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46D217" w14:textId="77777777" w:rsidR="00834740" w:rsidRPr="00B709B9" w:rsidRDefault="00834740" w:rsidP="00834740">
      <w:pPr>
        <w:spacing w:after="0" w:line="240" w:lineRule="auto"/>
        <w:ind w:left="360"/>
        <w:jc w:val="right"/>
        <w:rPr>
          <w:rFonts w:ascii="Times New Roman" w:eastAsia="Times New Roman" w:hAnsi="Times New Roman" w:cs="Times New Roman"/>
          <w:b/>
          <w:sz w:val="24"/>
          <w:szCs w:val="24"/>
          <w:lang w:eastAsia="lv-LV"/>
        </w:rPr>
      </w:pPr>
      <w:r w:rsidRPr="00B709B9">
        <w:rPr>
          <w:rFonts w:ascii="Times New Roman" w:eastAsia="Times New Roman" w:hAnsi="Times New Roman" w:cs="Times New Roman"/>
          <w:b/>
          <w:sz w:val="24"/>
          <w:szCs w:val="24"/>
          <w:lang w:eastAsia="lv-LV"/>
        </w:rPr>
        <w:t>5. pielikums</w:t>
      </w:r>
    </w:p>
    <w:p w14:paraId="57F68556" w14:textId="77777777" w:rsidR="00834740" w:rsidRPr="00B709B9" w:rsidRDefault="00834740" w:rsidP="00834740">
      <w:pPr>
        <w:tabs>
          <w:tab w:val="left" w:pos="993"/>
        </w:tabs>
        <w:spacing w:after="0" w:line="240" w:lineRule="auto"/>
        <w:ind w:firstLine="567"/>
        <w:jc w:val="right"/>
        <w:rPr>
          <w:rFonts w:ascii="Times New Roman" w:eastAsia="Times New Roman" w:hAnsi="Times New Roman" w:cs="Times New Roman"/>
          <w:sz w:val="24"/>
          <w:szCs w:val="24"/>
          <w:lang w:eastAsia="lv-LV"/>
        </w:rPr>
      </w:pPr>
      <w:bookmarkStart w:id="0" w:name="468650"/>
      <w:bookmarkEnd w:id="0"/>
      <w:r w:rsidRPr="00B709B9">
        <w:rPr>
          <w:rFonts w:ascii="Times New Roman" w:eastAsia="Times New Roman" w:hAnsi="Times New Roman" w:cs="Times New Roman"/>
          <w:sz w:val="24"/>
          <w:szCs w:val="24"/>
          <w:lang w:eastAsia="lv-LV"/>
        </w:rPr>
        <w:t xml:space="preserve">Ekonomikas ministrijas </w:t>
      </w:r>
    </w:p>
    <w:p w14:paraId="27660AF0" w14:textId="77777777" w:rsidR="00834740" w:rsidRPr="00B709B9" w:rsidRDefault="00834740" w:rsidP="00834740">
      <w:pPr>
        <w:tabs>
          <w:tab w:val="left" w:pos="993"/>
        </w:tabs>
        <w:spacing w:after="0" w:line="240" w:lineRule="auto"/>
        <w:ind w:firstLine="567"/>
        <w:jc w:val="right"/>
        <w:rPr>
          <w:rFonts w:ascii="Times New Roman" w:eastAsia="Times New Roman" w:hAnsi="Times New Roman" w:cs="Times New Roman"/>
          <w:sz w:val="24"/>
          <w:szCs w:val="24"/>
          <w:lang w:eastAsia="lv-LV"/>
        </w:rPr>
      </w:pPr>
      <w:r w:rsidRPr="00B709B9">
        <w:rPr>
          <w:rFonts w:ascii="Times New Roman" w:eastAsia="Times New Roman" w:hAnsi="Times New Roman" w:cs="Times New Roman"/>
          <w:sz w:val="24"/>
          <w:szCs w:val="24"/>
          <w:lang w:eastAsia="lv-LV"/>
        </w:rPr>
        <w:t xml:space="preserve">2017. gada </w:t>
      </w:r>
      <w:r>
        <w:rPr>
          <w:rFonts w:ascii="Times New Roman" w:eastAsia="Times New Roman" w:hAnsi="Times New Roman" w:cs="Times New Roman"/>
          <w:sz w:val="24"/>
          <w:szCs w:val="24"/>
          <w:lang w:eastAsia="lv-LV"/>
        </w:rPr>
        <w:t>21</w:t>
      </w:r>
      <w:r w:rsidRPr="00B709B9">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marta iekšējiem noteikumiem Nr. 1-7-11</w:t>
      </w:r>
      <w:r w:rsidRPr="00B709B9">
        <w:rPr>
          <w:rFonts w:ascii="Times New Roman" w:eastAsia="Times New Roman" w:hAnsi="Times New Roman" w:cs="Times New Roman"/>
          <w:sz w:val="24"/>
          <w:szCs w:val="24"/>
          <w:lang w:eastAsia="lv-LV"/>
        </w:rPr>
        <w:t xml:space="preserve"> </w:t>
      </w:r>
    </w:p>
    <w:p w14:paraId="10BE52BC" w14:textId="77777777" w:rsidR="00834740" w:rsidRPr="00B709B9" w:rsidRDefault="00834740" w:rsidP="00834740">
      <w:pPr>
        <w:tabs>
          <w:tab w:val="left" w:pos="993"/>
        </w:tabs>
        <w:spacing w:after="0" w:line="240" w:lineRule="auto"/>
        <w:ind w:firstLine="567"/>
        <w:jc w:val="right"/>
        <w:rPr>
          <w:rFonts w:ascii="Times New Roman" w:eastAsia="Times New Roman" w:hAnsi="Times New Roman" w:cs="Times New Roman"/>
          <w:sz w:val="24"/>
          <w:szCs w:val="24"/>
          <w:lang w:eastAsia="lv-LV"/>
        </w:rPr>
      </w:pPr>
      <w:r w:rsidRPr="00B709B9">
        <w:rPr>
          <w:rFonts w:ascii="Times New Roman" w:eastAsia="Times New Roman" w:hAnsi="Times New Roman" w:cs="Times New Roman"/>
          <w:sz w:val="24"/>
          <w:szCs w:val="24"/>
          <w:lang w:eastAsia="lv-LV"/>
        </w:rPr>
        <w:t xml:space="preserve">“Ekonomikas ministrijas tiesību aktu projektu un </w:t>
      </w:r>
    </w:p>
    <w:p w14:paraId="7078BCF4" w14:textId="77777777" w:rsidR="00834740" w:rsidRPr="00B709B9" w:rsidRDefault="00834740" w:rsidP="00834740">
      <w:pPr>
        <w:tabs>
          <w:tab w:val="left" w:pos="993"/>
        </w:tabs>
        <w:spacing w:after="0" w:line="240" w:lineRule="auto"/>
        <w:ind w:firstLine="567"/>
        <w:jc w:val="right"/>
        <w:rPr>
          <w:rFonts w:ascii="Times New Roman" w:eastAsia="Times New Roman" w:hAnsi="Times New Roman" w:cs="Times New Roman"/>
          <w:sz w:val="24"/>
          <w:szCs w:val="24"/>
          <w:lang w:eastAsia="lv-LV"/>
        </w:rPr>
      </w:pPr>
      <w:r w:rsidRPr="00B709B9">
        <w:rPr>
          <w:rFonts w:ascii="Times New Roman" w:eastAsia="Times New Roman" w:hAnsi="Times New Roman" w:cs="Times New Roman"/>
          <w:sz w:val="24"/>
          <w:szCs w:val="24"/>
          <w:lang w:eastAsia="lv-LV"/>
        </w:rPr>
        <w:t xml:space="preserve">politikas plānošanas dokumentu izstrādes, </w:t>
      </w:r>
    </w:p>
    <w:p w14:paraId="62F5C17E" w14:textId="77777777" w:rsidR="00834740" w:rsidRPr="004403C1" w:rsidRDefault="00834740" w:rsidP="00834740">
      <w:pPr>
        <w:tabs>
          <w:tab w:val="left" w:pos="993"/>
        </w:tabs>
        <w:spacing w:after="0" w:line="240" w:lineRule="auto"/>
        <w:ind w:firstLine="567"/>
        <w:jc w:val="right"/>
        <w:rPr>
          <w:rFonts w:eastAsia="Times New Roman" w:cs="Times New Roman"/>
          <w:bCs/>
          <w:color w:val="000000"/>
          <w:sz w:val="24"/>
          <w:szCs w:val="24"/>
          <w:lang w:eastAsia="lv-LV"/>
        </w:rPr>
      </w:pPr>
      <w:r w:rsidRPr="00B709B9">
        <w:rPr>
          <w:rFonts w:ascii="Times New Roman" w:eastAsia="Times New Roman" w:hAnsi="Times New Roman" w:cs="Times New Roman"/>
          <w:sz w:val="24"/>
          <w:szCs w:val="24"/>
          <w:lang w:eastAsia="lv-LV"/>
        </w:rPr>
        <w:t>saskaņošanas un virzības kārtība</w:t>
      </w:r>
      <w:r w:rsidRPr="004403C1">
        <w:rPr>
          <w:rFonts w:eastAsia="Times New Roman" w:cs="Times New Roman"/>
          <w:bCs/>
          <w:color w:val="000000"/>
          <w:sz w:val="24"/>
          <w:szCs w:val="24"/>
          <w:lang w:eastAsia="lv-LV"/>
        </w:rPr>
        <w:t>”</w:t>
      </w:r>
    </w:p>
    <w:p w14:paraId="090CEB80" w14:textId="77777777" w:rsidR="00834740" w:rsidRDefault="00834740" w:rsidP="00834740">
      <w:pPr>
        <w:spacing w:after="0" w:line="240" w:lineRule="auto"/>
        <w:jc w:val="center"/>
        <w:rPr>
          <w:rFonts w:ascii="Times New Roman" w:eastAsia="Times New Roman" w:hAnsi="Times New Roman" w:cs="Times New Roman"/>
          <w:b/>
          <w:sz w:val="24"/>
          <w:szCs w:val="24"/>
          <w:lang w:eastAsia="lv-LV"/>
        </w:rPr>
      </w:pPr>
    </w:p>
    <w:p w14:paraId="4FB3301E" w14:textId="77777777" w:rsidR="00834740" w:rsidRDefault="00834740" w:rsidP="00834740">
      <w:pPr>
        <w:spacing w:after="0" w:line="240" w:lineRule="auto"/>
        <w:jc w:val="center"/>
        <w:rPr>
          <w:rFonts w:ascii="Times New Roman" w:eastAsia="Times New Roman" w:hAnsi="Times New Roman" w:cs="Times New Roman"/>
          <w:b/>
          <w:sz w:val="24"/>
          <w:szCs w:val="24"/>
          <w:lang w:eastAsia="lv-LV"/>
        </w:rPr>
      </w:pPr>
      <w:r w:rsidRPr="00134DFC">
        <w:rPr>
          <w:rFonts w:ascii="Times New Roman" w:eastAsia="Times New Roman" w:hAnsi="Times New Roman" w:cs="Times New Roman"/>
          <w:b/>
          <w:sz w:val="24"/>
          <w:szCs w:val="24"/>
          <w:lang w:eastAsia="lv-LV"/>
        </w:rPr>
        <w:t>Paziņojums par līdzdalības iespējām attīstības plānošanas dokumenta vai tiesību akta izstrādes procesā</w:t>
      </w:r>
    </w:p>
    <w:p w14:paraId="2849C598" w14:textId="77777777" w:rsidR="00834740" w:rsidRPr="00134DFC" w:rsidRDefault="00834740" w:rsidP="00834740">
      <w:pPr>
        <w:spacing w:after="0" w:line="240" w:lineRule="auto"/>
        <w:jc w:val="center"/>
        <w:rPr>
          <w:rFonts w:ascii="Times New Roman" w:eastAsia="Times New Roman" w:hAnsi="Times New Roman" w:cs="Times New Roman"/>
          <w:b/>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5"/>
        <w:gridCol w:w="2239"/>
        <w:gridCol w:w="6275"/>
      </w:tblGrid>
      <w:tr w:rsidR="00834740" w:rsidRPr="00134DFC" w14:paraId="4C11E680" w14:textId="77777777" w:rsidTr="00A76DE6">
        <w:trPr>
          <w:trHeight w:val="105"/>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312E11C4" w14:textId="77777777" w:rsidR="00834740" w:rsidRPr="00134DFC" w:rsidRDefault="00834740" w:rsidP="00834740">
            <w:pPr>
              <w:spacing w:after="0"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1.</w:t>
            </w:r>
          </w:p>
        </w:tc>
        <w:tc>
          <w:tcPr>
            <w:tcW w:w="1214" w:type="pct"/>
            <w:tcBorders>
              <w:top w:val="outset" w:sz="6" w:space="0" w:color="auto"/>
              <w:left w:val="outset" w:sz="6" w:space="0" w:color="auto"/>
              <w:bottom w:val="outset" w:sz="6" w:space="0" w:color="auto"/>
              <w:right w:val="outset" w:sz="6" w:space="0" w:color="auto"/>
            </w:tcBorders>
            <w:hideMark/>
          </w:tcPr>
          <w:p w14:paraId="4F6C52DC" w14:textId="77777777" w:rsidR="00834740" w:rsidRPr="00134DFC" w:rsidRDefault="00834740" w:rsidP="00834740">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Dokumenta veids</w:t>
            </w:r>
          </w:p>
        </w:tc>
        <w:tc>
          <w:tcPr>
            <w:tcW w:w="3423" w:type="pct"/>
            <w:tcBorders>
              <w:top w:val="outset" w:sz="6" w:space="0" w:color="auto"/>
              <w:left w:val="outset" w:sz="6" w:space="0" w:color="auto"/>
              <w:bottom w:val="outset" w:sz="6" w:space="0" w:color="auto"/>
              <w:right w:val="outset" w:sz="6" w:space="0" w:color="auto"/>
            </w:tcBorders>
            <w:hideMark/>
          </w:tcPr>
          <w:p w14:paraId="09B3A6C7" w14:textId="77777777" w:rsidR="00834740" w:rsidRPr="00134DFC" w:rsidRDefault="00834740" w:rsidP="00834740">
            <w:pPr>
              <w:spacing w:after="0" w:line="240" w:lineRule="auto"/>
              <w:rPr>
                <w:rFonts w:ascii="Times New Roman" w:eastAsia="Times New Roman" w:hAnsi="Times New Roman" w:cs="Times New Roman"/>
                <w:sz w:val="24"/>
                <w:szCs w:val="24"/>
                <w:lang w:eastAsia="lv-LV"/>
              </w:rPr>
            </w:pPr>
            <w:r w:rsidRPr="00C0404B">
              <w:rPr>
                <w:rFonts w:ascii="Times New Roman" w:eastAsia="Times New Roman" w:hAnsi="Times New Roman" w:cs="Times New Roman"/>
                <w:sz w:val="24"/>
                <w:szCs w:val="24"/>
                <w:lang w:eastAsia="lv-LV"/>
              </w:rPr>
              <w:t>Tiesību akts (</w:t>
            </w:r>
            <w:r w:rsidR="00B54CDD">
              <w:rPr>
                <w:rFonts w:ascii="Times New Roman" w:eastAsia="Times New Roman" w:hAnsi="Times New Roman" w:cs="Times New Roman"/>
                <w:sz w:val="24"/>
                <w:szCs w:val="24"/>
                <w:lang w:eastAsia="lv-LV"/>
              </w:rPr>
              <w:t>Likum</w:t>
            </w:r>
            <w:r w:rsidRPr="00C0404B">
              <w:rPr>
                <w:rFonts w:ascii="Times New Roman" w:eastAsia="Times New Roman" w:hAnsi="Times New Roman" w:cs="Times New Roman"/>
                <w:sz w:val="24"/>
                <w:szCs w:val="24"/>
                <w:lang w:eastAsia="lv-LV"/>
              </w:rPr>
              <w:t>projekts)</w:t>
            </w:r>
            <w:r w:rsidR="00B54CDD">
              <w:rPr>
                <w:rFonts w:ascii="Times New Roman" w:eastAsia="Times New Roman" w:hAnsi="Times New Roman" w:cs="Times New Roman"/>
                <w:sz w:val="24"/>
                <w:szCs w:val="24"/>
                <w:lang w:eastAsia="lv-LV"/>
              </w:rPr>
              <w:t>.</w:t>
            </w:r>
          </w:p>
        </w:tc>
      </w:tr>
      <w:tr w:rsidR="00834740" w:rsidRPr="00134DFC" w14:paraId="3348C7C8" w14:textId="77777777" w:rsidTr="00A76DE6">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65C49DE8" w14:textId="77777777" w:rsidR="00834740" w:rsidRPr="00134DFC" w:rsidRDefault="00834740" w:rsidP="00834740">
            <w:pPr>
              <w:spacing w:after="0"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2.</w:t>
            </w:r>
          </w:p>
        </w:tc>
        <w:tc>
          <w:tcPr>
            <w:tcW w:w="1214" w:type="pct"/>
            <w:tcBorders>
              <w:top w:val="outset" w:sz="6" w:space="0" w:color="auto"/>
              <w:left w:val="outset" w:sz="6" w:space="0" w:color="auto"/>
              <w:bottom w:val="outset" w:sz="6" w:space="0" w:color="auto"/>
              <w:right w:val="outset" w:sz="6" w:space="0" w:color="auto"/>
            </w:tcBorders>
            <w:hideMark/>
          </w:tcPr>
          <w:p w14:paraId="42EAAC37" w14:textId="77777777" w:rsidR="00834740" w:rsidRPr="00134DFC" w:rsidRDefault="00834740" w:rsidP="00834740">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Dokumenta nosaukums</w:t>
            </w:r>
          </w:p>
        </w:tc>
        <w:tc>
          <w:tcPr>
            <w:tcW w:w="3423" w:type="pct"/>
            <w:tcBorders>
              <w:top w:val="outset" w:sz="6" w:space="0" w:color="auto"/>
              <w:left w:val="outset" w:sz="6" w:space="0" w:color="auto"/>
              <w:bottom w:val="outset" w:sz="6" w:space="0" w:color="auto"/>
              <w:right w:val="outset" w:sz="6" w:space="0" w:color="auto"/>
            </w:tcBorders>
            <w:hideMark/>
          </w:tcPr>
          <w:p w14:paraId="3FDD9924" w14:textId="4DBAF71E" w:rsidR="00834740" w:rsidRPr="00834740" w:rsidRDefault="00017174" w:rsidP="004C2EC5">
            <w:pPr>
              <w:spacing w:after="0" w:line="240" w:lineRule="auto"/>
              <w:rPr>
                <w:rFonts w:ascii="Times New Roman" w:eastAsia="Times New Roman" w:hAnsi="Times New Roman" w:cs="Times New Roman"/>
                <w:sz w:val="24"/>
                <w:szCs w:val="24"/>
                <w:lang w:eastAsia="lv-LV"/>
              </w:rPr>
            </w:pPr>
            <w:r w:rsidRPr="00017174">
              <w:rPr>
                <w:rFonts w:ascii="Times New Roman" w:eastAsia="Times New Roman" w:hAnsi="Times New Roman" w:cs="Times New Roman"/>
                <w:sz w:val="24"/>
                <w:szCs w:val="24"/>
                <w:lang w:eastAsia="lv-LV"/>
              </w:rPr>
              <w:t>Ministru kabineta noteikumu projekt</w:t>
            </w:r>
            <w:r>
              <w:rPr>
                <w:rFonts w:ascii="Times New Roman" w:eastAsia="Times New Roman" w:hAnsi="Times New Roman" w:cs="Times New Roman"/>
                <w:sz w:val="24"/>
                <w:szCs w:val="24"/>
                <w:lang w:eastAsia="lv-LV"/>
              </w:rPr>
              <w:t>s</w:t>
            </w:r>
            <w:r w:rsidRPr="00017174">
              <w:rPr>
                <w:rFonts w:ascii="Times New Roman" w:eastAsia="Times New Roman" w:hAnsi="Times New Roman" w:cs="Times New Roman"/>
                <w:sz w:val="24"/>
                <w:szCs w:val="24"/>
                <w:lang w:eastAsia="lv-LV"/>
              </w:rPr>
              <w:t xml:space="preserve"> ,,Grozījumi Ministru kabineta 2020.gada 14.jūlija noteikumos Nr.458 „ Noteikumi par kapitāla ieguldījumiem komersantos, kuru darbību ietekmējusi Covid-19 izplatība”</w:t>
            </w:r>
          </w:p>
        </w:tc>
      </w:tr>
      <w:tr w:rsidR="00834740" w:rsidRPr="00134DFC" w14:paraId="376C62B8" w14:textId="77777777" w:rsidTr="00A76DE6">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0A2504FF" w14:textId="77777777" w:rsidR="00834740" w:rsidRPr="00134DFC" w:rsidRDefault="00834740" w:rsidP="00834740">
            <w:pPr>
              <w:spacing w:after="0"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3.</w:t>
            </w:r>
          </w:p>
        </w:tc>
        <w:tc>
          <w:tcPr>
            <w:tcW w:w="1214" w:type="pct"/>
            <w:tcBorders>
              <w:top w:val="outset" w:sz="6" w:space="0" w:color="auto"/>
              <w:left w:val="outset" w:sz="6" w:space="0" w:color="auto"/>
              <w:bottom w:val="outset" w:sz="6" w:space="0" w:color="auto"/>
              <w:right w:val="outset" w:sz="6" w:space="0" w:color="auto"/>
            </w:tcBorders>
            <w:hideMark/>
          </w:tcPr>
          <w:p w14:paraId="493D6D19" w14:textId="77777777" w:rsidR="00834740" w:rsidRPr="00134DFC" w:rsidRDefault="00834740" w:rsidP="00834740">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Politikas joma un nozare vai teritorija</w:t>
            </w:r>
          </w:p>
        </w:tc>
        <w:tc>
          <w:tcPr>
            <w:tcW w:w="3423" w:type="pct"/>
            <w:tcBorders>
              <w:top w:val="outset" w:sz="6" w:space="0" w:color="auto"/>
              <w:left w:val="outset" w:sz="6" w:space="0" w:color="auto"/>
              <w:bottom w:val="outset" w:sz="6" w:space="0" w:color="auto"/>
              <w:right w:val="outset" w:sz="6" w:space="0" w:color="auto"/>
            </w:tcBorders>
            <w:hideMark/>
          </w:tcPr>
          <w:p w14:paraId="548F3657" w14:textId="77777777" w:rsidR="00B54CDD" w:rsidRPr="0029467B" w:rsidRDefault="00B54CDD" w:rsidP="00B54CDD">
            <w:pPr>
              <w:spacing w:after="0" w:line="240" w:lineRule="auto"/>
              <w:rPr>
                <w:rFonts w:ascii="Times New Roman" w:eastAsia="Times New Roman" w:hAnsi="Times New Roman" w:cs="Times New Roman"/>
                <w:sz w:val="24"/>
                <w:szCs w:val="24"/>
                <w:lang w:eastAsia="lv-LV"/>
              </w:rPr>
            </w:pPr>
            <w:r w:rsidRPr="0029467B">
              <w:rPr>
                <w:rFonts w:ascii="Times New Roman" w:eastAsia="Times New Roman" w:hAnsi="Times New Roman" w:cs="Times New Roman"/>
                <w:sz w:val="24"/>
                <w:szCs w:val="24"/>
                <w:lang w:eastAsia="lv-LV"/>
              </w:rPr>
              <w:tab/>
            </w:r>
          </w:p>
          <w:p w14:paraId="152494C7" w14:textId="77777777" w:rsidR="00834740" w:rsidRPr="0029467B" w:rsidRDefault="00B54CDD" w:rsidP="00B54CDD">
            <w:pPr>
              <w:spacing w:after="0" w:line="240" w:lineRule="auto"/>
              <w:rPr>
                <w:rFonts w:ascii="Times New Roman" w:eastAsia="Times New Roman" w:hAnsi="Times New Roman" w:cs="Times New Roman"/>
                <w:sz w:val="24"/>
                <w:szCs w:val="24"/>
                <w:lang w:eastAsia="lv-LV"/>
              </w:rPr>
            </w:pPr>
            <w:r w:rsidRPr="0029467B">
              <w:rPr>
                <w:rFonts w:ascii="Times New Roman" w:eastAsia="Times New Roman" w:hAnsi="Times New Roman" w:cs="Times New Roman"/>
                <w:sz w:val="24"/>
                <w:szCs w:val="24"/>
                <w:lang w:eastAsia="lv-LV"/>
              </w:rPr>
              <w:t>Industrijas un pakalpojumu politika</w:t>
            </w:r>
          </w:p>
        </w:tc>
      </w:tr>
      <w:tr w:rsidR="00834740" w:rsidRPr="00134DFC" w14:paraId="23C2F168" w14:textId="77777777" w:rsidTr="00A76DE6">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5414112C" w14:textId="77777777" w:rsidR="00834740" w:rsidRPr="00134DFC" w:rsidRDefault="00834740" w:rsidP="00834740">
            <w:pPr>
              <w:spacing w:after="0"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4.</w:t>
            </w:r>
          </w:p>
        </w:tc>
        <w:tc>
          <w:tcPr>
            <w:tcW w:w="1214" w:type="pct"/>
            <w:tcBorders>
              <w:top w:val="outset" w:sz="6" w:space="0" w:color="auto"/>
              <w:left w:val="outset" w:sz="6" w:space="0" w:color="auto"/>
              <w:bottom w:val="outset" w:sz="6" w:space="0" w:color="auto"/>
              <w:right w:val="outset" w:sz="6" w:space="0" w:color="auto"/>
            </w:tcBorders>
            <w:hideMark/>
          </w:tcPr>
          <w:p w14:paraId="20E3A725" w14:textId="77777777" w:rsidR="00834740" w:rsidRPr="00134DFC" w:rsidRDefault="00834740" w:rsidP="00834740">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Dokumenta mērķgrupas</w:t>
            </w:r>
          </w:p>
        </w:tc>
        <w:tc>
          <w:tcPr>
            <w:tcW w:w="3423" w:type="pct"/>
            <w:tcBorders>
              <w:top w:val="outset" w:sz="6" w:space="0" w:color="auto"/>
              <w:left w:val="outset" w:sz="6" w:space="0" w:color="auto"/>
              <w:bottom w:val="outset" w:sz="6" w:space="0" w:color="auto"/>
              <w:right w:val="outset" w:sz="6" w:space="0" w:color="auto"/>
            </w:tcBorders>
            <w:hideMark/>
          </w:tcPr>
          <w:p w14:paraId="588FE7F8" w14:textId="20B89BA6" w:rsidR="00834740" w:rsidRPr="0029467B" w:rsidRDefault="00834740" w:rsidP="001B6839">
            <w:pPr>
              <w:spacing w:after="0" w:line="240" w:lineRule="auto"/>
              <w:jc w:val="both"/>
              <w:rPr>
                <w:rFonts w:ascii="Times New Roman" w:eastAsia="Times New Roman" w:hAnsi="Times New Roman" w:cs="Times New Roman"/>
                <w:sz w:val="24"/>
                <w:szCs w:val="24"/>
                <w:lang w:eastAsia="lv-LV"/>
              </w:rPr>
            </w:pPr>
            <w:r w:rsidRPr="0029467B">
              <w:rPr>
                <w:rFonts w:ascii="Times New Roman" w:eastAsia="Times New Roman" w:hAnsi="Times New Roman" w:cs="Times New Roman"/>
                <w:sz w:val="24"/>
                <w:szCs w:val="24"/>
                <w:lang w:eastAsia="lv-LV"/>
              </w:rPr>
              <w:t xml:space="preserve">Tiesiskais regulējums ir adresēts </w:t>
            </w:r>
            <w:r w:rsidR="00017174">
              <w:rPr>
                <w:rFonts w:ascii="Times New Roman" w:eastAsia="Times New Roman" w:hAnsi="Times New Roman" w:cs="Times New Roman"/>
                <w:sz w:val="24"/>
                <w:szCs w:val="24"/>
                <w:lang w:eastAsia="lv-LV"/>
              </w:rPr>
              <w:t>lielajiem komersantiem</w:t>
            </w:r>
            <w:r w:rsidR="001B6839" w:rsidRPr="0029467B">
              <w:rPr>
                <w:rFonts w:ascii="Times New Roman" w:eastAsia="Times New Roman" w:hAnsi="Times New Roman" w:cs="Times New Roman"/>
                <w:sz w:val="24"/>
                <w:szCs w:val="24"/>
                <w:lang w:eastAsia="lv-LV"/>
              </w:rPr>
              <w:t>.</w:t>
            </w:r>
          </w:p>
        </w:tc>
      </w:tr>
      <w:tr w:rsidR="00834740" w:rsidRPr="00134DFC" w14:paraId="60D497D8" w14:textId="77777777" w:rsidTr="00A76DE6">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08B3F43B" w14:textId="77777777" w:rsidR="00834740" w:rsidRPr="00134DFC" w:rsidRDefault="00834740" w:rsidP="00834740">
            <w:pPr>
              <w:spacing w:after="0"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5.</w:t>
            </w:r>
          </w:p>
        </w:tc>
        <w:tc>
          <w:tcPr>
            <w:tcW w:w="1214" w:type="pct"/>
            <w:tcBorders>
              <w:top w:val="outset" w:sz="6" w:space="0" w:color="auto"/>
              <w:left w:val="outset" w:sz="6" w:space="0" w:color="auto"/>
              <w:bottom w:val="outset" w:sz="6" w:space="0" w:color="auto"/>
              <w:right w:val="outset" w:sz="6" w:space="0" w:color="auto"/>
            </w:tcBorders>
            <w:hideMark/>
          </w:tcPr>
          <w:p w14:paraId="7AAD3FEA" w14:textId="77777777" w:rsidR="00834740" w:rsidRPr="0072257B" w:rsidRDefault="00834740" w:rsidP="00834740">
            <w:pPr>
              <w:spacing w:after="0" w:line="240" w:lineRule="auto"/>
              <w:rPr>
                <w:rFonts w:ascii="Times New Roman" w:eastAsia="Calibri" w:hAnsi="Times New Roman" w:cs="Times New Roman"/>
                <w:sz w:val="24"/>
                <w:szCs w:val="24"/>
                <w:lang w:eastAsia="lv-LV"/>
              </w:rPr>
            </w:pPr>
            <w:r w:rsidRPr="0072257B">
              <w:rPr>
                <w:rFonts w:ascii="Times New Roman" w:eastAsia="Calibri" w:hAnsi="Times New Roman" w:cs="Times New Roman"/>
                <w:sz w:val="24"/>
                <w:szCs w:val="24"/>
                <w:lang w:eastAsia="lv-LV"/>
              </w:rPr>
              <w:t>Dokumenta mērķis un sākotnēji identificētās problēmas būtība</w:t>
            </w:r>
          </w:p>
        </w:tc>
        <w:tc>
          <w:tcPr>
            <w:tcW w:w="3423" w:type="pct"/>
            <w:tcBorders>
              <w:top w:val="outset" w:sz="6" w:space="0" w:color="auto"/>
              <w:left w:val="outset" w:sz="6" w:space="0" w:color="auto"/>
              <w:bottom w:val="outset" w:sz="6" w:space="0" w:color="auto"/>
              <w:right w:val="outset" w:sz="6" w:space="0" w:color="auto"/>
            </w:tcBorders>
            <w:hideMark/>
          </w:tcPr>
          <w:p w14:paraId="294463DF" w14:textId="747334E8" w:rsidR="00F77F1A" w:rsidRPr="00F77F1A" w:rsidRDefault="000A4FFB" w:rsidP="000A4FFB">
            <w:pPr>
              <w:spacing w:after="120"/>
              <w:jc w:val="both"/>
              <w:rPr>
                <w:rFonts w:ascii="Times New Roman" w:eastAsia="Times New Roman" w:hAnsi="Times New Roman" w:cs="Times New Roman"/>
                <w:sz w:val="24"/>
                <w:szCs w:val="24"/>
                <w:lang w:eastAsia="lv-LV"/>
              </w:rPr>
            </w:pPr>
            <w:r w:rsidRPr="00F77F1A">
              <w:rPr>
                <w:rFonts w:ascii="Times New Roman" w:eastAsia="Times New Roman" w:hAnsi="Times New Roman" w:cs="Times New Roman"/>
                <w:sz w:val="24"/>
                <w:szCs w:val="24"/>
                <w:lang w:eastAsia="lv-LV"/>
              </w:rPr>
              <w:t xml:space="preserve">Tiesību akta projekts paredz precizēt Ministru kabineta </w:t>
            </w:r>
            <w:r w:rsidR="00017174" w:rsidRPr="00017174">
              <w:rPr>
                <w:rFonts w:ascii="Times New Roman" w:eastAsia="Times New Roman" w:hAnsi="Times New Roman" w:cs="Times New Roman"/>
                <w:sz w:val="24"/>
                <w:szCs w:val="24"/>
                <w:lang w:eastAsia="lv-LV"/>
              </w:rPr>
              <w:t>2020.gada 14.jūlija noteikum</w:t>
            </w:r>
            <w:r w:rsidR="00017174">
              <w:rPr>
                <w:rFonts w:ascii="Times New Roman" w:eastAsia="Times New Roman" w:hAnsi="Times New Roman" w:cs="Times New Roman"/>
                <w:sz w:val="24"/>
                <w:szCs w:val="24"/>
                <w:lang w:eastAsia="lv-LV"/>
              </w:rPr>
              <w:t>u</w:t>
            </w:r>
            <w:r w:rsidR="00017174" w:rsidRPr="00017174">
              <w:rPr>
                <w:rFonts w:ascii="Times New Roman" w:eastAsia="Times New Roman" w:hAnsi="Times New Roman" w:cs="Times New Roman"/>
                <w:sz w:val="24"/>
                <w:szCs w:val="24"/>
                <w:lang w:eastAsia="lv-LV"/>
              </w:rPr>
              <w:t>s Nr.458 „ Noteikumi par kapitāla ieguldījumiem komersantos, kuru darbību ietekmējusi Covid-19 izplatība”</w:t>
            </w:r>
            <w:r w:rsidRPr="00F77F1A">
              <w:rPr>
                <w:rFonts w:ascii="Times New Roman" w:eastAsia="Times New Roman" w:hAnsi="Times New Roman" w:cs="Times New Roman"/>
                <w:sz w:val="24"/>
                <w:szCs w:val="24"/>
                <w:lang w:eastAsia="lv-LV"/>
              </w:rPr>
              <w:t xml:space="preserve"> </w:t>
            </w:r>
            <w:r w:rsidR="00017174" w:rsidRPr="00017174">
              <w:rPr>
                <w:rFonts w:ascii="Times New Roman" w:eastAsia="Times New Roman" w:hAnsi="Times New Roman" w:cs="Times New Roman"/>
                <w:sz w:val="24"/>
                <w:szCs w:val="24"/>
                <w:lang w:eastAsia="lv-LV"/>
              </w:rPr>
              <w:t>normas atbilstoši Eiropas Komisjas regulējumam un atbalsta izsniegšanas nosacījumiem</w:t>
            </w:r>
            <w:r w:rsidR="00F77F1A" w:rsidRPr="00F77F1A">
              <w:rPr>
                <w:rFonts w:ascii="Times New Roman" w:eastAsia="Times New Roman" w:hAnsi="Times New Roman" w:cs="Times New Roman"/>
                <w:sz w:val="24"/>
                <w:szCs w:val="24"/>
                <w:lang w:eastAsia="lv-LV"/>
              </w:rPr>
              <w:t>.</w:t>
            </w:r>
          </w:p>
          <w:p w14:paraId="43EAAB44" w14:textId="25F2A177" w:rsidR="004D2C4A" w:rsidRPr="004D2C4A" w:rsidRDefault="000A4FFB" w:rsidP="004D2C4A">
            <w:pPr>
              <w:pStyle w:val="ListParagraph"/>
              <w:numPr>
                <w:ilvl w:val="0"/>
                <w:numId w:val="4"/>
              </w:numPr>
              <w:rPr>
                <w:rFonts w:eastAsia="Calibri"/>
                <w:sz w:val="24"/>
                <w:szCs w:val="24"/>
              </w:rPr>
            </w:pPr>
            <w:r w:rsidRPr="004D2C4A">
              <w:rPr>
                <w:rFonts w:eastAsia="Calibri"/>
                <w:sz w:val="24"/>
                <w:szCs w:val="24"/>
              </w:rPr>
              <w:t>Tiesību akta projekts paredz</w:t>
            </w:r>
            <w:r w:rsidR="004D2C4A">
              <w:t xml:space="preserve"> </w:t>
            </w:r>
            <w:r w:rsidR="004D2C4A" w:rsidRPr="004D2C4A">
              <w:rPr>
                <w:rFonts w:eastAsia="Calibri"/>
                <w:sz w:val="24"/>
                <w:szCs w:val="24"/>
              </w:rPr>
              <w:t>atsaukties uz EK paziņojumā noteikto darbības termiņu</w:t>
            </w:r>
            <w:r w:rsidR="004D2C4A">
              <w:rPr>
                <w:rFonts w:eastAsia="Calibri"/>
                <w:sz w:val="24"/>
                <w:szCs w:val="24"/>
              </w:rPr>
              <w:t>,</w:t>
            </w:r>
            <w:r w:rsidR="004D2C4A" w:rsidRPr="004D2C4A">
              <w:rPr>
                <w:rFonts w:eastAsia="Calibri"/>
                <w:sz w:val="24"/>
                <w:szCs w:val="24"/>
              </w:rPr>
              <w:t xml:space="preserve"> </w:t>
            </w:r>
            <w:r w:rsidR="004D2C4A">
              <w:rPr>
                <w:rFonts w:eastAsia="Calibri"/>
                <w:sz w:val="24"/>
                <w:szCs w:val="24"/>
              </w:rPr>
              <w:t>ņ</w:t>
            </w:r>
            <w:r w:rsidR="004D2C4A" w:rsidRPr="004D2C4A">
              <w:rPr>
                <w:rFonts w:eastAsia="Calibri"/>
                <w:sz w:val="24"/>
                <w:szCs w:val="24"/>
              </w:rPr>
              <w:t>emot vēra, ka EK paziņojuma darbības termiņš ir pagarināts (13.10.2020. C(2020) 7127 final), attiecībā uz Rekapitalizācijas instrumentiem līdz 30.09.2021</w:t>
            </w:r>
            <w:r w:rsidR="004D2C4A">
              <w:rPr>
                <w:rFonts w:eastAsia="Calibri"/>
                <w:sz w:val="24"/>
                <w:szCs w:val="24"/>
              </w:rPr>
              <w:t>.</w:t>
            </w:r>
          </w:p>
          <w:p w14:paraId="19A70E92" w14:textId="5C8B8EC5" w:rsidR="00F77F1A" w:rsidRPr="004D2C4A" w:rsidRDefault="004D2C4A" w:rsidP="00F77F1A">
            <w:pPr>
              <w:pStyle w:val="ListParagraph"/>
              <w:numPr>
                <w:ilvl w:val="0"/>
                <w:numId w:val="4"/>
              </w:numPr>
              <w:spacing w:after="120"/>
              <w:jc w:val="both"/>
              <w:rPr>
                <w:sz w:val="26"/>
                <w:szCs w:val="26"/>
              </w:rPr>
            </w:pPr>
            <w:r>
              <w:rPr>
                <w:rFonts w:eastAsia="Calibri"/>
                <w:sz w:val="24"/>
                <w:szCs w:val="24"/>
              </w:rPr>
              <w:t>Tiesību akta projekts</w:t>
            </w:r>
            <w:r w:rsidRPr="004D2C4A">
              <w:rPr>
                <w:rFonts w:eastAsia="Calibri"/>
                <w:sz w:val="24"/>
                <w:szCs w:val="24"/>
              </w:rPr>
              <w:t xml:space="preserve"> paredz precizēt normu,</w:t>
            </w:r>
            <w:r>
              <w:rPr>
                <w:rFonts w:eastAsia="Calibri"/>
                <w:sz w:val="24"/>
                <w:szCs w:val="24"/>
              </w:rPr>
              <w:t xml:space="preserve"> kas</w:t>
            </w:r>
            <w:r w:rsidRPr="004D2C4A">
              <w:rPr>
                <w:rFonts w:eastAsia="Calibri"/>
                <w:sz w:val="24"/>
                <w:szCs w:val="24"/>
              </w:rPr>
              <w:t xml:space="preserve"> nosak</w:t>
            </w:r>
            <w:r>
              <w:rPr>
                <w:rFonts w:eastAsia="Calibri"/>
                <w:sz w:val="24"/>
                <w:szCs w:val="24"/>
              </w:rPr>
              <w:t>a</w:t>
            </w:r>
            <w:r w:rsidRPr="004D2C4A">
              <w:rPr>
                <w:rFonts w:eastAsia="Calibri"/>
                <w:sz w:val="24"/>
                <w:szCs w:val="24"/>
              </w:rPr>
              <w:t>, ka akciju sabiedrība "Attīstības finanšu institūcija Altum" kā alternatīvo ieguldījumu fonda pārvaldnieks izvēlas neatkarīgo ekspertu.</w:t>
            </w:r>
          </w:p>
          <w:p w14:paraId="1C251638" w14:textId="54AEDC5D" w:rsidR="00F77F1A" w:rsidRPr="00F77F1A" w:rsidRDefault="00F77F1A" w:rsidP="00F77F1A">
            <w:pPr>
              <w:pStyle w:val="ListParagraph"/>
              <w:numPr>
                <w:ilvl w:val="0"/>
                <w:numId w:val="4"/>
              </w:numPr>
              <w:jc w:val="both"/>
              <w:rPr>
                <w:sz w:val="24"/>
                <w:szCs w:val="24"/>
              </w:rPr>
            </w:pPr>
            <w:r w:rsidRPr="00F77F1A">
              <w:rPr>
                <w:sz w:val="24"/>
                <w:szCs w:val="24"/>
              </w:rPr>
              <w:t xml:space="preserve">Tiesību akta projekts paredz </w:t>
            </w:r>
            <w:r w:rsidR="004D2C4A" w:rsidRPr="004D2C4A">
              <w:rPr>
                <w:sz w:val="24"/>
                <w:szCs w:val="24"/>
              </w:rPr>
              <w:t>papildināt kritēriju ar norādi, ka atbalstu var saņemt arī uzņēmums, kurš bija nonācis grūtībās uz 2019. gada 31. decembri, bet uz lēmuma pieņemšanas brīdi par ieguldījuma veikšanu vairs nav grūtībās nonācis.</w:t>
            </w:r>
            <w:r w:rsidR="004D2C4A">
              <w:rPr>
                <w:sz w:val="24"/>
                <w:szCs w:val="24"/>
              </w:rPr>
              <w:t xml:space="preserve"> </w:t>
            </w:r>
          </w:p>
          <w:p w14:paraId="210B639C" w14:textId="77777777" w:rsidR="00834740" w:rsidRDefault="004D2C4A" w:rsidP="004D2C4A">
            <w:pPr>
              <w:pStyle w:val="Default"/>
              <w:numPr>
                <w:ilvl w:val="0"/>
                <w:numId w:val="4"/>
              </w:numPr>
              <w:spacing w:after="120"/>
              <w:jc w:val="both"/>
            </w:pPr>
            <w:r w:rsidRPr="004D2C4A">
              <w:t>Noteikumu 24.3 apakšpunktā ir norādīts, ka komersants bez fonda ieguldījuma pārtrauktu komercdarbību vai saskartos ar nopietnām grūtībām darbības uzturēšanā. Līdzšinējā redakcijā šajā punktā nav minēts, kā definējamas nopietnas grūtības. Tomēr Eiropas Komisijas paziņojuma 49.a. punktā ietverts arī papildus paskaidrojums: “Par šādām grūtībām var liecināt jo īpaši saņēmēja parāda attiecības pret pašu kapitālu vai līdzīgu rādītāju pasliktināšanās”, tādēļ MK Noteikumu projekts paredz definēt, ka nopietnas grūtības var tikt pierādītas ar dažādu finanšu rādītāju pasliktināšanos</w:t>
            </w:r>
            <w:r>
              <w:t>.</w:t>
            </w:r>
          </w:p>
          <w:p w14:paraId="3177ED3A" w14:textId="3CEAA35C" w:rsidR="004D2C4A" w:rsidRPr="0072257B" w:rsidRDefault="004D2C4A" w:rsidP="004D2C4A">
            <w:pPr>
              <w:pStyle w:val="Default"/>
              <w:numPr>
                <w:ilvl w:val="0"/>
                <w:numId w:val="4"/>
              </w:numPr>
              <w:spacing w:after="120"/>
              <w:jc w:val="both"/>
            </w:pPr>
            <w:r>
              <w:t>Tiesību akta</w:t>
            </w:r>
            <w:r w:rsidRPr="004D2C4A">
              <w:t xml:space="preserve"> projekts paredz precizēt, ka tirgus cenu atpirkšanas brīdī nosaka akciju sabiedrība "Attīstības finanšu </w:t>
            </w:r>
            <w:r w:rsidRPr="004D2C4A">
              <w:lastRenderedPageBreak/>
              <w:t>institūcija Altum" kā alternatīvo ieguldījumu fonda pārvaldnieka izraudzīts neatkarīgs eksperts.</w:t>
            </w:r>
          </w:p>
        </w:tc>
      </w:tr>
      <w:tr w:rsidR="00834740" w:rsidRPr="00134DFC" w14:paraId="5A596C83" w14:textId="77777777" w:rsidTr="00A76DE6">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56D22823" w14:textId="77777777" w:rsidR="00834740" w:rsidRPr="00134DFC" w:rsidRDefault="00834740" w:rsidP="00834740">
            <w:pPr>
              <w:spacing w:after="0"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lastRenderedPageBreak/>
              <w:t>6.</w:t>
            </w:r>
          </w:p>
        </w:tc>
        <w:tc>
          <w:tcPr>
            <w:tcW w:w="1214" w:type="pct"/>
            <w:tcBorders>
              <w:top w:val="outset" w:sz="6" w:space="0" w:color="auto"/>
              <w:left w:val="outset" w:sz="6" w:space="0" w:color="auto"/>
              <w:bottom w:val="outset" w:sz="6" w:space="0" w:color="auto"/>
              <w:right w:val="outset" w:sz="6" w:space="0" w:color="auto"/>
            </w:tcBorders>
            <w:hideMark/>
          </w:tcPr>
          <w:p w14:paraId="575AAB6B" w14:textId="77777777" w:rsidR="00834740" w:rsidRPr="00134DFC" w:rsidRDefault="00834740" w:rsidP="00834740">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Dokumenta izstrādes laiks un plānotā virzība</w:t>
            </w:r>
          </w:p>
        </w:tc>
        <w:tc>
          <w:tcPr>
            <w:tcW w:w="3423" w:type="pct"/>
            <w:tcBorders>
              <w:top w:val="outset" w:sz="6" w:space="0" w:color="auto"/>
              <w:left w:val="outset" w:sz="6" w:space="0" w:color="auto"/>
              <w:bottom w:val="outset" w:sz="6" w:space="0" w:color="auto"/>
              <w:right w:val="outset" w:sz="6" w:space="0" w:color="auto"/>
            </w:tcBorders>
            <w:hideMark/>
          </w:tcPr>
          <w:p w14:paraId="4C6F0681" w14:textId="77777777" w:rsidR="00834740" w:rsidRPr="00134DFC" w:rsidRDefault="00834740" w:rsidP="00B54CDD">
            <w:pPr>
              <w:spacing w:after="0" w:line="240" w:lineRule="auto"/>
              <w:jc w:val="both"/>
              <w:rPr>
                <w:rFonts w:ascii="Times New Roman" w:eastAsia="Times New Roman" w:hAnsi="Times New Roman" w:cs="Times New Roman"/>
                <w:sz w:val="24"/>
                <w:szCs w:val="24"/>
                <w:lang w:eastAsia="lv-LV"/>
              </w:rPr>
            </w:pPr>
            <w:r w:rsidRPr="00C0404B">
              <w:rPr>
                <w:rFonts w:ascii="Times New Roman" w:eastAsia="Times New Roman" w:hAnsi="Times New Roman" w:cs="Times New Roman"/>
                <w:sz w:val="24"/>
                <w:szCs w:val="24"/>
                <w:lang w:eastAsia="lv-LV"/>
              </w:rPr>
              <w:t>Pēc iesniegto rakstveida viedokļu izvērtēšanas Ekonomikas ministrija Ministru kabineta noteikumu projektu iesniegs Valsts kancelejā izsludināšanai Valsts sekretāru sanāksmē.</w:t>
            </w:r>
          </w:p>
        </w:tc>
      </w:tr>
      <w:tr w:rsidR="00834740" w:rsidRPr="00134DFC" w14:paraId="25837628" w14:textId="77777777" w:rsidTr="003365A1">
        <w:trPr>
          <w:trHeight w:val="2492"/>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33A4BBC7" w14:textId="77777777" w:rsidR="00834740" w:rsidRPr="00134DFC" w:rsidRDefault="00834740" w:rsidP="00834740">
            <w:pPr>
              <w:spacing w:after="0"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7.</w:t>
            </w:r>
          </w:p>
        </w:tc>
        <w:tc>
          <w:tcPr>
            <w:tcW w:w="1214" w:type="pct"/>
            <w:tcBorders>
              <w:top w:val="outset" w:sz="6" w:space="0" w:color="auto"/>
              <w:left w:val="outset" w:sz="6" w:space="0" w:color="auto"/>
              <w:bottom w:val="outset" w:sz="6" w:space="0" w:color="auto"/>
              <w:right w:val="outset" w:sz="6" w:space="0" w:color="auto"/>
            </w:tcBorders>
            <w:hideMark/>
          </w:tcPr>
          <w:p w14:paraId="51C48122" w14:textId="77777777" w:rsidR="00834740" w:rsidRPr="00134DFC" w:rsidRDefault="00834740" w:rsidP="00834740">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Dokumenti</w:t>
            </w:r>
          </w:p>
        </w:tc>
        <w:tc>
          <w:tcPr>
            <w:tcW w:w="3423" w:type="pct"/>
            <w:tcBorders>
              <w:top w:val="outset" w:sz="6" w:space="0" w:color="auto"/>
              <w:left w:val="outset" w:sz="6" w:space="0" w:color="auto"/>
              <w:bottom w:val="outset" w:sz="6" w:space="0" w:color="auto"/>
              <w:right w:val="outset" w:sz="6" w:space="0" w:color="auto"/>
            </w:tcBorders>
          </w:tcPr>
          <w:p w14:paraId="6A186036" w14:textId="77777777" w:rsidR="004D2C4A" w:rsidRDefault="004D2C4A" w:rsidP="005F2948">
            <w:pPr>
              <w:spacing w:after="0" w:line="240" w:lineRule="auto"/>
              <w:jc w:val="both"/>
              <w:rPr>
                <w:rFonts w:ascii="Times New Roman" w:eastAsia="Times New Roman" w:hAnsi="Times New Roman" w:cs="Times New Roman"/>
                <w:sz w:val="24"/>
                <w:szCs w:val="24"/>
                <w:lang w:eastAsia="lv-LV"/>
              </w:rPr>
            </w:pPr>
            <w:r w:rsidRPr="004D2C4A">
              <w:rPr>
                <w:rFonts w:ascii="Times New Roman" w:eastAsia="Times New Roman" w:hAnsi="Times New Roman" w:cs="Times New Roman"/>
                <w:sz w:val="24"/>
                <w:szCs w:val="24"/>
                <w:lang w:eastAsia="lv-LV"/>
              </w:rPr>
              <w:t>Grozījumi Ministru kabineta 2020.gada 14.jūlija noteikumos Nr.458 „ Noteikumi par kapitāla ieguldījumiem komersantos, kuru darbību ietekmējusi Covid-19 izplatība</w:t>
            </w:r>
            <w:r w:rsidR="004C2EC5" w:rsidRPr="004C2EC5">
              <w:rPr>
                <w:rFonts w:ascii="Times New Roman" w:eastAsia="Times New Roman" w:hAnsi="Times New Roman" w:cs="Times New Roman"/>
                <w:sz w:val="24"/>
                <w:szCs w:val="24"/>
                <w:lang w:eastAsia="lv-LV"/>
              </w:rPr>
              <w:t>”</w:t>
            </w:r>
            <w:r w:rsidR="004C2EC5">
              <w:rPr>
                <w:rFonts w:ascii="Times New Roman" w:eastAsia="Times New Roman" w:hAnsi="Times New Roman" w:cs="Times New Roman"/>
                <w:sz w:val="24"/>
                <w:szCs w:val="24"/>
                <w:lang w:eastAsia="lv-LV"/>
              </w:rPr>
              <w:t xml:space="preserve"> </w:t>
            </w:r>
          </w:p>
          <w:p w14:paraId="7A9AC5E5" w14:textId="020841C4" w:rsidR="00834740" w:rsidRDefault="00B54CDD" w:rsidP="005F2948">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(datne: </w:t>
            </w:r>
            <w:r w:rsidR="0050073D" w:rsidRPr="0050073D">
              <w:rPr>
                <w:rFonts w:ascii="Times New Roman" w:eastAsia="Times New Roman" w:hAnsi="Times New Roman" w:cs="Times New Roman"/>
                <w:sz w:val="24"/>
                <w:szCs w:val="24"/>
                <w:lang w:eastAsia="lv-LV"/>
              </w:rPr>
              <w:t>EMNot_Groz</w:t>
            </w:r>
            <w:r w:rsidR="00BF74BA">
              <w:rPr>
                <w:rFonts w:ascii="Times New Roman" w:eastAsia="Times New Roman" w:hAnsi="Times New Roman" w:cs="Times New Roman"/>
                <w:sz w:val="24"/>
                <w:szCs w:val="24"/>
                <w:lang w:eastAsia="lv-LV"/>
              </w:rPr>
              <w:t>458</w:t>
            </w:r>
            <w:r w:rsidR="0050073D" w:rsidRPr="0050073D">
              <w:rPr>
                <w:rFonts w:ascii="Times New Roman" w:eastAsia="Times New Roman" w:hAnsi="Times New Roman" w:cs="Times New Roman"/>
                <w:sz w:val="24"/>
                <w:szCs w:val="24"/>
                <w:lang w:eastAsia="lv-LV"/>
              </w:rPr>
              <w:t>_</w:t>
            </w:r>
            <w:r w:rsidR="00BF74BA">
              <w:rPr>
                <w:rFonts w:ascii="Times New Roman" w:eastAsia="Times New Roman" w:hAnsi="Times New Roman" w:cs="Times New Roman"/>
                <w:sz w:val="24"/>
                <w:szCs w:val="24"/>
                <w:lang w:eastAsia="lv-LV"/>
              </w:rPr>
              <w:t>0611</w:t>
            </w:r>
            <w:r w:rsidR="0050073D" w:rsidRPr="0050073D">
              <w:rPr>
                <w:rFonts w:ascii="Times New Roman" w:eastAsia="Times New Roman" w:hAnsi="Times New Roman" w:cs="Times New Roman"/>
                <w:sz w:val="24"/>
                <w:szCs w:val="24"/>
                <w:lang w:eastAsia="lv-LV"/>
              </w:rPr>
              <w:t>20.docx</w:t>
            </w:r>
            <w:r>
              <w:rPr>
                <w:rFonts w:ascii="Times New Roman" w:eastAsia="Times New Roman" w:hAnsi="Times New Roman" w:cs="Times New Roman"/>
                <w:sz w:val="24"/>
                <w:szCs w:val="24"/>
                <w:lang w:eastAsia="lv-LV"/>
              </w:rPr>
              <w:t>)</w:t>
            </w:r>
          </w:p>
          <w:p w14:paraId="300036C0" w14:textId="77777777" w:rsidR="00BF74BA" w:rsidRDefault="005F2948" w:rsidP="005F2948">
            <w:pPr>
              <w:jc w:val="both"/>
              <w:rPr>
                <w:rFonts w:ascii="Times New Roman" w:eastAsia="Times New Roman" w:hAnsi="Times New Roman" w:cs="Times New Roman"/>
                <w:sz w:val="24"/>
                <w:szCs w:val="24"/>
                <w:lang w:eastAsia="lv-LV"/>
              </w:rPr>
            </w:pPr>
            <w:r w:rsidRPr="005F2948">
              <w:rPr>
                <w:rFonts w:ascii="Times New Roman" w:eastAsia="Times New Roman" w:hAnsi="Times New Roman" w:cs="Times New Roman"/>
                <w:sz w:val="24"/>
                <w:szCs w:val="24"/>
                <w:lang w:eastAsia="lv-LV"/>
              </w:rPr>
              <w:t>Ministru kabineta noteikumu projekta</w:t>
            </w:r>
            <w:r>
              <w:rPr>
                <w:rFonts w:ascii="Times New Roman" w:eastAsia="Times New Roman" w:hAnsi="Times New Roman" w:cs="Times New Roman"/>
                <w:sz w:val="24"/>
                <w:szCs w:val="24"/>
                <w:lang w:eastAsia="lv-LV"/>
              </w:rPr>
              <w:t xml:space="preserve"> </w:t>
            </w:r>
            <w:r w:rsidR="00462AAC">
              <w:rPr>
                <w:rFonts w:ascii="Times New Roman" w:eastAsia="Times New Roman" w:hAnsi="Times New Roman" w:cs="Times New Roman"/>
                <w:sz w:val="24"/>
                <w:szCs w:val="24"/>
                <w:lang w:eastAsia="lv-LV"/>
              </w:rPr>
              <w:t>“</w:t>
            </w:r>
            <w:r w:rsidR="00BF74BA" w:rsidRPr="00BF74BA">
              <w:rPr>
                <w:rFonts w:ascii="Times New Roman" w:eastAsia="Times New Roman" w:hAnsi="Times New Roman" w:cs="Times New Roman"/>
                <w:sz w:val="24"/>
                <w:szCs w:val="24"/>
                <w:lang w:eastAsia="lv-LV"/>
              </w:rPr>
              <w:t>Grozījumi Ministru kabineta 2020.gada 14.jūlija noteikumos Nr.458 „ Noteikumi par kapitāla ieguldījumiem komersantos, kuru darbību ietekmējusi Covid-19 izplatība</w:t>
            </w:r>
            <w:r w:rsidR="00BF74BA">
              <w:rPr>
                <w:rFonts w:ascii="Times New Roman" w:eastAsia="Times New Roman" w:hAnsi="Times New Roman" w:cs="Times New Roman"/>
                <w:sz w:val="24"/>
                <w:szCs w:val="24"/>
                <w:lang w:eastAsia="lv-LV"/>
              </w:rPr>
              <w:t>””</w:t>
            </w:r>
            <w:r w:rsidR="00BF74BA" w:rsidRPr="00BF74BA">
              <w:rPr>
                <w:rFonts w:ascii="Times New Roman" w:eastAsia="Times New Roman" w:hAnsi="Times New Roman" w:cs="Times New Roman"/>
                <w:sz w:val="24"/>
                <w:szCs w:val="24"/>
                <w:lang w:eastAsia="lv-LV"/>
              </w:rPr>
              <w:t xml:space="preserve"> </w:t>
            </w:r>
            <w:r w:rsidRPr="005F2948">
              <w:rPr>
                <w:rFonts w:ascii="Times New Roman" w:eastAsia="Times New Roman" w:hAnsi="Times New Roman" w:cs="Times New Roman"/>
                <w:sz w:val="24"/>
                <w:szCs w:val="24"/>
                <w:lang w:eastAsia="lv-LV"/>
              </w:rPr>
              <w:t>sākotnējās ietekmes novērtējuma ziņojums (anotācija)</w:t>
            </w:r>
            <w:r>
              <w:rPr>
                <w:rFonts w:ascii="Times New Roman" w:eastAsia="Times New Roman" w:hAnsi="Times New Roman" w:cs="Times New Roman"/>
                <w:sz w:val="24"/>
                <w:szCs w:val="24"/>
                <w:lang w:eastAsia="lv-LV"/>
              </w:rPr>
              <w:t xml:space="preserve"> </w:t>
            </w:r>
          </w:p>
          <w:p w14:paraId="04CC1D0F" w14:textId="2FADBD44" w:rsidR="00B54CDD" w:rsidRPr="00834740" w:rsidRDefault="00B54CDD" w:rsidP="005F2948">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(datne: </w:t>
            </w:r>
            <w:r w:rsidR="0050073D" w:rsidRPr="0050073D">
              <w:rPr>
                <w:rFonts w:ascii="Times New Roman" w:eastAsia="Times New Roman" w:hAnsi="Times New Roman" w:cs="Times New Roman"/>
                <w:sz w:val="24"/>
                <w:szCs w:val="24"/>
                <w:lang w:eastAsia="lv-LV"/>
              </w:rPr>
              <w:t>EMAnot_Groz</w:t>
            </w:r>
            <w:r w:rsidR="00BF74BA">
              <w:rPr>
                <w:rFonts w:ascii="Times New Roman" w:eastAsia="Times New Roman" w:hAnsi="Times New Roman" w:cs="Times New Roman"/>
                <w:sz w:val="24"/>
                <w:szCs w:val="24"/>
                <w:lang w:eastAsia="lv-LV"/>
              </w:rPr>
              <w:t>458</w:t>
            </w:r>
            <w:r w:rsidR="0050073D" w:rsidRPr="0050073D">
              <w:rPr>
                <w:rFonts w:ascii="Times New Roman" w:eastAsia="Times New Roman" w:hAnsi="Times New Roman" w:cs="Times New Roman"/>
                <w:sz w:val="24"/>
                <w:szCs w:val="24"/>
                <w:lang w:eastAsia="lv-LV"/>
              </w:rPr>
              <w:t>_</w:t>
            </w:r>
            <w:r w:rsidR="00BF74BA">
              <w:rPr>
                <w:rFonts w:ascii="Times New Roman" w:eastAsia="Times New Roman" w:hAnsi="Times New Roman" w:cs="Times New Roman"/>
                <w:sz w:val="24"/>
                <w:szCs w:val="24"/>
                <w:lang w:eastAsia="lv-LV"/>
              </w:rPr>
              <w:t>0611</w:t>
            </w:r>
            <w:r w:rsidR="0050073D" w:rsidRPr="0050073D">
              <w:rPr>
                <w:rFonts w:ascii="Times New Roman" w:eastAsia="Times New Roman" w:hAnsi="Times New Roman" w:cs="Times New Roman"/>
                <w:sz w:val="24"/>
                <w:szCs w:val="24"/>
                <w:lang w:eastAsia="lv-LV"/>
              </w:rPr>
              <w:t>20.docx</w:t>
            </w:r>
            <w:r>
              <w:rPr>
                <w:rFonts w:ascii="Times New Roman" w:eastAsia="Times New Roman" w:hAnsi="Times New Roman" w:cs="Times New Roman"/>
                <w:sz w:val="24"/>
                <w:szCs w:val="24"/>
                <w:lang w:eastAsia="lv-LV"/>
              </w:rPr>
              <w:t>)</w:t>
            </w:r>
          </w:p>
        </w:tc>
      </w:tr>
      <w:tr w:rsidR="00834740" w:rsidRPr="00134DFC" w14:paraId="55480EC6" w14:textId="77777777" w:rsidTr="00A76DE6">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3F58AEBA" w14:textId="77777777" w:rsidR="00834740" w:rsidRPr="00134DFC" w:rsidRDefault="00834740" w:rsidP="00834740">
            <w:pPr>
              <w:spacing w:after="0"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8.</w:t>
            </w:r>
          </w:p>
        </w:tc>
        <w:tc>
          <w:tcPr>
            <w:tcW w:w="1214" w:type="pct"/>
            <w:tcBorders>
              <w:top w:val="outset" w:sz="6" w:space="0" w:color="auto"/>
              <w:left w:val="outset" w:sz="6" w:space="0" w:color="auto"/>
              <w:bottom w:val="outset" w:sz="6" w:space="0" w:color="auto"/>
              <w:right w:val="outset" w:sz="6" w:space="0" w:color="auto"/>
            </w:tcBorders>
            <w:hideMark/>
          </w:tcPr>
          <w:p w14:paraId="4833F960" w14:textId="77777777" w:rsidR="00834740" w:rsidRPr="00134DFC" w:rsidRDefault="00834740" w:rsidP="00834740">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Sabiedrības pārstāvju iespējas līdzdarboties</w:t>
            </w:r>
          </w:p>
        </w:tc>
        <w:tc>
          <w:tcPr>
            <w:tcW w:w="3423" w:type="pct"/>
            <w:tcBorders>
              <w:top w:val="outset" w:sz="6" w:space="0" w:color="auto"/>
              <w:left w:val="outset" w:sz="6" w:space="0" w:color="auto"/>
              <w:bottom w:val="outset" w:sz="6" w:space="0" w:color="auto"/>
              <w:right w:val="outset" w:sz="6" w:space="0" w:color="auto"/>
            </w:tcBorders>
            <w:hideMark/>
          </w:tcPr>
          <w:p w14:paraId="0CF2AF9F" w14:textId="77777777" w:rsidR="00834740" w:rsidRPr="00134DFC" w:rsidRDefault="00834740" w:rsidP="00B54CDD">
            <w:pPr>
              <w:spacing w:after="0" w:line="240" w:lineRule="auto"/>
              <w:jc w:val="both"/>
              <w:rPr>
                <w:rFonts w:ascii="Times New Roman" w:eastAsia="Times New Roman" w:hAnsi="Times New Roman" w:cs="Times New Roman"/>
                <w:sz w:val="24"/>
                <w:szCs w:val="24"/>
                <w:lang w:eastAsia="lv-LV"/>
              </w:rPr>
            </w:pPr>
            <w:r w:rsidRPr="00C0404B">
              <w:rPr>
                <w:rFonts w:ascii="Times New Roman" w:eastAsia="Times New Roman" w:hAnsi="Times New Roman" w:cs="Times New Roman"/>
                <w:sz w:val="24"/>
                <w:szCs w:val="24"/>
                <w:lang w:eastAsia="lv-LV"/>
              </w:rPr>
              <w:t xml:space="preserve">Saskaņā ar Ministru kabineta 2009.gada 25.augusta noteikumu Nr.970 “Sabiedrības līdzdalības kārtība attīstības plānošanas procesā” 5.punktu tiek nodrošināta atbilstoša sabiedrības līdzdalība publicējot Ministru kabineta noteikumu projektu Ekonomikas ministrijas tīmekļa vietnē. </w:t>
            </w:r>
          </w:p>
        </w:tc>
      </w:tr>
      <w:tr w:rsidR="00834740" w:rsidRPr="00134DFC" w14:paraId="6ABF8E0A" w14:textId="77777777" w:rsidTr="00A76DE6">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486B9B9E" w14:textId="77777777" w:rsidR="00834740" w:rsidRPr="00134DFC" w:rsidRDefault="00834740" w:rsidP="00834740">
            <w:pPr>
              <w:spacing w:after="0"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9.</w:t>
            </w:r>
          </w:p>
        </w:tc>
        <w:tc>
          <w:tcPr>
            <w:tcW w:w="1214" w:type="pct"/>
            <w:tcBorders>
              <w:top w:val="outset" w:sz="6" w:space="0" w:color="auto"/>
              <w:left w:val="outset" w:sz="6" w:space="0" w:color="auto"/>
              <w:bottom w:val="outset" w:sz="6" w:space="0" w:color="auto"/>
              <w:right w:val="outset" w:sz="6" w:space="0" w:color="auto"/>
            </w:tcBorders>
            <w:hideMark/>
          </w:tcPr>
          <w:p w14:paraId="633DE67F" w14:textId="77777777" w:rsidR="00834740" w:rsidRPr="00134DFC" w:rsidRDefault="00834740" w:rsidP="00834740">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Pieteikšanās līdzdalībai</w:t>
            </w:r>
          </w:p>
        </w:tc>
        <w:tc>
          <w:tcPr>
            <w:tcW w:w="3423" w:type="pct"/>
            <w:tcBorders>
              <w:top w:val="outset" w:sz="6" w:space="0" w:color="auto"/>
              <w:left w:val="outset" w:sz="6" w:space="0" w:color="auto"/>
              <w:bottom w:val="outset" w:sz="6" w:space="0" w:color="auto"/>
              <w:right w:val="outset" w:sz="6" w:space="0" w:color="auto"/>
            </w:tcBorders>
            <w:hideMark/>
          </w:tcPr>
          <w:p w14:paraId="58C077C4" w14:textId="5AA60ADC" w:rsidR="00834740" w:rsidRPr="00134DFC" w:rsidRDefault="00834740" w:rsidP="00834740">
            <w:pPr>
              <w:spacing w:after="0" w:line="240" w:lineRule="auto"/>
              <w:rPr>
                <w:rFonts w:ascii="Times New Roman" w:eastAsia="Times New Roman" w:hAnsi="Times New Roman" w:cs="Times New Roman"/>
                <w:sz w:val="24"/>
                <w:szCs w:val="24"/>
                <w:lang w:eastAsia="lv-LV"/>
              </w:rPr>
            </w:pPr>
            <w:r w:rsidRPr="00C0404B">
              <w:rPr>
                <w:rFonts w:ascii="Times New Roman" w:eastAsia="Times New Roman" w:hAnsi="Times New Roman" w:cs="Times New Roman"/>
                <w:sz w:val="24"/>
                <w:szCs w:val="24"/>
                <w:lang w:eastAsia="lv-LV"/>
              </w:rPr>
              <w:t xml:space="preserve">Ekonomikas ministrija aicina iesniegt rakstveida viedokļus par Ministru kabineta noteikumu projektu </w:t>
            </w:r>
            <w:r w:rsidRPr="008F28A4">
              <w:rPr>
                <w:rFonts w:ascii="Times New Roman" w:eastAsia="Times New Roman" w:hAnsi="Times New Roman" w:cs="Times New Roman"/>
                <w:sz w:val="24"/>
                <w:szCs w:val="24"/>
                <w:u w:val="single"/>
                <w:lang w:eastAsia="lv-LV"/>
              </w:rPr>
              <w:t>līdz 20</w:t>
            </w:r>
            <w:r w:rsidR="0050073D">
              <w:rPr>
                <w:rFonts w:ascii="Times New Roman" w:eastAsia="Times New Roman" w:hAnsi="Times New Roman" w:cs="Times New Roman"/>
                <w:sz w:val="24"/>
                <w:szCs w:val="24"/>
                <w:u w:val="single"/>
                <w:lang w:eastAsia="lv-LV"/>
              </w:rPr>
              <w:t>20</w:t>
            </w:r>
            <w:r w:rsidRPr="008F28A4">
              <w:rPr>
                <w:rFonts w:ascii="Times New Roman" w:eastAsia="Times New Roman" w:hAnsi="Times New Roman" w:cs="Times New Roman"/>
                <w:sz w:val="24"/>
                <w:szCs w:val="24"/>
                <w:u w:val="single"/>
                <w:lang w:eastAsia="lv-LV"/>
              </w:rPr>
              <w:t xml:space="preserve">.gada </w:t>
            </w:r>
            <w:r w:rsidR="00BF74BA">
              <w:rPr>
                <w:rFonts w:ascii="Times New Roman" w:eastAsia="Times New Roman" w:hAnsi="Times New Roman" w:cs="Times New Roman"/>
                <w:sz w:val="24"/>
                <w:szCs w:val="24"/>
                <w:u w:val="single"/>
                <w:lang w:eastAsia="lv-LV"/>
              </w:rPr>
              <w:t>2</w:t>
            </w:r>
            <w:r w:rsidR="00C857CC">
              <w:rPr>
                <w:rFonts w:ascii="Times New Roman" w:eastAsia="Times New Roman" w:hAnsi="Times New Roman" w:cs="Times New Roman"/>
                <w:sz w:val="24"/>
                <w:szCs w:val="24"/>
                <w:u w:val="single"/>
                <w:lang w:eastAsia="lv-LV"/>
              </w:rPr>
              <w:t>0</w:t>
            </w:r>
            <w:bookmarkStart w:id="1" w:name="_GoBack"/>
            <w:bookmarkEnd w:id="1"/>
            <w:r w:rsidR="0050073D">
              <w:rPr>
                <w:rFonts w:ascii="Times New Roman" w:eastAsia="Times New Roman" w:hAnsi="Times New Roman" w:cs="Times New Roman"/>
                <w:sz w:val="24"/>
                <w:szCs w:val="24"/>
                <w:u w:val="single"/>
                <w:lang w:eastAsia="lv-LV"/>
              </w:rPr>
              <w:t>.</w:t>
            </w:r>
            <w:r w:rsidR="00BF74BA">
              <w:rPr>
                <w:rFonts w:ascii="Times New Roman" w:eastAsia="Times New Roman" w:hAnsi="Times New Roman" w:cs="Times New Roman"/>
                <w:sz w:val="24"/>
                <w:szCs w:val="24"/>
                <w:u w:val="single"/>
                <w:lang w:eastAsia="lv-LV"/>
              </w:rPr>
              <w:t>novembrim</w:t>
            </w:r>
            <w:r w:rsidR="0050073D">
              <w:rPr>
                <w:rFonts w:ascii="Times New Roman" w:eastAsia="Times New Roman" w:hAnsi="Times New Roman" w:cs="Times New Roman"/>
                <w:sz w:val="24"/>
                <w:szCs w:val="24"/>
                <w:u w:val="single"/>
                <w:lang w:eastAsia="lv-LV"/>
              </w:rPr>
              <w:t>.</w:t>
            </w:r>
          </w:p>
        </w:tc>
      </w:tr>
      <w:tr w:rsidR="00834740" w:rsidRPr="00134DFC" w14:paraId="593665B8" w14:textId="77777777" w:rsidTr="00A76DE6">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51B90ECB" w14:textId="77777777" w:rsidR="00834740" w:rsidRPr="00134DFC" w:rsidRDefault="00834740" w:rsidP="00834740">
            <w:pPr>
              <w:spacing w:after="0"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10.</w:t>
            </w:r>
          </w:p>
        </w:tc>
        <w:tc>
          <w:tcPr>
            <w:tcW w:w="1214" w:type="pct"/>
            <w:tcBorders>
              <w:top w:val="outset" w:sz="6" w:space="0" w:color="auto"/>
              <w:left w:val="outset" w:sz="6" w:space="0" w:color="auto"/>
              <w:bottom w:val="outset" w:sz="6" w:space="0" w:color="auto"/>
              <w:right w:val="outset" w:sz="6" w:space="0" w:color="auto"/>
            </w:tcBorders>
            <w:hideMark/>
          </w:tcPr>
          <w:p w14:paraId="43795092" w14:textId="77777777" w:rsidR="00834740" w:rsidRPr="00134DFC" w:rsidRDefault="00834740" w:rsidP="00834740">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Cita informācija</w:t>
            </w:r>
          </w:p>
        </w:tc>
        <w:tc>
          <w:tcPr>
            <w:tcW w:w="3423" w:type="pct"/>
            <w:tcBorders>
              <w:top w:val="outset" w:sz="6" w:space="0" w:color="auto"/>
              <w:left w:val="outset" w:sz="6" w:space="0" w:color="auto"/>
              <w:bottom w:val="outset" w:sz="6" w:space="0" w:color="auto"/>
              <w:right w:val="outset" w:sz="6" w:space="0" w:color="auto"/>
            </w:tcBorders>
            <w:hideMark/>
          </w:tcPr>
          <w:p w14:paraId="2014CE2D" w14:textId="77777777" w:rsidR="00834740" w:rsidRPr="00134DFC" w:rsidRDefault="00834740" w:rsidP="00834740">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Nav</w:t>
            </w:r>
          </w:p>
        </w:tc>
      </w:tr>
      <w:tr w:rsidR="00834740" w:rsidRPr="00134DFC" w14:paraId="0D27AF05" w14:textId="77777777" w:rsidTr="00A76DE6">
        <w:trPr>
          <w:trHeight w:val="495"/>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16E927BA" w14:textId="77777777" w:rsidR="00834740" w:rsidRPr="00134DFC" w:rsidRDefault="00834740" w:rsidP="00834740">
            <w:pPr>
              <w:spacing w:after="0"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11.</w:t>
            </w:r>
          </w:p>
        </w:tc>
        <w:tc>
          <w:tcPr>
            <w:tcW w:w="1214" w:type="pct"/>
            <w:tcBorders>
              <w:top w:val="outset" w:sz="6" w:space="0" w:color="auto"/>
              <w:left w:val="outset" w:sz="6" w:space="0" w:color="auto"/>
              <w:bottom w:val="outset" w:sz="6" w:space="0" w:color="auto"/>
              <w:right w:val="outset" w:sz="6" w:space="0" w:color="auto"/>
            </w:tcBorders>
            <w:hideMark/>
          </w:tcPr>
          <w:p w14:paraId="09A5C2EC" w14:textId="77777777" w:rsidR="00834740" w:rsidRPr="00134DFC" w:rsidRDefault="00834740" w:rsidP="00834740">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Atbildīgā amatpersona</w:t>
            </w:r>
          </w:p>
        </w:tc>
        <w:tc>
          <w:tcPr>
            <w:tcW w:w="3423" w:type="pct"/>
            <w:tcBorders>
              <w:top w:val="outset" w:sz="6" w:space="0" w:color="auto"/>
              <w:left w:val="outset" w:sz="6" w:space="0" w:color="auto"/>
              <w:bottom w:val="outset" w:sz="6" w:space="0" w:color="auto"/>
              <w:right w:val="outset" w:sz="6" w:space="0" w:color="auto"/>
            </w:tcBorders>
            <w:hideMark/>
          </w:tcPr>
          <w:p w14:paraId="37337BA0" w14:textId="5C78CB91" w:rsidR="00834740" w:rsidRPr="00800FBF" w:rsidRDefault="00BF74BA" w:rsidP="00834740">
            <w:pPr>
              <w:spacing w:after="0" w:line="240" w:lineRule="auto"/>
              <w:rPr>
                <w:rFonts w:ascii="Times New Roman" w:hAnsi="Times New Roman" w:cs="Times New Roman"/>
                <w:sz w:val="24"/>
                <w:szCs w:val="24"/>
                <w:shd w:val="clear" w:color="auto" w:fill="F9F9F9"/>
              </w:rPr>
            </w:pPr>
            <w:r>
              <w:rPr>
                <w:rFonts w:ascii="Times New Roman" w:hAnsi="Times New Roman" w:cs="Times New Roman"/>
                <w:sz w:val="24"/>
                <w:szCs w:val="24"/>
                <w:shd w:val="clear" w:color="auto" w:fill="F9F9F9"/>
              </w:rPr>
              <w:t>Liene Bergholde</w:t>
            </w:r>
          </w:p>
          <w:p w14:paraId="4D1A8330" w14:textId="03F9CFAE" w:rsidR="00834740" w:rsidRPr="00B54CDD" w:rsidRDefault="00BF74BA" w:rsidP="00834740">
            <w:pPr>
              <w:spacing w:after="0" w:line="240" w:lineRule="auto"/>
              <w:rPr>
                <w:rFonts w:ascii="Times New Roman" w:eastAsia="Times New Roman" w:hAnsi="Times New Roman" w:cs="Times New Roman"/>
                <w:sz w:val="24"/>
                <w:szCs w:val="24"/>
                <w:lang w:eastAsia="lv-LV"/>
              </w:rPr>
            </w:pPr>
            <w:hyperlink r:id="rId7" w:history="1">
              <w:r w:rsidRPr="00BF74BA">
                <w:rPr>
                  <w:rFonts w:ascii="Times New Roman" w:hAnsi="Times New Roman" w:cs="Times New Roman"/>
                  <w:sz w:val="24"/>
                  <w:szCs w:val="24"/>
                  <w:shd w:val="clear" w:color="auto" w:fill="F9F9F9"/>
                </w:rPr>
                <w:t>Liene.Bergholde</w:t>
              </w:r>
              <w:r w:rsidRPr="00BF74BA">
                <w:rPr>
                  <w:shd w:val="clear" w:color="auto" w:fill="F9F9F9"/>
                </w:rPr>
                <w:t>@</w:t>
              </w:r>
              <w:r w:rsidRPr="00E74C8E">
                <w:rPr>
                  <w:rStyle w:val="Hyperlink"/>
                  <w:rFonts w:ascii="Times New Roman" w:hAnsi="Times New Roman" w:cs="Times New Roman"/>
                  <w:sz w:val="24"/>
                  <w:szCs w:val="24"/>
                </w:rPr>
                <w:t>em.gov.v</w:t>
              </w:r>
            </w:hyperlink>
            <w:r w:rsidR="00834740" w:rsidRPr="00B54CDD">
              <w:rPr>
                <w:rFonts w:ascii="Times New Roman" w:hAnsi="Times New Roman" w:cs="Times New Roman"/>
                <w:sz w:val="24"/>
                <w:szCs w:val="24"/>
              </w:rPr>
              <w:t xml:space="preserve">, </w:t>
            </w:r>
            <w:r w:rsidR="0050073D">
              <w:rPr>
                <w:rFonts w:ascii="Arial" w:hAnsi="Arial" w:cs="Arial"/>
                <w:color w:val="000000"/>
                <w:sz w:val="21"/>
                <w:szCs w:val="21"/>
                <w:shd w:val="clear" w:color="auto" w:fill="FFFFFF"/>
              </w:rPr>
              <w:t>670132</w:t>
            </w:r>
            <w:r>
              <w:rPr>
                <w:rFonts w:ascii="Arial" w:hAnsi="Arial" w:cs="Arial"/>
                <w:color w:val="000000"/>
                <w:sz w:val="21"/>
                <w:szCs w:val="21"/>
                <w:shd w:val="clear" w:color="auto" w:fill="FFFFFF"/>
              </w:rPr>
              <w:t>03</w:t>
            </w:r>
          </w:p>
        </w:tc>
      </w:tr>
    </w:tbl>
    <w:p w14:paraId="4671F97B" w14:textId="77777777" w:rsidR="00834740" w:rsidRDefault="00834740" w:rsidP="00834740">
      <w:pPr>
        <w:spacing w:after="0" w:line="240" w:lineRule="auto"/>
      </w:pPr>
    </w:p>
    <w:p w14:paraId="1D7CB309" w14:textId="77777777" w:rsidR="00834740" w:rsidRDefault="00834740" w:rsidP="00834740">
      <w:pPr>
        <w:spacing w:after="0" w:line="240" w:lineRule="auto"/>
      </w:pPr>
    </w:p>
    <w:sectPr w:rsidR="00834740" w:rsidSect="00B709B9">
      <w:pgSz w:w="11906" w:h="16838"/>
      <w:pgMar w:top="567" w:right="991"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CC8B12" w14:textId="77777777" w:rsidR="00854C03" w:rsidRDefault="00854C03" w:rsidP="00834740">
      <w:pPr>
        <w:spacing w:after="0" w:line="240" w:lineRule="auto"/>
      </w:pPr>
      <w:r>
        <w:separator/>
      </w:r>
    </w:p>
  </w:endnote>
  <w:endnote w:type="continuationSeparator" w:id="0">
    <w:p w14:paraId="2FF74990" w14:textId="77777777" w:rsidR="00854C03" w:rsidRDefault="00854C03" w:rsidP="00834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563DFC" w14:textId="77777777" w:rsidR="00854C03" w:rsidRDefault="00854C03" w:rsidP="00834740">
      <w:pPr>
        <w:spacing w:after="0" w:line="240" w:lineRule="auto"/>
      </w:pPr>
      <w:r>
        <w:separator/>
      </w:r>
    </w:p>
  </w:footnote>
  <w:footnote w:type="continuationSeparator" w:id="0">
    <w:p w14:paraId="1FBC1C6C" w14:textId="77777777" w:rsidR="00854C03" w:rsidRDefault="00854C03" w:rsidP="008347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442CA"/>
    <w:multiLevelType w:val="hybridMultilevel"/>
    <w:tmpl w:val="C2D85D62"/>
    <w:lvl w:ilvl="0" w:tplc="B95C9370">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8EE0EDE"/>
    <w:multiLevelType w:val="hybridMultilevel"/>
    <w:tmpl w:val="656A333C"/>
    <w:lvl w:ilvl="0" w:tplc="B874F0E0">
      <w:start w:val="1"/>
      <w:numFmt w:val="decimal"/>
      <w:lvlText w:val="%1)"/>
      <w:lvlJc w:val="left"/>
      <w:pPr>
        <w:ind w:left="1080" w:hanging="360"/>
      </w:pPr>
      <w:rPr>
        <w:rFonts w:ascii="Times New Roman" w:hAnsi="Times New Roman" w:hint="default"/>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309A3E86"/>
    <w:multiLevelType w:val="hybridMultilevel"/>
    <w:tmpl w:val="73608BC6"/>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4D1738D3"/>
    <w:multiLevelType w:val="hybridMultilevel"/>
    <w:tmpl w:val="50C89B32"/>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5FD00215"/>
    <w:multiLevelType w:val="hybridMultilevel"/>
    <w:tmpl w:val="F92A5014"/>
    <w:lvl w:ilvl="0" w:tplc="EB26C67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740"/>
    <w:rsid w:val="00017174"/>
    <w:rsid w:val="00065C9E"/>
    <w:rsid w:val="00072EE8"/>
    <w:rsid w:val="000A4FFB"/>
    <w:rsid w:val="00126CFC"/>
    <w:rsid w:val="001B6839"/>
    <w:rsid w:val="00231873"/>
    <w:rsid w:val="0029467B"/>
    <w:rsid w:val="002E45A8"/>
    <w:rsid w:val="0030762B"/>
    <w:rsid w:val="003365A1"/>
    <w:rsid w:val="00462AAC"/>
    <w:rsid w:val="00495F5A"/>
    <w:rsid w:val="004C0AB5"/>
    <w:rsid w:val="004C2EC5"/>
    <w:rsid w:val="004D2C4A"/>
    <w:rsid w:val="0050073D"/>
    <w:rsid w:val="005D2941"/>
    <w:rsid w:val="005F2948"/>
    <w:rsid w:val="0072257B"/>
    <w:rsid w:val="00736E63"/>
    <w:rsid w:val="007B00A3"/>
    <w:rsid w:val="00800FBF"/>
    <w:rsid w:val="00834740"/>
    <w:rsid w:val="00854C03"/>
    <w:rsid w:val="009060E0"/>
    <w:rsid w:val="009539FF"/>
    <w:rsid w:val="00B54CDD"/>
    <w:rsid w:val="00BF74BA"/>
    <w:rsid w:val="00C857CC"/>
    <w:rsid w:val="00D14FE7"/>
    <w:rsid w:val="00E15716"/>
    <w:rsid w:val="00E82CDD"/>
    <w:rsid w:val="00F77F1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1BB32"/>
  <w15:chartTrackingRefBased/>
  <w15:docId w15:val="{D0D4E65A-51EF-4CAE-B3B0-0E33D4D22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74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4740"/>
    <w:rPr>
      <w:color w:val="0000FF"/>
      <w:u w:val="single"/>
    </w:rPr>
  </w:style>
  <w:style w:type="paragraph" w:styleId="ListParagraph">
    <w:name w:val="List Paragraph"/>
    <w:aliases w:val="2,Strip,H&amp;P List Paragraph,Saraksta rindkopa,Saraksta rindkopa1,Normal bullet 2,Bullet list,Saistīto dokumentu saraksts,Syle 1,Numurets,List Paragraph11,OBC Bullet,Bullet Style,L,List Paragraph1"/>
    <w:basedOn w:val="Normal"/>
    <w:link w:val="ListParagraphChar"/>
    <w:uiPriority w:val="34"/>
    <w:qFormat/>
    <w:rsid w:val="00834740"/>
    <w:pPr>
      <w:spacing w:after="0" w:line="240" w:lineRule="auto"/>
      <w:ind w:left="720"/>
      <w:contextualSpacing/>
    </w:pPr>
    <w:rPr>
      <w:rFonts w:ascii="Times New Roman" w:eastAsia="Times New Roman" w:hAnsi="Times New Roman" w:cs="Times New Roman"/>
      <w:lang w:eastAsia="lv-LV"/>
    </w:rPr>
  </w:style>
  <w:style w:type="paragraph" w:styleId="FootnoteText">
    <w:name w:val="footnote text"/>
    <w:basedOn w:val="Normal"/>
    <w:link w:val="FootnoteTextChar"/>
    <w:uiPriority w:val="99"/>
    <w:rsid w:val="00834740"/>
    <w:pPr>
      <w:spacing w:after="0" w:line="240" w:lineRule="auto"/>
    </w:pPr>
    <w:rPr>
      <w:rFonts w:ascii="Times New Roman" w:eastAsia="Times New Roman" w:hAnsi="Times New Roman" w:cs="Times New Roman"/>
      <w:sz w:val="20"/>
      <w:szCs w:val="20"/>
      <w:lang w:val="en-AU" w:eastAsia="x-none"/>
    </w:rPr>
  </w:style>
  <w:style w:type="character" w:customStyle="1" w:styleId="FootnoteTextChar">
    <w:name w:val="Footnote Text Char"/>
    <w:basedOn w:val="DefaultParagraphFont"/>
    <w:link w:val="FootnoteText"/>
    <w:uiPriority w:val="99"/>
    <w:rsid w:val="00834740"/>
    <w:rPr>
      <w:rFonts w:ascii="Times New Roman" w:eastAsia="Times New Roman" w:hAnsi="Times New Roman" w:cs="Times New Roman"/>
      <w:sz w:val="20"/>
      <w:szCs w:val="20"/>
      <w:lang w:val="en-AU" w:eastAsia="x-none"/>
    </w:r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uiPriority w:val="99"/>
    <w:rsid w:val="00834740"/>
    <w:rPr>
      <w:vertAlign w:val="superscript"/>
    </w:rPr>
  </w:style>
  <w:style w:type="character" w:customStyle="1" w:styleId="ListParagraphChar">
    <w:name w:val="List Paragraph Char"/>
    <w:aliases w:val="2 Char,Strip Char,H&amp;P List Paragraph Char,Saraksta rindkopa Char,Saraksta rindkopa1 Char,Normal bullet 2 Char,Bullet list Char,Saistīto dokumentu saraksts Char,Syle 1 Char,Numurets Char,List Paragraph11 Char,OBC Bullet Char,L Char"/>
    <w:link w:val="ListParagraph"/>
    <w:uiPriority w:val="34"/>
    <w:qFormat/>
    <w:rsid w:val="00834740"/>
    <w:rPr>
      <w:rFonts w:ascii="Times New Roman" w:eastAsia="Times New Roman" w:hAnsi="Times New Roman" w:cs="Times New Roman"/>
      <w:lang w:eastAsia="lv-LV"/>
    </w:rPr>
  </w:style>
  <w:style w:type="character" w:styleId="UnresolvedMention">
    <w:name w:val="Unresolved Mention"/>
    <w:basedOn w:val="DefaultParagraphFont"/>
    <w:uiPriority w:val="99"/>
    <w:semiHidden/>
    <w:unhideWhenUsed/>
    <w:rsid w:val="00B54CDD"/>
    <w:rPr>
      <w:color w:val="605E5C"/>
      <w:shd w:val="clear" w:color="auto" w:fill="E1DFDD"/>
    </w:rPr>
  </w:style>
  <w:style w:type="character" w:styleId="CommentReference">
    <w:name w:val="annotation reference"/>
    <w:basedOn w:val="DefaultParagraphFont"/>
    <w:uiPriority w:val="99"/>
    <w:semiHidden/>
    <w:unhideWhenUsed/>
    <w:rsid w:val="001B6839"/>
    <w:rPr>
      <w:sz w:val="16"/>
      <w:szCs w:val="16"/>
    </w:rPr>
  </w:style>
  <w:style w:type="paragraph" w:styleId="CommentText">
    <w:name w:val="annotation text"/>
    <w:basedOn w:val="Normal"/>
    <w:link w:val="CommentTextChar"/>
    <w:unhideWhenUsed/>
    <w:rsid w:val="001B6839"/>
    <w:pPr>
      <w:spacing w:line="240" w:lineRule="auto"/>
    </w:pPr>
    <w:rPr>
      <w:sz w:val="20"/>
      <w:szCs w:val="20"/>
    </w:rPr>
  </w:style>
  <w:style w:type="character" w:customStyle="1" w:styleId="CommentTextChar">
    <w:name w:val="Comment Text Char"/>
    <w:basedOn w:val="DefaultParagraphFont"/>
    <w:link w:val="CommentText"/>
    <w:rsid w:val="001B6839"/>
    <w:rPr>
      <w:sz w:val="20"/>
      <w:szCs w:val="20"/>
    </w:rPr>
  </w:style>
  <w:style w:type="paragraph" w:styleId="CommentSubject">
    <w:name w:val="annotation subject"/>
    <w:basedOn w:val="CommentText"/>
    <w:next w:val="CommentText"/>
    <w:link w:val="CommentSubjectChar"/>
    <w:uiPriority w:val="99"/>
    <w:semiHidden/>
    <w:unhideWhenUsed/>
    <w:rsid w:val="001B6839"/>
    <w:rPr>
      <w:b/>
      <w:bCs/>
    </w:rPr>
  </w:style>
  <w:style w:type="character" w:customStyle="1" w:styleId="CommentSubjectChar">
    <w:name w:val="Comment Subject Char"/>
    <w:basedOn w:val="CommentTextChar"/>
    <w:link w:val="CommentSubject"/>
    <w:uiPriority w:val="99"/>
    <w:semiHidden/>
    <w:rsid w:val="001B6839"/>
    <w:rPr>
      <w:b/>
      <w:bCs/>
      <w:sz w:val="20"/>
      <w:szCs w:val="20"/>
    </w:rPr>
  </w:style>
  <w:style w:type="paragraph" w:styleId="BalloonText">
    <w:name w:val="Balloon Text"/>
    <w:basedOn w:val="Normal"/>
    <w:link w:val="BalloonTextChar"/>
    <w:uiPriority w:val="99"/>
    <w:semiHidden/>
    <w:unhideWhenUsed/>
    <w:rsid w:val="001B68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839"/>
    <w:rPr>
      <w:rFonts w:ascii="Segoe UI" w:hAnsi="Segoe UI" w:cs="Segoe UI"/>
      <w:sz w:val="18"/>
      <w:szCs w:val="18"/>
    </w:rPr>
  </w:style>
  <w:style w:type="paragraph" w:customStyle="1" w:styleId="Default">
    <w:name w:val="Default"/>
    <w:rsid w:val="00495F5A"/>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EndnoteText">
    <w:name w:val="endnote text"/>
    <w:basedOn w:val="Normal"/>
    <w:link w:val="EndnoteTextChar"/>
    <w:uiPriority w:val="99"/>
    <w:semiHidden/>
    <w:unhideWhenUsed/>
    <w:rsid w:val="000A4FF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A4FFB"/>
    <w:rPr>
      <w:sz w:val="20"/>
      <w:szCs w:val="20"/>
    </w:rPr>
  </w:style>
  <w:style w:type="character" w:styleId="EndnoteReference">
    <w:name w:val="endnote reference"/>
    <w:basedOn w:val="DefaultParagraphFont"/>
    <w:uiPriority w:val="99"/>
    <w:semiHidden/>
    <w:unhideWhenUsed/>
    <w:rsid w:val="000A4F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ene.Bergholde@em.gov.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2509</Words>
  <Characters>1431</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Valgača</dc:creator>
  <cp:keywords/>
  <dc:description/>
  <cp:lastModifiedBy>Liene Bergholde</cp:lastModifiedBy>
  <cp:revision>3</cp:revision>
  <dcterms:created xsi:type="dcterms:W3CDTF">2020-11-06T09:50:00Z</dcterms:created>
  <dcterms:modified xsi:type="dcterms:W3CDTF">2020-11-06T09:50:00Z</dcterms:modified>
</cp:coreProperties>
</file>