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6D85" w14:textId="77777777" w:rsidR="00747EEC" w:rsidRDefault="00747EEC" w:rsidP="00D0796A">
      <w:pPr>
        <w:pStyle w:val="NoSpacing"/>
      </w:pPr>
    </w:p>
    <w:p w14:paraId="3FED78A8" w14:textId="60BB35C3" w:rsidR="0070665D" w:rsidRPr="0087353D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A76B9B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3B89936" w14:textId="31FA3842" w:rsidR="0070665D" w:rsidRPr="0087353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3D">
        <w:rPr>
          <w:rFonts w:ascii="Times New Roman" w:hAnsi="Times New Roman" w:cs="Times New Roman"/>
          <w:sz w:val="28"/>
          <w:szCs w:val="28"/>
        </w:rPr>
        <w:t>Rīgā</w:t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7BDA773E" w14:textId="77777777" w:rsidR="0070665D" w:rsidRPr="0087353D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1031684B" w:rsidR="0070665D" w:rsidRPr="00074346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87353D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2017. gada 5.</w:t>
      </w:r>
      <w:r w:rsid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septembra noteikumos Nr. 537 </w:t>
      </w:r>
      <w:r w:rsid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portfeļgarantijām</w:t>
      </w:r>
      <w:proofErr w:type="spellEnd"/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sīko (mikro), mazo un vidējo saimnieciskās darbības veicēju – juridisko personu – kreditēšanas veicināšanai”</w:t>
      </w:r>
    </w:p>
    <w:p w14:paraId="12218803" w14:textId="4D6838D9" w:rsidR="0070665D" w:rsidRPr="001F3CAB" w:rsidRDefault="0070665D" w:rsidP="00D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811C5B0" w14:textId="5CFAC6A5" w:rsidR="00C766D3" w:rsidRPr="0087353D" w:rsidRDefault="00B27DCC">
      <w:pPr>
        <w:pStyle w:val="naislab"/>
        <w:spacing w:before="0" w:after="0"/>
        <w:rPr>
          <w:i/>
          <w:sz w:val="28"/>
          <w:szCs w:val="28"/>
        </w:rPr>
      </w:pPr>
      <w:r w:rsidRPr="0087353D">
        <w:rPr>
          <w:i/>
          <w:sz w:val="28"/>
          <w:szCs w:val="28"/>
        </w:rPr>
        <w:t>Izdoti saskaņā ar </w:t>
      </w:r>
      <w:hyperlink r:id="rId8" w:tgtFrame="_blank" w:history="1">
        <w:r w:rsidRPr="0087353D">
          <w:rPr>
            <w:i/>
            <w:sz w:val="28"/>
            <w:szCs w:val="28"/>
          </w:rPr>
          <w:t>Attīstības finanšu institūcijas likuma</w:t>
        </w:r>
      </w:hyperlink>
      <w:r w:rsidRPr="0087353D">
        <w:rPr>
          <w:i/>
          <w:sz w:val="28"/>
          <w:szCs w:val="28"/>
        </w:rPr>
        <w:t> </w:t>
      </w:r>
    </w:p>
    <w:p w14:paraId="719FDB8C" w14:textId="02997A23" w:rsidR="00B27DCC" w:rsidRPr="003C0D4D" w:rsidRDefault="005000EF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8"/>
          <w:szCs w:val="28"/>
        </w:rPr>
      </w:pPr>
      <w:hyperlink r:id="rId9" w:anchor="p12" w:tgtFrame="_blank" w:history="1">
        <w:r w:rsidR="00B27DCC" w:rsidRPr="0087353D">
          <w:rPr>
            <w:i/>
            <w:sz w:val="28"/>
            <w:szCs w:val="28"/>
          </w:rPr>
          <w:t>12.</w:t>
        </w:r>
      </w:hyperlink>
      <w:r w:rsidR="00B27DCC" w:rsidRPr="0087353D">
        <w:rPr>
          <w:i/>
          <w:sz w:val="28"/>
          <w:szCs w:val="28"/>
        </w:rPr>
        <w:t> pant</w:t>
      </w:r>
      <w:r w:rsidR="00C766D3" w:rsidRPr="0087353D">
        <w:rPr>
          <w:i/>
          <w:sz w:val="28"/>
          <w:szCs w:val="28"/>
        </w:rPr>
        <w:t>a ceturto daļu</w:t>
      </w:r>
    </w:p>
    <w:p w14:paraId="47039334" w14:textId="77777777" w:rsidR="0070665D" w:rsidRPr="0087353D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1BFEB34E" w14:textId="6C23B6E7" w:rsidR="00D93707" w:rsidRPr="0087353D" w:rsidRDefault="00B71BC8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4346">
        <w:rPr>
          <w:sz w:val="28"/>
          <w:szCs w:val="28"/>
        </w:rPr>
        <w:t xml:space="preserve">Izdarīt Ministru kabineta </w:t>
      </w:r>
      <w:r w:rsidR="00D93707" w:rsidRPr="001F3CAB">
        <w:rPr>
          <w:rFonts w:eastAsiaTheme="minorEastAsia"/>
          <w:sz w:val="28"/>
          <w:szCs w:val="28"/>
          <w:lang w:eastAsia="ja-JP"/>
        </w:rPr>
        <w:t>Ministru kabineta 2017. gada 5.</w:t>
      </w:r>
      <w:r w:rsidR="0087353D">
        <w:rPr>
          <w:rFonts w:eastAsiaTheme="minorEastAsia"/>
          <w:sz w:val="28"/>
          <w:szCs w:val="28"/>
          <w:lang w:eastAsia="ja-JP"/>
        </w:rPr>
        <w:t xml:space="preserve"> </w:t>
      </w:r>
      <w:r w:rsidR="00D93707" w:rsidRPr="00074346">
        <w:rPr>
          <w:rFonts w:eastAsiaTheme="minorEastAsia"/>
          <w:sz w:val="28"/>
          <w:szCs w:val="28"/>
          <w:lang w:eastAsia="ja-JP"/>
        </w:rPr>
        <w:t>s</w:t>
      </w:r>
      <w:r w:rsidR="00D93707" w:rsidRPr="001F3CAB">
        <w:rPr>
          <w:rFonts w:eastAsiaTheme="minorEastAsia"/>
          <w:sz w:val="28"/>
          <w:szCs w:val="28"/>
          <w:lang w:eastAsia="ja-JP"/>
        </w:rPr>
        <w:t xml:space="preserve">eptembra noteikumos Nr. 537 </w:t>
      </w:r>
      <w:r w:rsidR="0087353D">
        <w:rPr>
          <w:rFonts w:eastAsiaTheme="minorEastAsia"/>
          <w:sz w:val="28"/>
          <w:szCs w:val="28"/>
          <w:lang w:eastAsia="ja-JP"/>
        </w:rPr>
        <w:t>“</w:t>
      </w:r>
      <w:r w:rsidR="00D93707" w:rsidRPr="0078622E">
        <w:rPr>
          <w:rFonts w:eastAsiaTheme="minorEastAsia"/>
          <w:sz w:val="28"/>
          <w:szCs w:val="28"/>
          <w:lang w:eastAsia="ja-JP"/>
        </w:rPr>
        <w:t xml:space="preserve">Noteikumi par </w:t>
      </w:r>
      <w:proofErr w:type="spellStart"/>
      <w:r w:rsidR="00D93707" w:rsidRPr="0078622E">
        <w:rPr>
          <w:rFonts w:eastAsiaTheme="minorEastAsia"/>
          <w:sz w:val="28"/>
          <w:szCs w:val="28"/>
          <w:lang w:eastAsia="ja-JP"/>
        </w:rPr>
        <w:t>portfeļgarantijām</w:t>
      </w:r>
      <w:proofErr w:type="spellEnd"/>
      <w:r w:rsidR="00D93707" w:rsidRPr="0078622E">
        <w:rPr>
          <w:rFonts w:eastAsiaTheme="minorEastAsia"/>
          <w:sz w:val="28"/>
          <w:szCs w:val="28"/>
          <w:lang w:eastAsia="ja-JP"/>
        </w:rPr>
        <w:t xml:space="preserve"> sīko (mikro), mazo un vidējo saimnieciskās darbības veicēju – juridisko personu – kreditēšanas veicināšanai”</w:t>
      </w:r>
      <w:r w:rsidR="00D93707" w:rsidRPr="003C0D4D">
        <w:rPr>
          <w:iCs/>
          <w:sz w:val="28"/>
          <w:szCs w:val="28"/>
        </w:rPr>
        <w:t xml:space="preserve"> </w:t>
      </w:r>
      <w:r w:rsidRPr="0078622E">
        <w:rPr>
          <w:sz w:val="28"/>
          <w:szCs w:val="28"/>
        </w:rPr>
        <w:t xml:space="preserve"> (Latvijas Vēstnesis, 20</w:t>
      </w:r>
      <w:r w:rsidR="00F42FDC" w:rsidRPr="0078622E">
        <w:rPr>
          <w:sz w:val="28"/>
          <w:szCs w:val="28"/>
        </w:rPr>
        <w:t>17</w:t>
      </w:r>
      <w:r w:rsidR="00D93707" w:rsidRPr="0078622E">
        <w:rPr>
          <w:sz w:val="28"/>
          <w:szCs w:val="28"/>
        </w:rPr>
        <w:t>,</w:t>
      </w:r>
      <w:r w:rsidR="008F0C24" w:rsidRPr="0078622E">
        <w:rPr>
          <w:sz w:val="28"/>
          <w:szCs w:val="28"/>
        </w:rPr>
        <w:t xml:space="preserve"> </w:t>
      </w:r>
      <w:r w:rsidR="00D93707" w:rsidRPr="0078622E">
        <w:rPr>
          <w:sz w:val="28"/>
          <w:szCs w:val="28"/>
        </w:rPr>
        <w:t>180.</w:t>
      </w:r>
      <w:r w:rsidR="00B2753A" w:rsidRPr="0078622E">
        <w:rPr>
          <w:sz w:val="28"/>
          <w:szCs w:val="28"/>
        </w:rPr>
        <w:t xml:space="preserve"> nr.</w:t>
      </w:r>
      <w:r w:rsidR="0078622E" w:rsidRPr="0078622E">
        <w:rPr>
          <w:sz w:val="28"/>
          <w:szCs w:val="28"/>
        </w:rPr>
        <w:t xml:space="preserve">; </w:t>
      </w:r>
      <w:r w:rsidR="0078622E" w:rsidRPr="003C0D4D">
        <w:rPr>
          <w:sz w:val="28"/>
          <w:szCs w:val="28"/>
        </w:rPr>
        <w:t>2018, 49. nr.; 2020, 60A., 74A., 248. nr.; 2021, 77., 130. nr.</w:t>
      </w:r>
      <w:r w:rsidRPr="0078622E">
        <w:rPr>
          <w:sz w:val="28"/>
          <w:szCs w:val="28"/>
        </w:rPr>
        <w:t>)</w:t>
      </w:r>
      <w:r w:rsidR="0070665D" w:rsidRPr="0078622E">
        <w:rPr>
          <w:sz w:val="28"/>
          <w:szCs w:val="28"/>
        </w:rPr>
        <w:t xml:space="preserve"> </w:t>
      </w:r>
      <w:r w:rsidR="00D93707" w:rsidRPr="0078622E">
        <w:rPr>
          <w:sz w:val="28"/>
          <w:szCs w:val="28"/>
        </w:rPr>
        <w:t>šādus grozījumus:</w:t>
      </w:r>
    </w:p>
    <w:p w14:paraId="3F45EBC1" w14:textId="77777777" w:rsidR="00844951" w:rsidRPr="0087353D" w:rsidRDefault="00844951" w:rsidP="00D9370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93966A" w14:textId="6E5705B2" w:rsidR="00D93707" w:rsidRPr="0076252C" w:rsidRDefault="00D93707" w:rsidP="003C0D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252C">
        <w:rPr>
          <w:rFonts w:ascii="Times New Roman" w:hAnsi="Times New Roman"/>
          <w:sz w:val="28"/>
          <w:szCs w:val="28"/>
        </w:rPr>
        <w:t xml:space="preserve">Izteikt 9.2. </w:t>
      </w:r>
      <w:r w:rsidR="00074346" w:rsidRPr="0076252C">
        <w:rPr>
          <w:rFonts w:ascii="Times New Roman" w:hAnsi="Times New Roman"/>
          <w:sz w:val="28"/>
          <w:szCs w:val="28"/>
        </w:rPr>
        <w:t>apakš</w:t>
      </w:r>
      <w:r w:rsidRPr="0076252C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1FF4BA13" w14:textId="77777777" w:rsidR="00844951" w:rsidRPr="0076252C" w:rsidRDefault="00844951" w:rsidP="0084495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50FF7A" w14:textId="20D392D8" w:rsidR="00074346" w:rsidRPr="0076252C" w:rsidRDefault="00844951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252C">
        <w:rPr>
          <w:sz w:val="28"/>
          <w:szCs w:val="28"/>
        </w:rPr>
        <w:t>“</w:t>
      </w:r>
      <w:r w:rsidR="00074346" w:rsidRPr="0076252C">
        <w:rPr>
          <w:sz w:val="28"/>
          <w:szCs w:val="28"/>
        </w:rPr>
        <w:t xml:space="preserve">9.2. </w:t>
      </w:r>
      <w:r w:rsidR="00D93707" w:rsidRPr="0076252C">
        <w:rPr>
          <w:sz w:val="28"/>
          <w:szCs w:val="28"/>
        </w:rPr>
        <w:t xml:space="preserve">aizdevumiem apgrozāmo līdzekļu finansēšanai, tai skaitā aizdevumiem kredītlīnijas vai </w:t>
      </w:r>
      <w:proofErr w:type="spellStart"/>
      <w:r w:rsidR="00D93707" w:rsidRPr="0076252C">
        <w:rPr>
          <w:sz w:val="28"/>
          <w:szCs w:val="28"/>
        </w:rPr>
        <w:t>kredītlimita</w:t>
      </w:r>
      <w:proofErr w:type="spellEnd"/>
      <w:r w:rsidR="00D93707" w:rsidRPr="0076252C">
        <w:rPr>
          <w:sz w:val="28"/>
          <w:szCs w:val="28"/>
        </w:rPr>
        <w:t xml:space="preserve"> veidā</w:t>
      </w:r>
      <w:r w:rsidR="00AA383A">
        <w:rPr>
          <w:sz w:val="28"/>
          <w:szCs w:val="28"/>
        </w:rPr>
        <w:t>;</w:t>
      </w:r>
      <w:r w:rsidR="0057351F" w:rsidRPr="0076252C">
        <w:rPr>
          <w:sz w:val="28"/>
          <w:szCs w:val="28"/>
        </w:rPr>
        <w:t>”</w:t>
      </w:r>
      <w:r w:rsidR="009F0AEF">
        <w:rPr>
          <w:sz w:val="28"/>
          <w:szCs w:val="28"/>
        </w:rPr>
        <w:t>.</w:t>
      </w:r>
    </w:p>
    <w:p w14:paraId="1D73BF64" w14:textId="77777777" w:rsidR="00074346" w:rsidRPr="0076252C" w:rsidRDefault="00074346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7860983" w14:textId="4A48936E" w:rsidR="00844951" w:rsidRPr="003C0D4D" w:rsidRDefault="00844951" w:rsidP="003C0D4D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C0D4D">
        <w:rPr>
          <w:sz w:val="28"/>
          <w:szCs w:val="28"/>
        </w:rPr>
        <w:t>Svītrot 9.2.</w:t>
      </w:r>
      <w:r w:rsidRPr="003C0D4D">
        <w:rPr>
          <w:sz w:val="28"/>
          <w:szCs w:val="28"/>
          <w:vertAlign w:val="superscript"/>
        </w:rPr>
        <w:t>1</w:t>
      </w:r>
      <w:r w:rsidRPr="003C0D4D">
        <w:rPr>
          <w:sz w:val="28"/>
          <w:szCs w:val="28"/>
        </w:rPr>
        <w:t xml:space="preserve"> </w:t>
      </w:r>
      <w:r w:rsidR="00074346" w:rsidRPr="003C0D4D">
        <w:rPr>
          <w:sz w:val="28"/>
          <w:szCs w:val="28"/>
        </w:rPr>
        <w:t>apakš</w:t>
      </w:r>
      <w:r w:rsidRPr="001F3CAB">
        <w:rPr>
          <w:sz w:val="28"/>
          <w:szCs w:val="28"/>
        </w:rPr>
        <w:t xml:space="preserve">punktu. </w:t>
      </w:r>
    </w:p>
    <w:p w14:paraId="16AB7730" w14:textId="49103824" w:rsidR="00844951" w:rsidRPr="0076252C" w:rsidRDefault="00844951" w:rsidP="0084495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46A2FC" w14:textId="6FB52C47" w:rsidR="00844951" w:rsidRPr="0076252C" w:rsidRDefault="0076252C" w:rsidP="003C0D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4951" w:rsidRPr="0076252C">
        <w:rPr>
          <w:rFonts w:ascii="Times New Roman" w:hAnsi="Times New Roman"/>
          <w:sz w:val="28"/>
          <w:szCs w:val="28"/>
        </w:rPr>
        <w:t xml:space="preserve">Aizstāt 19.3. </w:t>
      </w:r>
      <w:r w:rsidRPr="003C0D4D">
        <w:rPr>
          <w:rFonts w:ascii="Times New Roman" w:hAnsi="Times New Roman"/>
          <w:sz w:val="28"/>
          <w:szCs w:val="28"/>
        </w:rPr>
        <w:t>apakš</w:t>
      </w:r>
      <w:r w:rsidR="00844951" w:rsidRPr="001F3CAB">
        <w:rPr>
          <w:rFonts w:ascii="Times New Roman" w:hAnsi="Times New Roman"/>
          <w:sz w:val="28"/>
          <w:szCs w:val="28"/>
        </w:rPr>
        <w:t>punktā</w:t>
      </w:r>
      <w:r w:rsidRPr="003C0D4D">
        <w:rPr>
          <w:rFonts w:ascii="Times New Roman" w:hAnsi="Times New Roman"/>
          <w:sz w:val="28"/>
          <w:szCs w:val="28"/>
        </w:rPr>
        <w:t xml:space="preserve"> vārdus</w:t>
      </w:r>
      <w:r w:rsidR="00844951" w:rsidRPr="001F3CAB">
        <w:rPr>
          <w:rFonts w:ascii="Times New Roman" w:hAnsi="Times New Roman"/>
          <w:sz w:val="28"/>
          <w:szCs w:val="28"/>
        </w:rPr>
        <w:t xml:space="preserve"> “par diviem gadiem” ar  </w:t>
      </w:r>
      <w:r w:rsidRPr="003C0D4D">
        <w:rPr>
          <w:rFonts w:ascii="Times New Roman" w:hAnsi="Times New Roman"/>
          <w:sz w:val="28"/>
          <w:szCs w:val="28"/>
        </w:rPr>
        <w:t xml:space="preserve">vārdiem un skaitļiem </w:t>
      </w:r>
      <w:r w:rsidR="00844951" w:rsidRPr="001F3CAB">
        <w:rPr>
          <w:rFonts w:ascii="Times New Roman" w:hAnsi="Times New Roman"/>
          <w:sz w:val="28"/>
          <w:szCs w:val="28"/>
        </w:rPr>
        <w:t>“</w:t>
      </w:r>
      <w:r w:rsidR="0057351F" w:rsidRPr="0076252C">
        <w:rPr>
          <w:rFonts w:ascii="Times New Roman" w:hAnsi="Times New Roman"/>
          <w:sz w:val="28"/>
          <w:szCs w:val="28"/>
        </w:rPr>
        <w:t xml:space="preserve">līdz </w:t>
      </w:r>
      <w:r w:rsidR="00844951" w:rsidRPr="0076252C">
        <w:rPr>
          <w:rFonts w:ascii="Times New Roman" w:hAnsi="Times New Roman"/>
          <w:sz w:val="28"/>
          <w:szCs w:val="28"/>
        </w:rPr>
        <w:t>2023. gada 30. decembrim”.</w:t>
      </w:r>
    </w:p>
    <w:p w14:paraId="6A19A83E" w14:textId="77777777" w:rsidR="00844951" w:rsidRPr="00844951" w:rsidRDefault="00844951" w:rsidP="00844951">
      <w:pPr>
        <w:pStyle w:val="NormalWeb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1CC1BD31" w14:textId="14708865" w:rsidR="00D93707" w:rsidRDefault="00D93707" w:rsidP="003C0D4D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8DFF8" w14:textId="55734650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Ministru prezidents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Pr="002D4EB1">
        <w:rPr>
          <w:rFonts w:ascii="Times New Roman" w:hAnsi="Times New Roman"/>
          <w:b/>
          <w:bCs/>
          <w:sz w:val="28"/>
          <w:szCs w:val="28"/>
        </w:rPr>
        <w:t>A. K. Kariņš</w:t>
      </w:r>
    </w:p>
    <w:p w14:paraId="7234F120" w14:textId="757FE8C3" w:rsidR="0064266A" w:rsidRPr="002D4EB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</w:p>
    <w:p w14:paraId="00C7F5FF" w14:textId="3C2D540C" w:rsidR="008F0C24" w:rsidRPr="008F0C24" w:rsidRDefault="008F0C24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234FA2D" w14:textId="425D4ECB" w:rsidR="008F0C24" w:rsidRPr="008F0C24" w:rsidRDefault="00631A32" w:rsidP="000743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Vitenbergs</w:t>
      </w:r>
      <w:proofErr w:type="spellEnd"/>
    </w:p>
    <w:p w14:paraId="156E4F37" w14:textId="1D0AE283" w:rsidR="008F0C24" w:rsidRDefault="008F0C24" w:rsidP="0078508F">
      <w:pPr>
        <w:spacing w:after="0" w:line="240" w:lineRule="auto"/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45A08758" w14:textId="77777777" w:rsidR="0078508F" w:rsidRPr="004F0BE2" w:rsidRDefault="0078508F" w:rsidP="003C0D4D">
      <w:pPr>
        <w:spacing w:after="0" w:line="240" w:lineRule="auto"/>
        <w:rPr>
          <w:color w:val="000000" w:themeColor="text1"/>
          <w:sz w:val="26"/>
          <w:szCs w:val="26"/>
        </w:rPr>
      </w:pPr>
    </w:p>
    <w:p w14:paraId="45C283CC" w14:textId="31FE2388" w:rsidR="008F0C24" w:rsidRPr="008F0C24" w:rsidRDefault="0064266A" w:rsidP="003C0D4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Iesniedzējs: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46FA1B" w14:textId="6D1722D5" w:rsidR="008F0C24" w:rsidRPr="008F0C24" w:rsidRDefault="00631A32" w:rsidP="000743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Ekonomikas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Vitenbergs</w:t>
      </w:r>
      <w:proofErr w:type="spellEnd"/>
    </w:p>
    <w:p w14:paraId="07F5C537" w14:textId="146DF16F" w:rsidR="008F0C24" w:rsidRDefault="008F0C24" w:rsidP="0078508F">
      <w:pPr>
        <w:spacing w:after="0" w:line="240" w:lineRule="auto"/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58D3E319" w14:textId="77777777" w:rsidR="0078508F" w:rsidRPr="004F0BE2" w:rsidRDefault="0078508F" w:rsidP="003C0D4D">
      <w:pPr>
        <w:spacing w:after="0" w:line="240" w:lineRule="auto"/>
        <w:rPr>
          <w:color w:val="000000" w:themeColor="text1"/>
          <w:sz w:val="26"/>
          <w:szCs w:val="26"/>
        </w:rPr>
      </w:pPr>
    </w:p>
    <w:p w14:paraId="5A5F0309" w14:textId="77777777" w:rsidR="0064266A" w:rsidRPr="002D4EB1" w:rsidRDefault="0064266A" w:rsidP="003C0D4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Vīza:</w:t>
      </w:r>
    </w:p>
    <w:p w14:paraId="60AD5093" w14:textId="46573CA0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Valsts sekretār</w:t>
      </w:r>
      <w:r w:rsidR="00AC2432" w:rsidRPr="002D4EB1">
        <w:rPr>
          <w:rFonts w:ascii="Times New Roman" w:hAnsi="Times New Roman"/>
          <w:b/>
          <w:bCs/>
          <w:sz w:val="28"/>
          <w:szCs w:val="28"/>
        </w:rPr>
        <w:t>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D4EB1">
        <w:rPr>
          <w:rFonts w:ascii="Times New Roman" w:hAnsi="Times New Roman"/>
          <w:b/>
          <w:bCs/>
          <w:sz w:val="28"/>
          <w:szCs w:val="28"/>
        </w:rPr>
        <w:t>E.</w:t>
      </w:r>
      <w:r w:rsidR="007850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4EB1">
        <w:rPr>
          <w:rFonts w:ascii="Times New Roman" w:hAnsi="Times New Roman"/>
          <w:b/>
          <w:bCs/>
          <w:sz w:val="28"/>
          <w:szCs w:val="28"/>
        </w:rPr>
        <w:t>Valantis</w:t>
      </w:r>
    </w:p>
    <w:sectPr w:rsidR="0064266A" w:rsidRPr="002D4EB1" w:rsidSect="00771904">
      <w:headerReference w:type="default" r:id="rId10"/>
      <w:footerReference w:type="default" r:id="rId11"/>
      <w:footerReference w:type="first" r:id="rId12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D722" w14:textId="77777777" w:rsidR="005000EF" w:rsidRDefault="005000EF" w:rsidP="0070665D">
      <w:pPr>
        <w:spacing w:after="0" w:line="240" w:lineRule="auto"/>
      </w:pPr>
      <w:r>
        <w:separator/>
      </w:r>
    </w:p>
  </w:endnote>
  <w:endnote w:type="continuationSeparator" w:id="0">
    <w:p w14:paraId="3706A889" w14:textId="77777777" w:rsidR="005000EF" w:rsidRDefault="005000EF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94E6" w14:textId="5451C6C1" w:rsidR="008B6E92" w:rsidRPr="00A9450A" w:rsidRDefault="008B6E92" w:rsidP="00FF1420">
    <w:pPr>
      <w:pStyle w:val="Footer"/>
      <w:tabs>
        <w:tab w:val="clear" w:pos="4153"/>
      </w:tabs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844951">
      <w:rPr>
        <w:rFonts w:ascii="Times New Roman" w:hAnsi="Times New Roman" w:cs="Times New Roman"/>
        <w:noProof/>
        <w:sz w:val="20"/>
        <w:szCs w:val="20"/>
      </w:rPr>
      <w:t>537</w:t>
    </w:r>
    <w:r>
      <w:rPr>
        <w:rFonts w:ascii="Times New Roman" w:hAnsi="Times New Roman" w:cs="Times New Roman"/>
        <w:noProof/>
        <w:sz w:val="20"/>
        <w:szCs w:val="20"/>
      </w:rPr>
      <w:t>_</w:t>
    </w:r>
    <w:r w:rsidR="00844951">
      <w:rPr>
        <w:rFonts w:ascii="Times New Roman" w:hAnsi="Times New Roman" w:cs="Times New Roman"/>
        <w:noProof/>
        <w:sz w:val="20"/>
        <w:szCs w:val="20"/>
      </w:rPr>
      <w:t>26</w:t>
    </w:r>
    <w:r w:rsidR="00A70650">
      <w:rPr>
        <w:rFonts w:ascii="Times New Roman" w:hAnsi="Times New Roman" w:cs="Times New Roman"/>
        <w:noProof/>
        <w:sz w:val="20"/>
        <w:szCs w:val="20"/>
      </w:rPr>
      <w:t>0</w:t>
    </w:r>
    <w:r w:rsidR="00844951">
      <w:rPr>
        <w:rFonts w:ascii="Times New Roman" w:hAnsi="Times New Roman" w:cs="Times New Roman"/>
        <w:noProof/>
        <w:sz w:val="20"/>
        <w:szCs w:val="20"/>
      </w:rPr>
      <w:t>7</w:t>
    </w:r>
    <w:r w:rsidR="005D6219">
      <w:rPr>
        <w:rFonts w:ascii="Times New Roman" w:hAnsi="Times New Roman" w:cs="Times New Roman"/>
        <w:noProof/>
        <w:sz w:val="20"/>
        <w:szCs w:val="20"/>
      </w:rPr>
      <w:t>20</w:t>
    </w:r>
    <w:r>
      <w:rPr>
        <w:rFonts w:ascii="Times New Roman" w:hAnsi="Times New Roman" w:cs="Times New Roman"/>
        <w:noProof/>
        <w:sz w:val="20"/>
        <w:szCs w:val="20"/>
      </w:rPr>
      <w:t>2</w:t>
    </w:r>
    <w:r w:rsidR="00D0796A">
      <w:rPr>
        <w:rFonts w:ascii="Times New Roman" w:hAnsi="Times New Roman" w:cs="Times New Roman"/>
        <w:noProof/>
        <w:sz w:val="20"/>
        <w:szCs w:val="20"/>
      </w:rPr>
      <w:t>1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73C5" w14:textId="77777777" w:rsidR="005000EF" w:rsidRDefault="005000EF" w:rsidP="0070665D">
      <w:pPr>
        <w:spacing w:after="0" w:line="240" w:lineRule="auto"/>
      </w:pPr>
      <w:r>
        <w:separator/>
      </w:r>
    </w:p>
  </w:footnote>
  <w:footnote w:type="continuationSeparator" w:id="0">
    <w:p w14:paraId="4F68993C" w14:textId="77777777" w:rsidR="005000EF" w:rsidRDefault="005000EF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42C"/>
    <w:multiLevelType w:val="hybridMultilevel"/>
    <w:tmpl w:val="C6CE5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E3EF5"/>
    <w:multiLevelType w:val="hybridMultilevel"/>
    <w:tmpl w:val="77186056"/>
    <w:lvl w:ilvl="0" w:tplc="5B28A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13613"/>
    <w:multiLevelType w:val="hybridMultilevel"/>
    <w:tmpl w:val="8DCC6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52A0"/>
    <w:multiLevelType w:val="multilevel"/>
    <w:tmpl w:val="FC3C3F40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21"/>
  </w:num>
  <w:num w:numId="14">
    <w:abstractNumId w:val="6"/>
  </w:num>
  <w:num w:numId="15">
    <w:abstractNumId w:val="17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74346"/>
    <w:rsid w:val="00080691"/>
    <w:rsid w:val="00080B7A"/>
    <w:rsid w:val="00081136"/>
    <w:rsid w:val="00082D12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1F3CAB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D4EB1"/>
    <w:rsid w:val="002E6598"/>
    <w:rsid w:val="002E6B3F"/>
    <w:rsid w:val="002F0256"/>
    <w:rsid w:val="002F320D"/>
    <w:rsid w:val="0030106A"/>
    <w:rsid w:val="00315C8A"/>
    <w:rsid w:val="00323B10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C0D4D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51F8"/>
    <w:rsid w:val="004A6CF1"/>
    <w:rsid w:val="004E384D"/>
    <w:rsid w:val="004E3CAF"/>
    <w:rsid w:val="004E4844"/>
    <w:rsid w:val="004E568B"/>
    <w:rsid w:val="005000EF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7351F"/>
    <w:rsid w:val="00580933"/>
    <w:rsid w:val="00580EC8"/>
    <w:rsid w:val="005A22CE"/>
    <w:rsid w:val="005A37FA"/>
    <w:rsid w:val="005A60E1"/>
    <w:rsid w:val="005C07DB"/>
    <w:rsid w:val="005C1EA2"/>
    <w:rsid w:val="005C3C41"/>
    <w:rsid w:val="005D6219"/>
    <w:rsid w:val="005E048D"/>
    <w:rsid w:val="005E3BAC"/>
    <w:rsid w:val="005E5A8E"/>
    <w:rsid w:val="00606EC8"/>
    <w:rsid w:val="00631182"/>
    <w:rsid w:val="00631A3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1A2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6252C"/>
    <w:rsid w:val="00770988"/>
    <w:rsid w:val="00771904"/>
    <w:rsid w:val="00775218"/>
    <w:rsid w:val="0078508F"/>
    <w:rsid w:val="0078622E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44951"/>
    <w:rsid w:val="008555F8"/>
    <w:rsid w:val="008573E5"/>
    <w:rsid w:val="0087353D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B76FC"/>
    <w:rsid w:val="008C3542"/>
    <w:rsid w:val="008D2085"/>
    <w:rsid w:val="008D3C88"/>
    <w:rsid w:val="008D3F6F"/>
    <w:rsid w:val="008E21CA"/>
    <w:rsid w:val="008E26D1"/>
    <w:rsid w:val="008E42EB"/>
    <w:rsid w:val="008E6361"/>
    <w:rsid w:val="008F0C24"/>
    <w:rsid w:val="008F35EE"/>
    <w:rsid w:val="008F4CB2"/>
    <w:rsid w:val="008F657D"/>
    <w:rsid w:val="00901F52"/>
    <w:rsid w:val="00906E4C"/>
    <w:rsid w:val="00946C76"/>
    <w:rsid w:val="009526C7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E4A55"/>
    <w:rsid w:val="009E7F0E"/>
    <w:rsid w:val="009F0AEF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0650"/>
    <w:rsid w:val="00A76B9B"/>
    <w:rsid w:val="00A80EB3"/>
    <w:rsid w:val="00A94CC4"/>
    <w:rsid w:val="00AA383A"/>
    <w:rsid w:val="00AB14D5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17AE2"/>
    <w:rsid w:val="00B24478"/>
    <w:rsid w:val="00B25684"/>
    <w:rsid w:val="00B25AB6"/>
    <w:rsid w:val="00B2753A"/>
    <w:rsid w:val="00B27DCC"/>
    <w:rsid w:val="00B43C0D"/>
    <w:rsid w:val="00B43FF8"/>
    <w:rsid w:val="00B52878"/>
    <w:rsid w:val="00B60AAB"/>
    <w:rsid w:val="00B63474"/>
    <w:rsid w:val="00B71BC8"/>
    <w:rsid w:val="00B82506"/>
    <w:rsid w:val="00B83A63"/>
    <w:rsid w:val="00B854DF"/>
    <w:rsid w:val="00B90537"/>
    <w:rsid w:val="00B91E47"/>
    <w:rsid w:val="00B9315C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30F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05CB"/>
    <w:rsid w:val="00C711E8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3D9B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3707"/>
    <w:rsid w:val="00D95A64"/>
    <w:rsid w:val="00DA553A"/>
    <w:rsid w:val="00DA5D93"/>
    <w:rsid w:val="00DB1BFB"/>
    <w:rsid w:val="00DB5E28"/>
    <w:rsid w:val="00DB62C1"/>
    <w:rsid w:val="00DC48B7"/>
    <w:rsid w:val="00DC61BD"/>
    <w:rsid w:val="00DD50FC"/>
    <w:rsid w:val="00DE023C"/>
    <w:rsid w:val="00DE18F8"/>
    <w:rsid w:val="00DE4118"/>
    <w:rsid w:val="00DE6A16"/>
    <w:rsid w:val="00DE7AC1"/>
    <w:rsid w:val="00DF20DE"/>
    <w:rsid w:val="00DF2987"/>
    <w:rsid w:val="00DF2AAE"/>
    <w:rsid w:val="00DF7907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2FDC"/>
    <w:rsid w:val="00F43F3B"/>
    <w:rsid w:val="00F5189F"/>
    <w:rsid w:val="00F5494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420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D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D9370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D4CE-714F-4798-A24B-150A7C6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Kristīne Priedīte</cp:lastModifiedBy>
  <cp:revision>9</cp:revision>
  <cp:lastPrinted>2018-10-24T12:19:00Z</cp:lastPrinted>
  <dcterms:created xsi:type="dcterms:W3CDTF">2021-07-28T06:13:00Z</dcterms:created>
  <dcterms:modified xsi:type="dcterms:W3CDTF">2021-07-28T12:00:00Z</dcterms:modified>
</cp:coreProperties>
</file>