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162E" w14:textId="77777777" w:rsidR="00F95AC4" w:rsidRPr="007630D4" w:rsidRDefault="00F95AC4" w:rsidP="007630D4">
      <w:pPr>
        <w:jc w:val="center"/>
        <w:rPr>
          <w:rFonts w:eastAsiaTheme="minorHAnsi"/>
          <w:sz w:val="28"/>
          <w:szCs w:val="28"/>
          <w:lang w:eastAsia="en-US"/>
        </w:rPr>
      </w:pPr>
      <w:r w:rsidRPr="007630D4">
        <w:rPr>
          <w:sz w:val="28"/>
          <w:szCs w:val="28"/>
        </w:rPr>
        <w:t>LATVIJAS REPUBLIKAS MINISTRU KABINETS</w:t>
      </w:r>
    </w:p>
    <w:p w14:paraId="554BC6BE" w14:textId="77777777" w:rsidR="00F95AC4" w:rsidRPr="007630D4" w:rsidRDefault="00F95AC4" w:rsidP="007630D4">
      <w:pPr>
        <w:rPr>
          <w:sz w:val="28"/>
          <w:szCs w:val="28"/>
        </w:rPr>
      </w:pPr>
    </w:p>
    <w:p w14:paraId="5714444F" w14:textId="77777777" w:rsidR="00F95AC4" w:rsidRPr="007630D4" w:rsidRDefault="00F95AC4" w:rsidP="007630D4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  <w:r w:rsidRPr="007630D4">
        <w:rPr>
          <w:sz w:val="28"/>
          <w:szCs w:val="28"/>
          <w:lang w:val="lv-LV"/>
        </w:rPr>
        <w:t>2021. gada__________</w:t>
      </w:r>
      <w:r w:rsidRPr="007630D4">
        <w:rPr>
          <w:sz w:val="28"/>
          <w:szCs w:val="28"/>
          <w:lang w:val="lv-LV"/>
        </w:rPr>
        <w:tab/>
      </w:r>
      <w:r w:rsidRPr="007630D4">
        <w:rPr>
          <w:sz w:val="28"/>
          <w:szCs w:val="28"/>
          <w:lang w:val="lv-LV"/>
        </w:rPr>
        <w:tab/>
      </w:r>
      <w:r w:rsidRPr="007630D4">
        <w:rPr>
          <w:sz w:val="28"/>
          <w:szCs w:val="28"/>
          <w:lang w:val="lv-LV"/>
        </w:rPr>
        <w:tab/>
      </w:r>
      <w:r w:rsidRPr="007630D4">
        <w:rPr>
          <w:sz w:val="28"/>
          <w:szCs w:val="28"/>
          <w:lang w:val="lv-LV"/>
        </w:rPr>
        <w:tab/>
      </w:r>
      <w:r w:rsidRPr="007630D4">
        <w:rPr>
          <w:sz w:val="28"/>
          <w:szCs w:val="28"/>
          <w:lang w:val="lv-LV"/>
        </w:rPr>
        <w:tab/>
        <w:t xml:space="preserve"> Noteikumi Nr._____</w:t>
      </w:r>
    </w:p>
    <w:p w14:paraId="3F8D6A02" w14:textId="77777777" w:rsidR="00F95AC4" w:rsidRPr="007630D4" w:rsidRDefault="00F95AC4" w:rsidP="007630D4">
      <w:pPr>
        <w:pStyle w:val="naislab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7630D4">
        <w:rPr>
          <w:sz w:val="28"/>
          <w:szCs w:val="28"/>
          <w:lang w:val="lv-LV"/>
        </w:rPr>
        <w:t xml:space="preserve">Rīgā </w:t>
      </w:r>
      <w:r w:rsidRPr="007630D4">
        <w:rPr>
          <w:sz w:val="28"/>
          <w:szCs w:val="28"/>
          <w:lang w:val="lv-LV"/>
        </w:rPr>
        <w:tab/>
      </w:r>
      <w:r w:rsidRPr="007630D4">
        <w:rPr>
          <w:sz w:val="28"/>
          <w:szCs w:val="28"/>
          <w:lang w:val="lv-LV"/>
        </w:rPr>
        <w:tab/>
      </w:r>
      <w:r w:rsidRPr="007630D4">
        <w:rPr>
          <w:sz w:val="28"/>
          <w:szCs w:val="28"/>
          <w:lang w:val="lv-LV"/>
        </w:rPr>
        <w:tab/>
      </w:r>
      <w:r w:rsidRPr="007630D4">
        <w:rPr>
          <w:sz w:val="28"/>
          <w:szCs w:val="28"/>
          <w:lang w:val="lv-LV"/>
        </w:rPr>
        <w:tab/>
      </w:r>
      <w:r w:rsidRPr="007630D4">
        <w:rPr>
          <w:sz w:val="28"/>
          <w:szCs w:val="28"/>
          <w:lang w:val="lv-LV"/>
        </w:rPr>
        <w:tab/>
      </w:r>
      <w:r w:rsidRPr="007630D4">
        <w:rPr>
          <w:sz w:val="28"/>
          <w:szCs w:val="28"/>
          <w:lang w:val="lv-LV"/>
        </w:rPr>
        <w:tab/>
      </w:r>
      <w:r w:rsidRPr="007630D4">
        <w:rPr>
          <w:sz w:val="28"/>
          <w:szCs w:val="28"/>
          <w:lang w:val="lv-LV"/>
        </w:rPr>
        <w:tab/>
      </w:r>
      <w:r w:rsidRPr="007630D4">
        <w:rPr>
          <w:sz w:val="28"/>
          <w:szCs w:val="28"/>
          <w:lang w:val="lv-LV"/>
        </w:rPr>
        <w:tab/>
        <w:t xml:space="preserve">      (prot. Nr.              )</w:t>
      </w:r>
    </w:p>
    <w:p w14:paraId="2F28AA5D" w14:textId="77777777" w:rsidR="00F95AC4" w:rsidRPr="007630D4" w:rsidRDefault="00F95AC4" w:rsidP="007630D4">
      <w:pPr>
        <w:rPr>
          <w:rFonts w:eastAsia="Times New Roman"/>
          <w:b/>
          <w:bCs/>
          <w:sz w:val="28"/>
          <w:szCs w:val="28"/>
          <w:lang w:eastAsia="lv-LV"/>
        </w:rPr>
      </w:pPr>
    </w:p>
    <w:p w14:paraId="13180834" w14:textId="0ADDEE7F" w:rsidR="00074F42" w:rsidRPr="007630D4" w:rsidRDefault="00074F42" w:rsidP="007630D4">
      <w:pPr>
        <w:shd w:val="clear" w:color="auto" w:fill="FFFFFF"/>
        <w:jc w:val="center"/>
        <w:outlineLvl w:val="2"/>
        <w:rPr>
          <w:rFonts w:eastAsia="Times New Roman"/>
          <w:b/>
          <w:bCs/>
          <w:sz w:val="28"/>
          <w:szCs w:val="28"/>
          <w:lang w:eastAsia="lv-LV"/>
        </w:rPr>
      </w:pPr>
      <w:r w:rsidRPr="007630D4">
        <w:rPr>
          <w:rFonts w:eastAsia="Times New Roman"/>
          <w:b/>
          <w:bCs/>
          <w:sz w:val="28"/>
          <w:szCs w:val="28"/>
          <w:lang w:eastAsia="lv-LV"/>
        </w:rPr>
        <w:t xml:space="preserve">Grozījumi Ministru kabineta </w:t>
      </w:r>
      <w:r w:rsidR="00110277" w:rsidRPr="007630D4">
        <w:rPr>
          <w:rFonts w:eastAsia="Times New Roman"/>
          <w:b/>
          <w:bCs/>
          <w:sz w:val="28"/>
          <w:szCs w:val="28"/>
          <w:lang w:eastAsia="lv-LV"/>
        </w:rPr>
        <w:t>1999.</w:t>
      </w:r>
      <w:r w:rsidR="00EF4B64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110277" w:rsidRPr="007630D4">
        <w:rPr>
          <w:rFonts w:eastAsia="Times New Roman"/>
          <w:b/>
          <w:bCs/>
          <w:sz w:val="28"/>
          <w:szCs w:val="28"/>
          <w:lang w:eastAsia="lv-LV"/>
        </w:rPr>
        <w:t>gada 18.</w:t>
      </w:r>
      <w:r w:rsidR="00EF4B64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110277" w:rsidRPr="007630D4">
        <w:rPr>
          <w:rFonts w:eastAsia="Times New Roman"/>
          <w:b/>
          <w:bCs/>
          <w:sz w:val="28"/>
          <w:szCs w:val="28"/>
          <w:lang w:eastAsia="lv-LV"/>
        </w:rPr>
        <w:t>mai</w:t>
      </w:r>
      <w:r w:rsidR="002A65B2" w:rsidRPr="007630D4">
        <w:rPr>
          <w:rFonts w:eastAsia="Times New Roman"/>
          <w:b/>
          <w:bCs/>
          <w:sz w:val="28"/>
          <w:szCs w:val="28"/>
          <w:lang w:eastAsia="lv-LV"/>
        </w:rPr>
        <w:t>j</w:t>
      </w:r>
      <w:r w:rsidR="00110277" w:rsidRPr="007630D4">
        <w:rPr>
          <w:rFonts w:eastAsia="Times New Roman"/>
          <w:b/>
          <w:bCs/>
          <w:sz w:val="28"/>
          <w:szCs w:val="28"/>
          <w:lang w:eastAsia="lv-LV"/>
        </w:rPr>
        <w:t xml:space="preserve">a </w:t>
      </w:r>
      <w:r w:rsidRPr="007630D4">
        <w:rPr>
          <w:rFonts w:eastAsia="Times New Roman"/>
          <w:b/>
          <w:bCs/>
          <w:sz w:val="28"/>
          <w:szCs w:val="28"/>
          <w:lang w:eastAsia="lv-LV"/>
        </w:rPr>
        <w:t xml:space="preserve">noteikumos Nr. </w:t>
      </w:r>
      <w:r w:rsidR="00110277" w:rsidRPr="007630D4">
        <w:rPr>
          <w:rFonts w:eastAsia="Times New Roman"/>
          <w:b/>
          <w:bCs/>
          <w:sz w:val="28"/>
          <w:szCs w:val="28"/>
          <w:lang w:eastAsia="lv-LV"/>
        </w:rPr>
        <w:t>178</w:t>
      </w:r>
      <w:r w:rsidRPr="007630D4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BC2B00">
        <w:rPr>
          <w:rFonts w:eastAsia="Times New Roman"/>
          <w:b/>
          <w:bCs/>
          <w:sz w:val="28"/>
          <w:szCs w:val="28"/>
          <w:lang w:eastAsia="lv-LV"/>
        </w:rPr>
        <w:t>“</w:t>
      </w:r>
      <w:bookmarkStart w:id="0" w:name="_Hlk77602587"/>
      <w:r w:rsidR="00110277" w:rsidRPr="007630D4">
        <w:rPr>
          <w:rFonts w:eastAsia="Times New Roman"/>
          <w:b/>
          <w:bCs/>
          <w:sz w:val="28"/>
          <w:szCs w:val="28"/>
          <w:lang w:eastAsia="lv-LV"/>
        </w:rPr>
        <w:t>Kārtība, kādā norādāmas preču un pakalpojumu cenas</w:t>
      </w:r>
      <w:bookmarkEnd w:id="0"/>
      <w:r w:rsidR="00BC2B00">
        <w:rPr>
          <w:rFonts w:eastAsia="Times New Roman"/>
          <w:b/>
          <w:bCs/>
          <w:sz w:val="28"/>
          <w:szCs w:val="28"/>
          <w:lang w:eastAsia="lv-LV"/>
        </w:rPr>
        <w:t>”</w:t>
      </w:r>
    </w:p>
    <w:p w14:paraId="6FC2584B" w14:textId="77777777" w:rsidR="00110277" w:rsidRPr="007630D4" w:rsidRDefault="00110277" w:rsidP="007630D4">
      <w:pPr>
        <w:shd w:val="clear" w:color="auto" w:fill="FFFFFF"/>
        <w:jc w:val="right"/>
        <w:outlineLvl w:val="2"/>
        <w:rPr>
          <w:rFonts w:eastAsia="Times New Roman"/>
          <w:b/>
          <w:bCs/>
          <w:sz w:val="28"/>
          <w:szCs w:val="28"/>
          <w:lang w:eastAsia="lv-LV"/>
        </w:rPr>
      </w:pPr>
    </w:p>
    <w:p w14:paraId="55A7584C" w14:textId="77777777" w:rsidR="00EC160F" w:rsidRDefault="0090116E" w:rsidP="00EC160F">
      <w:pPr>
        <w:shd w:val="clear" w:color="auto" w:fill="FFFFFF"/>
        <w:ind w:firstLine="300"/>
        <w:jc w:val="right"/>
        <w:rPr>
          <w:i/>
          <w:iCs/>
          <w:sz w:val="28"/>
          <w:szCs w:val="28"/>
          <w:shd w:val="clear" w:color="auto" w:fill="FFFFFF"/>
        </w:rPr>
      </w:pPr>
      <w:r w:rsidRPr="007630D4">
        <w:rPr>
          <w:i/>
          <w:iCs/>
          <w:sz w:val="28"/>
          <w:szCs w:val="28"/>
          <w:shd w:val="clear" w:color="auto" w:fill="FFFFFF"/>
        </w:rPr>
        <w:t>Izdoti saskaņā ar </w:t>
      </w:r>
      <w:proofErr w:type="spellStart"/>
      <w:r w:rsidR="000504D1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="000504D1">
        <w:rPr>
          <w:i/>
          <w:iCs/>
          <w:sz w:val="28"/>
          <w:szCs w:val="28"/>
          <w:shd w:val="clear" w:color="auto" w:fill="FFFFFF"/>
        </w:rPr>
        <w:t xml:space="preserve"> ievieša</w:t>
      </w:r>
      <w:r w:rsidR="00EC160F">
        <w:rPr>
          <w:i/>
          <w:iCs/>
          <w:sz w:val="28"/>
          <w:szCs w:val="28"/>
          <w:shd w:val="clear" w:color="auto" w:fill="FFFFFF"/>
        </w:rPr>
        <w:t>nas kārtības</w:t>
      </w:r>
    </w:p>
    <w:p w14:paraId="03C5E6E1" w14:textId="77777777" w:rsidR="00EC160F" w:rsidRDefault="00EC160F" w:rsidP="00EC160F">
      <w:pPr>
        <w:shd w:val="clear" w:color="auto" w:fill="FFFFFF"/>
        <w:ind w:firstLine="300"/>
        <w:jc w:val="righ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 likuma 13. panta  trešo daļu un </w:t>
      </w:r>
      <w:r w:rsidR="0090116E" w:rsidRPr="00EC160F">
        <w:rPr>
          <w:i/>
          <w:iCs/>
          <w:sz w:val="28"/>
          <w:szCs w:val="28"/>
          <w:shd w:val="clear" w:color="auto" w:fill="FFFFFF"/>
        </w:rPr>
        <w:t>Patērētāju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="0090116E" w:rsidRPr="00EC160F">
        <w:rPr>
          <w:i/>
          <w:iCs/>
          <w:sz w:val="28"/>
          <w:szCs w:val="28"/>
          <w:shd w:val="clear" w:color="auto" w:fill="FFFFFF"/>
        </w:rPr>
        <w:t xml:space="preserve"> tiesību</w:t>
      </w:r>
    </w:p>
    <w:p w14:paraId="3B7620DD" w14:textId="0FF34C61" w:rsidR="00110277" w:rsidRPr="007630D4" w:rsidRDefault="0090116E" w:rsidP="00EC160F">
      <w:pPr>
        <w:shd w:val="clear" w:color="auto" w:fill="FFFFFF"/>
        <w:ind w:firstLine="300"/>
        <w:jc w:val="right"/>
        <w:rPr>
          <w:i/>
          <w:iCs/>
          <w:sz w:val="28"/>
          <w:szCs w:val="28"/>
          <w:shd w:val="clear" w:color="auto" w:fill="FFFFFF"/>
        </w:rPr>
      </w:pPr>
      <w:r w:rsidRPr="00EC160F">
        <w:rPr>
          <w:i/>
          <w:iCs/>
          <w:sz w:val="28"/>
          <w:szCs w:val="28"/>
          <w:shd w:val="clear" w:color="auto" w:fill="FFFFFF"/>
        </w:rPr>
        <w:t xml:space="preserve"> aizsardzības likuma</w:t>
      </w:r>
      <w:r w:rsidR="00EC160F">
        <w:rPr>
          <w:rStyle w:val="Hyperlink"/>
          <w:i/>
          <w:i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8" w:anchor="p17" w:tgtFrame="_blank" w:history="1">
        <w:r w:rsidRPr="007630D4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17.</w:t>
        </w:r>
        <w:r w:rsidR="00EF4B64" w:rsidRPr="00194281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7630D4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Pr="007630D4">
        <w:rPr>
          <w:i/>
          <w:iCs/>
          <w:sz w:val="28"/>
          <w:szCs w:val="28"/>
          <w:shd w:val="clear" w:color="auto" w:fill="FFFFFF"/>
        </w:rPr>
        <w:t> trešo daļu</w:t>
      </w:r>
    </w:p>
    <w:p w14:paraId="6776EE64" w14:textId="77777777" w:rsidR="000504D1" w:rsidRPr="007630D4" w:rsidRDefault="000504D1" w:rsidP="00EC160F">
      <w:pPr>
        <w:shd w:val="clear" w:color="auto" w:fill="FFFFFF"/>
        <w:rPr>
          <w:rFonts w:eastAsia="Times New Roman"/>
          <w:sz w:val="28"/>
          <w:szCs w:val="28"/>
          <w:lang w:eastAsia="lv-LV"/>
        </w:rPr>
      </w:pPr>
    </w:p>
    <w:p w14:paraId="31D2E121" w14:textId="5E42286F" w:rsidR="00074F42" w:rsidRPr="007630D4" w:rsidRDefault="00DE6BB7" w:rsidP="007630D4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194281">
        <w:rPr>
          <w:sz w:val="28"/>
          <w:szCs w:val="28"/>
          <w:shd w:val="clear" w:color="auto" w:fill="FFFFFF"/>
        </w:rPr>
        <w:t xml:space="preserve">1. </w:t>
      </w:r>
      <w:r w:rsidR="00110277" w:rsidRPr="007630D4">
        <w:rPr>
          <w:sz w:val="28"/>
          <w:szCs w:val="28"/>
          <w:shd w:val="clear" w:color="auto" w:fill="FFFFFF"/>
        </w:rPr>
        <w:t>Izdarīt Ministru kabineta 1999.</w:t>
      </w:r>
      <w:r w:rsidR="00F53EA9" w:rsidRPr="00194281">
        <w:rPr>
          <w:sz w:val="28"/>
          <w:szCs w:val="28"/>
          <w:shd w:val="clear" w:color="auto" w:fill="FFFFFF"/>
        </w:rPr>
        <w:t xml:space="preserve"> </w:t>
      </w:r>
      <w:r w:rsidR="00110277" w:rsidRPr="007630D4">
        <w:rPr>
          <w:sz w:val="28"/>
          <w:szCs w:val="28"/>
          <w:shd w:val="clear" w:color="auto" w:fill="FFFFFF"/>
        </w:rPr>
        <w:t>gada 18.</w:t>
      </w:r>
      <w:r w:rsidR="00F53EA9" w:rsidRPr="00194281">
        <w:rPr>
          <w:sz w:val="28"/>
          <w:szCs w:val="28"/>
          <w:shd w:val="clear" w:color="auto" w:fill="FFFFFF"/>
        </w:rPr>
        <w:t xml:space="preserve"> </w:t>
      </w:r>
      <w:r w:rsidR="00110277" w:rsidRPr="007630D4">
        <w:rPr>
          <w:sz w:val="28"/>
          <w:szCs w:val="28"/>
          <w:shd w:val="clear" w:color="auto" w:fill="FFFFFF"/>
        </w:rPr>
        <w:t>maija noteikumos Nr.</w:t>
      </w:r>
      <w:r w:rsidR="00F53EA9" w:rsidRPr="00194281">
        <w:rPr>
          <w:sz w:val="28"/>
          <w:szCs w:val="28"/>
          <w:shd w:val="clear" w:color="auto" w:fill="FFFFFF"/>
        </w:rPr>
        <w:t xml:space="preserve"> </w:t>
      </w:r>
      <w:r w:rsidR="00110277" w:rsidRPr="007630D4">
        <w:rPr>
          <w:sz w:val="28"/>
          <w:szCs w:val="28"/>
          <w:shd w:val="clear" w:color="auto" w:fill="FFFFFF"/>
        </w:rPr>
        <w:t xml:space="preserve">178 </w:t>
      </w:r>
      <w:r w:rsidR="00F53EA9" w:rsidRPr="00194281">
        <w:rPr>
          <w:sz w:val="28"/>
          <w:szCs w:val="28"/>
          <w:shd w:val="clear" w:color="auto" w:fill="FFFFFF"/>
        </w:rPr>
        <w:t>“</w:t>
      </w:r>
      <w:hyperlink r:id="rId9" w:tgtFrame="_blank" w:history="1">
        <w:r w:rsidR="00110277" w:rsidRPr="007630D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Kārtība, kādā norādāmas preču un pakalpojumu cenas</w:t>
        </w:r>
      </w:hyperlink>
      <w:r w:rsidR="003A1B17" w:rsidRPr="00194281">
        <w:rPr>
          <w:rStyle w:val="Hyperlink"/>
          <w:color w:val="auto"/>
          <w:sz w:val="28"/>
          <w:szCs w:val="28"/>
          <w:u w:val="none"/>
          <w:shd w:val="clear" w:color="auto" w:fill="FFFFFF"/>
        </w:rPr>
        <w:t>”</w:t>
      </w:r>
      <w:r w:rsidR="00110277" w:rsidRPr="007630D4">
        <w:rPr>
          <w:sz w:val="28"/>
          <w:szCs w:val="28"/>
          <w:shd w:val="clear" w:color="auto" w:fill="FFFFFF"/>
        </w:rPr>
        <w:t xml:space="preserve"> (Latvijas Vēstnesis, 1999, 167./168.</w:t>
      </w:r>
      <w:r w:rsidR="001C415B">
        <w:rPr>
          <w:sz w:val="28"/>
          <w:szCs w:val="28"/>
          <w:shd w:val="clear" w:color="auto" w:fill="FFFFFF"/>
        </w:rPr>
        <w:t xml:space="preserve"> </w:t>
      </w:r>
      <w:r w:rsidR="00110277" w:rsidRPr="007630D4">
        <w:rPr>
          <w:sz w:val="28"/>
          <w:szCs w:val="28"/>
          <w:shd w:val="clear" w:color="auto" w:fill="FFFFFF"/>
        </w:rPr>
        <w:t>nr.; 2007, 99.</w:t>
      </w:r>
      <w:r w:rsidR="001C415B">
        <w:rPr>
          <w:sz w:val="28"/>
          <w:szCs w:val="28"/>
          <w:shd w:val="clear" w:color="auto" w:fill="FFFFFF"/>
        </w:rPr>
        <w:t xml:space="preserve"> </w:t>
      </w:r>
      <w:r w:rsidR="00110277" w:rsidRPr="007630D4">
        <w:rPr>
          <w:sz w:val="28"/>
          <w:szCs w:val="28"/>
          <w:shd w:val="clear" w:color="auto" w:fill="FFFFFF"/>
        </w:rPr>
        <w:t>nr.; 2010, 57.</w:t>
      </w:r>
      <w:r w:rsidR="001C415B">
        <w:rPr>
          <w:sz w:val="28"/>
          <w:szCs w:val="28"/>
          <w:shd w:val="clear" w:color="auto" w:fill="FFFFFF"/>
        </w:rPr>
        <w:t xml:space="preserve"> </w:t>
      </w:r>
      <w:r w:rsidR="00110277" w:rsidRPr="007630D4">
        <w:rPr>
          <w:sz w:val="28"/>
          <w:szCs w:val="28"/>
          <w:shd w:val="clear" w:color="auto" w:fill="FFFFFF"/>
        </w:rPr>
        <w:t>nr.; 2013, 88.</w:t>
      </w:r>
      <w:r w:rsidR="001C415B">
        <w:rPr>
          <w:sz w:val="28"/>
          <w:szCs w:val="28"/>
          <w:shd w:val="clear" w:color="auto" w:fill="FFFFFF"/>
        </w:rPr>
        <w:t xml:space="preserve"> </w:t>
      </w:r>
      <w:r w:rsidR="00110277" w:rsidRPr="007630D4">
        <w:rPr>
          <w:sz w:val="28"/>
          <w:szCs w:val="28"/>
          <w:shd w:val="clear" w:color="auto" w:fill="FFFFFF"/>
        </w:rPr>
        <w:t>nr.</w:t>
      </w:r>
      <w:r w:rsidR="003A1B17" w:rsidRPr="00194281">
        <w:rPr>
          <w:sz w:val="28"/>
          <w:szCs w:val="28"/>
          <w:shd w:val="clear" w:color="auto" w:fill="FFFFFF"/>
        </w:rPr>
        <w:t xml:space="preserve">, </w:t>
      </w:r>
      <w:r w:rsidR="0090116E" w:rsidRPr="007630D4">
        <w:rPr>
          <w:sz w:val="28"/>
          <w:szCs w:val="28"/>
          <w:shd w:val="clear" w:color="auto" w:fill="FFFFFF"/>
        </w:rPr>
        <w:t>188.</w:t>
      </w:r>
      <w:r w:rsidR="001C415B">
        <w:rPr>
          <w:sz w:val="28"/>
          <w:szCs w:val="28"/>
          <w:shd w:val="clear" w:color="auto" w:fill="FFFFFF"/>
        </w:rPr>
        <w:t xml:space="preserve"> </w:t>
      </w:r>
      <w:r w:rsidR="0090116E" w:rsidRPr="007630D4">
        <w:rPr>
          <w:sz w:val="28"/>
          <w:szCs w:val="28"/>
          <w:shd w:val="clear" w:color="auto" w:fill="FFFFFF"/>
        </w:rPr>
        <w:t>nr.</w:t>
      </w:r>
      <w:r w:rsidR="00110277" w:rsidRPr="007630D4">
        <w:rPr>
          <w:sz w:val="28"/>
          <w:szCs w:val="28"/>
          <w:shd w:val="clear" w:color="auto" w:fill="FFFFFF"/>
        </w:rPr>
        <w:t>)</w:t>
      </w:r>
      <w:r w:rsidR="009D60FD" w:rsidRPr="007630D4">
        <w:rPr>
          <w:sz w:val="28"/>
          <w:szCs w:val="28"/>
          <w:shd w:val="clear" w:color="auto" w:fill="FFFFFF"/>
        </w:rPr>
        <w:t xml:space="preserve"> </w:t>
      </w:r>
      <w:r w:rsidR="00074F42" w:rsidRPr="007630D4">
        <w:rPr>
          <w:rFonts w:eastAsia="Times New Roman"/>
          <w:sz w:val="28"/>
          <w:szCs w:val="28"/>
          <w:lang w:eastAsia="lv-LV"/>
        </w:rPr>
        <w:t>šādus grozījumus:</w:t>
      </w:r>
    </w:p>
    <w:p w14:paraId="1AE9D10A" w14:textId="77777777" w:rsidR="009A5805" w:rsidRPr="007630D4" w:rsidRDefault="009A5805" w:rsidP="007630D4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06DC8B3F" w14:textId="6244C31C" w:rsidR="009B1D0A" w:rsidRPr="007630D4" w:rsidRDefault="00DE6BB7">
      <w:pPr>
        <w:shd w:val="clear" w:color="auto" w:fill="FFFFFF"/>
        <w:ind w:firstLine="720"/>
        <w:jc w:val="both"/>
        <w:rPr>
          <w:sz w:val="28"/>
          <w:szCs w:val="28"/>
        </w:rPr>
      </w:pPr>
      <w:r w:rsidRPr="00194281">
        <w:rPr>
          <w:rFonts w:eastAsia="Times New Roman"/>
          <w:sz w:val="28"/>
          <w:szCs w:val="28"/>
          <w:lang w:eastAsia="lv-LV"/>
        </w:rPr>
        <w:t xml:space="preserve">1.1. </w:t>
      </w:r>
      <w:r w:rsidR="009B1D0A" w:rsidRPr="007630D4">
        <w:rPr>
          <w:sz w:val="28"/>
          <w:szCs w:val="28"/>
        </w:rPr>
        <w:t>izteikt norādi, uz kāda likuma pamata noteikumi izdoti, šādā redakcijā:</w:t>
      </w:r>
    </w:p>
    <w:p w14:paraId="02FE0748" w14:textId="7EA1655E" w:rsidR="009B1D0A" w:rsidRPr="00194281" w:rsidRDefault="009B1D0A" w:rsidP="007630D4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10BAD0DF" w14:textId="32C348AF" w:rsidR="009B1D0A" w:rsidRPr="007630D4" w:rsidRDefault="009B1D0A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7630D4">
        <w:rPr>
          <w:rFonts w:eastAsia="Times New Roman"/>
          <w:i/>
          <w:iCs/>
          <w:sz w:val="28"/>
          <w:szCs w:val="28"/>
          <w:lang w:eastAsia="lv-LV"/>
        </w:rPr>
        <w:t>“</w:t>
      </w:r>
      <w:r w:rsidRPr="00194281">
        <w:rPr>
          <w:i/>
          <w:iCs/>
          <w:sz w:val="28"/>
          <w:szCs w:val="28"/>
          <w:shd w:val="clear" w:color="auto" w:fill="FFFFFF"/>
        </w:rPr>
        <w:t>Izdoti saskaņā ar </w:t>
      </w:r>
      <w:hyperlink r:id="rId10" w:tgtFrame="_blank" w:history="1">
        <w:r w:rsidRPr="00194281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Patērētāju tiesību aizsardzības likuma</w:t>
        </w:r>
      </w:hyperlink>
      <w:r w:rsidRPr="00194281">
        <w:rPr>
          <w:rStyle w:val="Hyperlink"/>
          <w:i/>
          <w:i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11" w:anchor="p17" w:tgtFrame="_blank" w:history="1">
        <w:r w:rsidRPr="00194281">
          <w:rPr>
            <w:rStyle w:val="Hyperlink"/>
            <w:i/>
            <w:iCs/>
            <w:color w:val="auto"/>
            <w:sz w:val="28"/>
            <w:szCs w:val="28"/>
            <w:u w:val="none"/>
            <w:shd w:val="clear" w:color="auto" w:fill="FFFFFF"/>
          </w:rPr>
          <w:t>17. panta</w:t>
        </w:r>
      </w:hyperlink>
      <w:r w:rsidRPr="00194281">
        <w:rPr>
          <w:i/>
          <w:iCs/>
          <w:sz w:val="28"/>
          <w:szCs w:val="28"/>
          <w:shd w:val="clear" w:color="auto" w:fill="FFFFFF"/>
        </w:rPr>
        <w:t> trešo daļu</w:t>
      </w:r>
      <w:r w:rsidRPr="007630D4">
        <w:rPr>
          <w:rFonts w:eastAsia="Times New Roman"/>
          <w:i/>
          <w:iCs/>
          <w:sz w:val="28"/>
          <w:szCs w:val="28"/>
          <w:lang w:eastAsia="lv-LV"/>
        </w:rPr>
        <w:t>”</w:t>
      </w:r>
      <w:r w:rsidR="001652C6" w:rsidRPr="00194281">
        <w:rPr>
          <w:rFonts w:eastAsia="Times New Roman"/>
          <w:sz w:val="28"/>
          <w:szCs w:val="28"/>
          <w:lang w:eastAsia="lv-LV"/>
        </w:rPr>
        <w:t>;</w:t>
      </w:r>
    </w:p>
    <w:p w14:paraId="23E773BF" w14:textId="77777777" w:rsidR="009B1D0A" w:rsidRPr="00194281" w:rsidRDefault="009B1D0A" w:rsidP="007630D4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2A0531C1" w14:textId="7578E409" w:rsidR="00E14454" w:rsidRPr="007630D4" w:rsidRDefault="001652C6" w:rsidP="007630D4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194281">
        <w:rPr>
          <w:rFonts w:eastAsia="Times New Roman"/>
          <w:sz w:val="28"/>
          <w:szCs w:val="28"/>
          <w:lang w:eastAsia="lv-LV"/>
        </w:rPr>
        <w:t xml:space="preserve">1.2. </w:t>
      </w:r>
      <w:r w:rsidR="00DE6BB7" w:rsidRPr="00194281">
        <w:rPr>
          <w:rFonts w:eastAsia="Times New Roman"/>
          <w:sz w:val="28"/>
          <w:szCs w:val="28"/>
          <w:lang w:eastAsia="lv-LV"/>
        </w:rPr>
        <w:t>a</w:t>
      </w:r>
      <w:r w:rsidR="005A6AA9" w:rsidRPr="007630D4">
        <w:rPr>
          <w:rFonts w:eastAsia="Times New Roman"/>
          <w:sz w:val="28"/>
          <w:szCs w:val="28"/>
          <w:lang w:eastAsia="lv-LV"/>
        </w:rPr>
        <w:t xml:space="preserve">izstāt noteikumu tekstā vārdus </w:t>
      </w:r>
      <w:r w:rsidR="002B39FC" w:rsidRPr="007630D4">
        <w:rPr>
          <w:sz w:val="28"/>
          <w:szCs w:val="28"/>
          <w:shd w:val="clear" w:color="auto" w:fill="FFFFFF"/>
        </w:rPr>
        <w:t>“prece vai</w:t>
      </w:r>
      <w:r w:rsidR="00DA47B3" w:rsidRPr="007630D4">
        <w:rPr>
          <w:sz w:val="28"/>
          <w:szCs w:val="28"/>
          <w:shd w:val="clear" w:color="auto" w:fill="FFFFFF"/>
        </w:rPr>
        <w:t>/un</w:t>
      </w:r>
      <w:r w:rsidR="002B39FC" w:rsidRPr="007630D4">
        <w:rPr>
          <w:sz w:val="28"/>
          <w:szCs w:val="28"/>
          <w:shd w:val="clear" w:color="auto" w:fill="FFFFFF"/>
        </w:rPr>
        <w:t xml:space="preserve"> pakalpojums” </w:t>
      </w:r>
      <w:r w:rsidR="005A6AA9" w:rsidRPr="007630D4">
        <w:rPr>
          <w:sz w:val="28"/>
          <w:szCs w:val="28"/>
          <w:shd w:val="clear" w:color="auto" w:fill="FFFFFF"/>
        </w:rPr>
        <w:t xml:space="preserve">(attiecīgā locījumā) </w:t>
      </w:r>
      <w:r w:rsidR="002B39FC" w:rsidRPr="007630D4">
        <w:rPr>
          <w:sz w:val="28"/>
          <w:szCs w:val="28"/>
          <w:shd w:val="clear" w:color="auto" w:fill="FFFFFF"/>
        </w:rPr>
        <w:t xml:space="preserve">ar </w:t>
      </w:r>
      <w:r w:rsidR="00725076" w:rsidRPr="00194281">
        <w:rPr>
          <w:sz w:val="28"/>
          <w:szCs w:val="28"/>
          <w:shd w:val="clear" w:color="auto" w:fill="FFFFFF"/>
        </w:rPr>
        <w:t>vārdiem</w:t>
      </w:r>
      <w:r w:rsidR="00725076" w:rsidRPr="007630D4">
        <w:rPr>
          <w:sz w:val="28"/>
          <w:szCs w:val="28"/>
          <w:shd w:val="clear" w:color="auto" w:fill="FFFFFF"/>
        </w:rPr>
        <w:t xml:space="preserve"> </w:t>
      </w:r>
      <w:r w:rsidR="002B39FC" w:rsidRPr="007630D4">
        <w:rPr>
          <w:sz w:val="28"/>
          <w:szCs w:val="28"/>
          <w:shd w:val="clear" w:color="auto" w:fill="FFFFFF"/>
        </w:rPr>
        <w:t xml:space="preserve">“prece, pakalpojums, tostarp digitāls pakalpojums vai digitāls saturs” </w:t>
      </w:r>
      <w:r w:rsidR="00DE6BB7" w:rsidRPr="00194281">
        <w:rPr>
          <w:sz w:val="28"/>
          <w:szCs w:val="28"/>
          <w:shd w:val="clear" w:color="auto" w:fill="FFFFFF"/>
        </w:rPr>
        <w:t>(</w:t>
      </w:r>
      <w:r w:rsidR="002B39FC" w:rsidRPr="007630D4">
        <w:rPr>
          <w:sz w:val="28"/>
          <w:szCs w:val="28"/>
          <w:shd w:val="clear" w:color="auto" w:fill="FFFFFF"/>
        </w:rPr>
        <w:t>attiecīgā locījumā</w:t>
      </w:r>
      <w:r w:rsidR="00DE6BB7" w:rsidRPr="00194281">
        <w:rPr>
          <w:sz w:val="28"/>
          <w:szCs w:val="28"/>
          <w:shd w:val="clear" w:color="auto" w:fill="FFFFFF"/>
        </w:rPr>
        <w:t>)</w:t>
      </w:r>
      <w:r w:rsidR="00CD4A43" w:rsidRPr="00194281">
        <w:rPr>
          <w:sz w:val="28"/>
          <w:szCs w:val="28"/>
          <w:shd w:val="clear" w:color="auto" w:fill="FFFFFF"/>
        </w:rPr>
        <w:t>;</w:t>
      </w:r>
    </w:p>
    <w:p w14:paraId="18AFB929" w14:textId="77777777" w:rsidR="00E14454" w:rsidRPr="00194281" w:rsidRDefault="00E14454" w:rsidP="00E1445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3A59AD26" w14:textId="275D3D0E" w:rsidR="00A86712" w:rsidRPr="007630D4" w:rsidRDefault="00E14454" w:rsidP="007630D4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194281">
        <w:rPr>
          <w:sz w:val="28"/>
          <w:szCs w:val="28"/>
          <w:shd w:val="clear" w:color="auto" w:fill="FFFFFF"/>
        </w:rPr>
        <w:t>1.</w:t>
      </w:r>
      <w:r w:rsidR="001652C6" w:rsidRPr="00194281">
        <w:rPr>
          <w:sz w:val="28"/>
          <w:szCs w:val="28"/>
          <w:shd w:val="clear" w:color="auto" w:fill="FFFFFF"/>
        </w:rPr>
        <w:t>3</w:t>
      </w:r>
      <w:r w:rsidRPr="00194281">
        <w:rPr>
          <w:sz w:val="28"/>
          <w:szCs w:val="28"/>
          <w:shd w:val="clear" w:color="auto" w:fill="FFFFFF"/>
        </w:rPr>
        <w:t xml:space="preserve">. </w:t>
      </w:r>
      <w:r w:rsidRPr="00194281">
        <w:rPr>
          <w:rFonts w:eastAsia="Times New Roman"/>
          <w:sz w:val="28"/>
          <w:szCs w:val="28"/>
          <w:lang w:eastAsia="lv-LV"/>
        </w:rPr>
        <w:t xml:space="preserve">izteikt </w:t>
      </w:r>
      <w:r w:rsidR="009956C5" w:rsidRPr="007630D4">
        <w:rPr>
          <w:rFonts w:eastAsia="Times New Roman"/>
          <w:sz w:val="28"/>
          <w:szCs w:val="28"/>
          <w:lang w:eastAsia="lv-LV"/>
        </w:rPr>
        <w:t>14</w:t>
      </w:r>
      <w:r w:rsidR="00A86712" w:rsidRPr="007630D4">
        <w:rPr>
          <w:rFonts w:eastAsia="Times New Roman"/>
          <w:sz w:val="28"/>
          <w:szCs w:val="28"/>
          <w:lang w:eastAsia="lv-LV"/>
        </w:rPr>
        <w:t>. punkt</w:t>
      </w:r>
      <w:r w:rsidR="009956C5" w:rsidRPr="007630D4">
        <w:rPr>
          <w:rFonts w:eastAsia="Times New Roman"/>
          <w:sz w:val="28"/>
          <w:szCs w:val="28"/>
          <w:lang w:eastAsia="lv-LV"/>
        </w:rPr>
        <w:t>u šādā redakcijā</w:t>
      </w:r>
      <w:r w:rsidR="00A86712" w:rsidRPr="007630D4">
        <w:rPr>
          <w:rFonts w:eastAsia="Times New Roman"/>
          <w:sz w:val="28"/>
          <w:szCs w:val="28"/>
          <w:lang w:eastAsia="lv-LV"/>
        </w:rPr>
        <w:t>:</w:t>
      </w:r>
    </w:p>
    <w:p w14:paraId="64D5418C" w14:textId="77777777" w:rsidR="00E14454" w:rsidRPr="00194281" w:rsidRDefault="00E14454" w:rsidP="00CF1DE9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41E3EB60" w14:textId="3EFC0DC4" w:rsidR="00CD4A43" w:rsidRDefault="009956C5" w:rsidP="00CD4A43">
      <w:pPr>
        <w:shd w:val="clear" w:color="auto" w:fill="FFFFFF"/>
        <w:ind w:firstLine="660"/>
        <w:jc w:val="both"/>
        <w:rPr>
          <w:rFonts w:eastAsia="Times New Roman"/>
          <w:sz w:val="28"/>
          <w:szCs w:val="28"/>
          <w:lang w:eastAsia="lv-LV"/>
        </w:rPr>
      </w:pPr>
      <w:r w:rsidRPr="007630D4">
        <w:rPr>
          <w:rFonts w:eastAsia="Times New Roman"/>
          <w:sz w:val="28"/>
          <w:szCs w:val="28"/>
          <w:lang w:eastAsia="lv-LV"/>
        </w:rPr>
        <w:t xml:space="preserve">“14. Ja izsludināta izpārdošana, cenu pazemināšana vai atlaides, precēm un pakalpojumiem, tostarp </w:t>
      </w:r>
      <w:r w:rsidRPr="007630D4">
        <w:rPr>
          <w:sz w:val="28"/>
          <w:szCs w:val="28"/>
          <w:shd w:val="clear" w:color="auto" w:fill="FFFFFF"/>
        </w:rPr>
        <w:t xml:space="preserve">digitāliem pakalpojumiem vai digitālam saturam, </w:t>
      </w:r>
      <w:r w:rsidRPr="007630D4">
        <w:rPr>
          <w:rFonts w:eastAsia="Times New Roman"/>
          <w:sz w:val="28"/>
          <w:szCs w:val="28"/>
          <w:lang w:eastAsia="lv-LV"/>
        </w:rPr>
        <w:t xml:space="preserve">skaidri norāda sākotnējo cenu, ko </w:t>
      </w:r>
      <w:r w:rsidR="00A3385A" w:rsidRPr="007630D4">
        <w:rPr>
          <w:rFonts w:eastAsia="Times New Roman"/>
          <w:sz w:val="28"/>
          <w:szCs w:val="28"/>
          <w:lang w:eastAsia="lv-LV"/>
        </w:rPr>
        <w:t xml:space="preserve">pārdevējs vai pakalpojumu sniedzējs </w:t>
      </w:r>
      <w:r w:rsidRPr="007630D4">
        <w:rPr>
          <w:rFonts w:eastAsia="Times New Roman"/>
          <w:sz w:val="28"/>
          <w:szCs w:val="28"/>
          <w:lang w:eastAsia="lv-LV"/>
        </w:rPr>
        <w:t xml:space="preserve">piemērojis noteiktā laikposmā pirms cenas samazinājuma piemērošanas, un cenu pēc tās pazemināšanas. </w:t>
      </w:r>
      <w:r w:rsidR="00475C05" w:rsidRPr="007630D4">
        <w:rPr>
          <w:rFonts w:eastAsia="Times New Roman"/>
          <w:sz w:val="28"/>
          <w:szCs w:val="28"/>
          <w:lang w:eastAsia="lv-LV"/>
        </w:rPr>
        <w:t>Sākotnējā cena</w:t>
      </w:r>
      <w:r w:rsidR="00321E08" w:rsidRPr="007630D4">
        <w:rPr>
          <w:rFonts w:eastAsia="Times New Roman"/>
          <w:sz w:val="28"/>
          <w:szCs w:val="28"/>
          <w:lang w:eastAsia="lv-LV"/>
        </w:rPr>
        <w:t>,</w:t>
      </w:r>
      <w:r w:rsidR="00475C05" w:rsidRPr="007630D4">
        <w:rPr>
          <w:rFonts w:eastAsia="Times New Roman"/>
          <w:sz w:val="28"/>
          <w:szCs w:val="28"/>
          <w:lang w:eastAsia="lv-LV"/>
        </w:rPr>
        <w:t xml:space="preserve"> </w:t>
      </w:r>
      <w:r w:rsidR="00321E08" w:rsidRPr="007630D4">
        <w:rPr>
          <w:rFonts w:eastAsia="Times New Roman"/>
          <w:sz w:val="28"/>
          <w:szCs w:val="28"/>
          <w:lang w:eastAsia="lv-LV"/>
        </w:rPr>
        <w:t xml:space="preserve">kas piemērota </w:t>
      </w:r>
      <w:r w:rsidR="00475C05" w:rsidRPr="007630D4">
        <w:rPr>
          <w:rFonts w:eastAsia="Times New Roman"/>
          <w:sz w:val="28"/>
          <w:szCs w:val="28"/>
          <w:lang w:eastAsia="lv-LV"/>
        </w:rPr>
        <w:t>pirms cenas samazinājuma</w:t>
      </w:r>
      <w:r w:rsidR="00321E08" w:rsidRPr="007630D4">
        <w:rPr>
          <w:rFonts w:eastAsia="Times New Roman"/>
          <w:sz w:val="28"/>
          <w:szCs w:val="28"/>
          <w:lang w:eastAsia="lv-LV"/>
        </w:rPr>
        <w:t>,</w:t>
      </w:r>
      <w:r w:rsidR="00475C05" w:rsidRPr="007630D4">
        <w:rPr>
          <w:rFonts w:eastAsia="Times New Roman"/>
          <w:sz w:val="28"/>
          <w:szCs w:val="28"/>
          <w:lang w:eastAsia="lv-LV"/>
        </w:rPr>
        <w:t xml:space="preserve"> nav jānorāda attiecībā uz precēm, kas ātri bojājas vai kam drīz beigsies derīguma termiņš.”</w:t>
      </w:r>
      <w:r w:rsidR="00257B0F" w:rsidRPr="00194281">
        <w:rPr>
          <w:rFonts w:eastAsia="Times New Roman"/>
          <w:sz w:val="28"/>
          <w:szCs w:val="28"/>
          <w:lang w:eastAsia="lv-LV"/>
        </w:rPr>
        <w:t>;</w:t>
      </w:r>
    </w:p>
    <w:p w14:paraId="65BD6C5B" w14:textId="77777777" w:rsidR="00CD4A43" w:rsidRPr="007630D4" w:rsidRDefault="00CD4A43" w:rsidP="007630D4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7A3A172C" w14:textId="37EAB8E8" w:rsidR="009956C5" w:rsidRPr="007630D4" w:rsidRDefault="00CD4A43" w:rsidP="007630D4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</w:t>
      </w:r>
      <w:r w:rsidR="001652C6">
        <w:rPr>
          <w:rFonts w:eastAsia="Times New Roman"/>
          <w:sz w:val="28"/>
          <w:szCs w:val="28"/>
          <w:lang w:eastAsia="lv-LV"/>
        </w:rPr>
        <w:t>4</w:t>
      </w:r>
      <w:r>
        <w:rPr>
          <w:rFonts w:eastAsia="Times New Roman"/>
          <w:sz w:val="28"/>
          <w:szCs w:val="28"/>
          <w:lang w:eastAsia="lv-LV"/>
        </w:rPr>
        <w:t>. p</w:t>
      </w:r>
      <w:r w:rsidR="00A3385A" w:rsidRPr="007630D4">
        <w:rPr>
          <w:rFonts w:eastAsia="Times New Roman"/>
          <w:sz w:val="28"/>
          <w:szCs w:val="28"/>
          <w:lang w:eastAsia="lv-LV"/>
        </w:rPr>
        <w:t xml:space="preserve">apildināt </w:t>
      </w:r>
      <w:r>
        <w:rPr>
          <w:rFonts w:eastAsia="Times New Roman"/>
          <w:sz w:val="28"/>
          <w:szCs w:val="28"/>
          <w:lang w:eastAsia="lv-LV"/>
        </w:rPr>
        <w:t xml:space="preserve">noteikumus </w:t>
      </w:r>
      <w:r w:rsidR="00A3385A" w:rsidRPr="007630D4">
        <w:rPr>
          <w:rFonts w:eastAsia="Times New Roman"/>
          <w:sz w:val="28"/>
          <w:szCs w:val="28"/>
          <w:lang w:eastAsia="lv-LV"/>
        </w:rPr>
        <w:t>ar 14.</w:t>
      </w:r>
      <w:r w:rsidR="00A3385A" w:rsidRPr="007630D4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0721EE">
        <w:rPr>
          <w:rFonts w:eastAsia="Times New Roman"/>
          <w:sz w:val="28"/>
          <w:szCs w:val="28"/>
          <w:lang w:eastAsia="lv-LV"/>
        </w:rPr>
        <w:t xml:space="preserve">, </w:t>
      </w:r>
      <w:r w:rsidR="000721EE" w:rsidRPr="002B51AF">
        <w:rPr>
          <w:rFonts w:eastAsia="Times New Roman"/>
          <w:sz w:val="28"/>
          <w:szCs w:val="28"/>
          <w:lang w:eastAsia="lv-LV"/>
        </w:rPr>
        <w:t>14.</w:t>
      </w:r>
      <w:r w:rsidR="000721EE" w:rsidRPr="002B51AF"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="000721EE">
        <w:rPr>
          <w:rFonts w:eastAsia="Times New Roman"/>
          <w:sz w:val="28"/>
          <w:szCs w:val="28"/>
          <w:lang w:eastAsia="lv-LV"/>
        </w:rPr>
        <w:t xml:space="preserve"> un </w:t>
      </w:r>
      <w:r w:rsidR="000721EE" w:rsidRPr="002B51AF">
        <w:rPr>
          <w:rFonts w:eastAsia="Times New Roman"/>
          <w:sz w:val="28"/>
          <w:szCs w:val="28"/>
          <w:lang w:eastAsia="lv-LV"/>
        </w:rPr>
        <w:t>14.</w:t>
      </w:r>
      <w:r w:rsidR="000721EE" w:rsidRPr="002B51AF">
        <w:rPr>
          <w:rFonts w:eastAsia="Times New Roman"/>
          <w:sz w:val="28"/>
          <w:szCs w:val="28"/>
          <w:vertAlign w:val="superscript"/>
          <w:lang w:eastAsia="lv-LV"/>
        </w:rPr>
        <w:t xml:space="preserve">3 </w:t>
      </w:r>
      <w:r w:rsidR="00A3385A" w:rsidRPr="007630D4">
        <w:rPr>
          <w:rFonts w:eastAsia="Times New Roman"/>
          <w:sz w:val="28"/>
          <w:szCs w:val="28"/>
          <w:lang w:eastAsia="lv-LV"/>
        </w:rPr>
        <w:t>punktu šādā redakcijā:</w:t>
      </w:r>
    </w:p>
    <w:p w14:paraId="183889CF" w14:textId="77777777" w:rsidR="00CD4A43" w:rsidRDefault="00CD4A43" w:rsidP="00CD4A43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63DAE5D3" w14:textId="42C47585" w:rsidR="00A3385A" w:rsidRPr="007630D4" w:rsidRDefault="00A3385A" w:rsidP="007630D4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630D4">
        <w:rPr>
          <w:rFonts w:eastAsia="Times New Roman"/>
          <w:sz w:val="28"/>
          <w:szCs w:val="28"/>
          <w:lang w:eastAsia="lv-LV"/>
        </w:rPr>
        <w:t>“14.</w:t>
      </w:r>
      <w:r w:rsidRPr="007630D4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Pr="007630D4">
        <w:rPr>
          <w:rFonts w:eastAsia="Times New Roman"/>
          <w:sz w:val="28"/>
          <w:szCs w:val="28"/>
          <w:lang w:eastAsia="lv-LV"/>
        </w:rPr>
        <w:t xml:space="preserve"> Sākotnējā cena ir viszemākā cena, ko pārdevējs vai pakalpojumu sniedzējs piemērojis pēdējo 30 dienu laikā pirms cenas pazemināšanas vai atlaides piemērošanas.</w:t>
      </w:r>
    </w:p>
    <w:p w14:paraId="04E4AB61" w14:textId="77777777" w:rsidR="00A3385A" w:rsidRPr="007630D4" w:rsidRDefault="00A3385A" w:rsidP="007630D4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58D9ECC9" w14:textId="22840791" w:rsidR="00A30A1D" w:rsidRPr="007630D4" w:rsidRDefault="00A3385A" w:rsidP="007630D4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630D4">
        <w:rPr>
          <w:rFonts w:eastAsia="Times New Roman"/>
          <w:sz w:val="28"/>
          <w:szCs w:val="28"/>
          <w:lang w:eastAsia="lv-LV"/>
        </w:rPr>
        <w:t>14.</w:t>
      </w:r>
      <w:r w:rsidRPr="007630D4"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Pr="007630D4">
        <w:rPr>
          <w:rFonts w:eastAsia="Times New Roman"/>
          <w:sz w:val="28"/>
          <w:szCs w:val="28"/>
          <w:lang w:eastAsia="lv-LV"/>
        </w:rPr>
        <w:t xml:space="preserve"> Ja prece, pakalpojums, </w:t>
      </w:r>
      <w:r w:rsidRPr="007630D4">
        <w:rPr>
          <w:sz w:val="28"/>
          <w:szCs w:val="28"/>
          <w:shd w:val="clear" w:color="auto" w:fill="FFFFFF"/>
        </w:rPr>
        <w:t>digitāls pakalpojums vai digitāls saturs,</w:t>
      </w:r>
      <w:r w:rsidRPr="007630D4">
        <w:rPr>
          <w:rFonts w:eastAsia="Times New Roman"/>
          <w:sz w:val="28"/>
          <w:szCs w:val="28"/>
          <w:lang w:eastAsia="lv-LV"/>
        </w:rPr>
        <w:t xml:space="preserve"> ir bijis tirgū mazāk nekā 30 dienas, sākotnējā cena ir</w:t>
      </w:r>
      <w:r w:rsidR="00475C05" w:rsidRPr="007630D4">
        <w:rPr>
          <w:rFonts w:eastAsia="Times New Roman"/>
          <w:sz w:val="28"/>
          <w:szCs w:val="28"/>
          <w:lang w:eastAsia="lv-LV"/>
        </w:rPr>
        <w:t xml:space="preserve"> </w:t>
      </w:r>
      <w:r w:rsidRPr="007630D4">
        <w:rPr>
          <w:rFonts w:eastAsia="Times New Roman"/>
          <w:sz w:val="28"/>
          <w:szCs w:val="28"/>
          <w:lang w:eastAsia="lv-LV"/>
        </w:rPr>
        <w:t xml:space="preserve">viszemākā cena, ko pārdevējs vai pakalpojumu sniedzējs piemērojis pēdējo </w:t>
      </w:r>
      <w:r w:rsidR="000721EE">
        <w:rPr>
          <w:rFonts w:eastAsia="Times New Roman"/>
          <w:sz w:val="28"/>
          <w:szCs w:val="28"/>
          <w:lang w:eastAsia="lv-LV"/>
        </w:rPr>
        <w:t>septiņu</w:t>
      </w:r>
      <w:r w:rsidRPr="007630D4">
        <w:rPr>
          <w:rFonts w:eastAsia="Times New Roman"/>
          <w:sz w:val="28"/>
          <w:szCs w:val="28"/>
          <w:lang w:eastAsia="lv-LV"/>
        </w:rPr>
        <w:t xml:space="preserve"> dienu laikā pirms cenas pazemināšanas vai atlaides piemērošanas</w:t>
      </w:r>
      <w:r w:rsidR="00475C05" w:rsidRPr="007630D4">
        <w:rPr>
          <w:rFonts w:eastAsia="Times New Roman"/>
          <w:sz w:val="28"/>
          <w:szCs w:val="28"/>
          <w:lang w:eastAsia="lv-LV"/>
        </w:rPr>
        <w:t>.</w:t>
      </w:r>
    </w:p>
    <w:p w14:paraId="437E6C4C" w14:textId="640D68AA" w:rsidR="00475C05" w:rsidRPr="007630D4" w:rsidRDefault="00475C05" w:rsidP="007630D4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71751F6A" w14:textId="4621EF63" w:rsidR="00475C05" w:rsidRPr="007630D4" w:rsidRDefault="00475C05" w:rsidP="007630D4">
      <w:pPr>
        <w:shd w:val="clear" w:color="auto" w:fill="FFFFFF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7630D4">
        <w:rPr>
          <w:rFonts w:eastAsia="Times New Roman"/>
          <w:sz w:val="28"/>
          <w:szCs w:val="28"/>
          <w:lang w:eastAsia="lv-LV"/>
        </w:rPr>
        <w:t>14.</w:t>
      </w:r>
      <w:r w:rsidRPr="007630D4">
        <w:rPr>
          <w:rFonts w:eastAsia="Times New Roman"/>
          <w:sz w:val="28"/>
          <w:szCs w:val="28"/>
          <w:vertAlign w:val="superscript"/>
          <w:lang w:eastAsia="lv-LV"/>
        </w:rPr>
        <w:t xml:space="preserve">3 </w:t>
      </w:r>
      <w:r w:rsidRPr="007630D4">
        <w:rPr>
          <w:rFonts w:eastAsia="Times New Roman"/>
          <w:sz w:val="28"/>
          <w:szCs w:val="28"/>
          <w:lang w:eastAsia="lv-LV"/>
        </w:rPr>
        <w:t xml:space="preserve">Izpārdošanas ietvaros, ja cenas samazinājums pakāpeniski tiek palielināts, sākotnējā cena ir cena bez samazinājuma </w:t>
      </w:r>
      <w:r w:rsidR="00805AE2" w:rsidRPr="007630D4">
        <w:rPr>
          <w:rFonts w:eastAsia="Times New Roman"/>
          <w:sz w:val="28"/>
          <w:szCs w:val="28"/>
          <w:lang w:eastAsia="lv-LV"/>
        </w:rPr>
        <w:t>(</w:t>
      </w:r>
      <w:r w:rsidRPr="007630D4">
        <w:rPr>
          <w:rFonts w:eastAsia="Times New Roman"/>
          <w:sz w:val="28"/>
          <w:szCs w:val="28"/>
          <w:lang w:eastAsia="lv-LV"/>
        </w:rPr>
        <w:t>pirms pirmā cen</w:t>
      </w:r>
      <w:r w:rsidR="00321E08" w:rsidRPr="007630D4">
        <w:rPr>
          <w:rFonts w:eastAsia="Times New Roman"/>
          <w:sz w:val="28"/>
          <w:szCs w:val="28"/>
          <w:lang w:eastAsia="lv-LV"/>
        </w:rPr>
        <w:t>u</w:t>
      </w:r>
      <w:r w:rsidRPr="007630D4">
        <w:rPr>
          <w:rFonts w:eastAsia="Times New Roman"/>
          <w:sz w:val="28"/>
          <w:szCs w:val="28"/>
          <w:lang w:eastAsia="lv-LV"/>
        </w:rPr>
        <w:t xml:space="preserve"> samazinājuma piemērošanas</w:t>
      </w:r>
      <w:r w:rsidR="00805AE2" w:rsidRPr="007630D4">
        <w:rPr>
          <w:rFonts w:eastAsia="Times New Roman"/>
          <w:sz w:val="28"/>
          <w:szCs w:val="28"/>
          <w:lang w:eastAsia="lv-LV"/>
        </w:rPr>
        <w:t>)</w:t>
      </w:r>
      <w:r w:rsidRPr="007630D4">
        <w:rPr>
          <w:rFonts w:eastAsia="Times New Roman"/>
          <w:sz w:val="28"/>
          <w:szCs w:val="28"/>
          <w:lang w:eastAsia="lv-LV"/>
        </w:rPr>
        <w:t>.”</w:t>
      </w:r>
      <w:r w:rsidR="00590456">
        <w:rPr>
          <w:rFonts w:eastAsia="Times New Roman"/>
          <w:sz w:val="28"/>
          <w:szCs w:val="28"/>
          <w:lang w:eastAsia="lv-LV"/>
        </w:rPr>
        <w:t>;</w:t>
      </w:r>
    </w:p>
    <w:p w14:paraId="1276D9FC" w14:textId="77777777" w:rsidR="00855220" w:rsidRPr="007630D4" w:rsidRDefault="00855220" w:rsidP="007630D4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FA016A7" w14:textId="7C802AB5" w:rsidR="001341EB" w:rsidRPr="007630D4" w:rsidRDefault="000721EE" w:rsidP="007630D4">
      <w:pPr>
        <w:ind w:firstLine="720"/>
        <w:jc w:val="both"/>
        <w:rPr>
          <w:sz w:val="28"/>
          <w:szCs w:val="28"/>
        </w:rPr>
      </w:pPr>
      <w:bookmarkStart w:id="1" w:name="_Hlk77579061"/>
      <w:r>
        <w:rPr>
          <w:rFonts w:eastAsia="Times New Roman"/>
          <w:sz w:val="28"/>
          <w:szCs w:val="28"/>
          <w:shd w:val="clear" w:color="auto" w:fill="FFFFFF"/>
          <w:lang w:eastAsia="lv-LV"/>
        </w:rPr>
        <w:t>1.</w:t>
      </w:r>
      <w:r w:rsidR="00FF4502">
        <w:rPr>
          <w:rFonts w:eastAsia="Times New Roman"/>
          <w:sz w:val="28"/>
          <w:szCs w:val="28"/>
          <w:shd w:val="clear" w:color="auto" w:fill="FFFFFF"/>
          <w:lang w:eastAsia="lv-LV"/>
        </w:rPr>
        <w:t>5</w:t>
      </w:r>
      <w:r>
        <w:rPr>
          <w:rFonts w:eastAsia="Times New Roman"/>
          <w:sz w:val="28"/>
          <w:szCs w:val="28"/>
          <w:shd w:val="clear" w:color="auto" w:fill="FFFFFF"/>
          <w:lang w:eastAsia="lv-LV"/>
        </w:rPr>
        <w:t xml:space="preserve">. </w:t>
      </w:r>
      <w:r w:rsidR="0021013F">
        <w:rPr>
          <w:rFonts w:eastAsia="Times New Roman"/>
          <w:sz w:val="28"/>
          <w:szCs w:val="28"/>
          <w:shd w:val="clear" w:color="auto" w:fill="FFFFFF"/>
          <w:lang w:eastAsia="lv-LV"/>
        </w:rPr>
        <w:t>i</w:t>
      </w:r>
      <w:r w:rsidR="001341EB" w:rsidRPr="007630D4">
        <w:rPr>
          <w:rFonts w:eastAsia="Times New Roman"/>
          <w:sz w:val="28"/>
          <w:szCs w:val="28"/>
          <w:shd w:val="clear" w:color="auto" w:fill="FFFFFF"/>
          <w:lang w:eastAsia="lv-LV"/>
        </w:rPr>
        <w:t>zteikt informatīvo atsauci uz Eiropas Savienības direktīv</w:t>
      </w:r>
      <w:r w:rsidR="00634E24">
        <w:rPr>
          <w:rFonts w:eastAsia="Times New Roman"/>
          <w:sz w:val="28"/>
          <w:szCs w:val="28"/>
          <w:shd w:val="clear" w:color="auto" w:fill="FFFFFF"/>
          <w:lang w:eastAsia="lv-LV"/>
        </w:rPr>
        <w:t>ām</w:t>
      </w:r>
      <w:r w:rsidR="001341EB" w:rsidRPr="007630D4">
        <w:rPr>
          <w:rFonts w:eastAsia="Times New Roman"/>
          <w:sz w:val="28"/>
          <w:szCs w:val="28"/>
          <w:shd w:val="clear" w:color="auto" w:fill="FFFFFF"/>
          <w:lang w:eastAsia="lv-LV"/>
        </w:rPr>
        <w:t xml:space="preserve"> šādā redakcijā: </w:t>
      </w:r>
    </w:p>
    <w:p w14:paraId="69193DAA" w14:textId="77777777" w:rsidR="000721EE" w:rsidRDefault="000721EE" w:rsidP="00CF1DE9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B91AB1C" w14:textId="067F9F91" w:rsidR="001341EB" w:rsidRPr="007630D4" w:rsidRDefault="001341EB" w:rsidP="007630D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630D4">
        <w:rPr>
          <w:b/>
          <w:bCs/>
          <w:sz w:val="28"/>
          <w:szCs w:val="28"/>
        </w:rPr>
        <w:t>“Informatīva atsauce uz Eiropas Savienības direktīv</w:t>
      </w:r>
      <w:bookmarkStart w:id="2" w:name="es-516077"/>
      <w:bookmarkEnd w:id="2"/>
      <w:r w:rsidRPr="007630D4">
        <w:rPr>
          <w:b/>
          <w:bCs/>
          <w:sz w:val="28"/>
          <w:szCs w:val="28"/>
        </w:rPr>
        <w:t>ām</w:t>
      </w:r>
    </w:p>
    <w:p w14:paraId="52EE033C" w14:textId="77777777" w:rsidR="000721EE" w:rsidRDefault="000721EE" w:rsidP="00CF1DE9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p2011"/>
      <w:bookmarkStart w:id="4" w:name="p-516078"/>
      <w:bookmarkEnd w:id="3"/>
      <w:bookmarkEnd w:id="4"/>
    </w:p>
    <w:p w14:paraId="6E5E0B9D" w14:textId="085F813F" w:rsidR="001341EB" w:rsidRPr="007630D4" w:rsidRDefault="001341EB" w:rsidP="007630D4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30D4">
        <w:rPr>
          <w:sz w:val="28"/>
          <w:szCs w:val="28"/>
        </w:rPr>
        <w:t>Noteikumos iekļautas tiesību normas, kas izriet no:</w:t>
      </w:r>
    </w:p>
    <w:p w14:paraId="5737DC40" w14:textId="77777777" w:rsidR="00A656DA" w:rsidRDefault="00A656DA" w:rsidP="00947B71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14:paraId="3CE330AA" w14:textId="5BF357D7" w:rsidR="00947B71" w:rsidRPr="007630D4" w:rsidRDefault="00947B71" w:rsidP="007630D4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1341EB" w:rsidRPr="007630D4">
        <w:rPr>
          <w:sz w:val="28"/>
          <w:szCs w:val="28"/>
          <w:shd w:val="clear" w:color="auto" w:fill="FFFFFF"/>
        </w:rPr>
        <w:t>Eiropas Parlamenta un Padomes 1998.</w:t>
      </w:r>
      <w:r w:rsidR="00D56B11">
        <w:rPr>
          <w:sz w:val="28"/>
          <w:szCs w:val="28"/>
          <w:shd w:val="clear" w:color="auto" w:fill="FFFFFF"/>
        </w:rPr>
        <w:t xml:space="preserve"> </w:t>
      </w:r>
      <w:r w:rsidR="001341EB" w:rsidRPr="007630D4">
        <w:rPr>
          <w:sz w:val="28"/>
          <w:szCs w:val="28"/>
          <w:shd w:val="clear" w:color="auto" w:fill="FFFFFF"/>
        </w:rPr>
        <w:t>gada 16.</w:t>
      </w:r>
      <w:r w:rsidR="00D56B11">
        <w:rPr>
          <w:sz w:val="28"/>
          <w:szCs w:val="28"/>
          <w:shd w:val="clear" w:color="auto" w:fill="FFFFFF"/>
        </w:rPr>
        <w:t xml:space="preserve"> </w:t>
      </w:r>
      <w:r w:rsidR="001341EB" w:rsidRPr="007630D4">
        <w:rPr>
          <w:sz w:val="28"/>
          <w:szCs w:val="28"/>
          <w:shd w:val="clear" w:color="auto" w:fill="FFFFFF"/>
        </w:rPr>
        <w:t>februāra Direktīvas </w:t>
      </w:r>
      <w:hyperlink r:id="rId12" w:tgtFrame="_blank" w:history="1">
        <w:r w:rsidR="001341EB" w:rsidRPr="007630D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98/6/EK</w:t>
        </w:r>
      </w:hyperlink>
      <w:r w:rsidR="001341EB" w:rsidRPr="007630D4">
        <w:rPr>
          <w:sz w:val="28"/>
          <w:szCs w:val="28"/>
          <w:shd w:val="clear" w:color="auto" w:fill="FFFFFF"/>
        </w:rPr>
        <w:t> par patērētāju aizsardzību, norādot patērētājiem piedāvāto produktu cenas</w:t>
      </w:r>
      <w:r w:rsidR="001341EB" w:rsidRPr="007630D4">
        <w:rPr>
          <w:sz w:val="28"/>
          <w:szCs w:val="28"/>
        </w:rPr>
        <w:t>;</w:t>
      </w:r>
    </w:p>
    <w:p w14:paraId="2797BB3D" w14:textId="77777777" w:rsidR="00A656DA" w:rsidRDefault="00A656DA" w:rsidP="00947B71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14:paraId="7E602862" w14:textId="217DB723" w:rsidR="00947B71" w:rsidRPr="00947B71" w:rsidRDefault="00947B71" w:rsidP="00947B71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947B71">
        <w:rPr>
          <w:sz w:val="28"/>
          <w:szCs w:val="28"/>
          <w:shd w:val="clear" w:color="auto" w:fill="FFFFFF"/>
        </w:rPr>
        <w:t xml:space="preserve">2) </w:t>
      </w:r>
      <w:r w:rsidR="001341EB" w:rsidRPr="007630D4">
        <w:rPr>
          <w:sz w:val="28"/>
          <w:szCs w:val="28"/>
          <w:shd w:val="clear" w:color="auto" w:fill="FFFFFF"/>
        </w:rPr>
        <w:t>Eiropas Parlamenta un Padomes 2019. gada 27. novembra Direktīva (ES) 2019/2161, ar ko groza Padomes Direktīvu 93/13/EEK un Eiropas Parlamenta un Padomes Direktīvas 98/6/EK, 2005/29/EK un 2011/83/ES attiecībā uz Savienības patērētāju tiesību aizsardzības noteikumu labāku izpildi un modernizēšanu (Dokuments attiecas uz EEZ).”.</w:t>
      </w:r>
    </w:p>
    <w:bookmarkEnd w:id="1"/>
    <w:p w14:paraId="6D0765A1" w14:textId="77777777" w:rsidR="00947B71" w:rsidRPr="007630D4" w:rsidRDefault="00947B71" w:rsidP="007630D4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532AF33A" w14:textId="55392852" w:rsidR="00396E34" w:rsidRPr="007630D4" w:rsidRDefault="00947B71" w:rsidP="007630D4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7630D4">
        <w:rPr>
          <w:sz w:val="28"/>
          <w:szCs w:val="28"/>
          <w:shd w:val="clear" w:color="auto" w:fill="FFFFFF"/>
        </w:rPr>
        <w:t xml:space="preserve">2. </w:t>
      </w:r>
      <w:r w:rsidR="009D0FA8" w:rsidRPr="007630D4">
        <w:rPr>
          <w:sz w:val="28"/>
          <w:szCs w:val="28"/>
          <w:shd w:val="clear" w:color="auto" w:fill="FFFFFF"/>
        </w:rPr>
        <w:t>N</w:t>
      </w:r>
      <w:r w:rsidR="00396E34" w:rsidRPr="007630D4">
        <w:rPr>
          <w:sz w:val="28"/>
          <w:szCs w:val="28"/>
          <w:shd w:val="clear" w:color="auto" w:fill="FFFFFF"/>
        </w:rPr>
        <w:t>oteikumi stājas spēkā 2022.</w:t>
      </w:r>
      <w:r w:rsidR="009D0FA8" w:rsidRPr="007630D4">
        <w:rPr>
          <w:sz w:val="28"/>
          <w:szCs w:val="28"/>
          <w:shd w:val="clear" w:color="auto" w:fill="FFFFFF"/>
        </w:rPr>
        <w:t xml:space="preserve"> </w:t>
      </w:r>
      <w:r w:rsidR="00396E34" w:rsidRPr="007630D4">
        <w:rPr>
          <w:sz w:val="28"/>
          <w:szCs w:val="28"/>
          <w:shd w:val="clear" w:color="auto" w:fill="FFFFFF"/>
        </w:rPr>
        <w:t>gada 1.</w:t>
      </w:r>
      <w:r w:rsidR="009D0FA8" w:rsidRPr="007630D4">
        <w:rPr>
          <w:sz w:val="28"/>
          <w:szCs w:val="28"/>
          <w:shd w:val="clear" w:color="auto" w:fill="FFFFFF"/>
        </w:rPr>
        <w:t xml:space="preserve"> </w:t>
      </w:r>
      <w:r w:rsidR="00396E34" w:rsidRPr="007630D4">
        <w:rPr>
          <w:sz w:val="28"/>
          <w:szCs w:val="28"/>
          <w:shd w:val="clear" w:color="auto" w:fill="FFFFFF"/>
        </w:rPr>
        <w:t>janvārī</w:t>
      </w:r>
      <w:r w:rsidR="002B3D67" w:rsidRPr="007630D4">
        <w:rPr>
          <w:sz w:val="28"/>
          <w:szCs w:val="28"/>
          <w:shd w:val="clear" w:color="auto" w:fill="FFFFFF"/>
        </w:rPr>
        <w:t>.</w:t>
      </w:r>
    </w:p>
    <w:p w14:paraId="6148C5C5" w14:textId="77777777" w:rsidR="001341EB" w:rsidRPr="007630D4" w:rsidRDefault="001341EB" w:rsidP="007630D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5B72837B" w14:textId="77777777" w:rsidR="00396E34" w:rsidRPr="007630D4" w:rsidRDefault="00396E34" w:rsidP="007630D4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81"/>
      </w:tblGrid>
      <w:tr w:rsidR="003D205B" w:rsidRPr="00EF4B64" w14:paraId="3C982AEB" w14:textId="77777777" w:rsidTr="009A5805">
        <w:tc>
          <w:tcPr>
            <w:tcW w:w="4125" w:type="dxa"/>
            <w:hideMark/>
          </w:tcPr>
          <w:p w14:paraId="7880543C" w14:textId="77777777" w:rsidR="00545379" w:rsidRPr="007630D4" w:rsidRDefault="00545379" w:rsidP="007630D4">
            <w:pPr>
              <w:pStyle w:val="tv21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630D4">
              <w:rPr>
                <w:sz w:val="28"/>
                <w:szCs w:val="28"/>
                <w:lang w:eastAsia="en-US"/>
              </w:rPr>
              <w:t>Ministru prezidents</w:t>
            </w:r>
          </w:p>
        </w:tc>
        <w:tc>
          <w:tcPr>
            <w:tcW w:w="4181" w:type="dxa"/>
            <w:hideMark/>
          </w:tcPr>
          <w:p w14:paraId="6E2C8285" w14:textId="77777777" w:rsidR="00545379" w:rsidRPr="007630D4" w:rsidRDefault="00545379" w:rsidP="007630D4">
            <w:pPr>
              <w:pStyle w:val="tv213"/>
              <w:numPr>
                <w:ilvl w:val="0"/>
                <w:numId w:val="5"/>
              </w:numPr>
              <w:spacing w:before="0" w:beforeAutospacing="0" w:after="0" w:afterAutospacing="0"/>
              <w:jc w:val="right"/>
              <w:rPr>
                <w:sz w:val="28"/>
                <w:szCs w:val="28"/>
                <w:lang w:eastAsia="en-US"/>
              </w:rPr>
            </w:pPr>
            <w:bookmarkStart w:id="5" w:name="_Hlk27046861"/>
            <w:r w:rsidRPr="007630D4">
              <w:rPr>
                <w:sz w:val="28"/>
                <w:szCs w:val="28"/>
                <w:lang w:eastAsia="en-US"/>
              </w:rPr>
              <w:t>K. Kariņš</w:t>
            </w:r>
            <w:bookmarkEnd w:id="5"/>
          </w:p>
        </w:tc>
      </w:tr>
      <w:tr w:rsidR="003D205B" w:rsidRPr="00EF4B64" w14:paraId="5E3D5E93" w14:textId="77777777" w:rsidTr="009A5805">
        <w:tc>
          <w:tcPr>
            <w:tcW w:w="4125" w:type="dxa"/>
          </w:tcPr>
          <w:p w14:paraId="34B343ED" w14:textId="77777777" w:rsidR="00545379" w:rsidRPr="007630D4" w:rsidRDefault="00545379" w:rsidP="007630D4">
            <w:pPr>
              <w:pStyle w:val="tv21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</w:tcPr>
          <w:p w14:paraId="5C41AAAC" w14:textId="77777777" w:rsidR="00545379" w:rsidRPr="007630D4" w:rsidRDefault="00545379" w:rsidP="007630D4">
            <w:pPr>
              <w:pStyle w:val="tv213"/>
              <w:spacing w:before="0" w:beforeAutospacing="0" w:after="0" w:afterAutospacing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05B" w:rsidRPr="00EF4B64" w14:paraId="3379C8E2" w14:textId="77777777" w:rsidTr="009A5805">
        <w:tc>
          <w:tcPr>
            <w:tcW w:w="4125" w:type="dxa"/>
            <w:hideMark/>
          </w:tcPr>
          <w:p w14:paraId="7362224A" w14:textId="77777777" w:rsidR="00545379" w:rsidRPr="007630D4" w:rsidRDefault="00545379" w:rsidP="007630D4">
            <w:pPr>
              <w:pStyle w:val="tv21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630D4">
              <w:rPr>
                <w:sz w:val="28"/>
                <w:szCs w:val="28"/>
                <w:lang w:eastAsia="en-US"/>
              </w:rPr>
              <w:t xml:space="preserve">Ekonomikas ministrs                                                           </w:t>
            </w:r>
          </w:p>
        </w:tc>
        <w:tc>
          <w:tcPr>
            <w:tcW w:w="4181" w:type="dxa"/>
          </w:tcPr>
          <w:p w14:paraId="6BB25528" w14:textId="1885B82F" w:rsidR="00545379" w:rsidRPr="007630D4" w:rsidRDefault="00545379" w:rsidP="007630D4">
            <w:pPr>
              <w:pStyle w:val="tv213"/>
              <w:spacing w:before="0" w:beforeAutospacing="0" w:after="0" w:afterAutospacing="0"/>
              <w:jc w:val="right"/>
              <w:rPr>
                <w:sz w:val="28"/>
                <w:szCs w:val="28"/>
                <w:lang w:eastAsia="en-US"/>
              </w:rPr>
            </w:pPr>
            <w:r w:rsidRPr="007630D4">
              <w:rPr>
                <w:sz w:val="28"/>
                <w:szCs w:val="28"/>
                <w:lang w:eastAsia="en-US"/>
              </w:rPr>
              <w:t>J. </w:t>
            </w:r>
            <w:proofErr w:type="spellStart"/>
            <w:r w:rsidRPr="007630D4">
              <w:rPr>
                <w:sz w:val="28"/>
                <w:szCs w:val="28"/>
                <w:lang w:eastAsia="en-US"/>
              </w:rPr>
              <w:t>Vitenbergs</w:t>
            </w:r>
            <w:proofErr w:type="spellEnd"/>
          </w:p>
        </w:tc>
      </w:tr>
    </w:tbl>
    <w:p w14:paraId="312A6AAA" w14:textId="434ABAD9" w:rsidR="009A5805" w:rsidRPr="003D205B" w:rsidRDefault="009A5805" w:rsidP="009A5805">
      <w:pPr>
        <w:tabs>
          <w:tab w:val="left" w:pos="6663"/>
        </w:tabs>
        <w:spacing w:line="276" w:lineRule="auto"/>
        <w:jc w:val="both"/>
        <w:rPr>
          <w:sz w:val="26"/>
          <w:szCs w:val="26"/>
        </w:rPr>
      </w:pPr>
    </w:p>
    <w:p w14:paraId="24EEEE6D" w14:textId="7D3D8C08" w:rsidR="009A5805" w:rsidRPr="003D205B" w:rsidRDefault="009A5805" w:rsidP="009A5805">
      <w:pPr>
        <w:tabs>
          <w:tab w:val="left" w:pos="6663"/>
        </w:tabs>
        <w:spacing w:line="276" w:lineRule="auto"/>
        <w:jc w:val="both"/>
        <w:rPr>
          <w:sz w:val="26"/>
          <w:szCs w:val="26"/>
        </w:rPr>
      </w:pPr>
    </w:p>
    <w:p w14:paraId="6375600D" w14:textId="28F2C045" w:rsidR="009A5805" w:rsidRPr="003D205B" w:rsidRDefault="009A5805" w:rsidP="009A5805">
      <w:pPr>
        <w:tabs>
          <w:tab w:val="left" w:pos="6663"/>
        </w:tabs>
        <w:spacing w:line="276" w:lineRule="auto"/>
        <w:jc w:val="both"/>
        <w:rPr>
          <w:sz w:val="26"/>
          <w:szCs w:val="26"/>
        </w:rPr>
      </w:pPr>
    </w:p>
    <w:sectPr w:rsidR="009A5805" w:rsidRPr="003D205B" w:rsidSect="007230DE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CE0C" w14:textId="77777777" w:rsidR="003D254E" w:rsidRDefault="003D254E" w:rsidP="00A80CF4">
      <w:r>
        <w:separator/>
      </w:r>
    </w:p>
  </w:endnote>
  <w:endnote w:type="continuationSeparator" w:id="0">
    <w:p w14:paraId="384A8648" w14:textId="77777777" w:rsidR="003D254E" w:rsidRDefault="003D254E" w:rsidP="00A8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7607" w14:textId="0DF2D684" w:rsidR="007230DE" w:rsidRPr="007230DE" w:rsidRDefault="001B0F68" w:rsidP="007230DE">
    <w:pPr>
      <w:pStyle w:val="Footer"/>
      <w:rPr>
        <w:sz w:val="20"/>
        <w:szCs w:val="20"/>
      </w:rPr>
    </w:pPr>
    <w:r w:rsidRPr="001B0F68">
      <w:rPr>
        <w:sz w:val="20"/>
        <w:szCs w:val="20"/>
      </w:rPr>
      <w:t>EM_grozMK178_300721</w:t>
    </w:r>
    <w:r w:rsidR="007230DE" w:rsidRPr="007230DE">
      <w:rPr>
        <w:sz w:val="20"/>
        <w:szCs w:val="20"/>
      </w:rPr>
      <w:fldChar w:fldCharType="begin"/>
    </w:r>
    <w:r w:rsidR="007230DE" w:rsidRPr="007230DE">
      <w:rPr>
        <w:sz w:val="20"/>
        <w:szCs w:val="20"/>
      </w:rPr>
      <w:instrText xml:space="preserve"> FILENAME   \* MERGEFORMAT </w:instrText>
    </w:r>
    <w:r w:rsidR="007230DE" w:rsidRPr="007230DE">
      <w:rPr>
        <w:sz w:val="20"/>
        <w:szCs w:val="20"/>
      </w:rPr>
      <w:fldChar w:fldCharType="separate"/>
    </w:r>
    <w:r w:rsidR="007230DE" w:rsidRPr="007230DE">
      <w:rPr>
        <w:noProof/>
        <w:sz w:val="20"/>
        <w:szCs w:val="20"/>
      </w:rPr>
      <w:t>.docx</w:t>
    </w:r>
    <w:r w:rsidR="007230DE" w:rsidRPr="007230D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4ED20" w14:textId="77777777" w:rsidR="003D254E" w:rsidRDefault="003D254E" w:rsidP="00A80CF4">
      <w:r>
        <w:separator/>
      </w:r>
    </w:p>
  </w:footnote>
  <w:footnote w:type="continuationSeparator" w:id="0">
    <w:p w14:paraId="3BC8D887" w14:textId="77777777" w:rsidR="003D254E" w:rsidRDefault="003D254E" w:rsidP="00A8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892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C89628" w14:textId="71DA8532" w:rsidR="00A80CF4" w:rsidRDefault="00A80C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46647" w14:textId="77777777" w:rsidR="00A80CF4" w:rsidRDefault="00A80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8EF"/>
    <w:multiLevelType w:val="hybridMultilevel"/>
    <w:tmpl w:val="2DF2E4B0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8E4D4B"/>
    <w:multiLevelType w:val="multilevel"/>
    <w:tmpl w:val="E79E4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EB47DC"/>
    <w:multiLevelType w:val="multilevel"/>
    <w:tmpl w:val="1F3E0226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7349C"/>
    <w:multiLevelType w:val="hybridMultilevel"/>
    <w:tmpl w:val="B1188BE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30ED"/>
    <w:multiLevelType w:val="hybridMultilevel"/>
    <w:tmpl w:val="69DCAC28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5916ADE"/>
    <w:multiLevelType w:val="hybridMultilevel"/>
    <w:tmpl w:val="59580D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06C5F"/>
    <w:multiLevelType w:val="hybridMultilevel"/>
    <w:tmpl w:val="965E03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6588"/>
    <w:multiLevelType w:val="hybridMultilevel"/>
    <w:tmpl w:val="0C5C8B5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2CBA"/>
    <w:multiLevelType w:val="hybridMultilevel"/>
    <w:tmpl w:val="223CBF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B71B3"/>
    <w:multiLevelType w:val="hybridMultilevel"/>
    <w:tmpl w:val="2E502A94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B894816"/>
    <w:multiLevelType w:val="hybridMultilevel"/>
    <w:tmpl w:val="8B2465CA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0E5EEF"/>
    <w:multiLevelType w:val="hybridMultilevel"/>
    <w:tmpl w:val="AC70DEB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B52C8"/>
    <w:multiLevelType w:val="hybridMultilevel"/>
    <w:tmpl w:val="9CD4EC3E"/>
    <w:lvl w:ilvl="0" w:tplc="3F66A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87560A"/>
    <w:multiLevelType w:val="hybridMultilevel"/>
    <w:tmpl w:val="975C2ABE"/>
    <w:lvl w:ilvl="0" w:tplc="E44CF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C4"/>
    <w:rsid w:val="00016F2E"/>
    <w:rsid w:val="00022E21"/>
    <w:rsid w:val="000312E0"/>
    <w:rsid w:val="000504D1"/>
    <w:rsid w:val="000721EE"/>
    <w:rsid w:val="000731D8"/>
    <w:rsid w:val="00074F42"/>
    <w:rsid w:val="00110277"/>
    <w:rsid w:val="001341EB"/>
    <w:rsid w:val="001652C6"/>
    <w:rsid w:val="00192DC8"/>
    <w:rsid w:val="00193990"/>
    <w:rsid w:val="001941BD"/>
    <w:rsid w:val="00194281"/>
    <w:rsid w:val="001B0F68"/>
    <w:rsid w:val="001C415B"/>
    <w:rsid w:val="0021013F"/>
    <w:rsid w:val="00257B0F"/>
    <w:rsid w:val="0028328F"/>
    <w:rsid w:val="002A65B2"/>
    <w:rsid w:val="002B39FC"/>
    <w:rsid w:val="002B3D67"/>
    <w:rsid w:val="002D336D"/>
    <w:rsid w:val="00301310"/>
    <w:rsid w:val="00321E08"/>
    <w:rsid w:val="00326F2F"/>
    <w:rsid w:val="00341662"/>
    <w:rsid w:val="00354406"/>
    <w:rsid w:val="00361FB0"/>
    <w:rsid w:val="00396E34"/>
    <w:rsid w:val="003A1B17"/>
    <w:rsid w:val="003D205B"/>
    <w:rsid w:val="003D254E"/>
    <w:rsid w:val="00473411"/>
    <w:rsid w:val="00475C05"/>
    <w:rsid w:val="004857AA"/>
    <w:rsid w:val="00495FB5"/>
    <w:rsid w:val="004A5B9B"/>
    <w:rsid w:val="004D565F"/>
    <w:rsid w:val="004F6025"/>
    <w:rsid w:val="004F6EC0"/>
    <w:rsid w:val="00525E79"/>
    <w:rsid w:val="00545379"/>
    <w:rsid w:val="00545BC4"/>
    <w:rsid w:val="00580477"/>
    <w:rsid w:val="00590456"/>
    <w:rsid w:val="005A6AA9"/>
    <w:rsid w:val="005E3D61"/>
    <w:rsid w:val="005E7871"/>
    <w:rsid w:val="00634E24"/>
    <w:rsid w:val="00637264"/>
    <w:rsid w:val="00684B05"/>
    <w:rsid w:val="006D7048"/>
    <w:rsid w:val="007230DE"/>
    <w:rsid w:val="00725076"/>
    <w:rsid w:val="007630D4"/>
    <w:rsid w:val="0078411D"/>
    <w:rsid w:val="007A3B23"/>
    <w:rsid w:val="007C0089"/>
    <w:rsid w:val="007C57BD"/>
    <w:rsid w:val="007F15E8"/>
    <w:rsid w:val="00805AE2"/>
    <w:rsid w:val="00832490"/>
    <w:rsid w:val="00832F07"/>
    <w:rsid w:val="00855220"/>
    <w:rsid w:val="00872BA6"/>
    <w:rsid w:val="0089436F"/>
    <w:rsid w:val="008A5EDA"/>
    <w:rsid w:val="008C139E"/>
    <w:rsid w:val="0090116E"/>
    <w:rsid w:val="00937004"/>
    <w:rsid w:val="009460F6"/>
    <w:rsid w:val="00947B71"/>
    <w:rsid w:val="009956C5"/>
    <w:rsid w:val="009A5805"/>
    <w:rsid w:val="009B1D0A"/>
    <w:rsid w:val="009D0FA8"/>
    <w:rsid w:val="009D60FD"/>
    <w:rsid w:val="009D7927"/>
    <w:rsid w:val="00A10D52"/>
    <w:rsid w:val="00A30A1D"/>
    <w:rsid w:val="00A3385A"/>
    <w:rsid w:val="00A656DA"/>
    <w:rsid w:val="00A80CF4"/>
    <w:rsid w:val="00A86712"/>
    <w:rsid w:val="00A9402B"/>
    <w:rsid w:val="00AC7724"/>
    <w:rsid w:val="00BB1844"/>
    <w:rsid w:val="00BC2B00"/>
    <w:rsid w:val="00BD2891"/>
    <w:rsid w:val="00BD3A2A"/>
    <w:rsid w:val="00BD7434"/>
    <w:rsid w:val="00C37FCE"/>
    <w:rsid w:val="00CD4A43"/>
    <w:rsid w:val="00CD5AD5"/>
    <w:rsid w:val="00CF1DE9"/>
    <w:rsid w:val="00D56B11"/>
    <w:rsid w:val="00DA47B3"/>
    <w:rsid w:val="00DC313E"/>
    <w:rsid w:val="00DE6BB7"/>
    <w:rsid w:val="00DF6935"/>
    <w:rsid w:val="00E14454"/>
    <w:rsid w:val="00E32BD8"/>
    <w:rsid w:val="00EC160F"/>
    <w:rsid w:val="00EF4B64"/>
    <w:rsid w:val="00F53EA9"/>
    <w:rsid w:val="00F952F2"/>
    <w:rsid w:val="00F95AC4"/>
    <w:rsid w:val="00FA1635"/>
    <w:rsid w:val="00FD2D8F"/>
    <w:rsid w:val="00FE0FB1"/>
    <w:rsid w:val="00FF4502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05C69A"/>
  <w15:chartTrackingRefBased/>
  <w15:docId w15:val="{A3326B67-3E71-432F-9436-61E144F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074F4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C4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Normal"/>
    <w:rsid w:val="00F95AC4"/>
    <w:pPr>
      <w:spacing w:before="100" w:beforeAutospacing="1" w:after="100" w:afterAutospacing="1"/>
      <w:jc w:val="right"/>
    </w:pPr>
    <w:rPr>
      <w:rFonts w:eastAsia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74F4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74F42"/>
    <w:rPr>
      <w:color w:val="0000FF"/>
      <w:u w:val="single"/>
    </w:rPr>
  </w:style>
  <w:style w:type="paragraph" w:customStyle="1" w:styleId="likizd">
    <w:name w:val="lik_izd"/>
    <w:basedOn w:val="Normal"/>
    <w:rsid w:val="00074F42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74F42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A86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712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712"/>
    <w:rPr>
      <w:rFonts w:ascii="Times New Roman" w:hAnsi="Times New Roman"/>
      <w:sz w:val="20"/>
      <w:szCs w:val="20"/>
    </w:rPr>
  </w:style>
  <w:style w:type="paragraph" w:customStyle="1" w:styleId="tv213">
    <w:name w:val="tv213"/>
    <w:basedOn w:val="Normal"/>
    <w:rsid w:val="007F15E8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FC"/>
    <w:pPr>
      <w:spacing w:after="0"/>
    </w:pPr>
    <w:rPr>
      <w:rFonts w:eastAsia="MS Mincho" w:cs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F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Subtitle">
    <w:name w:val="Subtitle"/>
    <w:basedOn w:val="Normal"/>
    <w:link w:val="SubtitleChar"/>
    <w:qFormat/>
    <w:rsid w:val="00545379"/>
    <w:pPr>
      <w:ind w:left="851"/>
      <w:jc w:val="both"/>
    </w:pPr>
    <w:rPr>
      <w:rFonts w:eastAsia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545379"/>
    <w:rPr>
      <w:rFonts w:ascii="Times New Roman" w:eastAsia="Times New Roman" w:hAnsi="Times New Roman" w:cs="Times New Roman"/>
      <w:sz w:val="28"/>
      <w:szCs w:val="20"/>
      <w:lang w:eastAsia="lv-LV"/>
    </w:rPr>
  </w:style>
  <w:style w:type="table" w:styleId="TableGrid">
    <w:name w:val="Table Grid"/>
    <w:basedOn w:val="TableNormal"/>
    <w:uiPriority w:val="39"/>
    <w:rsid w:val="00545379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45379"/>
    <w:rPr>
      <w:i/>
      <w:iCs/>
    </w:rPr>
  </w:style>
  <w:style w:type="paragraph" w:styleId="Revision">
    <w:name w:val="Revision"/>
    <w:hidden/>
    <w:uiPriority w:val="99"/>
    <w:semiHidden/>
    <w:rsid w:val="00FE0F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80C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F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80C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F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C1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309-pateretaju-tiesibu-aizsardzibas-likum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dir/1998/6/oj/?locale=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3309-pateretaju-tiesibu-aizsardzibas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3309-pateretaju-tiesibu-aizsar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4543-kartiba-kada-noradamas-precu-un-pakalpojumu-cena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27DF-52F7-4F68-A9DF-25E82657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Šmukste</dc:creator>
  <cp:keywords/>
  <dc:description/>
  <cp:lastModifiedBy>Santa Buša</cp:lastModifiedBy>
  <cp:revision>40</cp:revision>
  <dcterms:created xsi:type="dcterms:W3CDTF">2021-07-26T12:22:00Z</dcterms:created>
  <dcterms:modified xsi:type="dcterms:W3CDTF">2021-07-28T08:55:00Z</dcterms:modified>
</cp:coreProperties>
</file>