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D81DD" w14:textId="4928BC07" w:rsidR="00566C9A" w:rsidRPr="00DC2425" w:rsidRDefault="00AE4464" w:rsidP="00C8272F">
      <w:pPr>
        <w:shd w:val="clear" w:color="auto" w:fill="FFFFFF"/>
        <w:spacing w:after="0" w:line="240" w:lineRule="auto"/>
        <w:contextualSpacing/>
        <w:jc w:val="center"/>
        <w:rPr>
          <w:rFonts w:ascii="Times New Roman" w:eastAsia="Times New Roman" w:hAnsi="Times New Roman" w:cs="Times New Roman"/>
          <w:iCs/>
          <w:color w:val="000000" w:themeColor="text1"/>
          <w:sz w:val="24"/>
          <w:szCs w:val="24"/>
          <w:lang w:eastAsia="lv-LV"/>
        </w:rPr>
      </w:pPr>
      <w:bookmarkStart w:id="0" w:name="OLE_LINK1"/>
      <w:r w:rsidRPr="00DC2425">
        <w:rPr>
          <w:rFonts w:ascii="Times New Roman" w:eastAsia="Times New Roman" w:hAnsi="Times New Roman" w:cs="Times New Roman"/>
          <w:b/>
          <w:bCs/>
          <w:color w:val="000000" w:themeColor="text1"/>
          <w:sz w:val="28"/>
          <w:szCs w:val="24"/>
          <w:lang w:eastAsia="lv-LV"/>
        </w:rPr>
        <w:t xml:space="preserve">Ministru kabineta noteikumu </w:t>
      </w:r>
      <w:r w:rsidR="00D06AD2" w:rsidRPr="00DC2425">
        <w:rPr>
          <w:rFonts w:ascii="Times New Roman" w:eastAsia="Times New Roman" w:hAnsi="Times New Roman" w:cs="Times New Roman"/>
          <w:b/>
          <w:bCs/>
          <w:color w:val="000000" w:themeColor="text1"/>
          <w:sz w:val="28"/>
          <w:szCs w:val="24"/>
          <w:lang w:eastAsia="lv-LV"/>
        </w:rPr>
        <w:t xml:space="preserve">projekta </w:t>
      </w:r>
      <w:r w:rsidR="002608DF" w:rsidRPr="00DC2425">
        <w:rPr>
          <w:rFonts w:ascii="Times New Roman" w:eastAsia="Times New Roman" w:hAnsi="Times New Roman" w:cs="Times New Roman"/>
          <w:b/>
          <w:bCs/>
          <w:color w:val="000000" w:themeColor="text1"/>
          <w:sz w:val="28"/>
          <w:szCs w:val="24"/>
          <w:lang w:eastAsia="lv-LV"/>
        </w:rPr>
        <w:t>“</w:t>
      </w:r>
      <w:r w:rsidRPr="00DC2425">
        <w:rPr>
          <w:rFonts w:ascii="Times New Roman" w:eastAsia="Times New Roman" w:hAnsi="Times New Roman" w:cs="Times New Roman"/>
          <w:b/>
          <w:bCs/>
          <w:color w:val="000000" w:themeColor="text1"/>
          <w:sz w:val="28"/>
          <w:szCs w:val="24"/>
          <w:lang w:eastAsia="lv-LV"/>
        </w:rPr>
        <w:t>Grozījumi Ministru kabineta 2016. gada 20. decembra noteikumos Nr. 812 “Oficiālās statistikas veidlapu paraugu apstiprināšanas un veidlapu aizpildīšanas un iesniegšanas noteikumi”</w:t>
      </w:r>
      <w:bookmarkEnd w:id="0"/>
      <w:r w:rsidRPr="00DC2425">
        <w:rPr>
          <w:rFonts w:ascii="Times New Roman" w:eastAsia="Times New Roman" w:hAnsi="Times New Roman" w:cs="Times New Roman"/>
          <w:b/>
          <w:bCs/>
          <w:color w:val="000000" w:themeColor="text1"/>
          <w:sz w:val="28"/>
          <w:szCs w:val="24"/>
          <w:lang w:eastAsia="lv-LV"/>
        </w:rPr>
        <w:t>”</w:t>
      </w:r>
      <w:r w:rsidR="00894C55" w:rsidRPr="00DC2425">
        <w:rPr>
          <w:rFonts w:ascii="Times New Roman" w:eastAsia="Times New Roman" w:hAnsi="Times New Roman" w:cs="Times New Roman"/>
          <w:b/>
          <w:bCs/>
          <w:color w:val="000000" w:themeColor="text1"/>
          <w:sz w:val="28"/>
          <w:szCs w:val="24"/>
          <w:lang w:eastAsia="lv-LV"/>
        </w:rPr>
        <w:t xml:space="preserve"> sākotnējās ietekmes novērtējuma ziņojums (anotācija)</w:t>
      </w:r>
    </w:p>
    <w:p w14:paraId="06029BC6" w14:textId="77777777" w:rsidR="004369E9" w:rsidRPr="00DC2425" w:rsidRDefault="004369E9" w:rsidP="00CC0139">
      <w:pPr>
        <w:spacing w:after="0" w:line="240" w:lineRule="auto"/>
        <w:contextualSpacing/>
        <w:rPr>
          <w:rFonts w:ascii="Times New Roman" w:eastAsia="Times New Roman" w:hAnsi="Times New Roman" w:cs="Times New Roman"/>
          <w:iCs/>
          <w:color w:val="000000" w:themeColor="text1"/>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566C9A" w:rsidRPr="00DC2425" w14:paraId="6B330183" w14:textId="77777777" w:rsidTr="006D2678">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9BBF857" w14:textId="77777777" w:rsidR="00566C9A" w:rsidRPr="00DC2425" w:rsidRDefault="00566C9A" w:rsidP="00CC0139">
            <w:pPr>
              <w:spacing w:after="0" w:line="240" w:lineRule="auto"/>
              <w:contextualSpacing/>
              <w:jc w:val="center"/>
              <w:rPr>
                <w:rFonts w:ascii="Times New Roman" w:eastAsia="Times New Roman" w:hAnsi="Times New Roman" w:cs="Times New Roman"/>
                <w:b/>
                <w:bCs/>
                <w:iCs/>
                <w:color w:val="000000" w:themeColor="text1"/>
                <w:sz w:val="24"/>
                <w:szCs w:val="24"/>
                <w:lang w:eastAsia="lv-LV"/>
              </w:rPr>
            </w:pPr>
            <w:r w:rsidRPr="00DC2425">
              <w:rPr>
                <w:rFonts w:ascii="Times New Roman" w:eastAsia="Times New Roman" w:hAnsi="Times New Roman" w:cs="Times New Roman"/>
                <w:b/>
                <w:bCs/>
                <w:iCs/>
                <w:color w:val="000000" w:themeColor="text1"/>
                <w:sz w:val="24"/>
                <w:szCs w:val="24"/>
                <w:lang w:eastAsia="lv-LV"/>
              </w:rPr>
              <w:t>Tiesību akta projekta anotācijas kopsavilkums</w:t>
            </w:r>
          </w:p>
        </w:tc>
      </w:tr>
      <w:tr w:rsidR="00566C9A" w:rsidRPr="00DC2425" w14:paraId="64BB751F" w14:textId="77777777" w:rsidTr="006D2678">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1ECDEB9D" w14:textId="77777777" w:rsidR="00566C9A" w:rsidRPr="00DC2425" w:rsidRDefault="00566C9A" w:rsidP="00CC0139">
            <w:pPr>
              <w:spacing w:after="0" w:line="240" w:lineRule="auto"/>
              <w:contextualSpacing/>
              <w:rPr>
                <w:rFonts w:ascii="Times New Roman" w:eastAsia="Times New Roman" w:hAnsi="Times New Roman" w:cs="Times New Roman"/>
                <w:iCs/>
                <w:color w:val="000000" w:themeColor="text1"/>
                <w:sz w:val="24"/>
                <w:szCs w:val="24"/>
                <w:lang w:eastAsia="lv-LV"/>
              </w:rPr>
            </w:pPr>
            <w:bookmarkStart w:id="1" w:name="_Hlk17809576"/>
            <w:r w:rsidRPr="00DC2425">
              <w:rPr>
                <w:rFonts w:ascii="Times New Roman" w:eastAsia="Times New Roman" w:hAnsi="Times New Roman" w:cs="Times New Roman"/>
                <w:iCs/>
                <w:color w:val="000000" w:themeColor="text1"/>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290E4B09" w14:textId="77777777" w:rsidR="000F65CF" w:rsidRPr="00DC2425" w:rsidRDefault="0058292B" w:rsidP="00CC0139">
            <w:pPr>
              <w:spacing w:after="0" w:line="240" w:lineRule="auto"/>
              <w:ind w:firstLine="268"/>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Ministru kabineta noteikumu projekta mērķis ir uzlabot atsevišķu statistisko rādītāju apkopošanu un kopsavilkuma informācijas publicēšanas termiņus, izpildīt Eiropas Savienības normatīvo aktu (regulu) prasības un samazināt respondentu noslodzi. </w:t>
            </w:r>
          </w:p>
          <w:p w14:paraId="44B9D9CB" w14:textId="27EC2351" w:rsidR="00566C9A" w:rsidRDefault="0058292B" w:rsidP="00CC0139">
            <w:pPr>
              <w:spacing w:after="0" w:line="240" w:lineRule="auto"/>
              <w:ind w:firstLine="268"/>
              <w:contextualSpacing/>
              <w:jc w:val="both"/>
              <w:rPr>
                <w:rFonts w:ascii="Times New Roman" w:eastAsia="Calibri" w:hAnsi="Times New Roman" w:cs="Times New Roman"/>
                <w:color w:val="000000" w:themeColor="text1"/>
                <w:sz w:val="24"/>
                <w:szCs w:val="24"/>
              </w:rPr>
            </w:pPr>
            <w:r w:rsidRPr="00DC2425">
              <w:rPr>
                <w:rFonts w:ascii="Times New Roman" w:eastAsia="Times New Roman" w:hAnsi="Times New Roman" w:cs="Times New Roman"/>
                <w:iCs/>
                <w:color w:val="000000" w:themeColor="text1"/>
                <w:sz w:val="24"/>
                <w:szCs w:val="24"/>
                <w:lang w:eastAsia="lv-LV"/>
              </w:rPr>
              <w:t xml:space="preserve">Lai īstenotu mērķi, </w:t>
            </w:r>
            <w:r w:rsidRPr="00DC2425">
              <w:rPr>
                <w:rFonts w:ascii="Times New Roman" w:eastAsia="Calibri" w:hAnsi="Times New Roman" w:cs="Times New Roman"/>
                <w:color w:val="000000" w:themeColor="text1"/>
                <w:sz w:val="24"/>
                <w:szCs w:val="24"/>
              </w:rPr>
              <w:t xml:space="preserve">tiek grozītas </w:t>
            </w:r>
            <w:r w:rsidR="006B77E9" w:rsidRPr="00DC2425">
              <w:rPr>
                <w:rFonts w:ascii="Times New Roman" w:eastAsia="Calibri" w:hAnsi="Times New Roman" w:cs="Times New Roman"/>
                <w:color w:val="000000" w:themeColor="text1"/>
                <w:sz w:val="24"/>
                <w:szCs w:val="24"/>
              </w:rPr>
              <w:t>2</w:t>
            </w:r>
            <w:r w:rsidR="006B77E9">
              <w:rPr>
                <w:rFonts w:ascii="Times New Roman" w:eastAsia="Calibri" w:hAnsi="Times New Roman" w:cs="Times New Roman"/>
                <w:color w:val="000000" w:themeColor="text1"/>
                <w:sz w:val="24"/>
                <w:szCs w:val="24"/>
              </w:rPr>
              <w:t>6</w:t>
            </w:r>
            <w:r w:rsidR="006B77E9" w:rsidRPr="00DC2425">
              <w:rPr>
                <w:rFonts w:ascii="Times New Roman" w:eastAsia="Calibri" w:hAnsi="Times New Roman" w:cs="Times New Roman"/>
                <w:color w:val="000000" w:themeColor="text1"/>
                <w:sz w:val="24"/>
                <w:szCs w:val="24"/>
              </w:rPr>
              <w:t xml:space="preserve"> </w:t>
            </w:r>
            <w:r w:rsidRPr="00DC2425">
              <w:rPr>
                <w:rFonts w:ascii="Times New Roman" w:eastAsia="Calibri" w:hAnsi="Times New Roman" w:cs="Times New Roman"/>
                <w:color w:val="000000" w:themeColor="text1"/>
                <w:sz w:val="24"/>
                <w:szCs w:val="24"/>
              </w:rPr>
              <w:t>spēkā esošās veidlapas</w:t>
            </w:r>
            <w:r w:rsidR="00FA2D14" w:rsidRPr="00DC2425">
              <w:rPr>
                <w:rFonts w:ascii="Times New Roman" w:eastAsia="Calibri" w:hAnsi="Times New Roman" w:cs="Times New Roman"/>
                <w:color w:val="000000" w:themeColor="text1"/>
                <w:sz w:val="24"/>
                <w:szCs w:val="24"/>
              </w:rPr>
              <w:t xml:space="preserve"> un</w:t>
            </w:r>
            <w:r w:rsidRPr="00DC2425">
              <w:rPr>
                <w:rFonts w:ascii="Times New Roman" w:eastAsia="Calibri" w:hAnsi="Times New Roman" w:cs="Times New Roman"/>
                <w:color w:val="000000" w:themeColor="text1"/>
                <w:sz w:val="24"/>
                <w:szCs w:val="24"/>
              </w:rPr>
              <w:t xml:space="preserve"> esošie noteikumi tiek papildināti ar </w:t>
            </w:r>
            <w:r w:rsidR="00F2394F">
              <w:rPr>
                <w:rFonts w:ascii="Times New Roman" w:eastAsia="Calibri" w:hAnsi="Times New Roman" w:cs="Times New Roman"/>
                <w:color w:val="000000" w:themeColor="text1"/>
                <w:sz w:val="24"/>
                <w:szCs w:val="24"/>
              </w:rPr>
              <w:t>četrām</w:t>
            </w:r>
            <w:r w:rsidR="00F2394F" w:rsidRPr="00DC2425">
              <w:rPr>
                <w:rFonts w:ascii="Times New Roman" w:eastAsia="Calibri" w:hAnsi="Times New Roman" w:cs="Times New Roman"/>
                <w:color w:val="000000" w:themeColor="text1"/>
                <w:sz w:val="24"/>
                <w:szCs w:val="24"/>
              </w:rPr>
              <w:t xml:space="preserve"> </w:t>
            </w:r>
            <w:r w:rsidRPr="00DC2425">
              <w:rPr>
                <w:rFonts w:ascii="Times New Roman" w:eastAsia="Calibri" w:hAnsi="Times New Roman" w:cs="Times New Roman"/>
                <w:color w:val="000000" w:themeColor="text1"/>
                <w:sz w:val="24"/>
                <w:szCs w:val="24"/>
              </w:rPr>
              <w:t>jaunām veidlapām</w:t>
            </w:r>
            <w:r w:rsidR="009D4452" w:rsidRPr="00DC2425">
              <w:rPr>
                <w:rFonts w:ascii="Times New Roman" w:eastAsia="Calibri" w:hAnsi="Times New Roman" w:cs="Times New Roman"/>
                <w:color w:val="000000" w:themeColor="text1"/>
                <w:sz w:val="24"/>
                <w:szCs w:val="24"/>
              </w:rPr>
              <w:t>, kā arī tiek svītrota</w:t>
            </w:r>
            <w:r w:rsidR="00D367E1">
              <w:rPr>
                <w:rFonts w:ascii="Times New Roman" w:eastAsia="Calibri" w:hAnsi="Times New Roman" w:cs="Times New Roman"/>
                <w:color w:val="000000" w:themeColor="text1"/>
                <w:sz w:val="24"/>
                <w:szCs w:val="24"/>
              </w:rPr>
              <w:t>s</w:t>
            </w:r>
            <w:r w:rsidR="002C7C32">
              <w:rPr>
                <w:rFonts w:ascii="Times New Roman" w:eastAsia="Calibri" w:hAnsi="Times New Roman" w:cs="Times New Roman"/>
                <w:color w:val="000000" w:themeColor="text1"/>
                <w:sz w:val="24"/>
                <w:szCs w:val="24"/>
              </w:rPr>
              <w:t xml:space="preserve"> </w:t>
            </w:r>
            <w:r w:rsidR="00D367E1">
              <w:rPr>
                <w:rFonts w:ascii="Times New Roman" w:eastAsia="Calibri" w:hAnsi="Times New Roman" w:cs="Times New Roman"/>
                <w:color w:val="000000" w:themeColor="text1"/>
                <w:sz w:val="24"/>
                <w:szCs w:val="24"/>
              </w:rPr>
              <w:t>četras</w:t>
            </w:r>
            <w:r w:rsidR="002C7C32">
              <w:rPr>
                <w:rFonts w:ascii="Times New Roman" w:eastAsia="Calibri" w:hAnsi="Times New Roman" w:cs="Times New Roman"/>
                <w:color w:val="000000" w:themeColor="text1"/>
                <w:sz w:val="24"/>
                <w:szCs w:val="24"/>
              </w:rPr>
              <w:t xml:space="preserve"> </w:t>
            </w:r>
            <w:r w:rsidR="009D4452" w:rsidRPr="00DC2425">
              <w:rPr>
                <w:rFonts w:ascii="Times New Roman" w:eastAsia="Calibri" w:hAnsi="Times New Roman" w:cs="Times New Roman"/>
                <w:color w:val="000000" w:themeColor="text1"/>
                <w:sz w:val="24"/>
                <w:szCs w:val="24"/>
              </w:rPr>
              <w:t>veidlapa</w:t>
            </w:r>
            <w:r w:rsidR="00D367E1">
              <w:rPr>
                <w:rFonts w:ascii="Times New Roman" w:eastAsia="Calibri" w:hAnsi="Times New Roman" w:cs="Times New Roman"/>
                <w:color w:val="000000" w:themeColor="text1"/>
                <w:sz w:val="24"/>
                <w:szCs w:val="24"/>
              </w:rPr>
              <w:t>s</w:t>
            </w:r>
            <w:r w:rsidR="009D4452" w:rsidRPr="00DC2425">
              <w:rPr>
                <w:rFonts w:ascii="Times New Roman" w:eastAsia="Calibri" w:hAnsi="Times New Roman" w:cs="Times New Roman"/>
                <w:color w:val="000000" w:themeColor="text1"/>
                <w:sz w:val="24"/>
                <w:szCs w:val="24"/>
              </w:rPr>
              <w:t>, kura</w:t>
            </w:r>
            <w:r w:rsidR="00D367E1">
              <w:rPr>
                <w:rFonts w:ascii="Times New Roman" w:eastAsia="Calibri" w:hAnsi="Times New Roman" w:cs="Times New Roman"/>
                <w:color w:val="000000" w:themeColor="text1"/>
                <w:sz w:val="24"/>
                <w:szCs w:val="24"/>
              </w:rPr>
              <w:t>s</w:t>
            </w:r>
            <w:r w:rsidR="009D4452" w:rsidRPr="00DC2425">
              <w:rPr>
                <w:rFonts w:ascii="Times New Roman" w:eastAsia="Calibri" w:hAnsi="Times New Roman" w:cs="Times New Roman"/>
                <w:color w:val="000000" w:themeColor="text1"/>
                <w:sz w:val="24"/>
                <w:szCs w:val="24"/>
              </w:rPr>
              <w:t xml:space="preserve"> turpmāk netiks apkopota</w:t>
            </w:r>
            <w:r w:rsidR="00D367E1">
              <w:rPr>
                <w:rFonts w:ascii="Times New Roman" w:eastAsia="Calibri" w:hAnsi="Times New Roman" w:cs="Times New Roman"/>
                <w:color w:val="000000" w:themeColor="text1"/>
                <w:sz w:val="24"/>
                <w:szCs w:val="24"/>
              </w:rPr>
              <w:t>s</w:t>
            </w:r>
            <w:r w:rsidR="009D4452" w:rsidRPr="00DC2425">
              <w:rPr>
                <w:rFonts w:ascii="Times New Roman" w:eastAsia="Calibri" w:hAnsi="Times New Roman" w:cs="Times New Roman"/>
                <w:color w:val="000000" w:themeColor="text1"/>
                <w:sz w:val="24"/>
                <w:szCs w:val="24"/>
              </w:rPr>
              <w:t>.</w:t>
            </w:r>
          </w:p>
          <w:p w14:paraId="5CD4A499" w14:textId="055D55DD" w:rsidR="00AE3ADA" w:rsidRPr="007B0CD8" w:rsidRDefault="007B0CD8" w:rsidP="00CC0139">
            <w:pPr>
              <w:spacing w:after="0" w:line="240" w:lineRule="auto"/>
              <w:ind w:firstLine="268"/>
              <w:contextualSpacing/>
              <w:jc w:val="both"/>
              <w:rPr>
                <w:rFonts w:ascii="Times New Roman" w:eastAsia="Times New Roman" w:hAnsi="Times New Roman" w:cs="Times New Roman"/>
                <w:iCs/>
                <w:color w:val="000000" w:themeColor="text1"/>
                <w:sz w:val="24"/>
                <w:szCs w:val="24"/>
                <w:lang w:eastAsia="lv-LV"/>
              </w:rPr>
            </w:pPr>
            <w:r w:rsidRPr="007B0CD8">
              <w:rPr>
                <w:rFonts w:ascii="Times New Roman" w:eastAsia="Times New Roman" w:hAnsi="Times New Roman" w:cs="Times New Roman"/>
                <w:iCs/>
                <w:sz w:val="24"/>
                <w:szCs w:val="24"/>
                <w:lang w:eastAsia="lv-LV"/>
              </w:rPr>
              <w:t>Noteikumu projekts stājas spēkā nākamajā dienā pēc tā izsludināšanas</w:t>
            </w:r>
            <w:r w:rsidR="00AE3ADA" w:rsidRPr="007B0CD8">
              <w:rPr>
                <w:rFonts w:ascii="Times New Roman" w:eastAsia="Times New Roman" w:hAnsi="Times New Roman" w:cs="Times New Roman"/>
                <w:iCs/>
                <w:color w:val="000000" w:themeColor="text1"/>
                <w:sz w:val="24"/>
                <w:szCs w:val="24"/>
                <w:lang w:eastAsia="lv-LV"/>
              </w:rPr>
              <w:t xml:space="preserve">. </w:t>
            </w:r>
          </w:p>
        </w:tc>
      </w:tr>
      <w:bookmarkEnd w:id="1"/>
    </w:tbl>
    <w:p w14:paraId="5159F12B" w14:textId="77777777" w:rsidR="009C0956" w:rsidRPr="00DC2425" w:rsidRDefault="009C0956" w:rsidP="00CC0139">
      <w:pPr>
        <w:spacing w:after="0" w:line="240" w:lineRule="auto"/>
        <w:contextualSpacing/>
        <w:rPr>
          <w:rFonts w:ascii="Times New Roman" w:eastAsia="Times New Roman" w:hAnsi="Times New Roman" w:cs="Times New Roman"/>
          <w:iCs/>
          <w:color w:val="000000" w:themeColor="text1"/>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5"/>
        <w:gridCol w:w="1853"/>
        <w:gridCol w:w="6637"/>
      </w:tblGrid>
      <w:tr w:rsidR="00AE4464" w:rsidRPr="00DC2425" w14:paraId="6412F56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285DA43" w14:textId="77777777" w:rsidR="00655F2C" w:rsidRPr="00DC2425" w:rsidRDefault="00E5323B" w:rsidP="00C8272F">
            <w:pPr>
              <w:spacing w:after="0" w:line="240" w:lineRule="auto"/>
              <w:contextualSpacing/>
              <w:jc w:val="center"/>
              <w:rPr>
                <w:rFonts w:ascii="Times New Roman" w:eastAsia="Times New Roman" w:hAnsi="Times New Roman" w:cs="Times New Roman"/>
                <w:b/>
                <w:bCs/>
                <w:iCs/>
                <w:color w:val="000000" w:themeColor="text1"/>
                <w:sz w:val="24"/>
                <w:szCs w:val="24"/>
                <w:lang w:eastAsia="lv-LV"/>
              </w:rPr>
            </w:pPr>
            <w:r w:rsidRPr="00DC2425">
              <w:rPr>
                <w:rFonts w:ascii="Times New Roman" w:eastAsia="Times New Roman" w:hAnsi="Times New Roman" w:cs="Times New Roman"/>
                <w:b/>
                <w:bCs/>
                <w:iCs/>
                <w:color w:val="000000" w:themeColor="text1"/>
                <w:sz w:val="24"/>
                <w:szCs w:val="24"/>
                <w:lang w:eastAsia="lv-LV"/>
              </w:rPr>
              <w:t>I. Tiesību akta projekta izstrādes nepieciešamība</w:t>
            </w:r>
          </w:p>
        </w:tc>
      </w:tr>
      <w:tr w:rsidR="00AE4464" w:rsidRPr="00DC2425" w14:paraId="1C774470" w14:textId="77777777" w:rsidTr="009E613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65E8CE7"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1.</w:t>
            </w:r>
          </w:p>
        </w:tc>
        <w:tc>
          <w:tcPr>
            <w:tcW w:w="989" w:type="pct"/>
            <w:tcBorders>
              <w:top w:val="outset" w:sz="6" w:space="0" w:color="auto"/>
              <w:left w:val="outset" w:sz="6" w:space="0" w:color="auto"/>
              <w:bottom w:val="outset" w:sz="6" w:space="0" w:color="auto"/>
              <w:right w:val="outset" w:sz="6" w:space="0" w:color="auto"/>
            </w:tcBorders>
            <w:hideMark/>
          </w:tcPr>
          <w:p w14:paraId="345041C6"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Pamatojums</w:t>
            </w:r>
          </w:p>
        </w:tc>
        <w:tc>
          <w:tcPr>
            <w:tcW w:w="3649" w:type="pct"/>
            <w:tcBorders>
              <w:top w:val="outset" w:sz="6" w:space="0" w:color="auto"/>
              <w:left w:val="outset" w:sz="6" w:space="0" w:color="auto"/>
              <w:bottom w:val="outset" w:sz="6" w:space="0" w:color="auto"/>
              <w:right w:val="outset" w:sz="6" w:space="0" w:color="auto"/>
            </w:tcBorders>
            <w:hideMark/>
          </w:tcPr>
          <w:p w14:paraId="05F82A31" w14:textId="2913AC53" w:rsidR="00E5323B" w:rsidRPr="00DC2425" w:rsidRDefault="001571C9" w:rsidP="00C8272F">
            <w:p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Ministru kabineta</w:t>
            </w:r>
            <w:r w:rsidR="009B58B7" w:rsidRPr="00DC2425">
              <w:rPr>
                <w:rFonts w:ascii="Times New Roman" w:eastAsia="Calibri" w:hAnsi="Times New Roman" w:cs="Times New Roman"/>
                <w:color w:val="000000" w:themeColor="text1"/>
                <w:sz w:val="24"/>
                <w:szCs w:val="24"/>
              </w:rPr>
              <w:t xml:space="preserve"> noteikumu projekts</w:t>
            </w:r>
            <w:r w:rsidR="009B58B7" w:rsidRPr="00DC2425">
              <w:rPr>
                <w:rFonts w:ascii="Times New Roman" w:hAnsi="Times New Roman" w:cs="Times New Roman"/>
                <w:color w:val="000000" w:themeColor="text1"/>
                <w:sz w:val="24"/>
                <w:szCs w:val="24"/>
              </w:rPr>
              <w:t xml:space="preserve"> </w:t>
            </w:r>
            <w:r w:rsidR="009B58B7">
              <w:rPr>
                <w:rFonts w:ascii="Times New Roman" w:hAnsi="Times New Roman" w:cs="Times New Roman"/>
                <w:color w:val="000000" w:themeColor="text1"/>
                <w:sz w:val="24"/>
                <w:szCs w:val="24"/>
              </w:rPr>
              <w:t xml:space="preserve">izstrādāts pamatojoties uz </w:t>
            </w:r>
            <w:r w:rsidR="00AE4464" w:rsidRPr="00DC2425">
              <w:rPr>
                <w:rFonts w:ascii="Times New Roman" w:hAnsi="Times New Roman" w:cs="Times New Roman"/>
                <w:color w:val="000000" w:themeColor="text1"/>
                <w:sz w:val="24"/>
                <w:szCs w:val="24"/>
              </w:rPr>
              <w:t>Statistikas likuma 11. pant</w:t>
            </w:r>
            <w:r w:rsidR="009B58B7">
              <w:rPr>
                <w:rFonts w:ascii="Times New Roman" w:hAnsi="Times New Roman" w:cs="Times New Roman"/>
                <w:color w:val="000000" w:themeColor="text1"/>
                <w:sz w:val="24"/>
                <w:szCs w:val="24"/>
              </w:rPr>
              <w:t>u.</w:t>
            </w:r>
          </w:p>
        </w:tc>
      </w:tr>
      <w:tr w:rsidR="00AE4464" w:rsidRPr="00DC2425" w14:paraId="72FD878D" w14:textId="77777777" w:rsidTr="009E613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6893DBA" w14:textId="2B5BB7A2" w:rsidR="00971EB2"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2.</w:t>
            </w:r>
          </w:p>
        </w:tc>
        <w:tc>
          <w:tcPr>
            <w:tcW w:w="989" w:type="pct"/>
            <w:tcBorders>
              <w:top w:val="outset" w:sz="6" w:space="0" w:color="auto"/>
              <w:left w:val="outset" w:sz="6" w:space="0" w:color="auto"/>
              <w:bottom w:val="outset" w:sz="6" w:space="0" w:color="auto"/>
              <w:right w:val="outset" w:sz="6" w:space="0" w:color="auto"/>
            </w:tcBorders>
            <w:hideMark/>
          </w:tcPr>
          <w:p w14:paraId="733E475B" w14:textId="77777777" w:rsidR="00971EB2"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Pašreizējā situācija un problēmas, kuru risināšanai tiesību akta projekts izstrādāts, tiesiskā regulējuma mērķis un būtība</w:t>
            </w:r>
          </w:p>
          <w:p w14:paraId="52D4854D" w14:textId="77777777" w:rsidR="006D3DC2" w:rsidRPr="00DC2425" w:rsidRDefault="006D3DC2" w:rsidP="006D3DC2">
            <w:pPr>
              <w:rPr>
                <w:rFonts w:ascii="Times New Roman" w:eastAsia="Times New Roman" w:hAnsi="Times New Roman" w:cs="Times New Roman"/>
                <w:sz w:val="24"/>
                <w:szCs w:val="24"/>
                <w:lang w:eastAsia="lv-LV"/>
              </w:rPr>
            </w:pPr>
          </w:p>
          <w:p w14:paraId="3A1B1481" w14:textId="77777777" w:rsidR="006D3DC2" w:rsidRPr="00DC2425" w:rsidRDefault="006D3DC2" w:rsidP="006D3DC2">
            <w:pPr>
              <w:rPr>
                <w:rFonts w:ascii="Times New Roman" w:eastAsia="Times New Roman" w:hAnsi="Times New Roman" w:cs="Times New Roman"/>
                <w:sz w:val="24"/>
                <w:szCs w:val="24"/>
                <w:lang w:eastAsia="lv-LV"/>
              </w:rPr>
            </w:pPr>
          </w:p>
          <w:p w14:paraId="45AA9573" w14:textId="77777777" w:rsidR="006D3DC2" w:rsidRPr="00DC2425" w:rsidRDefault="006D3DC2" w:rsidP="006D3DC2">
            <w:pPr>
              <w:rPr>
                <w:rFonts w:ascii="Times New Roman" w:eastAsia="Times New Roman" w:hAnsi="Times New Roman" w:cs="Times New Roman"/>
                <w:sz w:val="24"/>
                <w:szCs w:val="24"/>
                <w:lang w:eastAsia="lv-LV"/>
              </w:rPr>
            </w:pPr>
          </w:p>
          <w:p w14:paraId="3BE92882" w14:textId="77777777" w:rsidR="006D3DC2" w:rsidRPr="00DC2425" w:rsidRDefault="006D3DC2" w:rsidP="006D3DC2">
            <w:pPr>
              <w:rPr>
                <w:rFonts w:ascii="Times New Roman" w:eastAsia="Times New Roman" w:hAnsi="Times New Roman" w:cs="Times New Roman"/>
                <w:sz w:val="24"/>
                <w:szCs w:val="24"/>
                <w:lang w:eastAsia="lv-LV"/>
              </w:rPr>
            </w:pPr>
          </w:p>
          <w:p w14:paraId="467D8CED" w14:textId="77777777" w:rsidR="006D3DC2" w:rsidRPr="00DC2425" w:rsidRDefault="006D3DC2" w:rsidP="006D3DC2">
            <w:pPr>
              <w:rPr>
                <w:rFonts w:ascii="Times New Roman" w:eastAsia="Times New Roman" w:hAnsi="Times New Roman" w:cs="Times New Roman"/>
                <w:sz w:val="24"/>
                <w:szCs w:val="24"/>
                <w:lang w:eastAsia="lv-LV"/>
              </w:rPr>
            </w:pPr>
          </w:p>
          <w:p w14:paraId="26B8FB46" w14:textId="77777777" w:rsidR="006D3DC2" w:rsidRPr="00DC2425" w:rsidRDefault="006D3DC2" w:rsidP="006D3DC2">
            <w:pPr>
              <w:rPr>
                <w:rFonts w:ascii="Times New Roman" w:eastAsia="Times New Roman" w:hAnsi="Times New Roman" w:cs="Times New Roman"/>
                <w:sz w:val="24"/>
                <w:szCs w:val="24"/>
                <w:lang w:eastAsia="lv-LV"/>
              </w:rPr>
            </w:pPr>
          </w:p>
          <w:p w14:paraId="261C2158" w14:textId="77777777" w:rsidR="006D3DC2" w:rsidRPr="00DC2425" w:rsidRDefault="006D3DC2" w:rsidP="006D3DC2">
            <w:pPr>
              <w:rPr>
                <w:rFonts w:ascii="Times New Roman" w:eastAsia="Times New Roman" w:hAnsi="Times New Roman" w:cs="Times New Roman"/>
                <w:sz w:val="24"/>
                <w:szCs w:val="24"/>
                <w:lang w:eastAsia="lv-LV"/>
              </w:rPr>
            </w:pPr>
          </w:p>
          <w:p w14:paraId="1F3F1253" w14:textId="77777777" w:rsidR="006D3DC2" w:rsidRPr="00DC2425" w:rsidRDefault="006D3DC2" w:rsidP="006D3DC2">
            <w:pPr>
              <w:rPr>
                <w:rFonts w:ascii="Times New Roman" w:eastAsia="Times New Roman" w:hAnsi="Times New Roman" w:cs="Times New Roman"/>
                <w:sz w:val="24"/>
                <w:szCs w:val="24"/>
                <w:lang w:eastAsia="lv-LV"/>
              </w:rPr>
            </w:pPr>
          </w:p>
          <w:p w14:paraId="3633808E" w14:textId="77777777" w:rsidR="006D3DC2" w:rsidRPr="00DC2425" w:rsidRDefault="006D3DC2" w:rsidP="006D3DC2">
            <w:pPr>
              <w:rPr>
                <w:rFonts w:ascii="Times New Roman" w:eastAsia="Times New Roman" w:hAnsi="Times New Roman" w:cs="Times New Roman"/>
                <w:sz w:val="24"/>
                <w:szCs w:val="24"/>
                <w:lang w:eastAsia="lv-LV"/>
              </w:rPr>
            </w:pPr>
          </w:p>
          <w:p w14:paraId="1C611860" w14:textId="77777777" w:rsidR="006D3DC2" w:rsidRPr="00DC2425" w:rsidRDefault="006D3DC2" w:rsidP="006D3DC2">
            <w:pPr>
              <w:rPr>
                <w:rFonts w:ascii="Times New Roman" w:eastAsia="Times New Roman" w:hAnsi="Times New Roman" w:cs="Times New Roman"/>
                <w:sz w:val="24"/>
                <w:szCs w:val="24"/>
                <w:lang w:eastAsia="lv-LV"/>
              </w:rPr>
            </w:pPr>
          </w:p>
          <w:p w14:paraId="58CA1D20" w14:textId="77777777" w:rsidR="006D3DC2" w:rsidRPr="00DC2425" w:rsidRDefault="006D3DC2" w:rsidP="006D3DC2">
            <w:pPr>
              <w:rPr>
                <w:rFonts w:ascii="Times New Roman" w:eastAsia="Times New Roman" w:hAnsi="Times New Roman" w:cs="Times New Roman"/>
                <w:sz w:val="24"/>
                <w:szCs w:val="24"/>
                <w:lang w:eastAsia="lv-LV"/>
              </w:rPr>
            </w:pPr>
          </w:p>
          <w:p w14:paraId="1FF71EB7" w14:textId="77777777" w:rsidR="006D3DC2" w:rsidRPr="00DC2425" w:rsidRDefault="006D3DC2" w:rsidP="006D3DC2">
            <w:pPr>
              <w:rPr>
                <w:rFonts w:ascii="Times New Roman" w:eastAsia="Times New Roman" w:hAnsi="Times New Roman" w:cs="Times New Roman"/>
                <w:sz w:val="24"/>
                <w:szCs w:val="24"/>
                <w:lang w:eastAsia="lv-LV"/>
              </w:rPr>
            </w:pPr>
          </w:p>
          <w:p w14:paraId="5C5FB916" w14:textId="77777777" w:rsidR="006D3DC2" w:rsidRPr="00DC2425" w:rsidRDefault="006D3DC2" w:rsidP="006D3DC2">
            <w:pPr>
              <w:rPr>
                <w:rFonts w:ascii="Times New Roman" w:eastAsia="Times New Roman" w:hAnsi="Times New Roman" w:cs="Times New Roman"/>
                <w:iCs/>
                <w:color w:val="000000" w:themeColor="text1"/>
                <w:sz w:val="24"/>
                <w:szCs w:val="24"/>
                <w:lang w:eastAsia="lv-LV"/>
              </w:rPr>
            </w:pPr>
          </w:p>
          <w:p w14:paraId="7A11D585" w14:textId="666218D6" w:rsidR="006D3DC2" w:rsidRPr="00DC2425" w:rsidRDefault="006D3DC2" w:rsidP="006D3DC2">
            <w:pPr>
              <w:ind w:firstLine="720"/>
              <w:rPr>
                <w:rFonts w:ascii="Times New Roman" w:eastAsia="Times New Roman" w:hAnsi="Times New Roman" w:cs="Times New Roman"/>
                <w:sz w:val="24"/>
                <w:szCs w:val="24"/>
                <w:lang w:eastAsia="lv-LV"/>
              </w:rPr>
            </w:pPr>
          </w:p>
        </w:tc>
        <w:tc>
          <w:tcPr>
            <w:tcW w:w="3649" w:type="pct"/>
            <w:tcBorders>
              <w:top w:val="outset" w:sz="6" w:space="0" w:color="auto"/>
              <w:left w:val="outset" w:sz="6" w:space="0" w:color="auto"/>
              <w:bottom w:val="outset" w:sz="6" w:space="0" w:color="auto"/>
              <w:right w:val="outset" w:sz="6" w:space="0" w:color="auto"/>
            </w:tcBorders>
            <w:hideMark/>
          </w:tcPr>
          <w:p w14:paraId="19393E10" w14:textId="69A21B79" w:rsidR="00AE4464" w:rsidRPr="00DC2425" w:rsidRDefault="00AE4464" w:rsidP="0071503F">
            <w:pPr>
              <w:spacing w:after="0" w:line="240" w:lineRule="auto"/>
              <w:ind w:firstLine="345"/>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lastRenderedPageBreak/>
              <w:t xml:space="preserve">Centrālā statistikas pārvalde (turpmāk </w:t>
            </w:r>
            <w:r w:rsidR="00E908C0" w:rsidRPr="00DC2425">
              <w:rPr>
                <w:rFonts w:ascii="Times New Roman" w:eastAsia="Calibri" w:hAnsi="Times New Roman" w:cs="Times New Roman"/>
                <w:color w:val="000000" w:themeColor="text1"/>
                <w:sz w:val="24"/>
                <w:szCs w:val="24"/>
              </w:rPr>
              <w:t>–</w:t>
            </w:r>
            <w:r w:rsidRPr="00DC2425">
              <w:rPr>
                <w:rFonts w:ascii="Times New Roman" w:eastAsia="Calibri" w:hAnsi="Times New Roman" w:cs="Times New Roman"/>
                <w:color w:val="000000" w:themeColor="text1"/>
                <w:sz w:val="24"/>
                <w:szCs w:val="24"/>
              </w:rPr>
              <w:t xml:space="preserve"> Pārvalde)</w:t>
            </w:r>
            <w:r w:rsidRPr="00DC2425">
              <w:rPr>
                <w:rFonts w:ascii="Times New Roman" w:eastAsia="Calibri" w:hAnsi="Times New Roman" w:cs="Times New Roman"/>
                <w:b/>
                <w:color w:val="000000" w:themeColor="text1"/>
                <w:sz w:val="24"/>
                <w:szCs w:val="24"/>
              </w:rPr>
              <w:t xml:space="preserve"> </w:t>
            </w:r>
            <w:r w:rsidRPr="00DC2425">
              <w:rPr>
                <w:rFonts w:ascii="Times New Roman" w:eastAsia="Calibri" w:hAnsi="Times New Roman" w:cs="Times New Roman"/>
                <w:color w:val="000000" w:themeColor="text1"/>
                <w:sz w:val="24"/>
                <w:szCs w:val="24"/>
              </w:rPr>
              <w:t xml:space="preserve">Ministru kabineta noteikumu projektu „Grozījumi Ministru kabineta 2016. gada 20. decembra noteikumos Nr. 812 “Oficiālās statistikas veidlapu paraugu apstiprināšanas un veidlapu aizpildīšanas un iesniegšanas noteikumi”” (turpmāk </w:t>
            </w:r>
            <w:r w:rsidR="00E908C0" w:rsidRPr="00DC2425">
              <w:rPr>
                <w:rFonts w:ascii="Times New Roman" w:eastAsia="Calibri" w:hAnsi="Times New Roman" w:cs="Times New Roman"/>
                <w:color w:val="000000" w:themeColor="text1"/>
                <w:sz w:val="24"/>
                <w:szCs w:val="24"/>
              </w:rPr>
              <w:t>–</w:t>
            </w:r>
            <w:r w:rsidRPr="00DC2425">
              <w:rPr>
                <w:rFonts w:ascii="Times New Roman" w:eastAsia="Calibri" w:hAnsi="Times New Roman" w:cs="Times New Roman"/>
                <w:color w:val="000000" w:themeColor="text1"/>
                <w:sz w:val="24"/>
                <w:szCs w:val="24"/>
              </w:rPr>
              <w:t xml:space="preserve"> MK</w:t>
            </w:r>
            <w:r w:rsidR="00E908C0" w:rsidRPr="00DC2425">
              <w:rPr>
                <w:rFonts w:ascii="Times New Roman" w:eastAsia="Calibri" w:hAnsi="Times New Roman" w:cs="Times New Roman"/>
                <w:color w:val="000000" w:themeColor="text1"/>
                <w:sz w:val="24"/>
                <w:szCs w:val="24"/>
              </w:rPr>
              <w:t xml:space="preserve"> </w:t>
            </w:r>
            <w:r w:rsidRPr="00DC2425">
              <w:rPr>
                <w:rFonts w:ascii="Times New Roman" w:eastAsia="Calibri" w:hAnsi="Times New Roman" w:cs="Times New Roman"/>
                <w:color w:val="000000" w:themeColor="text1"/>
                <w:sz w:val="24"/>
                <w:szCs w:val="24"/>
              </w:rPr>
              <w:t>noteikumu projekts) izstrādāja, lai risinātu šādas galvenās problēmas:</w:t>
            </w:r>
          </w:p>
          <w:p w14:paraId="440EB145" w14:textId="77777777" w:rsidR="00AE4464" w:rsidRPr="00DC2425" w:rsidRDefault="00AE4464" w:rsidP="00CC0139">
            <w:pPr>
              <w:numPr>
                <w:ilvl w:val="0"/>
                <w:numId w:val="1"/>
              </w:numPr>
              <w:spacing w:after="0" w:line="240" w:lineRule="auto"/>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lai uzlabotu atsevišķu statistisko rādītāju apkopošanas un kopsavilkuma informācijas publicēšanas termiņus;</w:t>
            </w:r>
          </w:p>
          <w:p w14:paraId="02B38C85" w14:textId="366876B6" w:rsidR="00AE4464" w:rsidRDefault="00AE4464" w:rsidP="00CC0139">
            <w:pPr>
              <w:numPr>
                <w:ilvl w:val="0"/>
                <w:numId w:val="1"/>
              </w:numPr>
              <w:spacing w:after="0" w:line="240" w:lineRule="auto"/>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lai izpildītu Eiropas Savienības normatīvo aktu (regulu) prasības</w:t>
            </w:r>
            <w:r w:rsidR="00E50099">
              <w:rPr>
                <w:rFonts w:ascii="Times New Roman" w:eastAsia="Calibri" w:hAnsi="Times New Roman" w:cs="Times New Roman"/>
                <w:color w:val="000000" w:themeColor="text1"/>
                <w:sz w:val="24"/>
                <w:szCs w:val="24"/>
              </w:rPr>
              <w:t xml:space="preserve"> un Eiropas Savienības un Pārvaldes savstarpēji noslēgto sadarbības līgumu prasības</w:t>
            </w:r>
            <w:r w:rsidRPr="00DC2425">
              <w:rPr>
                <w:rFonts w:ascii="Times New Roman" w:eastAsia="Calibri" w:hAnsi="Times New Roman" w:cs="Times New Roman"/>
                <w:color w:val="000000" w:themeColor="text1"/>
                <w:sz w:val="24"/>
                <w:szCs w:val="24"/>
              </w:rPr>
              <w:t>;</w:t>
            </w:r>
          </w:p>
          <w:p w14:paraId="1BC87A7B" w14:textId="5DB4C3ED" w:rsidR="00E50099" w:rsidRPr="00DC2425" w:rsidRDefault="00E50099" w:rsidP="00CC0139">
            <w:pPr>
              <w:numPr>
                <w:ilvl w:val="0"/>
                <w:numId w:val="1"/>
              </w:numPr>
              <w:spacing w:after="0" w:line="240" w:lineRule="auto"/>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sakarā ar teritoriālās reformas spēkā stāšanos jālabo lietotā terminoloģija;</w:t>
            </w:r>
          </w:p>
          <w:p w14:paraId="3D2285BC" w14:textId="77777777" w:rsidR="00AE4464" w:rsidRPr="00DC2425" w:rsidRDefault="00AE4464" w:rsidP="00CC0139">
            <w:pPr>
              <w:numPr>
                <w:ilvl w:val="0"/>
                <w:numId w:val="1"/>
              </w:numPr>
              <w:spacing w:after="0" w:line="240" w:lineRule="auto"/>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lai samazinātu respondentu noslodzi.</w:t>
            </w:r>
          </w:p>
          <w:p w14:paraId="707158B6" w14:textId="77777777" w:rsidR="00AE4464" w:rsidRPr="00DC2425" w:rsidRDefault="00AE4464" w:rsidP="00CC0139">
            <w:pPr>
              <w:spacing w:after="0" w:line="240" w:lineRule="auto"/>
              <w:contextualSpacing/>
              <w:jc w:val="both"/>
              <w:rPr>
                <w:rFonts w:ascii="Times New Roman" w:eastAsia="Calibri" w:hAnsi="Times New Roman" w:cs="Times New Roman"/>
                <w:color w:val="000000" w:themeColor="text1"/>
                <w:sz w:val="24"/>
                <w:szCs w:val="24"/>
              </w:rPr>
            </w:pPr>
          </w:p>
          <w:p w14:paraId="719C4568" w14:textId="334A9805" w:rsidR="00D753E6" w:rsidRDefault="00AE4464" w:rsidP="00D753E6">
            <w:pPr>
              <w:spacing w:after="0" w:line="240" w:lineRule="auto"/>
              <w:ind w:firstLine="344"/>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Ar MK noteikumu projektu groza 2</w:t>
            </w:r>
            <w:r w:rsidR="006B77E9">
              <w:rPr>
                <w:rFonts w:ascii="Times New Roman" w:eastAsia="Calibri" w:hAnsi="Times New Roman" w:cs="Times New Roman"/>
                <w:color w:val="000000" w:themeColor="text1"/>
                <w:sz w:val="24"/>
                <w:szCs w:val="24"/>
              </w:rPr>
              <w:t>6</w:t>
            </w:r>
            <w:r w:rsidRPr="00DC2425">
              <w:rPr>
                <w:rFonts w:ascii="Times New Roman" w:eastAsia="Calibri" w:hAnsi="Times New Roman" w:cs="Times New Roman"/>
                <w:color w:val="000000" w:themeColor="text1"/>
                <w:sz w:val="24"/>
                <w:szCs w:val="24"/>
              </w:rPr>
              <w:t xml:space="preserve"> spēkā esošas Ministru kabineta 2016. gada 20. decembra noteikumu Nr. 812 “</w:t>
            </w:r>
            <w:r w:rsidR="004C0395" w:rsidRPr="004C0395">
              <w:rPr>
                <w:rFonts w:ascii="Times New Roman" w:eastAsia="Calibri" w:hAnsi="Times New Roman" w:cs="Times New Roman"/>
                <w:color w:val="000000" w:themeColor="text1"/>
                <w:sz w:val="24"/>
                <w:szCs w:val="24"/>
              </w:rPr>
              <w:t>Oficiālās statistikas veidlapu paraugu apstiprināšanas un veidlapu aizpildīšanas un iesniegšanas noteikumi</w:t>
            </w:r>
            <w:bookmarkStart w:id="2" w:name="_GoBack"/>
            <w:bookmarkEnd w:id="2"/>
            <w:r w:rsidRPr="00DC2425">
              <w:rPr>
                <w:rFonts w:ascii="Times New Roman" w:eastAsia="Calibri" w:hAnsi="Times New Roman" w:cs="Times New Roman"/>
                <w:color w:val="000000" w:themeColor="text1"/>
                <w:sz w:val="24"/>
                <w:szCs w:val="24"/>
              </w:rPr>
              <w:t xml:space="preserve">” (turpmāk </w:t>
            </w:r>
            <w:r w:rsidR="006F1F84" w:rsidRPr="00DC2425">
              <w:rPr>
                <w:rFonts w:ascii="Times New Roman" w:eastAsia="Calibri" w:hAnsi="Times New Roman" w:cs="Times New Roman"/>
                <w:color w:val="000000" w:themeColor="text1"/>
                <w:sz w:val="24"/>
                <w:szCs w:val="24"/>
              </w:rPr>
              <w:t>–</w:t>
            </w:r>
            <w:r w:rsidRPr="00DC2425">
              <w:rPr>
                <w:rFonts w:ascii="Times New Roman" w:eastAsia="Calibri" w:hAnsi="Times New Roman" w:cs="Times New Roman"/>
                <w:color w:val="000000" w:themeColor="text1"/>
                <w:sz w:val="24"/>
                <w:szCs w:val="24"/>
              </w:rPr>
              <w:t xml:space="preserve"> MK</w:t>
            </w:r>
            <w:r w:rsidR="006F1F84" w:rsidRPr="00DC2425">
              <w:rPr>
                <w:rFonts w:ascii="Times New Roman" w:eastAsia="Calibri" w:hAnsi="Times New Roman" w:cs="Times New Roman"/>
                <w:color w:val="000000" w:themeColor="text1"/>
                <w:sz w:val="24"/>
                <w:szCs w:val="24"/>
              </w:rPr>
              <w:t xml:space="preserve"> noteikumi </w:t>
            </w:r>
            <w:r w:rsidRPr="00DC2425">
              <w:rPr>
                <w:rFonts w:ascii="Times New Roman" w:eastAsia="Calibri" w:hAnsi="Times New Roman" w:cs="Times New Roman"/>
                <w:color w:val="000000" w:themeColor="text1"/>
                <w:sz w:val="24"/>
                <w:szCs w:val="24"/>
              </w:rPr>
              <w:t xml:space="preserve">Nr. 812) veidlapas, papildina ar </w:t>
            </w:r>
            <w:r w:rsidR="001A5DDE">
              <w:rPr>
                <w:rFonts w:ascii="Times New Roman" w:eastAsia="Calibri" w:hAnsi="Times New Roman" w:cs="Times New Roman"/>
                <w:color w:val="000000" w:themeColor="text1"/>
                <w:sz w:val="24"/>
                <w:szCs w:val="24"/>
              </w:rPr>
              <w:t>četrām</w:t>
            </w:r>
            <w:r w:rsidRPr="00DC2425">
              <w:rPr>
                <w:rFonts w:ascii="Times New Roman" w:eastAsia="Calibri" w:hAnsi="Times New Roman" w:cs="Times New Roman"/>
                <w:color w:val="000000" w:themeColor="text1"/>
                <w:sz w:val="24"/>
                <w:szCs w:val="24"/>
              </w:rPr>
              <w:t xml:space="preserve"> jaunām veidlapām</w:t>
            </w:r>
            <w:r w:rsidR="009D4452" w:rsidRPr="00DC2425">
              <w:rPr>
                <w:rFonts w:ascii="Times New Roman" w:eastAsia="Calibri" w:hAnsi="Times New Roman" w:cs="Times New Roman"/>
                <w:color w:val="000000" w:themeColor="text1"/>
                <w:sz w:val="24"/>
                <w:szCs w:val="24"/>
              </w:rPr>
              <w:t xml:space="preserve"> un svītro </w:t>
            </w:r>
            <w:r w:rsidR="00D367E1">
              <w:rPr>
                <w:rFonts w:ascii="Times New Roman" w:eastAsia="Calibri" w:hAnsi="Times New Roman" w:cs="Times New Roman"/>
                <w:color w:val="000000" w:themeColor="text1"/>
                <w:sz w:val="24"/>
                <w:szCs w:val="24"/>
              </w:rPr>
              <w:t>četras</w:t>
            </w:r>
            <w:r w:rsidR="009D4452" w:rsidRPr="00DC2425">
              <w:rPr>
                <w:rFonts w:ascii="Times New Roman" w:eastAsia="Calibri" w:hAnsi="Times New Roman" w:cs="Times New Roman"/>
                <w:color w:val="000000" w:themeColor="text1"/>
                <w:sz w:val="24"/>
                <w:szCs w:val="24"/>
              </w:rPr>
              <w:t xml:space="preserve"> veidlap</w:t>
            </w:r>
            <w:r w:rsidR="00D367E1">
              <w:rPr>
                <w:rFonts w:ascii="Times New Roman" w:eastAsia="Calibri" w:hAnsi="Times New Roman" w:cs="Times New Roman"/>
                <w:color w:val="000000" w:themeColor="text1"/>
                <w:sz w:val="24"/>
                <w:szCs w:val="24"/>
              </w:rPr>
              <w:t>as</w:t>
            </w:r>
            <w:r w:rsidR="009D4452" w:rsidRPr="00DC2425">
              <w:rPr>
                <w:rFonts w:ascii="Times New Roman" w:eastAsia="Calibri" w:hAnsi="Times New Roman" w:cs="Times New Roman"/>
                <w:color w:val="000000" w:themeColor="text1"/>
                <w:sz w:val="24"/>
                <w:szCs w:val="24"/>
              </w:rPr>
              <w:t>.</w:t>
            </w:r>
            <w:r w:rsidRPr="00DC2425">
              <w:rPr>
                <w:rFonts w:ascii="Times New Roman" w:eastAsia="Calibri" w:hAnsi="Times New Roman" w:cs="Times New Roman"/>
                <w:color w:val="000000" w:themeColor="text1"/>
                <w:sz w:val="24"/>
                <w:szCs w:val="24"/>
              </w:rPr>
              <w:t xml:space="preserve"> MK noteikumu projekts ir sagatavots šādu iemeslu dēļ:</w:t>
            </w:r>
          </w:p>
          <w:p w14:paraId="10D60E31" w14:textId="4DC19CD4" w:rsidR="002C7C32" w:rsidRDefault="002F720E" w:rsidP="00E15F60">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 xml:space="preserve">MK noteikumu projekta </w:t>
            </w:r>
            <w:r w:rsidR="00E71AB1">
              <w:rPr>
                <w:rFonts w:ascii="Times New Roman" w:eastAsia="Calibri" w:hAnsi="Times New Roman" w:cs="Times New Roman"/>
                <w:color w:val="000000" w:themeColor="text1"/>
                <w:sz w:val="24"/>
                <w:szCs w:val="24"/>
              </w:rPr>
              <w:t>3</w:t>
            </w:r>
            <w:r w:rsidR="00065640">
              <w:rPr>
                <w:rFonts w:ascii="Times New Roman" w:eastAsia="Calibri" w:hAnsi="Times New Roman" w:cs="Times New Roman"/>
                <w:color w:val="000000" w:themeColor="text1"/>
                <w:sz w:val="24"/>
                <w:szCs w:val="24"/>
              </w:rPr>
              <w:t>6</w:t>
            </w:r>
            <w:r w:rsidRPr="00DC2425">
              <w:rPr>
                <w:rFonts w:ascii="Times New Roman" w:eastAsia="Calibri" w:hAnsi="Times New Roman" w:cs="Times New Roman"/>
                <w:color w:val="000000" w:themeColor="text1"/>
                <w:sz w:val="24"/>
                <w:szCs w:val="24"/>
              </w:rPr>
              <w:t>. punkts</w:t>
            </w:r>
            <w:r w:rsidR="002C7C32">
              <w:rPr>
                <w:rFonts w:ascii="Times New Roman" w:eastAsia="Calibri" w:hAnsi="Times New Roman" w:cs="Times New Roman"/>
                <w:color w:val="000000" w:themeColor="text1"/>
                <w:sz w:val="24"/>
                <w:szCs w:val="24"/>
              </w:rPr>
              <w:t xml:space="preserve"> </w:t>
            </w:r>
            <w:r w:rsidR="002C7C32" w:rsidRPr="00DC2425">
              <w:rPr>
                <w:rFonts w:ascii="Times New Roman" w:eastAsia="Calibri" w:hAnsi="Times New Roman" w:cs="Times New Roman"/>
                <w:color w:val="000000" w:themeColor="text1"/>
                <w:sz w:val="24"/>
                <w:szCs w:val="24"/>
              </w:rPr>
              <w:t>(MK noteikumu projekta 1.pielikums)</w:t>
            </w:r>
            <w:r w:rsidRPr="00DC2425">
              <w:rPr>
                <w:rFonts w:ascii="Times New Roman" w:eastAsia="Calibri" w:hAnsi="Times New Roman" w:cs="Times New Roman"/>
                <w:color w:val="000000" w:themeColor="text1"/>
                <w:sz w:val="24"/>
                <w:szCs w:val="24"/>
              </w:rPr>
              <w:t xml:space="preserve"> – </w:t>
            </w:r>
            <w:r w:rsidR="002C7C32">
              <w:rPr>
                <w:rFonts w:ascii="Times New Roman" w:eastAsia="Calibri" w:hAnsi="Times New Roman" w:cs="Times New Roman"/>
                <w:color w:val="000000" w:themeColor="text1"/>
                <w:sz w:val="24"/>
                <w:szCs w:val="24"/>
              </w:rPr>
              <w:t>veidlapā tiek mainīta terminoloģija s</w:t>
            </w:r>
            <w:r w:rsidR="002C7C32" w:rsidRPr="002C7C32">
              <w:rPr>
                <w:rFonts w:ascii="Times New Roman" w:eastAsia="Calibri" w:hAnsi="Times New Roman" w:cs="Times New Roman"/>
                <w:color w:val="000000" w:themeColor="text1"/>
                <w:sz w:val="24"/>
                <w:szCs w:val="24"/>
              </w:rPr>
              <w:t>akarā ar teritoriālās reformas izmaiņām</w:t>
            </w:r>
            <w:r w:rsidR="002C7C32">
              <w:rPr>
                <w:rFonts w:ascii="Times New Roman" w:eastAsia="Calibri" w:hAnsi="Times New Roman" w:cs="Times New Roman"/>
                <w:color w:val="000000" w:themeColor="text1"/>
                <w:sz w:val="24"/>
                <w:szCs w:val="24"/>
              </w:rPr>
              <w:t xml:space="preserve">, vārdu savienojums </w:t>
            </w:r>
            <w:r w:rsidR="002C7C32" w:rsidRPr="002C7C32">
              <w:rPr>
                <w:rFonts w:ascii="Times New Roman" w:eastAsia="Calibri" w:hAnsi="Times New Roman" w:cs="Times New Roman"/>
                <w:color w:val="000000" w:themeColor="text1"/>
                <w:sz w:val="24"/>
                <w:szCs w:val="24"/>
              </w:rPr>
              <w:t xml:space="preserve">"republikas pilsētas" </w:t>
            </w:r>
            <w:r w:rsidR="002C7C32">
              <w:rPr>
                <w:rFonts w:ascii="Times New Roman" w:eastAsia="Calibri" w:hAnsi="Times New Roman" w:cs="Times New Roman"/>
                <w:color w:val="000000" w:themeColor="text1"/>
                <w:sz w:val="24"/>
                <w:szCs w:val="24"/>
              </w:rPr>
              <w:t xml:space="preserve">tiek </w:t>
            </w:r>
            <w:r w:rsidR="002C7C32" w:rsidRPr="002C7C32">
              <w:rPr>
                <w:rFonts w:ascii="Times New Roman" w:eastAsia="Calibri" w:hAnsi="Times New Roman" w:cs="Times New Roman"/>
                <w:color w:val="000000" w:themeColor="text1"/>
                <w:sz w:val="24"/>
                <w:szCs w:val="24"/>
              </w:rPr>
              <w:t>mainīts uz vārdu savienojumu "valsts pilsētas". Izmaiņas veiktas veidlapas 6. un 8. sada</w:t>
            </w:r>
            <w:r w:rsidR="002C7C32">
              <w:rPr>
                <w:rFonts w:ascii="Times New Roman" w:eastAsia="Calibri" w:hAnsi="Times New Roman" w:cs="Times New Roman"/>
                <w:color w:val="000000" w:themeColor="text1"/>
                <w:sz w:val="24"/>
                <w:szCs w:val="24"/>
              </w:rPr>
              <w:t>ļ</w:t>
            </w:r>
            <w:r w:rsidR="002C7C32" w:rsidRPr="002C7C32">
              <w:rPr>
                <w:rFonts w:ascii="Times New Roman" w:eastAsia="Calibri" w:hAnsi="Times New Roman" w:cs="Times New Roman"/>
                <w:color w:val="000000" w:themeColor="text1"/>
                <w:sz w:val="24"/>
                <w:szCs w:val="24"/>
              </w:rPr>
              <w:t>ā.</w:t>
            </w:r>
          </w:p>
          <w:p w14:paraId="7BC43CB1" w14:textId="0A2A21E3" w:rsidR="00065640" w:rsidRDefault="00065640" w:rsidP="00E15F60">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753E6">
              <w:rPr>
                <w:rFonts w:ascii="Times New Roman" w:eastAsia="Calibri" w:hAnsi="Times New Roman" w:cs="Times New Roman"/>
                <w:color w:val="000000" w:themeColor="text1"/>
                <w:sz w:val="24"/>
                <w:szCs w:val="24"/>
              </w:rPr>
              <w:lastRenderedPageBreak/>
              <w:t xml:space="preserve">MK noteikumu projekta </w:t>
            </w:r>
            <w:r>
              <w:rPr>
                <w:rFonts w:ascii="Times New Roman" w:eastAsia="Calibri" w:hAnsi="Times New Roman" w:cs="Times New Roman"/>
                <w:color w:val="000000" w:themeColor="text1"/>
                <w:sz w:val="24"/>
                <w:szCs w:val="24"/>
              </w:rPr>
              <w:t>1</w:t>
            </w:r>
            <w:r w:rsidRPr="00D753E6">
              <w:rPr>
                <w:rFonts w:ascii="Times New Roman" w:eastAsia="Calibri" w:hAnsi="Times New Roman" w:cs="Times New Roman"/>
                <w:color w:val="000000" w:themeColor="text1"/>
                <w:sz w:val="24"/>
                <w:szCs w:val="24"/>
              </w:rPr>
              <w:t xml:space="preserve">. punkts – </w:t>
            </w:r>
            <w:r>
              <w:rPr>
                <w:rFonts w:ascii="Times New Roman" w:eastAsia="Calibri" w:hAnsi="Times New Roman" w:cs="Times New Roman"/>
                <w:color w:val="000000" w:themeColor="text1"/>
                <w:sz w:val="24"/>
                <w:szCs w:val="24"/>
              </w:rPr>
              <w:t xml:space="preserve">no </w:t>
            </w:r>
            <w:r w:rsidRPr="00D753E6">
              <w:rPr>
                <w:rFonts w:ascii="Times New Roman" w:eastAsia="Calibri" w:hAnsi="Times New Roman" w:cs="Times New Roman"/>
                <w:color w:val="000000" w:themeColor="text1"/>
                <w:sz w:val="24"/>
                <w:szCs w:val="24"/>
              </w:rPr>
              <w:t>MK noteikumu Nr.812 2.</w:t>
            </w:r>
            <w:r>
              <w:rPr>
                <w:rFonts w:ascii="Times New Roman" w:eastAsia="Calibri" w:hAnsi="Times New Roman" w:cs="Times New Roman"/>
                <w:color w:val="000000" w:themeColor="text1"/>
                <w:sz w:val="24"/>
                <w:szCs w:val="24"/>
              </w:rPr>
              <w:t xml:space="preserve">7. </w:t>
            </w:r>
            <w:r w:rsidRPr="00D753E6">
              <w:rPr>
                <w:rFonts w:ascii="Times New Roman" w:eastAsia="Calibri" w:hAnsi="Times New Roman" w:cs="Times New Roman"/>
                <w:color w:val="000000" w:themeColor="text1"/>
                <w:sz w:val="24"/>
                <w:szCs w:val="24"/>
              </w:rPr>
              <w:t>apakšpunkt</w:t>
            </w:r>
            <w:r>
              <w:rPr>
                <w:rFonts w:ascii="Times New Roman" w:eastAsia="Calibri" w:hAnsi="Times New Roman" w:cs="Times New Roman"/>
                <w:color w:val="000000" w:themeColor="text1"/>
                <w:sz w:val="24"/>
                <w:szCs w:val="24"/>
              </w:rPr>
              <w:t>a</w:t>
            </w:r>
            <w:r w:rsidRPr="00D753E6">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svītrota vairs spēkā neesoša regula</w:t>
            </w:r>
            <w:r w:rsidRPr="00D753E6">
              <w:rPr>
                <w:rFonts w:ascii="Times New Roman" w:eastAsia="Calibri" w:hAnsi="Times New Roman" w:cs="Times New Roman"/>
                <w:color w:val="000000" w:themeColor="text1"/>
                <w:sz w:val="24"/>
                <w:szCs w:val="24"/>
              </w:rPr>
              <w:t>, bet pašā veidlapā izmaiņas veikt nav nepieciešam</w:t>
            </w:r>
            <w:r>
              <w:rPr>
                <w:rFonts w:ascii="Times New Roman" w:eastAsia="Calibri" w:hAnsi="Times New Roman" w:cs="Times New Roman"/>
                <w:color w:val="000000" w:themeColor="text1"/>
                <w:sz w:val="24"/>
                <w:szCs w:val="24"/>
              </w:rPr>
              <w:t>s.</w:t>
            </w:r>
          </w:p>
          <w:p w14:paraId="0D7CF682" w14:textId="35C78144" w:rsidR="00AE4464" w:rsidRDefault="00AE4464" w:rsidP="00E15F60">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 xml:space="preserve">MK noteikumu projekta </w:t>
            </w:r>
            <w:r w:rsidR="00065640">
              <w:rPr>
                <w:rFonts w:ascii="Times New Roman" w:eastAsia="Calibri" w:hAnsi="Times New Roman" w:cs="Times New Roman"/>
                <w:color w:val="000000" w:themeColor="text1"/>
                <w:sz w:val="24"/>
                <w:szCs w:val="24"/>
              </w:rPr>
              <w:t>2</w:t>
            </w:r>
            <w:r w:rsidR="0033519A">
              <w:rPr>
                <w:rFonts w:ascii="Times New Roman" w:eastAsia="Calibri" w:hAnsi="Times New Roman" w:cs="Times New Roman"/>
                <w:color w:val="000000" w:themeColor="text1"/>
                <w:sz w:val="24"/>
                <w:szCs w:val="24"/>
              </w:rPr>
              <w:t>. un 3</w:t>
            </w:r>
            <w:r w:rsidR="00065640">
              <w:rPr>
                <w:rFonts w:ascii="Times New Roman" w:eastAsia="Calibri" w:hAnsi="Times New Roman" w:cs="Times New Roman"/>
                <w:color w:val="000000" w:themeColor="text1"/>
                <w:sz w:val="24"/>
                <w:szCs w:val="24"/>
              </w:rPr>
              <w:t>7</w:t>
            </w:r>
            <w:r w:rsidR="00702E7C" w:rsidRPr="00DC2425">
              <w:rPr>
                <w:rFonts w:ascii="Times New Roman" w:eastAsia="Calibri" w:hAnsi="Times New Roman" w:cs="Times New Roman"/>
                <w:color w:val="000000" w:themeColor="text1"/>
                <w:sz w:val="24"/>
                <w:szCs w:val="24"/>
              </w:rPr>
              <w:t xml:space="preserve">. </w:t>
            </w:r>
            <w:r w:rsidRPr="00DC2425">
              <w:rPr>
                <w:rFonts w:ascii="Times New Roman" w:eastAsia="Calibri" w:hAnsi="Times New Roman" w:cs="Times New Roman"/>
                <w:color w:val="000000" w:themeColor="text1"/>
                <w:sz w:val="24"/>
                <w:szCs w:val="24"/>
              </w:rPr>
              <w:t>punkts (</w:t>
            </w:r>
            <w:r w:rsidR="000075C6" w:rsidRPr="00DC2425">
              <w:rPr>
                <w:rFonts w:ascii="Times New Roman" w:eastAsia="Calibri" w:hAnsi="Times New Roman" w:cs="Times New Roman"/>
                <w:color w:val="000000" w:themeColor="text1"/>
                <w:sz w:val="24"/>
                <w:szCs w:val="24"/>
              </w:rPr>
              <w:t xml:space="preserve">MK noteikumu projekta </w:t>
            </w:r>
            <w:r w:rsidR="00B87C81">
              <w:rPr>
                <w:rFonts w:ascii="Times New Roman" w:eastAsia="Calibri" w:hAnsi="Times New Roman" w:cs="Times New Roman"/>
                <w:color w:val="000000" w:themeColor="text1"/>
                <w:sz w:val="24"/>
                <w:szCs w:val="24"/>
              </w:rPr>
              <w:t>2</w:t>
            </w:r>
            <w:r w:rsidR="000075C6" w:rsidRPr="00DC2425">
              <w:rPr>
                <w:rFonts w:ascii="Times New Roman" w:eastAsia="Calibri" w:hAnsi="Times New Roman" w:cs="Times New Roman"/>
                <w:color w:val="000000" w:themeColor="text1"/>
                <w:sz w:val="24"/>
                <w:szCs w:val="24"/>
              </w:rPr>
              <w:t>.pielikums</w:t>
            </w:r>
            <w:r w:rsidRPr="00DC2425">
              <w:rPr>
                <w:rFonts w:ascii="Times New Roman" w:eastAsia="Calibri" w:hAnsi="Times New Roman" w:cs="Times New Roman"/>
                <w:color w:val="000000" w:themeColor="text1"/>
                <w:sz w:val="24"/>
                <w:szCs w:val="24"/>
              </w:rPr>
              <w:t xml:space="preserve">) </w:t>
            </w:r>
            <w:r w:rsidR="005178E8" w:rsidRPr="00DC2425">
              <w:rPr>
                <w:rFonts w:ascii="Times New Roman" w:eastAsia="Calibri" w:hAnsi="Times New Roman" w:cs="Times New Roman"/>
                <w:color w:val="000000" w:themeColor="text1"/>
                <w:sz w:val="24"/>
                <w:szCs w:val="24"/>
              </w:rPr>
              <w:t>–</w:t>
            </w:r>
            <w:r w:rsidR="009C638C" w:rsidRPr="00DC2425">
              <w:rPr>
                <w:rFonts w:ascii="Times New Roman" w:eastAsia="Calibri" w:hAnsi="Times New Roman" w:cs="Times New Roman"/>
                <w:color w:val="000000" w:themeColor="text1"/>
                <w:sz w:val="24"/>
                <w:szCs w:val="24"/>
              </w:rPr>
              <w:t xml:space="preserve"> </w:t>
            </w:r>
            <w:r w:rsidR="00B87C81">
              <w:rPr>
                <w:rFonts w:ascii="Times New Roman" w:eastAsia="Calibri" w:hAnsi="Times New Roman" w:cs="Times New Roman"/>
                <w:color w:val="000000" w:themeColor="text1"/>
                <w:sz w:val="24"/>
                <w:szCs w:val="24"/>
              </w:rPr>
              <w:t>veidlapā p</w:t>
            </w:r>
            <w:r w:rsidR="00B87C81" w:rsidRPr="00B87C81">
              <w:rPr>
                <w:rFonts w:ascii="Times New Roman" w:eastAsia="Calibri" w:hAnsi="Times New Roman" w:cs="Times New Roman"/>
                <w:color w:val="000000" w:themeColor="text1"/>
                <w:sz w:val="24"/>
                <w:szCs w:val="24"/>
              </w:rPr>
              <w:t>ievienots rādītājs "Gada pārskata peļņas vai zaudējuma aprēķinā iekļautais nekustamā īpašuma nodoklis", jo to nav iespējams iegūt no citiem datu avotiem, attiecinot uz konkrētām nozarēm</w:t>
            </w:r>
            <w:r w:rsidR="00B87C81">
              <w:rPr>
                <w:rFonts w:ascii="Times New Roman" w:eastAsia="Calibri" w:hAnsi="Times New Roman" w:cs="Times New Roman"/>
                <w:color w:val="000000" w:themeColor="text1"/>
                <w:sz w:val="24"/>
                <w:szCs w:val="24"/>
              </w:rPr>
              <w:t>.</w:t>
            </w:r>
            <w:r w:rsidR="00B87C81" w:rsidRPr="00B87C81">
              <w:rPr>
                <w:rFonts w:ascii="Times New Roman" w:eastAsia="Calibri" w:hAnsi="Times New Roman" w:cs="Times New Roman"/>
                <w:color w:val="000000" w:themeColor="text1"/>
                <w:sz w:val="24"/>
                <w:szCs w:val="24"/>
              </w:rPr>
              <w:t xml:space="preserve"> </w:t>
            </w:r>
            <w:r w:rsidR="00B87C81">
              <w:rPr>
                <w:rFonts w:ascii="Times New Roman" w:eastAsia="Calibri" w:hAnsi="Times New Roman" w:cs="Times New Roman"/>
                <w:color w:val="000000" w:themeColor="text1"/>
                <w:sz w:val="24"/>
                <w:szCs w:val="24"/>
              </w:rPr>
              <w:t>S</w:t>
            </w:r>
            <w:r w:rsidR="00B87C81" w:rsidRPr="00B87C81">
              <w:rPr>
                <w:rFonts w:ascii="Times New Roman" w:eastAsia="Calibri" w:hAnsi="Times New Roman" w:cs="Times New Roman"/>
                <w:color w:val="000000" w:themeColor="text1"/>
                <w:sz w:val="24"/>
                <w:szCs w:val="24"/>
              </w:rPr>
              <w:t>vītrota 7. sadaļa "Ieguldījumu teritoriālais sadalījums" (16 rādītāji). Turpmāk teritoriālo sadalījumu iegūs, izmantojot administratīvajos reģistros pieejamo informāciju par uzņēmuma darbības vietu.</w:t>
            </w:r>
          </w:p>
          <w:p w14:paraId="33F47982" w14:textId="575C4918" w:rsidR="00201093" w:rsidRDefault="00201093" w:rsidP="00CC0139">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 xml:space="preserve">MK noteikumu projekta </w:t>
            </w:r>
            <w:r w:rsidR="00065640">
              <w:rPr>
                <w:rFonts w:ascii="Times New Roman" w:eastAsia="Calibri" w:hAnsi="Times New Roman" w:cs="Times New Roman"/>
                <w:color w:val="000000" w:themeColor="text1"/>
                <w:sz w:val="24"/>
                <w:szCs w:val="24"/>
              </w:rPr>
              <w:t>3</w:t>
            </w:r>
            <w:r w:rsidR="00D753E6">
              <w:rPr>
                <w:rFonts w:ascii="Times New Roman" w:eastAsia="Calibri" w:hAnsi="Times New Roman" w:cs="Times New Roman"/>
                <w:color w:val="000000" w:themeColor="text1"/>
                <w:sz w:val="24"/>
                <w:szCs w:val="24"/>
              </w:rPr>
              <w:t xml:space="preserve">. un </w:t>
            </w:r>
            <w:r w:rsidR="00E71AB1">
              <w:rPr>
                <w:rFonts w:ascii="Times New Roman" w:eastAsia="Calibri" w:hAnsi="Times New Roman" w:cs="Times New Roman"/>
                <w:color w:val="000000" w:themeColor="text1"/>
                <w:sz w:val="24"/>
                <w:szCs w:val="24"/>
              </w:rPr>
              <w:t>3</w:t>
            </w:r>
            <w:r w:rsidR="00065640">
              <w:rPr>
                <w:rFonts w:ascii="Times New Roman" w:eastAsia="Calibri" w:hAnsi="Times New Roman" w:cs="Times New Roman"/>
                <w:color w:val="000000" w:themeColor="text1"/>
                <w:sz w:val="24"/>
                <w:szCs w:val="24"/>
              </w:rPr>
              <w:t>8</w:t>
            </w:r>
            <w:r w:rsidR="009C638C" w:rsidRPr="00DC2425">
              <w:rPr>
                <w:rFonts w:ascii="Times New Roman" w:eastAsia="Calibri" w:hAnsi="Times New Roman" w:cs="Times New Roman"/>
                <w:color w:val="000000" w:themeColor="text1"/>
                <w:sz w:val="24"/>
                <w:szCs w:val="24"/>
              </w:rPr>
              <w:t xml:space="preserve">. </w:t>
            </w:r>
            <w:r w:rsidRPr="00DC2425">
              <w:rPr>
                <w:rFonts w:ascii="Times New Roman" w:eastAsia="Calibri" w:hAnsi="Times New Roman" w:cs="Times New Roman"/>
                <w:color w:val="000000" w:themeColor="text1"/>
                <w:sz w:val="24"/>
                <w:szCs w:val="24"/>
              </w:rPr>
              <w:t xml:space="preserve">punkts (MK noteikumu projekta </w:t>
            </w:r>
            <w:r w:rsidR="00B87C81">
              <w:rPr>
                <w:rFonts w:ascii="Times New Roman" w:eastAsia="Calibri" w:hAnsi="Times New Roman" w:cs="Times New Roman"/>
                <w:color w:val="000000" w:themeColor="text1"/>
                <w:sz w:val="24"/>
                <w:szCs w:val="24"/>
              </w:rPr>
              <w:t>3</w:t>
            </w:r>
            <w:r w:rsidRPr="00DC2425">
              <w:rPr>
                <w:rFonts w:ascii="Times New Roman" w:eastAsia="Calibri" w:hAnsi="Times New Roman" w:cs="Times New Roman"/>
                <w:color w:val="000000" w:themeColor="text1"/>
                <w:sz w:val="24"/>
                <w:szCs w:val="24"/>
              </w:rPr>
              <w:t>.</w:t>
            </w:r>
            <w:r w:rsidR="009C638C" w:rsidRPr="00DC2425">
              <w:rPr>
                <w:rFonts w:ascii="Times New Roman" w:eastAsia="Calibri" w:hAnsi="Times New Roman" w:cs="Times New Roman"/>
                <w:color w:val="000000" w:themeColor="text1"/>
                <w:sz w:val="24"/>
                <w:szCs w:val="24"/>
              </w:rPr>
              <w:t xml:space="preserve"> </w:t>
            </w:r>
            <w:r w:rsidRPr="00DC2425">
              <w:rPr>
                <w:rFonts w:ascii="Times New Roman" w:eastAsia="Calibri" w:hAnsi="Times New Roman" w:cs="Times New Roman"/>
                <w:color w:val="000000" w:themeColor="text1"/>
                <w:sz w:val="24"/>
                <w:szCs w:val="24"/>
              </w:rPr>
              <w:t xml:space="preserve">pielikums) </w:t>
            </w:r>
            <w:r w:rsidR="00A009B5" w:rsidRPr="00DC2425">
              <w:rPr>
                <w:rFonts w:ascii="Times New Roman" w:eastAsia="Calibri" w:hAnsi="Times New Roman" w:cs="Times New Roman"/>
                <w:color w:val="000000" w:themeColor="text1"/>
                <w:sz w:val="24"/>
                <w:szCs w:val="24"/>
              </w:rPr>
              <w:t>–</w:t>
            </w:r>
            <w:r w:rsidR="00E15F60" w:rsidRPr="00DC2425">
              <w:rPr>
                <w:rFonts w:ascii="Times New Roman" w:eastAsia="Calibri" w:hAnsi="Times New Roman" w:cs="Times New Roman"/>
                <w:color w:val="000000" w:themeColor="text1"/>
                <w:sz w:val="24"/>
                <w:szCs w:val="24"/>
              </w:rPr>
              <w:t xml:space="preserve"> </w:t>
            </w:r>
            <w:r w:rsidR="00B87C81">
              <w:rPr>
                <w:rFonts w:ascii="Times New Roman" w:eastAsia="Calibri" w:hAnsi="Times New Roman" w:cs="Times New Roman"/>
                <w:color w:val="000000" w:themeColor="text1"/>
                <w:sz w:val="24"/>
                <w:szCs w:val="24"/>
              </w:rPr>
              <w:t>no veidlapas s</w:t>
            </w:r>
            <w:r w:rsidR="00B87C81" w:rsidRPr="00B87C81">
              <w:rPr>
                <w:rFonts w:ascii="Times New Roman" w:eastAsia="Calibri" w:hAnsi="Times New Roman" w:cs="Times New Roman"/>
                <w:color w:val="000000" w:themeColor="text1"/>
                <w:sz w:val="24"/>
                <w:szCs w:val="24"/>
              </w:rPr>
              <w:t>vītrota D. sadaļa "Ieguldījumu teritoriālais sadalījums"  (16 rādītāji). Turpmāk teritoriālo sadalījumu iegūs, izmantojot administratīvajos reģistros pieejamo informāciju par uzņēmuma darbības vietu.</w:t>
            </w:r>
          </w:p>
          <w:p w14:paraId="562B46F3" w14:textId="42FF06F6" w:rsidR="00792AAD" w:rsidRPr="00DC2425" w:rsidRDefault="00792AAD" w:rsidP="00CC0139">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MK noteikumu projekta </w:t>
            </w:r>
            <w:r w:rsidR="00065640">
              <w:rPr>
                <w:rFonts w:ascii="Times New Roman" w:eastAsia="Calibri" w:hAnsi="Times New Roman" w:cs="Times New Roman"/>
                <w:color w:val="000000" w:themeColor="text1"/>
                <w:sz w:val="24"/>
                <w:szCs w:val="24"/>
              </w:rPr>
              <w:t>4</w:t>
            </w:r>
            <w:r w:rsidR="0033519A">
              <w:rPr>
                <w:rFonts w:ascii="Times New Roman" w:eastAsia="Calibri" w:hAnsi="Times New Roman" w:cs="Times New Roman"/>
                <w:color w:val="000000" w:themeColor="text1"/>
                <w:sz w:val="24"/>
                <w:szCs w:val="24"/>
              </w:rPr>
              <w:t>. un 3</w:t>
            </w:r>
            <w:r w:rsidR="00065640">
              <w:rPr>
                <w:rFonts w:ascii="Times New Roman" w:eastAsia="Calibri" w:hAnsi="Times New Roman" w:cs="Times New Roman"/>
                <w:color w:val="000000" w:themeColor="text1"/>
                <w:sz w:val="24"/>
                <w:szCs w:val="24"/>
              </w:rPr>
              <w:t>9</w:t>
            </w:r>
            <w:r>
              <w:rPr>
                <w:rFonts w:ascii="Times New Roman" w:eastAsia="Calibri" w:hAnsi="Times New Roman" w:cs="Times New Roman"/>
                <w:color w:val="000000" w:themeColor="text1"/>
                <w:sz w:val="24"/>
                <w:szCs w:val="24"/>
              </w:rPr>
              <w:t>. punkts – veidlapa svītrota, jo turpmāk nav nepieciešamības vākt šos datus.</w:t>
            </w:r>
          </w:p>
          <w:p w14:paraId="0E0997B8" w14:textId="05ED635C" w:rsidR="00AE4464" w:rsidRPr="00DC2425" w:rsidRDefault="00AE4464" w:rsidP="00CC0139">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 xml:space="preserve">MK noteikumu projekta </w:t>
            </w:r>
            <w:r w:rsidR="00065640">
              <w:rPr>
                <w:rFonts w:ascii="Times New Roman" w:eastAsia="Calibri" w:hAnsi="Times New Roman" w:cs="Times New Roman"/>
                <w:color w:val="000000" w:themeColor="text1"/>
                <w:sz w:val="24"/>
                <w:szCs w:val="24"/>
              </w:rPr>
              <w:t>40</w:t>
            </w:r>
            <w:r w:rsidRPr="00DC2425">
              <w:rPr>
                <w:rFonts w:ascii="Times New Roman" w:eastAsia="Calibri" w:hAnsi="Times New Roman" w:cs="Times New Roman"/>
                <w:color w:val="000000" w:themeColor="text1"/>
                <w:sz w:val="24"/>
                <w:szCs w:val="24"/>
              </w:rPr>
              <w:t xml:space="preserve">. punkts </w:t>
            </w:r>
            <w:r w:rsidR="00E12038" w:rsidRPr="00DC2425">
              <w:rPr>
                <w:rFonts w:ascii="Times New Roman" w:eastAsia="Calibri" w:hAnsi="Times New Roman" w:cs="Times New Roman"/>
                <w:color w:val="000000" w:themeColor="text1"/>
                <w:sz w:val="24"/>
                <w:szCs w:val="24"/>
              </w:rPr>
              <w:t xml:space="preserve">(MK noteikumu projekta </w:t>
            </w:r>
            <w:r w:rsidR="00925E94">
              <w:rPr>
                <w:rFonts w:ascii="Times New Roman" w:eastAsia="Calibri" w:hAnsi="Times New Roman" w:cs="Times New Roman"/>
                <w:color w:val="000000" w:themeColor="text1"/>
                <w:sz w:val="24"/>
                <w:szCs w:val="24"/>
              </w:rPr>
              <w:t>4</w:t>
            </w:r>
            <w:r w:rsidR="00E12038" w:rsidRPr="00DC2425">
              <w:rPr>
                <w:rFonts w:ascii="Times New Roman" w:eastAsia="Calibri" w:hAnsi="Times New Roman" w:cs="Times New Roman"/>
                <w:color w:val="000000" w:themeColor="text1"/>
                <w:sz w:val="24"/>
                <w:szCs w:val="24"/>
              </w:rPr>
              <w:t>.pielikums)</w:t>
            </w:r>
            <w:r w:rsidR="00AF7592" w:rsidRPr="00DC2425">
              <w:rPr>
                <w:rFonts w:ascii="Times New Roman" w:eastAsia="Calibri" w:hAnsi="Times New Roman" w:cs="Times New Roman"/>
                <w:color w:val="000000" w:themeColor="text1"/>
                <w:sz w:val="24"/>
                <w:szCs w:val="24"/>
              </w:rPr>
              <w:t xml:space="preserve"> –</w:t>
            </w:r>
            <w:r w:rsidRPr="00DC2425">
              <w:rPr>
                <w:rFonts w:ascii="Times New Roman" w:eastAsia="Calibri" w:hAnsi="Times New Roman" w:cs="Times New Roman"/>
                <w:color w:val="000000" w:themeColor="text1"/>
                <w:sz w:val="24"/>
                <w:szCs w:val="24"/>
              </w:rPr>
              <w:t xml:space="preserve"> </w:t>
            </w:r>
            <w:bookmarkStart w:id="3" w:name="_Hlk76985724"/>
            <w:r w:rsidR="005C376F">
              <w:rPr>
                <w:rFonts w:ascii="Times New Roman" w:eastAsia="Calibri" w:hAnsi="Times New Roman" w:cs="Times New Roman"/>
                <w:color w:val="000000" w:themeColor="text1"/>
                <w:sz w:val="24"/>
                <w:szCs w:val="24"/>
              </w:rPr>
              <w:t>i</w:t>
            </w:r>
            <w:r w:rsidR="00B00683">
              <w:rPr>
                <w:rFonts w:ascii="Times New Roman" w:hAnsi="Times New Roman" w:cs="Times New Roman"/>
                <w:sz w:val="24"/>
                <w:szCs w:val="24"/>
              </w:rPr>
              <w:t xml:space="preserve">r izstrādāts īstenošanas regulas projekts ar ko saskaņā ar </w:t>
            </w:r>
            <w:r w:rsidR="005C376F" w:rsidRPr="00925E94">
              <w:rPr>
                <w:rFonts w:ascii="Times New Roman" w:hAnsi="Times New Roman" w:cs="Times New Roman"/>
                <w:sz w:val="24"/>
                <w:szCs w:val="24"/>
              </w:rPr>
              <w:t>Eiropas Parlamenta un Padomes 2019. gada 27. novembra Regula</w:t>
            </w:r>
            <w:r w:rsidR="00A75AB7">
              <w:rPr>
                <w:rFonts w:ascii="Times New Roman" w:hAnsi="Times New Roman" w:cs="Times New Roman"/>
                <w:sz w:val="24"/>
                <w:szCs w:val="24"/>
              </w:rPr>
              <w:t>s</w:t>
            </w:r>
            <w:r w:rsidR="005C376F" w:rsidRPr="00925E94">
              <w:rPr>
                <w:rFonts w:ascii="Times New Roman" w:hAnsi="Times New Roman" w:cs="Times New Roman"/>
                <w:sz w:val="24"/>
                <w:szCs w:val="24"/>
              </w:rPr>
              <w:t xml:space="preserve"> (ES) Nr. 2019/2152</w:t>
            </w:r>
            <w:r w:rsidR="005C376F" w:rsidRPr="00925E94">
              <w:rPr>
                <w:rFonts w:ascii="Times New Roman" w:hAnsi="Times New Roman" w:cs="Times New Roman"/>
                <w:b/>
                <w:bCs/>
                <w:sz w:val="24"/>
                <w:szCs w:val="24"/>
              </w:rPr>
              <w:t xml:space="preserve"> </w:t>
            </w:r>
            <w:r w:rsidR="005C376F" w:rsidRPr="00925E94">
              <w:rPr>
                <w:rFonts w:ascii="Times New Roman" w:hAnsi="Times New Roman" w:cs="Times New Roman"/>
                <w:sz w:val="24"/>
                <w:szCs w:val="24"/>
              </w:rPr>
              <w:t>par Eiropas uzņēmējdarbības</w:t>
            </w:r>
            <w:r w:rsidR="005C376F" w:rsidRPr="00925E94">
              <w:rPr>
                <w:rFonts w:ascii="Times New Roman" w:hAnsi="Times New Roman" w:cs="Times New Roman"/>
                <w:b/>
                <w:bCs/>
                <w:sz w:val="24"/>
                <w:szCs w:val="24"/>
              </w:rPr>
              <w:t xml:space="preserve"> </w:t>
            </w:r>
            <w:r w:rsidR="005C376F" w:rsidRPr="00925E94">
              <w:rPr>
                <w:rFonts w:ascii="Times New Roman" w:hAnsi="Times New Roman" w:cs="Times New Roman"/>
                <w:sz w:val="24"/>
                <w:szCs w:val="24"/>
              </w:rPr>
              <w:t>statistiku,</w:t>
            </w:r>
            <w:r w:rsidR="005C376F" w:rsidRPr="00925E94">
              <w:rPr>
                <w:rFonts w:ascii="Times New Roman" w:hAnsi="Times New Roman" w:cs="Times New Roman"/>
                <w:b/>
                <w:bCs/>
                <w:sz w:val="24"/>
                <w:szCs w:val="24"/>
              </w:rPr>
              <w:t xml:space="preserve"> </w:t>
            </w:r>
            <w:r w:rsidR="005C376F" w:rsidRPr="00925E94">
              <w:rPr>
                <w:rFonts w:ascii="Times New Roman" w:hAnsi="Times New Roman" w:cs="Times New Roman"/>
                <w:sz w:val="24"/>
                <w:szCs w:val="24"/>
              </w:rPr>
              <w:t>ar ko atceļ 10 tiesību aktus uzņēmējdarbības statistikas jomā (turpmāk – Regula Nr. 2019/2152)</w:t>
            </w:r>
            <w:r w:rsidR="00B00683">
              <w:rPr>
                <w:rFonts w:ascii="Times New Roman" w:hAnsi="Times New Roman" w:cs="Times New Roman"/>
                <w:sz w:val="24"/>
                <w:szCs w:val="24"/>
              </w:rPr>
              <w:t xml:space="preserve"> tematam “IKT izmantojums un e-komercija” nosaka datu prasību tehniskās specifikācijas 2022. pārskata gadam. Īstenošanas regulas projektu plānots pieņemt 2021. gada beigās.</w:t>
            </w:r>
            <w:r w:rsidR="00B00683">
              <w:rPr>
                <w:rFonts w:ascii="Times New Roman" w:hAnsi="Times New Roman" w:cs="Times New Roman"/>
                <w:color w:val="000000"/>
                <w:sz w:val="24"/>
                <w:szCs w:val="24"/>
              </w:rPr>
              <w:t xml:space="preserve"> Veidlapa precizēta pēc jaunākajām </w:t>
            </w:r>
            <w:proofErr w:type="spellStart"/>
            <w:r w:rsidR="00B00683">
              <w:rPr>
                <w:rFonts w:ascii="Times New Roman" w:hAnsi="Times New Roman" w:cs="Times New Roman"/>
                <w:color w:val="000000"/>
                <w:sz w:val="24"/>
                <w:szCs w:val="24"/>
              </w:rPr>
              <w:t>Eurostat</w:t>
            </w:r>
            <w:proofErr w:type="spellEnd"/>
            <w:r w:rsidR="00B00683">
              <w:rPr>
                <w:rFonts w:ascii="Times New Roman" w:hAnsi="Times New Roman" w:cs="Times New Roman"/>
                <w:color w:val="000000"/>
                <w:sz w:val="24"/>
                <w:szCs w:val="24"/>
              </w:rPr>
              <w:t xml:space="preserve"> prasībām par datiem, kurus nepieciešams iegūt 2022. gada </w:t>
            </w:r>
            <w:proofErr w:type="spellStart"/>
            <w:r w:rsidR="00B00683">
              <w:rPr>
                <w:rFonts w:ascii="Times New Roman" w:hAnsi="Times New Roman" w:cs="Times New Roman"/>
                <w:color w:val="000000"/>
                <w:sz w:val="24"/>
                <w:szCs w:val="24"/>
              </w:rPr>
              <w:t>apsekojumā</w:t>
            </w:r>
            <w:proofErr w:type="spellEnd"/>
            <w:r w:rsidR="00B00683">
              <w:rPr>
                <w:rFonts w:ascii="Times New Roman" w:hAnsi="Times New Roman" w:cs="Times New Roman"/>
                <w:color w:val="000000"/>
                <w:sz w:val="24"/>
                <w:szCs w:val="24"/>
              </w:rPr>
              <w:t xml:space="preserve">. Pievienoti jautājumi par interneta izmantošanu, lai rīkotu attālinātās sanāksmes. Pievienoti moduļi “C. IKT speciālisti un prasmes”, “D. IKT drošība”, “E. Robotu izmantošana”, kas bijuši arī iepriekšējo gadu </w:t>
            </w:r>
            <w:proofErr w:type="spellStart"/>
            <w:r w:rsidR="00B00683">
              <w:rPr>
                <w:rFonts w:ascii="Times New Roman" w:hAnsi="Times New Roman" w:cs="Times New Roman"/>
                <w:color w:val="000000"/>
                <w:sz w:val="24"/>
                <w:szCs w:val="24"/>
              </w:rPr>
              <w:t>apsekojumos</w:t>
            </w:r>
            <w:proofErr w:type="spellEnd"/>
            <w:r w:rsidR="00B00683">
              <w:rPr>
                <w:rFonts w:ascii="Times New Roman" w:hAnsi="Times New Roman" w:cs="Times New Roman"/>
                <w:color w:val="000000"/>
                <w:sz w:val="24"/>
                <w:szCs w:val="24"/>
              </w:rPr>
              <w:t xml:space="preserve">. Pievienots modulis “IKT vide”, kas līdz šim šajā </w:t>
            </w:r>
            <w:proofErr w:type="spellStart"/>
            <w:r w:rsidR="00B00683">
              <w:rPr>
                <w:rFonts w:ascii="Times New Roman" w:hAnsi="Times New Roman" w:cs="Times New Roman"/>
                <w:color w:val="000000"/>
                <w:sz w:val="24"/>
                <w:szCs w:val="24"/>
              </w:rPr>
              <w:t>apsekojumā</w:t>
            </w:r>
            <w:proofErr w:type="spellEnd"/>
            <w:r w:rsidR="00B00683">
              <w:rPr>
                <w:rFonts w:ascii="Times New Roman" w:hAnsi="Times New Roman" w:cs="Times New Roman"/>
                <w:color w:val="000000"/>
                <w:sz w:val="24"/>
                <w:szCs w:val="24"/>
              </w:rPr>
              <w:t xml:space="preserve"> nav bijis. Veiktas redakcionālas izmaiņas, balstoties iepriekšēja gada </w:t>
            </w:r>
            <w:proofErr w:type="spellStart"/>
            <w:r w:rsidR="00B00683">
              <w:rPr>
                <w:rFonts w:ascii="Times New Roman" w:hAnsi="Times New Roman" w:cs="Times New Roman"/>
                <w:color w:val="000000"/>
                <w:sz w:val="24"/>
                <w:szCs w:val="24"/>
              </w:rPr>
              <w:t>apsekojuma</w:t>
            </w:r>
            <w:proofErr w:type="spellEnd"/>
            <w:r w:rsidR="00B00683">
              <w:rPr>
                <w:rFonts w:ascii="Times New Roman" w:hAnsi="Times New Roman" w:cs="Times New Roman"/>
                <w:color w:val="000000"/>
                <w:sz w:val="24"/>
                <w:szCs w:val="24"/>
              </w:rPr>
              <w:t xml:space="preserve"> pieredzē.</w:t>
            </w:r>
            <w:bookmarkEnd w:id="3"/>
          </w:p>
          <w:p w14:paraId="210E340E" w14:textId="6F6787DE" w:rsidR="00AE4464" w:rsidRDefault="00AE4464" w:rsidP="00CC0139">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 xml:space="preserve">MK noteikumu projekta </w:t>
            </w:r>
            <w:r w:rsidR="00065640">
              <w:rPr>
                <w:rFonts w:ascii="Times New Roman" w:eastAsia="Calibri" w:hAnsi="Times New Roman" w:cs="Times New Roman"/>
                <w:color w:val="000000" w:themeColor="text1"/>
                <w:sz w:val="24"/>
                <w:szCs w:val="24"/>
              </w:rPr>
              <w:t>41</w:t>
            </w:r>
            <w:r w:rsidRPr="00DC2425">
              <w:rPr>
                <w:rFonts w:ascii="Times New Roman" w:eastAsia="Calibri" w:hAnsi="Times New Roman" w:cs="Times New Roman"/>
                <w:color w:val="000000" w:themeColor="text1"/>
                <w:sz w:val="24"/>
                <w:szCs w:val="24"/>
              </w:rPr>
              <w:t xml:space="preserve">. punkts </w:t>
            </w:r>
            <w:r w:rsidR="00E12038" w:rsidRPr="00DC2425">
              <w:rPr>
                <w:rFonts w:ascii="Times New Roman" w:eastAsia="Calibri" w:hAnsi="Times New Roman" w:cs="Times New Roman"/>
                <w:color w:val="000000" w:themeColor="text1"/>
                <w:sz w:val="24"/>
                <w:szCs w:val="24"/>
              </w:rPr>
              <w:t xml:space="preserve">(MK noteikumu projekta </w:t>
            </w:r>
            <w:r w:rsidR="00925E94">
              <w:rPr>
                <w:rFonts w:ascii="Times New Roman" w:eastAsia="Calibri" w:hAnsi="Times New Roman" w:cs="Times New Roman"/>
                <w:color w:val="000000" w:themeColor="text1"/>
                <w:sz w:val="24"/>
                <w:szCs w:val="24"/>
              </w:rPr>
              <w:t>5</w:t>
            </w:r>
            <w:r w:rsidR="00E12038" w:rsidRPr="00DC2425">
              <w:rPr>
                <w:rFonts w:ascii="Times New Roman" w:eastAsia="Calibri" w:hAnsi="Times New Roman" w:cs="Times New Roman"/>
                <w:color w:val="000000" w:themeColor="text1"/>
                <w:sz w:val="24"/>
                <w:szCs w:val="24"/>
              </w:rPr>
              <w:t>.pielikums)</w:t>
            </w:r>
            <w:r w:rsidR="00800AB5" w:rsidRPr="00DC2425">
              <w:rPr>
                <w:rFonts w:ascii="Times New Roman" w:eastAsia="Calibri" w:hAnsi="Times New Roman" w:cs="Times New Roman"/>
                <w:color w:val="000000" w:themeColor="text1"/>
                <w:sz w:val="24"/>
                <w:szCs w:val="24"/>
              </w:rPr>
              <w:t xml:space="preserve"> –</w:t>
            </w:r>
            <w:r w:rsidRPr="00DC2425">
              <w:rPr>
                <w:rFonts w:ascii="Times New Roman" w:eastAsia="Calibri" w:hAnsi="Times New Roman" w:cs="Times New Roman"/>
                <w:color w:val="000000" w:themeColor="text1"/>
                <w:sz w:val="24"/>
                <w:szCs w:val="24"/>
              </w:rPr>
              <w:t xml:space="preserve"> </w:t>
            </w:r>
            <w:r w:rsidR="00925E94">
              <w:rPr>
                <w:rFonts w:ascii="Times New Roman" w:eastAsia="Calibri" w:hAnsi="Times New Roman" w:cs="Times New Roman"/>
                <w:color w:val="000000" w:themeColor="text1"/>
                <w:sz w:val="24"/>
                <w:szCs w:val="24"/>
              </w:rPr>
              <w:t xml:space="preserve"> veidlapā p</w:t>
            </w:r>
            <w:r w:rsidR="00925E94" w:rsidRPr="00925E94">
              <w:rPr>
                <w:rFonts w:ascii="Times New Roman" w:eastAsia="Calibri" w:hAnsi="Times New Roman" w:cs="Times New Roman"/>
                <w:color w:val="000000" w:themeColor="text1"/>
                <w:sz w:val="24"/>
                <w:szCs w:val="24"/>
              </w:rPr>
              <w:t>ievienots rādītājs "Gada pārskata peļņas vai zaudējuma aprēķinā iekļautais nekustamā īpašuma nodoklis", jo to nav iespējams iegūt no citiem datu avotiem, attiecinot uz konkrētām nozarēm.</w:t>
            </w:r>
          </w:p>
          <w:p w14:paraId="4A465243" w14:textId="7772E240" w:rsidR="00CC264A" w:rsidRPr="00DC2425" w:rsidRDefault="00CC264A" w:rsidP="00CC0139">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753E6">
              <w:rPr>
                <w:rFonts w:ascii="Times New Roman" w:eastAsia="Calibri" w:hAnsi="Times New Roman" w:cs="Times New Roman"/>
                <w:color w:val="000000" w:themeColor="text1"/>
                <w:sz w:val="24"/>
                <w:szCs w:val="24"/>
              </w:rPr>
              <w:t xml:space="preserve">MK noteikumu projekta </w:t>
            </w:r>
            <w:r w:rsidR="00065640">
              <w:rPr>
                <w:rFonts w:ascii="Times New Roman" w:eastAsia="Calibri" w:hAnsi="Times New Roman" w:cs="Times New Roman"/>
                <w:color w:val="000000" w:themeColor="text1"/>
                <w:sz w:val="24"/>
                <w:szCs w:val="24"/>
              </w:rPr>
              <w:t>5</w:t>
            </w:r>
            <w:r w:rsidRPr="00D753E6">
              <w:rPr>
                <w:rFonts w:ascii="Times New Roman" w:eastAsia="Calibri" w:hAnsi="Times New Roman" w:cs="Times New Roman"/>
                <w:color w:val="000000" w:themeColor="text1"/>
                <w:sz w:val="24"/>
                <w:szCs w:val="24"/>
              </w:rPr>
              <w:t>. punkts – MK noteikumu Nr.812 2.</w:t>
            </w:r>
            <w:r>
              <w:rPr>
                <w:rFonts w:ascii="Times New Roman" w:eastAsia="Calibri" w:hAnsi="Times New Roman" w:cs="Times New Roman"/>
                <w:color w:val="000000" w:themeColor="text1"/>
                <w:sz w:val="24"/>
                <w:szCs w:val="24"/>
              </w:rPr>
              <w:t>21.</w:t>
            </w:r>
            <w:r w:rsidRPr="00D753E6">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un 2.22. </w:t>
            </w:r>
            <w:r w:rsidRPr="00D753E6">
              <w:rPr>
                <w:rFonts w:ascii="Times New Roman" w:eastAsia="Calibri" w:hAnsi="Times New Roman" w:cs="Times New Roman"/>
                <w:color w:val="000000" w:themeColor="text1"/>
                <w:sz w:val="24"/>
                <w:szCs w:val="24"/>
              </w:rPr>
              <w:t>apakšpunkts papildināts ar jaunu regulu</w:t>
            </w:r>
            <w:r>
              <w:rPr>
                <w:rFonts w:ascii="Times New Roman" w:eastAsia="Calibri" w:hAnsi="Times New Roman" w:cs="Times New Roman"/>
                <w:color w:val="000000" w:themeColor="text1"/>
                <w:sz w:val="24"/>
                <w:szCs w:val="24"/>
              </w:rPr>
              <w:t xml:space="preserve"> un svītrotas vairs spēkā neesošas regulas</w:t>
            </w:r>
            <w:r w:rsidRPr="00D753E6">
              <w:rPr>
                <w:rFonts w:ascii="Times New Roman" w:eastAsia="Calibri" w:hAnsi="Times New Roman" w:cs="Times New Roman"/>
                <w:color w:val="000000" w:themeColor="text1"/>
                <w:sz w:val="24"/>
                <w:szCs w:val="24"/>
              </w:rPr>
              <w:t>, bet pašās veidlapās izmaiņas veikt nav nepieciešams, jo veidlapa jau aptver visus tos datus, kuru iegūšanas nepieciešamību nosaka jaunā regula.</w:t>
            </w:r>
          </w:p>
          <w:p w14:paraId="38EFB821" w14:textId="683B88D9" w:rsidR="00AE4464" w:rsidRPr="00BB6659" w:rsidRDefault="00AE4464" w:rsidP="00CC0139">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MK noteikumu projekta</w:t>
            </w:r>
            <w:r w:rsidR="00AA0E7B" w:rsidRPr="00DC2425">
              <w:rPr>
                <w:rFonts w:ascii="Times New Roman" w:eastAsia="Calibri" w:hAnsi="Times New Roman" w:cs="Times New Roman"/>
                <w:color w:val="000000" w:themeColor="text1"/>
                <w:sz w:val="24"/>
                <w:szCs w:val="24"/>
              </w:rPr>
              <w:t xml:space="preserve"> </w:t>
            </w:r>
            <w:r w:rsidR="00065640">
              <w:rPr>
                <w:rFonts w:ascii="Times New Roman" w:eastAsia="Calibri" w:hAnsi="Times New Roman" w:cs="Times New Roman"/>
                <w:color w:val="000000" w:themeColor="text1"/>
                <w:sz w:val="24"/>
                <w:szCs w:val="24"/>
              </w:rPr>
              <w:t>6</w:t>
            </w:r>
            <w:r w:rsidR="00925E94">
              <w:rPr>
                <w:rFonts w:ascii="Times New Roman" w:eastAsia="Calibri" w:hAnsi="Times New Roman" w:cs="Times New Roman"/>
                <w:color w:val="000000" w:themeColor="text1"/>
                <w:sz w:val="24"/>
                <w:szCs w:val="24"/>
              </w:rPr>
              <w:t xml:space="preserve">. un </w:t>
            </w:r>
            <w:r w:rsidR="0033519A">
              <w:rPr>
                <w:rFonts w:ascii="Times New Roman" w:eastAsia="Calibri" w:hAnsi="Times New Roman" w:cs="Times New Roman"/>
                <w:color w:val="000000" w:themeColor="text1"/>
                <w:sz w:val="24"/>
                <w:szCs w:val="24"/>
              </w:rPr>
              <w:t>4</w:t>
            </w:r>
            <w:r w:rsidR="00065640">
              <w:rPr>
                <w:rFonts w:ascii="Times New Roman" w:eastAsia="Calibri" w:hAnsi="Times New Roman" w:cs="Times New Roman"/>
                <w:color w:val="000000" w:themeColor="text1"/>
                <w:sz w:val="24"/>
                <w:szCs w:val="24"/>
              </w:rPr>
              <w:t>2</w:t>
            </w:r>
            <w:r w:rsidRPr="00DC2425">
              <w:rPr>
                <w:rFonts w:ascii="Times New Roman" w:eastAsia="Calibri" w:hAnsi="Times New Roman" w:cs="Times New Roman"/>
                <w:color w:val="000000" w:themeColor="text1"/>
                <w:sz w:val="24"/>
                <w:szCs w:val="24"/>
              </w:rPr>
              <w:t xml:space="preserve">. punkts </w:t>
            </w:r>
            <w:r w:rsidR="00E12038" w:rsidRPr="00DC2425">
              <w:rPr>
                <w:rFonts w:ascii="Times New Roman" w:eastAsia="Calibri" w:hAnsi="Times New Roman" w:cs="Times New Roman"/>
                <w:color w:val="000000" w:themeColor="text1"/>
                <w:sz w:val="24"/>
                <w:szCs w:val="24"/>
              </w:rPr>
              <w:t xml:space="preserve">(MK noteikumu projekta </w:t>
            </w:r>
            <w:r w:rsidR="00925E94">
              <w:rPr>
                <w:rFonts w:ascii="Times New Roman" w:eastAsia="Calibri" w:hAnsi="Times New Roman" w:cs="Times New Roman"/>
                <w:color w:val="000000" w:themeColor="text1"/>
                <w:sz w:val="24"/>
                <w:szCs w:val="24"/>
              </w:rPr>
              <w:t>6</w:t>
            </w:r>
            <w:r w:rsidR="00E12038" w:rsidRPr="00DC2425">
              <w:rPr>
                <w:rFonts w:ascii="Times New Roman" w:eastAsia="Calibri" w:hAnsi="Times New Roman" w:cs="Times New Roman"/>
                <w:color w:val="000000" w:themeColor="text1"/>
                <w:sz w:val="24"/>
                <w:szCs w:val="24"/>
              </w:rPr>
              <w:t>.pielikums)</w:t>
            </w:r>
            <w:r w:rsidRPr="00DC2425">
              <w:rPr>
                <w:rFonts w:ascii="Times New Roman" w:eastAsia="Calibri" w:hAnsi="Times New Roman" w:cs="Times New Roman"/>
                <w:color w:val="000000" w:themeColor="text1"/>
                <w:sz w:val="24"/>
                <w:szCs w:val="24"/>
              </w:rPr>
              <w:t xml:space="preserve"> –</w:t>
            </w:r>
            <w:r w:rsidR="001D49E9" w:rsidRPr="00DC2425">
              <w:rPr>
                <w:rFonts w:ascii="Times New Roman" w:hAnsi="Times New Roman" w:cs="Times New Roman"/>
                <w:sz w:val="24"/>
                <w:szCs w:val="24"/>
              </w:rPr>
              <w:t xml:space="preserve"> </w:t>
            </w:r>
            <w:r w:rsidR="00925E94" w:rsidRPr="00925E94">
              <w:rPr>
                <w:rFonts w:ascii="Times New Roman" w:hAnsi="Times New Roman" w:cs="Times New Roman"/>
                <w:sz w:val="24"/>
                <w:szCs w:val="24"/>
              </w:rPr>
              <w:t>grozījumu nepieciešamību nosaka Regula Nr. 2019/2152</w:t>
            </w:r>
            <w:r w:rsidR="00925E94">
              <w:rPr>
                <w:rFonts w:ascii="Times New Roman" w:hAnsi="Times New Roman" w:cs="Times New Roman"/>
                <w:sz w:val="24"/>
                <w:szCs w:val="24"/>
              </w:rPr>
              <w:t xml:space="preserve">. Tiek precizēts veidlapas nosaukums. </w:t>
            </w:r>
            <w:r w:rsidR="00925E94">
              <w:rPr>
                <w:rFonts w:ascii="Times New Roman" w:hAnsi="Times New Roman" w:cs="Times New Roman"/>
                <w:sz w:val="24"/>
                <w:szCs w:val="24"/>
              </w:rPr>
              <w:lastRenderedPageBreak/>
              <w:t>Ka arī veidlapā i</w:t>
            </w:r>
            <w:r w:rsidR="00925E94" w:rsidRPr="00925E94">
              <w:rPr>
                <w:rFonts w:ascii="Times New Roman" w:hAnsi="Times New Roman" w:cs="Times New Roman"/>
                <w:sz w:val="24"/>
                <w:szCs w:val="24"/>
              </w:rPr>
              <w:t xml:space="preserve">epriekšējā </w:t>
            </w:r>
            <w:r w:rsidR="00925E94">
              <w:rPr>
                <w:rFonts w:ascii="Times New Roman" w:hAnsi="Times New Roman" w:cs="Times New Roman"/>
                <w:sz w:val="24"/>
                <w:szCs w:val="24"/>
              </w:rPr>
              <w:t>viena</w:t>
            </w:r>
            <w:r w:rsidR="00925E94" w:rsidRPr="00925E94">
              <w:rPr>
                <w:rFonts w:ascii="Times New Roman" w:hAnsi="Times New Roman" w:cs="Times New Roman"/>
                <w:sz w:val="24"/>
                <w:szCs w:val="24"/>
              </w:rPr>
              <w:t xml:space="preserve"> tabula tika sadalīta </w:t>
            </w:r>
            <w:r w:rsidR="00925E94">
              <w:rPr>
                <w:rFonts w:ascii="Times New Roman" w:hAnsi="Times New Roman" w:cs="Times New Roman"/>
                <w:sz w:val="24"/>
                <w:szCs w:val="24"/>
              </w:rPr>
              <w:t>trīs</w:t>
            </w:r>
            <w:r w:rsidR="00925E94" w:rsidRPr="00925E94">
              <w:rPr>
                <w:rFonts w:ascii="Times New Roman" w:hAnsi="Times New Roman" w:cs="Times New Roman"/>
                <w:sz w:val="24"/>
                <w:szCs w:val="24"/>
              </w:rPr>
              <w:t xml:space="preserve"> atsevišķās tabulās un pievienota metodoloģiskā informācija atsev</w:t>
            </w:r>
            <w:r w:rsidR="00925E94">
              <w:rPr>
                <w:rFonts w:ascii="Times New Roman" w:hAnsi="Times New Roman" w:cs="Times New Roman"/>
                <w:sz w:val="24"/>
                <w:szCs w:val="24"/>
              </w:rPr>
              <w:t>i</w:t>
            </w:r>
            <w:r w:rsidR="00925E94" w:rsidRPr="00925E94">
              <w:rPr>
                <w:rFonts w:ascii="Times New Roman" w:hAnsi="Times New Roman" w:cs="Times New Roman"/>
                <w:sz w:val="24"/>
                <w:szCs w:val="24"/>
              </w:rPr>
              <w:t>šķā tabulā.</w:t>
            </w:r>
          </w:p>
          <w:p w14:paraId="25BEFDC4" w14:textId="4EFDE325" w:rsidR="00BB6659" w:rsidRDefault="00BB6659" w:rsidP="00CC0139">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753E6">
              <w:rPr>
                <w:rFonts w:ascii="Times New Roman" w:eastAsia="Calibri" w:hAnsi="Times New Roman" w:cs="Times New Roman"/>
                <w:color w:val="000000" w:themeColor="text1"/>
                <w:sz w:val="24"/>
                <w:szCs w:val="24"/>
              </w:rPr>
              <w:t xml:space="preserve">MK noteikumu projekta </w:t>
            </w:r>
            <w:r w:rsidR="0033519A">
              <w:rPr>
                <w:rFonts w:ascii="Times New Roman" w:eastAsia="Calibri" w:hAnsi="Times New Roman" w:cs="Times New Roman"/>
                <w:color w:val="000000" w:themeColor="text1"/>
                <w:sz w:val="24"/>
                <w:szCs w:val="24"/>
              </w:rPr>
              <w:t>6</w:t>
            </w:r>
            <w:r w:rsidRPr="00D753E6">
              <w:rPr>
                <w:rFonts w:ascii="Times New Roman" w:eastAsia="Calibri" w:hAnsi="Times New Roman" w:cs="Times New Roman"/>
                <w:color w:val="000000" w:themeColor="text1"/>
                <w:sz w:val="24"/>
                <w:szCs w:val="24"/>
              </w:rPr>
              <w:t xml:space="preserve">. punkts – </w:t>
            </w:r>
            <w:r>
              <w:rPr>
                <w:rFonts w:ascii="Times New Roman" w:eastAsia="Calibri" w:hAnsi="Times New Roman" w:cs="Times New Roman"/>
                <w:color w:val="000000" w:themeColor="text1"/>
                <w:sz w:val="24"/>
                <w:szCs w:val="24"/>
              </w:rPr>
              <w:t xml:space="preserve">no </w:t>
            </w:r>
            <w:r w:rsidRPr="00D753E6">
              <w:rPr>
                <w:rFonts w:ascii="Times New Roman" w:eastAsia="Calibri" w:hAnsi="Times New Roman" w:cs="Times New Roman"/>
                <w:color w:val="000000" w:themeColor="text1"/>
                <w:sz w:val="24"/>
                <w:szCs w:val="24"/>
              </w:rPr>
              <w:t>MK noteikumu Nr.812 2.</w:t>
            </w:r>
            <w:r>
              <w:rPr>
                <w:rFonts w:ascii="Times New Roman" w:eastAsia="Calibri" w:hAnsi="Times New Roman" w:cs="Times New Roman"/>
                <w:color w:val="000000" w:themeColor="text1"/>
                <w:sz w:val="24"/>
                <w:szCs w:val="24"/>
              </w:rPr>
              <w:t xml:space="preserve">27. </w:t>
            </w:r>
            <w:r w:rsidRPr="00D753E6">
              <w:rPr>
                <w:rFonts w:ascii="Times New Roman" w:eastAsia="Calibri" w:hAnsi="Times New Roman" w:cs="Times New Roman"/>
                <w:color w:val="000000" w:themeColor="text1"/>
                <w:sz w:val="24"/>
                <w:szCs w:val="24"/>
              </w:rPr>
              <w:t>apakšpunkt</w:t>
            </w:r>
            <w:r>
              <w:rPr>
                <w:rFonts w:ascii="Times New Roman" w:eastAsia="Calibri" w:hAnsi="Times New Roman" w:cs="Times New Roman"/>
                <w:color w:val="000000" w:themeColor="text1"/>
                <w:sz w:val="24"/>
                <w:szCs w:val="24"/>
              </w:rPr>
              <w:t>a</w:t>
            </w:r>
            <w:r w:rsidRPr="00D753E6">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svītrotas vairs spēkā neesošas regulas</w:t>
            </w:r>
            <w:r w:rsidRPr="00D753E6">
              <w:rPr>
                <w:rFonts w:ascii="Times New Roman" w:eastAsia="Calibri" w:hAnsi="Times New Roman" w:cs="Times New Roman"/>
                <w:color w:val="000000" w:themeColor="text1"/>
                <w:sz w:val="24"/>
                <w:szCs w:val="24"/>
              </w:rPr>
              <w:t>, bet pašā veidlapā izmaiņas veikt nav nepieciešams</w:t>
            </w:r>
            <w:r w:rsidR="009D4ADA">
              <w:rPr>
                <w:rFonts w:ascii="Times New Roman" w:eastAsia="Calibri" w:hAnsi="Times New Roman" w:cs="Times New Roman"/>
                <w:color w:val="000000" w:themeColor="text1"/>
                <w:sz w:val="24"/>
                <w:szCs w:val="24"/>
              </w:rPr>
              <w:t>.</w:t>
            </w:r>
          </w:p>
          <w:p w14:paraId="7CFFD502" w14:textId="48B28ECF" w:rsidR="00065640" w:rsidRDefault="00065640" w:rsidP="00CC0139">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753E6">
              <w:rPr>
                <w:rFonts w:ascii="Times New Roman" w:eastAsia="Calibri" w:hAnsi="Times New Roman" w:cs="Times New Roman"/>
                <w:color w:val="000000" w:themeColor="text1"/>
                <w:sz w:val="24"/>
                <w:szCs w:val="24"/>
              </w:rPr>
              <w:t xml:space="preserve">MK noteikumu projekta </w:t>
            </w:r>
            <w:r>
              <w:rPr>
                <w:rFonts w:ascii="Times New Roman" w:eastAsia="Calibri" w:hAnsi="Times New Roman" w:cs="Times New Roman"/>
                <w:color w:val="000000" w:themeColor="text1"/>
                <w:sz w:val="24"/>
                <w:szCs w:val="24"/>
              </w:rPr>
              <w:t>7</w:t>
            </w:r>
            <w:r w:rsidRPr="00D753E6">
              <w:rPr>
                <w:rFonts w:ascii="Times New Roman" w:eastAsia="Calibri" w:hAnsi="Times New Roman" w:cs="Times New Roman"/>
                <w:color w:val="000000" w:themeColor="text1"/>
                <w:sz w:val="24"/>
                <w:szCs w:val="24"/>
              </w:rPr>
              <w:t xml:space="preserve">. punkts – </w:t>
            </w:r>
            <w:r>
              <w:rPr>
                <w:rFonts w:ascii="Times New Roman" w:eastAsia="Calibri" w:hAnsi="Times New Roman" w:cs="Times New Roman"/>
                <w:color w:val="000000" w:themeColor="text1"/>
                <w:sz w:val="24"/>
                <w:szCs w:val="24"/>
              </w:rPr>
              <w:t xml:space="preserve">no </w:t>
            </w:r>
            <w:r w:rsidRPr="00D753E6">
              <w:rPr>
                <w:rFonts w:ascii="Times New Roman" w:eastAsia="Calibri" w:hAnsi="Times New Roman" w:cs="Times New Roman"/>
                <w:color w:val="000000" w:themeColor="text1"/>
                <w:sz w:val="24"/>
                <w:szCs w:val="24"/>
              </w:rPr>
              <w:t>MK noteikumu Nr.812 2.</w:t>
            </w:r>
            <w:r>
              <w:rPr>
                <w:rFonts w:ascii="Times New Roman" w:eastAsia="Calibri" w:hAnsi="Times New Roman" w:cs="Times New Roman"/>
                <w:color w:val="000000" w:themeColor="text1"/>
                <w:sz w:val="24"/>
                <w:szCs w:val="24"/>
              </w:rPr>
              <w:t xml:space="preserve">29. </w:t>
            </w:r>
            <w:r w:rsidRPr="00D753E6">
              <w:rPr>
                <w:rFonts w:ascii="Times New Roman" w:eastAsia="Calibri" w:hAnsi="Times New Roman" w:cs="Times New Roman"/>
                <w:color w:val="000000" w:themeColor="text1"/>
                <w:sz w:val="24"/>
                <w:szCs w:val="24"/>
              </w:rPr>
              <w:t>apakšpunkt</w:t>
            </w:r>
            <w:r>
              <w:rPr>
                <w:rFonts w:ascii="Times New Roman" w:eastAsia="Calibri" w:hAnsi="Times New Roman" w:cs="Times New Roman"/>
                <w:color w:val="000000" w:themeColor="text1"/>
                <w:sz w:val="24"/>
                <w:szCs w:val="24"/>
              </w:rPr>
              <w:t>a</w:t>
            </w:r>
            <w:r w:rsidRPr="00D753E6">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svītrota vairs spēkā neesoša regula</w:t>
            </w:r>
            <w:r w:rsidRPr="00D753E6">
              <w:rPr>
                <w:rFonts w:ascii="Times New Roman" w:eastAsia="Calibri" w:hAnsi="Times New Roman" w:cs="Times New Roman"/>
                <w:color w:val="000000" w:themeColor="text1"/>
                <w:sz w:val="24"/>
                <w:szCs w:val="24"/>
              </w:rPr>
              <w:t>, bet pašā veidlapā izmaiņas veikt nav nepieciešams</w:t>
            </w:r>
            <w:r>
              <w:rPr>
                <w:rFonts w:ascii="Times New Roman" w:eastAsia="Calibri" w:hAnsi="Times New Roman" w:cs="Times New Roman"/>
                <w:color w:val="000000" w:themeColor="text1"/>
                <w:sz w:val="24"/>
                <w:szCs w:val="24"/>
              </w:rPr>
              <w:t>.</w:t>
            </w:r>
          </w:p>
          <w:p w14:paraId="051D71D2" w14:textId="5B7A3380" w:rsidR="00065640" w:rsidRPr="00DC2425" w:rsidRDefault="00065640" w:rsidP="00CC0139">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753E6">
              <w:rPr>
                <w:rFonts w:ascii="Times New Roman" w:eastAsia="Calibri" w:hAnsi="Times New Roman" w:cs="Times New Roman"/>
                <w:color w:val="000000" w:themeColor="text1"/>
                <w:sz w:val="24"/>
                <w:szCs w:val="24"/>
              </w:rPr>
              <w:t xml:space="preserve">MK noteikumu projekta </w:t>
            </w:r>
            <w:r>
              <w:rPr>
                <w:rFonts w:ascii="Times New Roman" w:eastAsia="Calibri" w:hAnsi="Times New Roman" w:cs="Times New Roman"/>
                <w:color w:val="000000" w:themeColor="text1"/>
                <w:sz w:val="24"/>
                <w:szCs w:val="24"/>
              </w:rPr>
              <w:t>7</w:t>
            </w:r>
            <w:r w:rsidRPr="00D753E6">
              <w:rPr>
                <w:rFonts w:ascii="Times New Roman" w:eastAsia="Calibri" w:hAnsi="Times New Roman" w:cs="Times New Roman"/>
                <w:color w:val="000000" w:themeColor="text1"/>
                <w:sz w:val="24"/>
                <w:szCs w:val="24"/>
              </w:rPr>
              <w:t>. punkts – MK noteikumu Nr.812 2.</w:t>
            </w:r>
            <w:r>
              <w:rPr>
                <w:rFonts w:ascii="Times New Roman" w:eastAsia="Calibri" w:hAnsi="Times New Roman" w:cs="Times New Roman"/>
                <w:color w:val="000000" w:themeColor="text1"/>
                <w:sz w:val="24"/>
                <w:szCs w:val="24"/>
              </w:rPr>
              <w:t xml:space="preserve">30. </w:t>
            </w:r>
            <w:r w:rsidRPr="00D753E6">
              <w:rPr>
                <w:rFonts w:ascii="Times New Roman" w:eastAsia="Calibri" w:hAnsi="Times New Roman" w:cs="Times New Roman"/>
                <w:color w:val="000000" w:themeColor="text1"/>
                <w:sz w:val="24"/>
                <w:szCs w:val="24"/>
              </w:rPr>
              <w:t>apakšpunkt</w:t>
            </w:r>
            <w:r>
              <w:rPr>
                <w:rFonts w:ascii="Times New Roman" w:eastAsia="Calibri" w:hAnsi="Times New Roman" w:cs="Times New Roman"/>
                <w:color w:val="000000" w:themeColor="text1"/>
                <w:sz w:val="24"/>
                <w:szCs w:val="24"/>
              </w:rPr>
              <w:t>s</w:t>
            </w:r>
            <w:r w:rsidRPr="00D753E6">
              <w:rPr>
                <w:rFonts w:ascii="Times New Roman" w:eastAsia="Calibri" w:hAnsi="Times New Roman" w:cs="Times New Roman"/>
                <w:color w:val="000000" w:themeColor="text1"/>
                <w:sz w:val="24"/>
                <w:szCs w:val="24"/>
              </w:rPr>
              <w:t xml:space="preserve"> papildināts ar jaunu regulu, bet pašā veidlapā izmaiņas veikt nav nepieciešams, jo veidlapa jau aptver visus tos datus, kuru iegūšanas nepieciešamību nosaka jaunā regula.</w:t>
            </w:r>
          </w:p>
          <w:p w14:paraId="5F77A8EC" w14:textId="11C5955B" w:rsidR="00AE4464" w:rsidRPr="007F4D62" w:rsidRDefault="00AE4464" w:rsidP="00504B7B">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 xml:space="preserve">MK noteikumu projekta </w:t>
            </w:r>
            <w:r w:rsidR="00E71AB1">
              <w:rPr>
                <w:rFonts w:ascii="Times New Roman" w:eastAsia="Calibri" w:hAnsi="Times New Roman" w:cs="Times New Roman"/>
                <w:color w:val="000000" w:themeColor="text1"/>
                <w:sz w:val="24"/>
                <w:szCs w:val="24"/>
              </w:rPr>
              <w:t>4</w:t>
            </w:r>
            <w:r w:rsidR="00612A4B">
              <w:rPr>
                <w:rFonts w:ascii="Times New Roman" w:eastAsia="Calibri" w:hAnsi="Times New Roman" w:cs="Times New Roman"/>
                <w:color w:val="000000" w:themeColor="text1"/>
                <w:sz w:val="24"/>
                <w:szCs w:val="24"/>
              </w:rPr>
              <w:t>3</w:t>
            </w:r>
            <w:r w:rsidR="00AA0E7B" w:rsidRPr="00DC2425">
              <w:rPr>
                <w:rFonts w:ascii="Times New Roman" w:eastAsia="Calibri" w:hAnsi="Times New Roman" w:cs="Times New Roman"/>
                <w:color w:val="000000" w:themeColor="text1"/>
                <w:sz w:val="24"/>
                <w:szCs w:val="24"/>
              </w:rPr>
              <w:t>.</w:t>
            </w:r>
            <w:r w:rsidRPr="00DC2425">
              <w:rPr>
                <w:rFonts w:ascii="Times New Roman" w:eastAsia="Calibri" w:hAnsi="Times New Roman" w:cs="Times New Roman"/>
                <w:color w:val="000000" w:themeColor="text1"/>
                <w:sz w:val="24"/>
                <w:szCs w:val="24"/>
              </w:rPr>
              <w:t xml:space="preserve"> punkts </w:t>
            </w:r>
            <w:r w:rsidR="00E12038" w:rsidRPr="00DC2425">
              <w:rPr>
                <w:rFonts w:ascii="Times New Roman" w:eastAsia="Calibri" w:hAnsi="Times New Roman" w:cs="Times New Roman"/>
                <w:color w:val="000000" w:themeColor="text1"/>
                <w:sz w:val="24"/>
                <w:szCs w:val="24"/>
              </w:rPr>
              <w:t xml:space="preserve">(MK noteikumu projekta </w:t>
            </w:r>
            <w:r w:rsidR="00504B7B">
              <w:rPr>
                <w:rFonts w:ascii="Times New Roman" w:eastAsia="Calibri" w:hAnsi="Times New Roman" w:cs="Times New Roman"/>
                <w:color w:val="000000" w:themeColor="text1"/>
                <w:sz w:val="24"/>
                <w:szCs w:val="24"/>
              </w:rPr>
              <w:t>7</w:t>
            </w:r>
            <w:r w:rsidR="00E12038" w:rsidRPr="00DC2425">
              <w:rPr>
                <w:rFonts w:ascii="Times New Roman" w:eastAsia="Calibri" w:hAnsi="Times New Roman" w:cs="Times New Roman"/>
                <w:color w:val="000000" w:themeColor="text1"/>
                <w:sz w:val="24"/>
                <w:szCs w:val="24"/>
              </w:rPr>
              <w:t>.pielikums)</w:t>
            </w:r>
            <w:r w:rsidRPr="00DC2425">
              <w:rPr>
                <w:rFonts w:ascii="Times New Roman" w:eastAsia="Calibri" w:hAnsi="Times New Roman" w:cs="Times New Roman"/>
                <w:color w:val="000000" w:themeColor="text1"/>
                <w:sz w:val="24"/>
                <w:szCs w:val="24"/>
              </w:rPr>
              <w:t xml:space="preserve"> </w:t>
            </w:r>
            <w:r w:rsidR="00800AB5" w:rsidRPr="00DC2425">
              <w:rPr>
                <w:rFonts w:ascii="Times New Roman" w:eastAsia="Calibri" w:hAnsi="Times New Roman" w:cs="Times New Roman"/>
                <w:color w:val="000000" w:themeColor="text1"/>
                <w:sz w:val="24"/>
                <w:szCs w:val="24"/>
              </w:rPr>
              <w:t>–</w:t>
            </w:r>
            <w:r w:rsidR="006E46D1" w:rsidRPr="00DC2425">
              <w:rPr>
                <w:rFonts w:ascii="Times New Roman" w:hAnsi="Times New Roman" w:cs="Times New Roman"/>
                <w:sz w:val="24"/>
                <w:szCs w:val="24"/>
              </w:rPr>
              <w:t xml:space="preserve"> </w:t>
            </w:r>
            <w:r w:rsidR="00504B7B">
              <w:rPr>
                <w:rFonts w:ascii="Times New Roman" w:hAnsi="Times New Roman" w:cs="Times New Roman"/>
                <w:sz w:val="24"/>
                <w:szCs w:val="24"/>
              </w:rPr>
              <w:t>veidlapā p</w:t>
            </w:r>
            <w:r w:rsidR="00504B7B" w:rsidRPr="00504B7B">
              <w:rPr>
                <w:rFonts w:ascii="Times New Roman" w:hAnsi="Times New Roman" w:cs="Times New Roman"/>
                <w:sz w:val="24"/>
                <w:szCs w:val="24"/>
              </w:rPr>
              <w:t>ievienots jauns energoresurss, lai apsekotu šī resursa pielietojumu enerģētikā. Tabulā jau esošajiem naftas produktiem pievienota aile ar citu mērvienību, respondentam ļaujot izvēlēties, lai atvieglotu respondentam pārrēķinus.</w:t>
            </w:r>
          </w:p>
          <w:p w14:paraId="11E1893F" w14:textId="5AEA10D2" w:rsidR="007F4D62" w:rsidRDefault="007F4D62" w:rsidP="00504B7B">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753E6">
              <w:rPr>
                <w:rFonts w:ascii="Times New Roman" w:eastAsia="Calibri" w:hAnsi="Times New Roman" w:cs="Times New Roman"/>
                <w:color w:val="000000" w:themeColor="text1"/>
                <w:sz w:val="24"/>
                <w:szCs w:val="24"/>
              </w:rPr>
              <w:t xml:space="preserve">MK noteikumu projekta </w:t>
            </w:r>
            <w:r w:rsidR="00612A4B">
              <w:rPr>
                <w:rFonts w:ascii="Times New Roman" w:eastAsia="Calibri" w:hAnsi="Times New Roman" w:cs="Times New Roman"/>
                <w:color w:val="000000" w:themeColor="text1"/>
                <w:sz w:val="24"/>
                <w:szCs w:val="24"/>
              </w:rPr>
              <w:t>8</w:t>
            </w:r>
            <w:r w:rsidRPr="00D753E6">
              <w:rPr>
                <w:rFonts w:ascii="Times New Roman" w:eastAsia="Calibri" w:hAnsi="Times New Roman" w:cs="Times New Roman"/>
                <w:color w:val="000000" w:themeColor="text1"/>
                <w:sz w:val="24"/>
                <w:szCs w:val="24"/>
              </w:rPr>
              <w:t>. punkts – MK noteikumu Nr.812 2.</w:t>
            </w:r>
            <w:r>
              <w:rPr>
                <w:rFonts w:ascii="Times New Roman" w:eastAsia="Calibri" w:hAnsi="Times New Roman" w:cs="Times New Roman"/>
                <w:color w:val="000000" w:themeColor="text1"/>
                <w:sz w:val="24"/>
                <w:szCs w:val="24"/>
              </w:rPr>
              <w:t xml:space="preserve">34. </w:t>
            </w:r>
            <w:r w:rsidRPr="00D753E6">
              <w:rPr>
                <w:rFonts w:ascii="Times New Roman" w:eastAsia="Calibri" w:hAnsi="Times New Roman" w:cs="Times New Roman"/>
                <w:color w:val="000000" w:themeColor="text1"/>
                <w:sz w:val="24"/>
                <w:szCs w:val="24"/>
              </w:rPr>
              <w:t>apakšpunkts papildināts ar jaunu regulu, bet pašā veidlapā izmaiņas veikt nav nepieciešams, jo veidlapa jau aptver visus tos datus, kuru iegūšanas nepieciešamību nosaka jaunā regula.</w:t>
            </w:r>
          </w:p>
          <w:p w14:paraId="002745F9" w14:textId="7FF38C37" w:rsidR="0033519A" w:rsidRPr="00504B7B" w:rsidRDefault="0033519A" w:rsidP="00504B7B">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MK noteikumu projekta </w:t>
            </w:r>
            <w:r w:rsidR="00612A4B">
              <w:rPr>
                <w:rFonts w:ascii="Times New Roman" w:eastAsia="Calibri" w:hAnsi="Times New Roman" w:cs="Times New Roman"/>
                <w:color w:val="000000" w:themeColor="text1"/>
                <w:sz w:val="24"/>
                <w:szCs w:val="24"/>
              </w:rPr>
              <w:t>9</w:t>
            </w:r>
            <w:r>
              <w:rPr>
                <w:rFonts w:ascii="Times New Roman" w:eastAsia="Calibri" w:hAnsi="Times New Roman" w:cs="Times New Roman"/>
                <w:color w:val="000000" w:themeColor="text1"/>
                <w:sz w:val="24"/>
                <w:szCs w:val="24"/>
              </w:rPr>
              <w:t>. un 4</w:t>
            </w:r>
            <w:r w:rsidR="00612A4B">
              <w:rPr>
                <w:rFonts w:ascii="Times New Roman" w:eastAsia="Calibri" w:hAnsi="Times New Roman" w:cs="Times New Roman"/>
                <w:color w:val="000000" w:themeColor="text1"/>
                <w:sz w:val="24"/>
                <w:szCs w:val="24"/>
              </w:rPr>
              <w:t>4</w:t>
            </w:r>
            <w:r>
              <w:rPr>
                <w:rFonts w:ascii="Times New Roman" w:eastAsia="Calibri" w:hAnsi="Times New Roman" w:cs="Times New Roman"/>
                <w:color w:val="000000" w:themeColor="text1"/>
                <w:sz w:val="24"/>
                <w:szCs w:val="24"/>
              </w:rPr>
              <w:t>. punkts – veidlapa svītrota, jo turpmāk nav nepieciešamības vākt šos datus.</w:t>
            </w:r>
          </w:p>
          <w:p w14:paraId="0C9844E6" w14:textId="4EFF2C91" w:rsidR="00AE4464" w:rsidRDefault="00AE4464" w:rsidP="00CC0139">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 xml:space="preserve">MK noteikumu projekta </w:t>
            </w:r>
            <w:r w:rsidR="00E71AB1">
              <w:rPr>
                <w:rFonts w:ascii="Times New Roman" w:eastAsia="Calibri" w:hAnsi="Times New Roman" w:cs="Times New Roman"/>
                <w:color w:val="000000" w:themeColor="text1"/>
                <w:sz w:val="24"/>
                <w:szCs w:val="24"/>
              </w:rPr>
              <w:t>4</w:t>
            </w:r>
            <w:r w:rsidR="00612A4B">
              <w:rPr>
                <w:rFonts w:ascii="Times New Roman" w:eastAsia="Calibri" w:hAnsi="Times New Roman" w:cs="Times New Roman"/>
                <w:color w:val="000000" w:themeColor="text1"/>
                <w:sz w:val="24"/>
                <w:szCs w:val="24"/>
              </w:rPr>
              <w:t>5</w:t>
            </w:r>
            <w:r w:rsidRPr="00DC2425">
              <w:rPr>
                <w:rFonts w:ascii="Times New Roman" w:eastAsia="Calibri" w:hAnsi="Times New Roman" w:cs="Times New Roman"/>
                <w:color w:val="000000" w:themeColor="text1"/>
                <w:sz w:val="24"/>
                <w:szCs w:val="24"/>
              </w:rPr>
              <w:t xml:space="preserve">. punkts </w:t>
            </w:r>
            <w:r w:rsidR="00E12038" w:rsidRPr="00DC2425">
              <w:rPr>
                <w:rFonts w:ascii="Times New Roman" w:eastAsia="Calibri" w:hAnsi="Times New Roman" w:cs="Times New Roman"/>
                <w:color w:val="000000" w:themeColor="text1"/>
                <w:sz w:val="24"/>
                <w:szCs w:val="24"/>
              </w:rPr>
              <w:t xml:space="preserve">(MK noteikumu projekta </w:t>
            </w:r>
            <w:r w:rsidR="00504B7B">
              <w:rPr>
                <w:rFonts w:ascii="Times New Roman" w:eastAsia="Calibri" w:hAnsi="Times New Roman" w:cs="Times New Roman"/>
                <w:color w:val="000000" w:themeColor="text1"/>
                <w:sz w:val="24"/>
                <w:szCs w:val="24"/>
              </w:rPr>
              <w:t>8</w:t>
            </w:r>
            <w:r w:rsidR="00E12038" w:rsidRPr="00DC2425">
              <w:rPr>
                <w:rFonts w:ascii="Times New Roman" w:eastAsia="Calibri" w:hAnsi="Times New Roman" w:cs="Times New Roman"/>
                <w:color w:val="000000" w:themeColor="text1"/>
                <w:sz w:val="24"/>
                <w:szCs w:val="24"/>
              </w:rPr>
              <w:t>.pielikums)</w:t>
            </w:r>
            <w:r w:rsidR="00800AB5" w:rsidRPr="00DC2425">
              <w:rPr>
                <w:rFonts w:ascii="Times New Roman" w:eastAsia="Calibri" w:hAnsi="Times New Roman" w:cs="Times New Roman"/>
                <w:color w:val="000000" w:themeColor="text1"/>
                <w:sz w:val="24"/>
                <w:szCs w:val="24"/>
              </w:rPr>
              <w:t xml:space="preserve"> –</w:t>
            </w:r>
            <w:r w:rsidRPr="00DC2425">
              <w:rPr>
                <w:rFonts w:ascii="Times New Roman" w:eastAsia="Calibri" w:hAnsi="Times New Roman" w:cs="Times New Roman"/>
                <w:color w:val="000000" w:themeColor="text1"/>
                <w:sz w:val="24"/>
                <w:szCs w:val="24"/>
              </w:rPr>
              <w:t xml:space="preserve"> </w:t>
            </w:r>
            <w:r w:rsidR="00504B7B">
              <w:rPr>
                <w:rFonts w:ascii="Times New Roman" w:eastAsia="Calibri" w:hAnsi="Times New Roman" w:cs="Times New Roman"/>
                <w:color w:val="000000" w:themeColor="text1"/>
                <w:sz w:val="24"/>
                <w:szCs w:val="24"/>
              </w:rPr>
              <w:t>l</w:t>
            </w:r>
            <w:r w:rsidR="00504B7B" w:rsidRPr="00504B7B">
              <w:rPr>
                <w:rFonts w:ascii="Times New Roman" w:eastAsia="Calibri" w:hAnsi="Times New Roman" w:cs="Times New Roman"/>
                <w:color w:val="000000" w:themeColor="text1"/>
                <w:sz w:val="24"/>
                <w:szCs w:val="24"/>
              </w:rPr>
              <w:t>ietotāju vajadzību nodrošināšanai veidlapa papildināta ar vienu rindu, pilnveidoti paskaidrojumi</w:t>
            </w:r>
            <w:r w:rsidR="00504B7B">
              <w:rPr>
                <w:rFonts w:ascii="Times New Roman" w:eastAsia="Calibri" w:hAnsi="Times New Roman" w:cs="Times New Roman"/>
                <w:color w:val="000000" w:themeColor="text1"/>
                <w:sz w:val="24"/>
                <w:szCs w:val="24"/>
              </w:rPr>
              <w:t xml:space="preserve"> un </w:t>
            </w:r>
            <w:r w:rsidR="00504B7B" w:rsidRPr="00504B7B">
              <w:rPr>
                <w:rFonts w:ascii="Times New Roman" w:eastAsia="Calibri" w:hAnsi="Times New Roman" w:cs="Times New Roman"/>
                <w:color w:val="000000" w:themeColor="text1"/>
                <w:sz w:val="24"/>
                <w:szCs w:val="24"/>
              </w:rPr>
              <w:t>vienas sadaļas nosaukums.</w:t>
            </w:r>
          </w:p>
          <w:p w14:paraId="7D2EE697" w14:textId="14246968" w:rsidR="007F4D62" w:rsidRDefault="007F4D62" w:rsidP="00CC0139">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753E6">
              <w:rPr>
                <w:rFonts w:ascii="Times New Roman" w:eastAsia="Calibri" w:hAnsi="Times New Roman" w:cs="Times New Roman"/>
                <w:color w:val="000000" w:themeColor="text1"/>
                <w:sz w:val="24"/>
                <w:szCs w:val="24"/>
              </w:rPr>
              <w:t xml:space="preserve">MK noteikumu projekta </w:t>
            </w:r>
            <w:r w:rsidR="00612A4B">
              <w:rPr>
                <w:rFonts w:ascii="Times New Roman" w:eastAsia="Calibri" w:hAnsi="Times New Roman" w:cs="Times New Roman"/>
                <w:color w:val="000000" w:themeColor="text1"/>
                <w:sz w:val="24"/>
                <w:szCs w:val="24"/>
              </w:rPr>
              <w:t>10</w:t>
            </w:r>
            <w:r w:rsidRPr="00D753E6">
              <w:rPr>
                <w:rFonts w:ascii="Times New Roman" w:eastAsia="Calibri" w:hAnsi="Times New Roman" w:cs="Times New Roman"/>
                <w:color w:val="000000" w:themeColor="text1"/>
                <w:sz w:val="24"/>
                <w:szCs w:val="24"/>
              </w:rPr>
              <w:t>. punkts – MK noteikumu Nr.812 2.</w:t>
            </w:r>
            <w:r>
              <w:rPr>
                <w:rFonts w:ascii="Times New Roman" w:eastAsia="Calibri" w:hAnsi="Times New Roman" w:cs="Times New Roman"/>
                <w:color w:val="000000" w:themeColor="text1"/>
                <w:sz w:val="24"/>
                <w:szCs w:val="24"/>
              </w:rPr>
              <w:t xml:space="preserve">38. </w:t>
            </w:r>
            <w:r w:rsidRPr="00D753E6">
              <w:rPr>
                <w:rFonts w:ascii="Times New Roman" w:eastAsia="Calibri" w:hAnsi="Times New Roman" w:cs="Times New Roman"/>
                <w:color w:val="000000" w:themeColor="text1"/>
                <w:sz w:val="24"/>
                <w:szCs w:val="24"/>
              </w:rPr>
              <w:t>apakšpunkts papildināts ar jaunu regulu</w:t>
            </w:r>
            <w:r>
              <w:rPr>
                <w:rFonts w:ascii="Times New Roman" w:eastAsia="Calibri" w:hAnsi="Times New Roman" w:cs="Times New Roman"/>
                <w:color w:val="000000" w:themeColor="text1"/>
                <w:sz w:val="24"/>
                <w:szCs w:val="24"/>
              </w:rPr>
              <w:t xml:space="preserve"> un svītrotas vairs spēkā neesošas regulas</w:t>
            </w:r>
            <w:r w:rsidRPr="00D753E6">
              <w:rPr>
                <w:rFonts w:ascii="Times New Roman" w:eastAsia="Calibri" w:hAnsi="Times New Roman" w:cs="Times New Roman"/>
                <w:color w:val="000000" w:themeColor="text1"/>
                <w:sz w:val="24"/>
                <w:szCs w:val="24"/>
              </w:rPr>
              <w:t>, bet pašā veidlapā izmaiņas veikt nav nepieciešams, jo veidlapa jau aptver visus tos datus, kuru iegūšanas nepieciešamību nosaka jaunā regula.</w:t>
            </w:r>
          </w:p>
          <w:p w14:paraId="2C8DE0A0" w14:textId="30C76638" w:rsidR="007F4D62" w:rsidRDefault="007F4D62" w:rsidP="00CC0139">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753E6">
              <w:rPr>
                <w:rFonts w:ascii="Times New Roman" w:eastAsia="Calibri" w:hAnsi="Times New Roman" w:cs="Times New Roman"/>
                <w:color w:val="000000" w:themeColor="text1"/>
                <w:sz w:val="24"/>
                <w:szCs w:val="24"/>
              </w:rPr>
              <w:t xml:space="preserve">MK noteikumu projekta </w:t>
            </w:r>
            <w:r w:rsidR="0033519A">
              <w:rPr>
                <w:rFonts w:ascii="Times New Roman" w:eastAsia="Calibri" w:hAnsi="Times New Roman" w:cs="Times New Roman"/>
                <w:color w:val="000000" w:themeColor="text1"/>
                <w:sz w:val="24"/>
                <w:szCs w:val="24"/>
              </w:rPr>
              <w:t>1</w:t>
            </w:r>
            <w:r w:rsidR="00612A4B">
              <w:rPr>
                <w:rFonts w:ascii="Times New Roman" w:eastAsia="Calibri" w:hAnsi="Times New Roman" w:cs="Times New Roman"/>
                <w:color w:val="000000" w:themeColor="text1"/>
                <w:sz w:val="24"/>
                <w:szCs w:val="24"/>
              </w:rPr>
              <w:t>1</w:t>
            </w:r>
            <w:r w:rsidRPr="00D753E6">
              <w:rPr>
                <w:rFonts w:ascii="Times New Roman" w:eastAsia="Calibri" w:hAnsi="Times New Roman" w:cs="Times New Roman"/>
                <w:color w:val="000000" w:themeColor="text1"/>
                <w:sz w:val="24"/>
                <w:szCs w:val="24"/>
              </w:rPr>
              <w:t>. punkts – MK noteikumu Nr.812 2.</w:t>
            </w:r>
            <w:r>
              <w:rPr>
                <w:rFonts w:ascii="Times New Roman" w:eastAsia="Calibri" w:hAnsi="Times New Roman" w:cs="Times New Roman"/>
                <w:color w:val="000000" w:themeColor="text1"/>
                <w:sz w:val="24"/>
                <w:szCs w:val="24"/>
              </w:rPr>
              <w:t xml:space="preserve">39. </w:t>
            </w:r>
            <w:r w:rsidRPr="00D753E6">
              <w:rPr>
                <w:rFonts w:ascii="Times New Roman" w:eastAsia="Calibri" w:hAnsi="Times New Roman" w:cs="Times New Roman"/>
                <w:color w:val="000000" w:themeColor="text1"/>
                <w:sz w:val="24"/>
                <w:szCs w:val="24"/>
              </w:rPr>
              <w:t>apakšpunkts papildināts ar jaunu regulu, bet pašā veidlapā izmaiņas veikt nav nepieciešams, jo veidlapa jau aptver visus tos datus, kuru iegūšanas nepieciešamību nosaka jaunā regula.</w:t>
            </w:r>
          </w:p>
          <w:p w14:paraId="3C986E49" w14:textId="32DA1B68" w:rsidR="004947FD" w:rsidRDefault="004947FD" w:rsidP="00CC0139">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753E6">
              <w:rPr>
                <w:rFonts w:ascii="Times New Roman" w:eastAsia="Calibri" w:hAnsi="Times New Roman" w:cs="Times New Roman"/>
                <w:color w:val="000000" w:themeColor="text1"/>
                <w:sz w:val="24"/>
                <w:szCs w:val="24"/>
              </w:rPr>
              <w:t xml:space="preserve">MK noteikumu projekta </w:t>
            </w:r>
            <w:r>
              <w:rPr>
                <w:rFonts w:ascii="Times New Roman" w:eastAsia="Calibri" w:hAnsi="Times New Roman" w:cs="Times New Roman"/>
                <w:color w:val="000000" w:themeColor="text1"/>
                <w:sz w:val="24"/>
                <w:szCs w:val="24"/>
              </w:rPr>
              <w:t>1</w:t>
            </w:r>
            <w:r w:rsidR="00612A4B">
              <w:rPr>
                <w:rFonts w:ascii="Times New Roman" w:eastAsia="Calibri" w:hAnsi="Times New Roman" w:cs="Times New Roman"/>
                <w:color w:val="000000" w:themeColor="text1"/>
                <w:sz w:val="24"/>
                <w:szCs w:val="24"/>
              </w:rPr>
              <w:t>2</w:t>
            </w:r>
            <w:r w:rsidRPr="00D753E6">
              <w:rPr>
                <w:rFonts w:ascii="Times New Roman" w:eastAsia="Calibri" w:hAnsi="Times New Roman" w:cs="Times New Roman"/>
                <w:color w:val="000000" w:themeColor="text1"/>
                <w:sz w:val="24"/>
                <w:szCs w:val="24"/>
              </w:rPr>
              <w:t>. punkts – MK noteikumu Nr.812 2.</w:t>
            </w:r>
            <w:r>
              <w:rPr>
                <w:rFonts w:ascii="Times New Roman" w:eastAsia="Calibri" w:hAnsi="Times New Roman" w:cs="Times New Roman"/>
                <w:color w:val="000000" w:themeColor="text1"/>
                <w:sz w:val="24"/>
                <w:szCs w:val="24"/>
              </w:rPr>
              <w:t xml:space="preserve">40. </w:t>
            </w:r>
            <w:r w:rsidRPr="00D753E6">
              <w:rPr>
                <w:rFonts w:ascii="Times New Roman" w:eastAsia="Calibri" w:hAnsi="Times New Roman" w:cs="Times New Roman"/>
                <w:color w:val="000000" w:themeColor="text1"/>
                <w:sz w:val="24"/>
                <w:szCs w:val="24"/>
              </w:rPr>
              <w:t>apakšpunkts papildināts ar jaunu regulu</w:t>
            </w:r>
            <w:r>
              <w:rPr>
                <w:rFonts w:ascii="Times New Roman" w:eastAsia="Calibri" w:hAnsi="Times New Roman" w:cs="Times New Roman"/>
                <w:color w:val="000000" w:themeColor="text1"/>
                <w:sz w:val="24"/>
                <w:szCs w:val="24"/>
              </w:rPr>
              <w:t xml:space="preserve"> un svītrota vairs spēkā neesoša regula</w:t>
            </w:r>
            <w:r w:rsidRPr="00D753E6">
              <w:rPr>
                <w:rFonts w:ascii="Times New Roman" w:eastAsia="Calibri" w:hAnsi="Times New Roman" w:cs="Times New Roman"/>
                <w:color w:val="000000" w:themeColor="text1"/>
                <w:sz w:val="24"/>
                <w:szCs w:val="24"/>
              </w:rPr>
              <w:t>, bet pašā veidlapā izmaiņas veikt nav nepieciešams, jo veidlapa jau aptver visus tos datus, kuru iegūšanas nepieciešamību nosaka jaunā regula.</w:t>
            </w:r>
          </w:p>
          <w:p w14:paraId="574DBEC9" w14:textId="43DF39EB" w:rsidR="004947FD" w:rsidRPr="00DC2425" w:rsidRDefault="004947FD" w:rsidP="00CC0139">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753E6">
              <w:rPr>
                <w:rFonts w:ascii="Times New Roman" w:eastAsia="Calibri" w:hAnsi="Times New Roman" w:cs="Times New Roman"/>
                <w:color w:val="000000" w:themeColor="text1"/>
                <w:sz w:val="24"/>
                <w:szCs w:val="24"/>
              </w:rPr>
              <w:t xml:space="preserve">MK noteikumu projekta </w:t>
            </w:r>
            <w:r>
              <w:rPr>
                <w:rFonts w:ascii="Times New Roman" w:eastAsia="Calibri" w:hAnsi="Times New Roman" w:cs="Times New Roman"/>
                <w:color w:val="000000" w:themeColor="text1"/>
                <w:sz w:val="24"/>
                <w:szCs w:val="24"/>
              </w:rPr>
              <w:t>1</w:t>
            </w:r>
            <w:r w:rsidR="00612A4B">
              <w:rPr>
                <w:rFonts w:ascii="Times New Roman" w:eastAsia="Calibri" w:hAnsi="Times New Roman" w:cs="Times New Roman"/>
                <w:color w:val="000000" w:themeColor="text1"/>
                <w:sz w:val="24"/>
                <w:szCs w:val="24"/>
              </w:rPr>
              <w:t>3</w:t>
            </w:r>
            <w:r w:rsidRPr="00D753E6">
              <w:rPr>
                <w:rFonts w:ascii="Times New Roman" w:eastAsia="Calibri" w:hAnsi="Times New Roman" w:cs="Times New Roman"/>
                <w:color w:val="000000" w:themeColor="text1"/>
                <w:sz w:val="24"/>
                <w:szCs w:val="24"/>
              </w:rPr>
              <w:t>. punkts – MK noteikumu Nr.812 2.</w:t>
            </w:r>
            <w:r>
              <w:rPr>
                <w:rFonts w:ascii="Times New Roman" w:eastAsia="Calibri" w:hAnsi="Times New Roman" w:cs="Times New Roman"/>
                <w:color w:val="000000" w:themeColor="text1"/>
                <w:sz w:val="24"/>
                <w:szCs w:val="24"/>
              </w:rPr>
              <w:t xml:space="preserve">41. </w:t>
            </w:r>
            <w:r w:rsidRPr="00D753E6">
              <w:rPr>
                <w:rFonts w:ascii="Times New Roman" w:eastAsia="Calibri" w:hAnsi="Times New Roman" w:cs="Times New Roman"/>
                <w:color w:val="000000" w:themeColor="text1"/>
                <w:sz w:val="24"/>
                <w:szCs w:val="24"/>
              </w:rPr>
              <w:t>apakšpunkts papildināts ar jaunu regulu</w:t>
            </w:r>
            <w:r>
              <w:rPr>
                <w:rFonts w:ascii="Times New Roman" w:eastAsia="Calibri" w:hAnsi="Times New Roman" w:cs="Times New Roman"/>
                <w:color w:val="000000" w:themeColor="text1"/>
                <w:sz w:val="24"/>
                <w:szCs w:val="24"/>
              </w:rPr>
              <w:t xml:space="preserve">, </w:t>
            </w:r>
            <w:r w:rsidRPr="00D753E6">
              <w:rPr>
                <w:rFonts w:ascii="Times New Roman" w:eastAsia="Calibri" w:hAnsi="Times New Roman" w:cs="Times New Roman"/>
                <w:color w:val="000000" w:themeColor="text1"/>
                <w:sz w:val="24"/>
                <w:szCs w:val="24"/>
              </w:rPr>
              <w:t>bet pašā veidlapā izmaiņas veikt nav nepieciešams, jo veidlapa jau aptver visus tos datus, kuru iegūšanas nepieciešamību nosaka jaunā regula.</w:t>
            </w:r>
          </w:p>
          <w:p w14:paraId="4897D2E4" w14:textId="3C8C55BD" w:rsidR="00AE4464" w:rsidRDefault="00AE4464" w:rsidP="00CC0139">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lastRenderedPageBreak/>
              <w:t xml:space="preserve">MK noteikumu projekta </w:t>
            </w:r>
            <w:r w:rsidR="00E71AB1">
              <w:rPr>
                <w:rFonts w:ascii="Times New Roman" w:eastAsia="Calibri" w:hAnsi="Times New Roman" w:cs="Times New Roman"/>
                <w:color w:val="000000" w:themeColor="text1"/>
                <w:sz w:val="24"/>
                <w:szCs w:val="24"/>
              </w:rPr>
              <w:t>4</w:t>
            </w:r>
            <w:r w:rsidR="00612A4B">
              <w:rPr>
                <w:rFonts w:ascii="Times New Roman" w:eastAsia="Calibri" w:hAnsi="Times New Roman" w:cs="Times New Roman"/>
                <w:color w:val="000000" w:themeColor="text1"/>
                <w:sz w:val="24"/>
                <w:szCs w:val="24"/>
              </w:rPr>
              <w:t>6</w:t>
            </w:r>
            <w:r w:rsidRPr="00DC2425">
              <w:rPr>
                <w:rFonts w:ascii="Times New Roman" w:eastAsia="Calibri" w:hAnsi="Times New Roman" w:cs="Times New Roman"/>
                <w:color w:val="000000" w:themeColor="text1"/>
                <w:sz w:val="24"/>
                <w:szCs w:val="24"/>
              </w:rPr>
              <w:t xml:space="preserve">. punkts </w:t>
            </w:r>
            <w:r w:rsidR="00E12038" w:rsidRPr="00DC2425">
              <w:rPr>
                <w:rFonts w:ascii="Times New Roman" w:eastAsia="Calibri" w:hAnsi="Times New Roman" w:cs="Times New Roman"/>
                <w:color w:val="000000" w:themeColor="text1"/>
                <w:sz w:val="24"/>
                <w:szCs w:val="24"/>
              </w:rPr>
              <w:t xml:space="preserve">(MK noteikumu projekta </w:t>
            </w:r>
            <w:r w:rsidR="008D37F5">
              <w:rPr>
                <w:rFonts w:ascii="Times New Roman" w:eastAsia="Calibri" w:hAnsi="Times New Roman" w:cs="Times New Roman"/>
                <w:color w:val="000000" w:themeColor="text1"/>
                <w:sz w:val="24"/>
                <w:szCs w:val="24"/>
              </w:rPr>
              <w:t>9</w:t>
            </w:r>
            <w:r w:rsidR="00E12038" w:rsidRPr="00DC2425">
              <w:rPr>
                <w:rFonts w:ascii="Times New Roman" w:eastAsia="Calibri" w:hAnsi="Times New Roman" w:cs="Times New Roman"/>
                <w:color w:val="000000" w:themeColor="text1"/>
                <w:sz w:val="24"/>
                <w:szCs w:val="24"/>
              </w:rPr>
              <w:t>.pielikums)</w:t>
            </w:r>
            <w:r w:rsidR="00800AB5" w:rsidRPr="00DC2425">
              <w:rPr>
                <w:rFonts w:ascii="Times New Roman" w:eastAsia="Calibri" w:hAnsi="Times New Roman" w:cs="Times New Roman"/>
                <w:color w:val="000000" w:themeColor="text1"/>
                <w:sz w:val="24"/>
                <w:szCs w:val="24"/>
              </w:rPr>
              <w:t xml:space="preserve"> </w:t>
            </w:r>
            <w:r w:rsidRPr="00DC2425">
              <w:rPr>
                <w:rFonts w:ascii="Times New Roman" w:eastAsia="Calibri" w:hAnsi="Times New Roman" w:cs="Times New Roman"/>
                <w:color w:val="000000" w:themeColor="text1"/>
                <w:sz w:val="24"/>
                <w:szCs w:val="24"/>
              </w:rPr>
              <w:t>–</w:t>
            </w:r>
            <w:r w:rsidR="008D37F5">
              <w:t xml:space="preserve"> d</w:t>
            </w:r>
            <w:r w:rsidR="008D37F5" w:rsidRPr="008D37F5">
              <w:rPr>
                <w:rFonts w:ascii="Times New Roman" w:eastAsia="Calibri" w:hAnsi="Times New Roman" w:cs="Times New Roman"/>
                <w:color w:val="000000" w:themeColor="text1"/>
                <w:sz w:val="24"/>
                <w:szCs w:val="24"/>
              </w:rPr>
              <w:t>ati par cūku skaitu un sadalījumu vecuma grupās lauku saimniecībās turpmāk tiks nodrošināti no administratīvā datu avota</w:t>
            </w:r>
            <w:r w:rsidR="008D37F5">
              <w:rPr>
                <w:rFonts w:ascii="Times New Roman" w:eastAsia="Calibri" w:hAnsi="Times New Roman" w:cs="Times New Roman"/>
                <w:color w:val="000000" w:themeColor="text1"/>
                <w:sz w:val="24"/>
                <w:szCs w:val="24"/>
              </w:rPr>
              <w:t xml:space="preserve"> </w:t>
            </w:r>
            <w:r w:rsidR="008D37F5" w:rsidRPr="008D37F5">
              <w:rPr>
                <w:rFonts w:ascii="Times New Roman" w:eastAsia="Calibri" w:hAnsi="Times New Roman" w:cs="Times New Roman"/>
                <w:color w:val="000000" w:themeColor="text1"/>
                <w:sz w:val="24"/>
                <w:szCs w:val="24"/>
              </w:rPr>
              <w:t xml:space="preserve">- Lauksaimniecības datu centra Lauksaimniecības dzīvnieku un ganāmpulku reģistra, tādēļ </w:t>
            </w:r>
            <w:r w:rsidR="008D37F5">
              <w:rPr>
                <w:rFonts w:ascii="Times New Roman" w:eastAsia="Calibri" w:hAnsi="Times New Roman" w:cs="Times New Roman"/>
                <w:color w:val="000000" w:themeColor="text1"/>
                <w:sz w:val="24"/>
                <w:szCs w:val="24"/>
              </w:rPr>
              <w:t xml:space="preserve">no veidlapas </w:t>
            </w:r>
            <w:r w:rsidR="008D37F5" w:rsidRPr="008D37F5">
              <w:rPr>
                <w:rFonts w:ascii="Times New Roman" w:eastAsia="Calibri" w:hAnsi="Times New Roman" w:cs="Times New Roman"/>
                <w:color w:val="000000" w:themeColor="text1"/>
                <w:sz w:val="24"/>
                <w:szCs w:val="24"/>
              </w:rPr>
              <w:t xml:space="preserve">svītrotas 13 rindas. Veidlapa papildināta ar </w:t>
            </w:r>
            <w:r w:rsidR="008D37F5">
              <w:rPr>
                <w:rFonts w:ascii="Times New Roman" w:eastAsia="Calibri" w:hAnsi="Times New Roman" w:cs="Times New Roman"/>
                <w:color w:val="000000" w:themeColor="text1"/>
                <w:sz w:val="24"/>
                <w:szCs w:val="24"/>
              </w:rPr>
              <w:t>divām</w:t>
            </w:r>
            <w:r w:rsidR="008D37F5" w:rsidRPr="008D37F5">
              <w:rPr>
                <w:rFonts w:ascii="Times New Roman" w:eastAsia="Calibri" w:hAnsi="Times New Roman" w:cs="Times New Roman"/>
                <w:color w:val="000000" w:themeColor="text1"/>
                <w:sz w:val="24"/>
                <w:szCs w:val="24"/>
              </w:rPr>
              <w:t xml:space="preserve"> rindām par govs un kazas piena izlietojumu saimniecībās, kā arī ar </w:t>
            </w:r>
            <w:r w:rsidR="008D37F5">
              <w:rPr>
                <w:rFonts w:ascii="Times New Roman" w:eastAsia="Calibri" w:hAnsi="Times New Roman" w:cs="Times New Roman"/>
                <w:color w:val="000000" w:themeColor="text1"/>
                <w:sz w:val="24"/>
                <w:szCs w:val="24"/>
              </w:rPr>
              <w:t>vienu</w:t>
            </w:r>
            <w:r w:rsidR="008D37F5" w:rsidRPr="008D37F5">
              <w:rPr>
                <w:rFonts w:ascii="Times New Roman" w:eastAsia="Calibri" w:hAnsi="Times New Roman" w:cs="Times New Roman"/>
                <w:color w:val="000000" w:themeColor="text1"/>
                <w:sz w:val="24"/>
                <w:szCs w:val="24"/>
              </w:rPr>
              <w:t xml:space="preserve"> rindu par cūku un trušu skaitu lauku saimniecībās.</w:t>
            </w:r>
            <w:r w:rsidR="00EF2725">
              <w:rPr>
                <w:rFonts w:ascii="Times New Roman" w:eastAsia="Calibri" w:hAnsi="Times New Roman" w:cs="Times New Roman"/>
                <w:color w:val="000000" w:themeColor="text1"/>
                <w:sz w:val="24"/>
                <w:szCs w:val="24"/>
              </w:rPr>
              <w:t xml:space="preserve"> </w:t>
            </w:r>
            <w:r w:rsidR="00EF2725" w:rsidRPr="00EF2725">
              <w:rPr>
                <w:rFonts w:ascii="Times New Roman" w:eastAsia="Calibri" w:hAnsi="Times New Roman" w:cs="Times New Roman"/>
                <w:color w:val="000000" w:themeColor="text1"/>
                <w:sz w:val="24"/>
                <w:szCs w:val="24"/>
              </w:rPr>
              <w:t>Informācija par kopējo cūku un trušu skaitu nepieciešama datu analīzei un kontrolei, jo Lauksaimniecības datu centra Lauksaimniecības dzīvnieku un ganāmpulku reģistrā nelielu ganāmpulku īpašnieki ne vienmēr savlaicīgi aktualizē informāciju.</w:t>
            </w:r>
          </w:p>
          <w:p w14:paraId="1525F273" w14:textId="086834EB" w:rsidR="00F542DF" w:rsidRPr="00DC2425" w:rsidRDefault="00F542DF" w:rsidP="00CC0139">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753E6">
              <w:rPr>
                <w:rFonts w:ascii="Times New Roman" w:eastAsia="Calibri" w:hAnsi="Times New Roman" w:cs="Times New Roman"/>
                <w:color w:val="000000" w:themeColor="text1"/>
                <w:sz w:val="24"/>
                <w:szCs w:val="24"/>
              </w:rPr>
              <w:t xml:space="preserve">MK noteikumu projekta </w:t>
            </w:r>
            <w:r>
              <w:rPr>
                <w:rFonts w:ascii="Times New Roman" w:eastAsia="Calibri" w:hAnsi="Times New Roman" w:cs="Times New Roman"/>
                <w:color w:val="000000" w:themeColor="text1"/>
                <w:sz w:val="24"/>
                <w:szCs w:val="24"/>
              </w:rPr>
              <w:t>1</w:t>
            </w:r>
            <w:r w:rsidR="004C3F1A">
              <w:rPr>
                <w:rFonts w:ascii="Times New Roman" w:eastAsia="Calibri" w:hAnsi="Times New Roman" w:cs="Times New Roman"/>
                <w:color w:val="000000" w:themeColor="text1"/>
                <w:sz w:val="24"/>
                <w:szCs w:val="24"/>
              </w:rPr>
              <w:t>4</w:t>
            </w:r>
            <w:r w:rsidRPr="00D753E6">
              <w:rPr>
                <w:rFonts w:ascii="Times New Roman" w:eastAsia="Calibri" w:hAnsi="Times New Roman" w:cs="Times New Roman"/>
                <w:color w:val="000000" w:themeColor="text1"/>
                <w:sz w:val="24"/>
                <w:szCs w:val="24"/>
              </w:rPr>
              <w:t>. punkts – MK noteikumu Nr.812 2.</w:t>
            </w:r>
            <w:r>
              <w:rPr>
                <w:rFonts w:ascii="Times New Roman" w:eastAsia="Calibri" w:hAnsi="Times New Roman" w:cs="Times New Roman"/>
                <w:color w:val="000000" w:themeColor="text1"/>
                <w:sz w:val="24"/>
                <w:szCs w:val="24"/>
              </w:rPr>
              <w:t xml:space="preserve">45., 2.46. un 2.47. </w:t>
            </w:r>
            <w:r w:rsidRPr="00D753E6">
              <w:rPr>
                <w:rFonts w:ascii="Times New Roman" w:eastAsia="Calibri" w:hAnsi="Times New Roman" w:cs="Times New Roman"/>
                <w:color w:val="000000" w:themeColor="text1"/>
                <w:sz w:val="24"/>
                <w:szCs w:val="24"/>
              </w:rPr>
              <w:t>apakšpunkts papildināts ar jaunu regulu</w:t>
            </w:r>
            <w:r>
              <w:rPr>
                <w:rFonts w:ascii="Times New Roman" w:eastAsia="Calibri" w:hAnsi="Times New Roman" w:cs="Times New Roman"/>
                <w:color w:val="000000" w:themeColor="text1"/>
                <w:sz w:val="24"/>
                <w:szCs w:val="24"/>
              </w:rPr>
              <w:t xml:space="preserve"> un svītrotas vairs spēkā neesošas regulas</w:t>
            </w:r>
            <w:r w:rsidRPr="00D753E6">
              <w:rPr>
                <w:rFonts w:ascii="Times New Roman" w:eastAsia="Calibri" w:hAnsi="Times New Roman" w:cs="Times New Roman"/>
                <w:color w:val="000000" w:themeColor="text1"/>
                <w:sz w:val="24"/>
                <w:szCs w:val="24"/>
              </w:rPr>
              <w:t>, bet pašā</w:t>
            </w:r>
            <w:r>
              <w:rPr>
                <w:rFonts w:ascii="Times New Roman" w:eastAsia="Calibri" w:hAnsi="Times New Roman" w:cs="Times New Roman"/>
                <w:color w:val="000000" w:themeColor="text1"/>
                <w:sz w:val="24"/>
                <w:szCs w:val="24"/>
              </w:rPr>
              <w:t>s</w:t>
            </w:r>
            <w:r w:rsidRPr="00D753E6">
              <w:rPr>
                <w:rFonts w:ascii="Times New Roman" w:eastAsia="Calibri" w:hAnsi="Times New Roman" w:cs="Times New Roman"/>
                <w:color w:val="000000" w:themeColor="text1"/>
                <w:sz w:val="24"/>
                <w:szCs w:val="24"/>
              </w:rPr>
              <w:t xml:space="preserve"> veidlapā</w:t>
            </w:r>
            <w:r>
              <w:rPr>
                <w:rFonts w:ascii="Times New Roman" w:eastAsia="Calibri" w:hAnsi="Times New Roman" w:cs="Times New Roman"/>
                <w:color w:val="000000" w:themeColor="text1"/>
                <w:sz w:val="24"/>
                <w:szCs w:val="24"/>
              </w:rPr>
              <w:t>s</w:t>
            </w:r>
            <w:r w:rsidRPr="00D753E6">
              <w:rPr>
                <w:rFonts w:ascii="Times New Roman" w:eastAsia="Calibri" w:hAnsi="Times New Roman" w:cs="Times New Roman"/>
                <w:color w:val="000000" w:themeColor="text1"/>
                <w:sz w:val="24"/>
                <w:szCs w:val="24"/>
              </w:rPr>
              <w:t xml:space="preserve"> izmaiņas veikt nav nepieciešams, jo veidlapa jau aptver visus tos datus, kuru iegūšanas nepieciešamību nosaka jaunā regula.</w:t>
            </w:r>
          </w:p>
          <w:p w14:paraId="03825C88" w14:textId="1E0C6B45" w:rsidR="00AE4464" w:rsidRPr="00523C2F" w:rsidRDefault="00AE4464" w:rsidP="00CC0139">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 xml:space="preserve">MK noteikumu projekta </w:t>
            </w:r>
            <w:r w:rsidR="004C3F1A">
              <w:rPr>
                <w:rFonts w:ascii="Times New Roman" w:eastAsia="Calibri" w:hAnsi="Times New Roman" w:cs="Times New Roman"/>
                <w:color w:val="000000" w:themeColor="text1"/>
                <w:sz w:val="24"/>
                <w:szCs w:val="24"/>
              </w:rPr>
              <w:t>15. un 47</w:t>
            </w:r>
            <w:r w:rsidRPr="00DC2425">
              <w:rPr>
                <w:rFonts w:ascii="Times New Roman" w:eastAsia="Calibri" w:hAnsi="Times New Roman" w:cs="Times New Roman"/>
                <w:color w:val="000000" w:themeColor="text1"/>
                <w:sz w:val="24"/>
                <w:szCs w:val="24"/>
              </w:rPr>
              <w:t xml:space="preserve">. punkts </w:t>
            </w:r>
            <w:r w:rsidR="00E12038" w:rsidRPr="00DC2425">
              <w:rPr>
                <w:rFonts w:ascii="Times New Roman" w:eastAsia="Calibri" w:hAnsi="Times New Roman" w:cs="Times New Roman"/>
                <w:color w:val="000000" w:themeColor="text1"/>
                <w:sz w:val="24"/>
                <w:szCs w:val="24"/>
              </w:rPr>
              <w:t xml:space="preserve">(MK noteikumu projekta </w:t>
            </w:r>
            <w:r w:rsidR="00EB6772">
              <w:rPr>
                <w:rFonts w:ascii="Times New Roman" w:eastAsia="Calibri" w:hAnsi="Times New Roman" w:cs="Times New Roman"/>
                <w:color w:val="000000" w:themeColor="text1"/>
                <w:sz w:val="24"/>
                <w:szCs w:val="24"/>
              </w:rPr>
              <w:t>10</w:t>
            </w:r>
            <w:r w:rsidR="00E12038" w:rsidRPr="00DC2425">
              <w:rPr>
                <w:rFonts w:ascii="Times New Roman" w:eastAsia="Calibri" w:hAnsi="Times New Roman" w:cs="Times New Roman"/>
                <w:color w:val="000000" w:themeColor="text1"/>
                <w:sz w:val="24"/>
                <w:szCs w:val="24"/>
              </w:rPr>
              <w:t>.pielikums)</w:t>
            </w:r>
            <w:r w:rsidRPr="00DC2425">
              <w:rPr>
                <w:rFonts w:ascii="Times New Roman" w:eastAsia="Calibri" w:hAnsi="Times New Roman" w:cs="Times New Roman"/>
                <w:color w:val="000000" w:themeColor="text1"/>
                <w:sz w:val="24"/>
                <w:szCs w:val="24"/>
              </w:rPr>
              <w:t xml:space="preserve"> </w:t>
            </w:r>
            <w:r w:rsidR="00082069" w:rsidRPr="00DC2425">
              <w:rPr>
                <w:rFonts w:ascii="Times New Roman" w:eastAsia="Calibri" w:hAnsi="Times New Roman" w:cs="Times New Roman"/>
                <w:color w:val="000000" w:themeColor="text1"/>
                <w:sz w:val="24"/>
                <w:szCs w:val="24"/>
              </w:rPr>
              <w:t>–</w:t>
            </w:r>
            <w:r w:rsidR="00224C9E" w:rsidRPr="00DC2425">
              <w:rPr>
                <w:rFonts w:ascii="Times New Roman" w:hAnsi="Times New Roman" w:cs="Times New Roman"/>
                <w:sz w:val="24"/>
                <w:szCs w:val="24"/>
              </w:rPr>
              <w:t xml:space="preserve"> </w:t>
            </w:r>
            <w:r w:rsidR="00EB6772">
              <w:rPr>
                <w:rFonts w:ascii="Times New Roman" w:hAnsi="Times New Roman" w:cs="Times New Roman"/>
                <w:sz w:val="24"/>
                <w:szCs w:val="24"/>
              </w:rPr>
              <w:t>l</w:t>
            </w:r>
            <w:r w:rsidR="00EB6772" w:rsidRPr="00EB6772">
              <w:rPr>
                <w:rFonts w:ascii="Times New Roman" w:hAnsi="Times New Roman" w:cs="Times New Roman"/>
                <w:sz w:val="24"/>
                <w:szCs w:val="24"/>
              </w:rPr>
              <w:t>ai samazinātu respondentu noslodzi, kā arī pārskatot galvenajam datu lietotājam (</w:t>
            </w:r>
            <w:r w:rsidR="003006B4">
              <w:rPr>
                <w:rFonts w:ascii="Times New Roman" w:hAnsi="Times New Roman" w:cs="Times New Roman"/>
                <w:sz w:val="24"/>
                <w:szCs w:val="24"/>
              </w:rPr>
              <w:t>P</w:t>
            </w:r>
            <w:r w:rsidR="00EB6772">
              <w:rPr>
                <w:rFonts w:ascii="Times New Roman" w:hAnsi="Times New Roman" w:cs="Times New Roman"/>
                <w:sz w:val="24"/>
                <w:szCs w:val="24"/>
              </w:rPr>
              <w:t xml:space="preserve">ārvaldes </w:t>
            </w:r>
            <w:r w:rsidR="00EB6772" w:rsidRPr="00EB6772">
              <w:rPr>
                <w:rFonts w:ascii="Times New Roman" w:hAnsi="Times New Roman" w:cs="Times New Roman"/>
                <w:sz w:val="24"/>
                <w:szCs w:val="24"/>
              </w:rPr>
              <w:t xml:space="preserve">Gada nacionālo kontu daļa) nepieciešamos datus, </w:t>
            </w:r>
            <w:r w:rsidR="00EB6772">
              <w:rPr>
                <w:rFonts w:ascii="Times New Roman" w:hAnsi="Times New Roman" w:cs="Times New Roman"/>
                <w:sz w:val="24"/>
                <w:szCs w:val="24"/>
              </w:rPr>
              <w:t xml:space="preserve">veidlapas </w:t>
            </w:r>
            <w:r w:rsidR="00EB6772" w:rsidRPr="00EB6772">
              <w:rPr>
                <w:rFonts w:ascii="Times New Roman" w:hAnsi="Times New Roman" w:cs="Times New Roman"/>
                <w:sz w:val="24"/>
                <w:szCs w:val="24"/>
              </w:rPr>
              <w:t xml:space="preserve">A tabulā tika svītrotas </w:t>
            </w:r>
            <w:r w:rsidR="00EB6772">
              <w:rPr>
                <w:rFonts w:ascii="Times New Roman" w:hAnsi="Times New Roman" w:cs="Times New Roman"/>
                <w:sz w:val="24"/>
                <w:szCs w:val="24"/>
              </w:rPr>
              <w:t>divas</w:t>
            </w:r>
            <w:r w:rsidR="00EB6772" w:rsidRPr="00EB6772">
              <w:rPr>
                <w:rFonts w:ascii="Times New Roman" w:hAnsi="Times New Roman" w:cs="Times New Roman"/>
                <w:sz w:val="24"/>
                <w:szCs w:val="24"/>
              </w:rPr>
              <w:t xml:space="preserve"> ailes (dzīvokļu skaits un nekustamā īpašuma nodoklis, zemes nomas maksa, apdrošināšana) un B tabulā viena rinda (uzkrājumu fonda līdzekļi). Tika precizēti un saīsināti skaidrojumu apraksti.</w:t>
            </w:r>
          </w:p>
          <w:p w14:paraId="67ACD7BD" w14:textId="68B3B8C1" w:rsidR="00523C2F" w:rsidRDefault="00523C2F" w:rsidP="00CC0139">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753E6">
              <w:rPr>
                <w:rFonts w:ascii="Times New Roman" w:eastAsia="Calibri" w:hAnsi="Times New Roman" w:cs="Times New Roman"/>
                <w:color w:val="000000" w:themeColor="text1"/>
                <w:sz w:val="24"/>
                <w:szCs w:val="24"/>
              </w:rPr>
              <w:t xml:space="preserve">MK noteikumu projekta </w:t>
            </w:r>
            <w:r>
              <w:rPr>
                <w:rFonts w:ascii="Times New Roman" w:eastAsia="Calibri" w:hAnsi="Times New Roman" w:cs="Times New Roman"/>
                <w:color w:val="000000" w:themeColor="text1"/>
                <w:sz w:val="24"/>
                <w:szCs w:val="24"/>
              </w:rPr>
              <w:t>1</w:t>
            </w:r>
            <w:r w:rsidR="00552EC7">
              <w:rPr>
                <w:rFonts w:ascii="Times New Roman" w:eastAsia="Calibri" w:hAnsi="Times New Roman" w:cs="Times New Roman"/>
                <w:color w:val="000000" w:themeColor="text1"/>
                <w:sz w:val="24"/>
                <w:szCs w:val="24"/>
              </w:rPr>
              <w:t>6</w:t>
            </w:r>
            <w:r w:rsidRPr="00D753E6">
              <w:rPr>
                <w:rFonts w:ascii="Times New Roman" w:eastAsia="Calibri" w:hAnsi="Times New Roman" w:cs="Times New Roman"/>
                <w:color w:val="000000" w:themeColor="text1"/>
                <w:sz w:val="24"/>
                <w:szCs w:val="24"/>
              </w:rPr>
              <w:t>. punkts – MK noteikumu Nr.812 2.</w:t>
            </w:r>
            <w:r>
              <w:rPr>
                <w:rFonts w:ascii="Times New Roman" w:eastAsia="Calibri" w:hAnsi="Times New Roman" w:cs="Times New Roman"/>
                <w:color w:val="000000" w:themeColor="text1"/>
                <w:sz w:val="24"/>
                <w:szCs w:val="24"/>
              </w:rPr>
              <w:t xml:space="preserve">51. </w:t>
            </w:r>
            <w:r w:rsidRPr="00D753E6">
              <w:rPr>
                <w:rFonts w:ascii="Times New Roman" w:eastAsia="Calibri" w:hAnsi="Times New Roman" w:cs="Times New Roman"/>
                <w:color w:val="000000" w:themeColor="text1"/>
                <w:sz w:val="24"/>
                <w:szCs w:val="24"/>
              </w:rPr>
              <w:t>apakšpunkts papildināts ar jaunu regulu</w:t>
            </w:r>
            <w:r>
              <w:rPr>
                <w:rFonts w:ascii="Times New Roman" w:eastAsia="Calibri" w:hAnsi="Times New Roman" w:cs="Times New Roman"/>
                <w:color w:val="000000" w:themeColor="text1"/>
                <w:sz w:val="24"/>
                <w:szCs w:val="24"/>
              </w:rPr>
              <w:t xml:space="preserve"> un svītrotas vairs spēkā neesošas regulas</w:t>
            </w:r>
            <w:r w:rsidRPr="00D753E6">
              <w:rPr>
                <w:rFonts w:ascii="Times New Roman" w:eastAsia="Calibri" w:hAnsi="Times New Roman" w:cs="Times New Roman"/>
                <w:color w:val="000000" w:themeColor="text1"/>
                <w:sz w:val="24"/>
                <w:szCs w:val="24"/>
              </w:rPr>
              <w:t>, bet pašā veidlapā izmaiņas veikt nav nepieciešams, jo veidlapa jau aptver visus tos datus, kuru iegūšanas nepieciešamību nosaka jaunā regula.</w:t>
            </w:r>
          </w:p>
          <w:p w14:paraId="480CBA7D" w14:textId="78E026F4" w:rsidR="00523C2F" w:rsidRDefault="00523C2F" w:rsidP="00CC0139">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753E6">
              <w:rPr>
                <w:rFonts w:ascii="Times New Roman" w:eastAsia="Calibri" w:hAnsi="Times New Roman" w:cs="Times New Roman"/>
                <w:color w:val="000000" w:themeColor="text1"/>
                <w:sz w:val="24"/>
                <w:szCs w:val="24"/>
              </w:rPr>
              <w:t xml:space="preserve">MK noteikumu projekta </w:t>
            </w:r>
            <w:r>
              <w:rPr>
                <w:rFonts w:ascii="Times New Roman" w:eastAsia="Calibri" w:hAnsi="Times New Roman" w:cs="Times New Roman"/>
                <w:color w:val="000000" w:themeColor="text1"/>
                <w:sz w:val="24"/>
                <w:szCs w:val="24"/>
              </w:rPr>
              <w:t>1</w:t>
            </w:r>
            <w:r w:rsidR="004C3F1A">
              <w:rPr>
                <w:rFonts w:ascii="Times New Roman" w:eastAsia="Calibri" w:hAnsi="Times New Roman" w:cs="Times New Roman"/>
                <w:color w:val="000000" w:themeColor="text1"/>
                <w:sz w:val="24"/>
                <w:szCs w:val="24"/>
              </w:rPr>
              <w:t>6</w:t>
            </w:r>
            <w:r w:rsidRPr="00D753E6">
              <w:rPr>
                <w:rFonts w:ascii="Times New Roman" w:eastAsia="Calibri" w:hAnsi="Times New Roman" w:cs="Times New Roman"/>
                <w:color w:val="000000" w:themeColor="text1"/>
                <w:sz w:val="24"/>
                <w:szCs w:val="24"/>
              </w:rPr>
              <w:t xml:space="preserve">. punkts – </w:t>
            </w:r>
            <w:r>
              <w:rPr>
                <w:rFonts w:ascii="Times New Roman" w:eastAsia="Calibri" w:hAnsi="Times New Roman" w:cs="Times New Roman"/>
                <w:color w:val="000000" w:themeColor="text1"/>
                <w:sz w:val="24"/>
                <w:szCs w:val="24"/>
              </w:rPr>
              <w:t xml:space="preserve">no </w:t>
            </w:r>
            <w:r w:rsidRPr="00D753E6">
              <w:rPr>
                <w:rFonts w:ascii="Times New Roman" w:eastAsia="Calibri" w:hAnsi="Times New Roman" w:cs="Times New Roman"/>
                <w:color w:val="000000" w:themeColor="text1"/>
                <w:sz w:val="24"/>
                <w:szCs w:val="24"/>
              </w:rPr>
              <w:t>MK noteikumu Nr.812 2.</w:t>
            </w:r>
            <w:r>
              <w:rPr>
                <w:rFonts w:ascii="Times New Roman" w:eastAsia="Calibri" w:hAnsi="Times New Roman" w:cs="Times New Roman"/>
                <w:color w:val="000000" w:themeColor="text1"/>
                <w:sz w:val="24"/>
                <w:szCs w:val="24"/>
              </w:rPr>
              <w:t xml:space="preserve">52. un 2.53. </w:t>
            </w:r>
            <w:r w:rsidRPr="00D753E6">
              <w:rPr>
                <w:rFonts w:ascii="Times New Roman" w:eastAsia="Calibri" w:hAnsi="Times New Roman" w:cs="Times New Roman"/>
                <w:color w:val="000000" w:themeColor="text1"/>
                <w:sz w:val="24"/>
                <w:szCs w:val="24"/>
              </w:rPr>
              <w:t>apakšpunkt</w:t>
            </w:r>
            <w:r>
              <w:rPr>
                <w:rFonts w:ascii="Times New Roman" w:eastAsia="Calibri" w:hAnsi="Times New Roman" w:cs="Times New Roman"/>
                <w:color w:val="000000" w:themeColor="text1"/>
                <w:sz w:val="24"/>
                <w:szCs w:val="24"/>
              </w:rPr>
              <w:t>a</w:t>
            </w:r>
            <w:r w:rsidRPr="00D753E6">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svītrotas vairs spēkā neesošas regulas</w:t>
            </w:r>
            <w:r w:rsidRPr="00D753E6">
              <w:rPr>
                <w:rFonts w:ascii="Times New Roman" w:eastAsia="Calibri" w:hAnsi="Times New Roman" w:cs="Times New Roman"/>
                <w:color w:val="000000" w:themeColor="text1"/>
                <w:sz w:val="24"/>
                <w:szCs w:val="24"/>
              </w:rPr>
              <w:t>, bet pašā</w:t>
            </w:r>
            <w:r>
              <w:rPr>
                <w:rFonts w:ascii="Times New Roman" w:eastAsia="Calibri" w:hAnsi="Times New Roman" w:cs="Times New Roman"/>
                <w:color w:val="000000" w:themeColor="text1"/>
                <w:sz w:val="24"/>
                <w:szCs w:val="24"/>
              </w:rPr>
              <w:t>s</w:t>
            </w:r>
            <w:r w:rsidRPr="00D753E6">
              <w:rPr>
                <w:rFonts w:ascii="Times New Roman" w:eastAsia="Calibri" w:hAnsi="Times New Roman" w:cs="Times New Roman"/>
                <w:color w:val="000000" w:themeColor="text1"/>
                <w:sz w:val="24"/>
                <w:szCs w:val="24"/>
              </w:rPr>
              <w:t xml:space="preserve"> veidlapā</w:t>
            </w:r>
            <w:r>
              <w:rPr>
                <w:rFonts w:ascii="Times New Roman" w:eastAsia="Calibri" w:hAnsi="Times New Roman" w:cs="Times New Roman"/>
                <w:color w:val="000000" w:themeColor="text1"/>
                <w:sz w:val="24"/>
                <w:szCs w:val="24"/>
              </w:rPr>
              <w:t>s</w:t>
            </w:r>
            <w:r w:rsidRPr="00D753E6">
              <w:rPr>
                <w:rFonts w:ascii="Times New Roman" w:eastAsia="Calibri" w:hAnsi="Times New Roman" w:cs="Times New Roman"/>
                <w:color w:val="000000" w:themeColor="text1"/>
                <w:sz w:val="24"/>
                <w:szCs w:val="24"/>
              </w:rPr>
              <w:t xml:space="preserve"> izmaiņas veikt nav nepieciešams</w:t>
            </w:r>
            <w:r w:rsidR="009D4ADA">
              <w:rPr>
                <w:rFonts w:ascii="Times New Roman" w:eastAsia="Calibri" w:hAnsi="Times New Roman" w:cs="Times New Roman"/>
                <w:color w:val="000000" w:themeColor="text1"/>
                <w:sz w:val="24"/>
                <w:szCs w:val="24"/>
              </w:rPr>
              <w:t>.</w:t>
            </w:r>
          </w:p>
          <w:p w14:paraId="0FB82AA5" w14:textId="31016C02" w:rsidR="009D4ADA" w:rsidRDefault="007F475E" w:rsidP="00CC0139">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753E6">
              <w:rPr>
                <w:rFonts w:ascii="Times New Roman" w:eastAsia="Calibri" w:hAnsi="Times New Roman" w:cs="Times New Roman"/>
                <w:color w:val="000000" w:themeColor="text1"/>
                <w:sz w:val="24"/>
                <w:szCs w:val="24"/>
              </w:rPr>
              <w:t xml:space="preserve">MK noteikumu projekta </w:t>
            </w:r>
            <w:r>
              <w:rPr>
                <w:rFonts w:ascii="Times New Roman" w:eastAsia="Calibri" w:hAnsi="Times New Roman" w:cs="Times New Roman"/>
                <w:color w:val="000000" w:themeColor="text1"/>
                <w:sz w:val="24"/>
                <w:szCs w:val="24"/>
              </w:rPr>
              <w:t>1</w:t>
            </w:r>
            <w:r w:rsidR="00AB3609">
              <w:rPr>
                <w:rFonts w:ascii="Times New Roman" w:eastAsia="Calibri" w:hAnsi="Times New Roman" w:cs="Times New Roman"/>
                <w:color w:val="000000" w:themeColor="text1"/>
                <w:sz w:val="24"/>
                <w:szCs w:val="24"/>
              </w:rPr>
              <w:t>6</w:t>
            </w:r>
            <w:r w:rsidRPr="00D753E6">
              <w:rPr>
                <w:rFonts w:ascii="Times New Roman" w:eastAsia="Calibri" w:hAnsi="Times New Roman" w:cs="Times New Roman"/>
                <w:color w:val="000000" w:themeColor="text1"/>
                <w:sz w:val="24"/>
                <w:szCs w:val="24"/>
              </w:rPr>
              <w:t>. punkts – MK noteikumu Nr.812 2.</w:t>
            </w:r>
            <w:r>
              <w:rPr>
                <w:rFonts w:ascii="Times New Roman" w:eastAsia="Calibri" w:hAnsi="Times New Roman" w:cs="Times New Roman"/>
                <w:color w:val="000000" w:themeColor="text1"/>
                <w:sz w:val="24"/>
                <w:szCs w:val="24"/>
              </w:rPr>
              <w:t xml:space="preserve">54. </w:t>
            </w:r>
            <w:r w:rsidRPr="00D753E6">
              <w:rPr>
                <w:rFonts w:ascii="Times New Roman" w:eastAsia="Calibri" w:hAnsi="Times New Roman" w:cs="Times New Roman"/>
                <w:color w:val="000000" w:themeColor="text1"/>
                <w:sz w:val="24"/>
                <w:szCs w:val="24"/>
              </w:rPr>
              <w:t>apakšpunkts papildināts ar jaunu regulu</w:t>
            </w:r>
            <w:r>
              <w:rPr>
                <w:rFonts w:ascii="Times New Roman" w:eastAsia="Calibri" w:hAnsi="Times New Roman" w:cs="Times New Roman"/>
                <w:color w:val="000000" w:themeColor="text1"/>
                <w:sz w:val="24"/>
                <w:szCs w:val="24"/>
              </w:rPr>
              <w:t xml:space="preserve"> un svītrotas vairs spēkā neesošas regulas</w:t>
            </w:r>
            <w:r w:rsidRPr="00D753E6">
              <w:rPr>
                <w:rFonts w:ascii="Times New Roman" w:eastAsia="Calibri" w:hAnsi="Times New Roman" w:cs="Times New Roman"/>
                <w:color w:val="000000" w:themeColor="text1"/>
                <w:sz w:val="24"/>
                <w:szCs w:val="24"/>
              </w:rPr>
              <w:t>, bet pašā veidlapā izmaiņas veikt nav nepieciešams, jo veidlapa jau aptver visus tos datus, kuru iegūšanas nepieciešamību nosaka jaunā regula.</w:t>
            </w:r>
          </w:p>
          <w:p w14:paraId="26ABF67F" w14:textId="15161C2B" w:rsidR="007F475E" w:rsidRDefault="007F475E" w:rsidP="00CC0139">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753E6">
              <w:rPr>
                <w:rFonts w:ascii="Times New Roman" w:eastAsia="Calibri" w:hAnsi="Times New Roman" w:cs="Times New Roman"/>
                <w:color w:val="000000" w:themeColor="text1"/>
                <w:sz w:val="24"/>
                <w:szCs w:val="24"/>
              </w:rPr>
              <w:t xml:space="preserve">MK noteikumu projekta </w:t>
            </w:r>
            <w:r>
              <w:rPr>
                <w:rFonts w:ascii="Times New Roman" w:eastAsia="Calibri" w:hAnsi="Times New Roman" w:cs="Times New Roman"/>
                <w:color w:val="000000" w:themeColor="text1"/>
                <w:sz w:val="24"/>
                <w:szCs w:val="24"/>
              </w:rPr>
              <w:t>1</w:t>
            </w:r>
            <w:r w:rsidR="004C3F1A">
              <w:rPr>
                <w:rFonts w:ascii="Times New Roman" w:eastAsia="Calibri" w:hAnsi="Times New Roman" w:cs="Times New Roman"/>
                <w:color w:val="000000" w:themeColor="text1"/>
                <w:sz w:val="24"/>
                <w:szCs w:val="24"/>
              </w:rPr>
              <w:t>6</w:t>
            </w:r>
            <w:r w:rsidRPr="00D753E6">
              <w:rPr>
                <w:rFonts w:ascii="Times New Roman" w:eastAsia="Calibri" w:hAnsi="Times New Roman" w:cs="Times New Roman"/>
                <w:color w:val="000000" w:themeColor="text1"/>
                <w:sz w:val="24"/>
                <w:szCs w:val="24"/>
              </w:rPr>
              <w:t xml:space="preserve">. punkts – </w:t>
            </w:r>
            <w:r>
              <w:rPr>
                <w:rFonts w:ascii="Times New Roman" w:eastAsia="Calibri" w:hAnsi="Times New Roman" w:cs="Times New Roman"/>
                <w:color w:val="000000" w:themeColor="text1"/>
                <w:sz w:val="24"/>
                <w:szCs w:val="24"/>
              </w:rPr>
              <w:t xml:space="preserve">no </w:t>
            </w:r>
            <w:r w:rsidRPr="00D753E6">
              <w:rPr>
                <w:rFonts w:ascii="Times New Roman" w:eastAsia="Calibri" w:hAnsi="Times New Roman" w:cs="Times New Roman"/>
                <w:color w:val="000000" w:themeColor="text1"/>
                <w:sz w:val="24"/>
                <w:szCs w:val="24"/>
              </w:rPr>
              <w:t>MK noteikumu Nr.812 2.</w:t>
            </w:r>
            <w:r>
              <w:rPr>
                <w:rFonts w:ascii="Times New Roman" w:eastAsia="Calibri" w:hAnsi="Times New Roman" w:cs="Times New Roman"/>
                <w:color w:val="000000" w:themeColor="text1"/>
                <w:sz w:val="24"/>
                <w:szCs w:val="24"/>
              </w:rPr>
              <w:t xml:space="preserve">55. </w:t>
            </w:r>
            <w:r w:rsidRPr="00D753E6">
              <w:rPr>
                <w:rFonts w:ascii="Times New Roman" w:eastAsia="Calibri" w:hAnsi="Times New Roman" w:cs="Times New Roman"/>
                <w:color w:val="000000" w:themeColor="text1"/>
                <w:sz w:val="24"/>
                <w:szCs w:val="24"/>
              </w:rPr>
              <w:t>apakšpunkt</w:t>
            </w:r>
            <w:r>
              <w:rPr>
                <w:rFonts w:ascii="Times New Roman" w:eastAsia="Calibri" w:hAnsi="Times New Roman" w:cs="Times New Roman"/>
                <w:color w:val="000000" w:themeColor="text1"/>
                <w:sz w:val="24"/>
                <w:szCs w:val="24"/>
              </w:rPr>
              <w:t>a</w:t>
            </w:r>
            <w:r w:rsidRPr="00D753E6">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svītrotas vairs spēkā neesošas regulas</w:t>
            </w:r>
            <w:r w:rsidRPr="00D753E6">
              <w:rPr>
                <w:rFonts w:ascii="Times New Roman" w:eastAsia="Calibri" w:hAnsi="Times New Roman" w:cs="Times New Roman"/>
                <w:color w:val="000000" w:themeColor="text1"/>
                <w:sz w:val="24"/>
                <w:szCs w:val="24"/>
              </w:rPr>
              <w:t>.</w:t>
            </w:r>
          </w:p>
          <w:p w14:paraId="7163F811" w14:textId="0E2ED663" w:rsidR="00DF102F" w:rsidRDefault="00DF102F" w:rsidP="00CC0139">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753E6">
              <w:rPr>
                <w:rFonts w:ascii="Times New Roman" w:eastAsia="Calibri" w:hAnsi="Times New Roman" w:cs="Times New Roman"/>
                <w:color w:val="000000" w:themeColor="text1"/>
                <w:sz w:val="24"/>
                <w:szCs w:val="24"/>
              </w:rPr>
              <w:t xml:space="preserve">MK noteikumu projekta </w:t>
            </w:r>
            <w:r>
              <w:rPr>
                <w:rFonts w:ascii="Times New Roman" w:eastAsia="Calibri" w:hAnsi="Times New Roman" w:cs="Times New Roman"/>
                <w:color w:val="000000" w:themeColor="text1"/>
                <w:sz w:val="24"/>
                <w:szCs w:val="24"/>
              </w:rPr>
              <w:t>1</w:t>
            </w:r>
            <w:r w:rsidR="004C3F1A">
              <w:rPr>
                <w:rFonts w:ascii="Times New Roman" w:eastAsia="Calibri" w:hAnsi="Times New Roman" w:cs="Times New Roman"/>
                <w:color w:val="000000" w:themeColor="text1"/>
                <w:sz w:val="24"/>
                <w:szCs w:val="24"/>
              </w:rPr>
              <w:t>6</w:t>
            </w:r>
            <w:r w:rsidRPr="00D753E6">
              <w:rPr>
                <w:rFonts w:ascii="Times New Roman" w:eastAsia="Calibri" w:hAnsi="Times New Roman" w:cs="Times New Roman"/>
                <w:color w:val="000000" w:themeColor="text1"/>
                <w:sz w:val="24"/>
                <w:szCs w:val="24"/>
              </w:rPr>
              <w:t xml:space="preserve">. punkts – MK noteikumu Nr.812 </w:t>
            </w:r>
            <w:r w:rsidRPr="00DF102F">
              <w:rPr>
                <w:rFonts w:ascii="Times New Roman" w:eastAsia="Calibri" w:hAnsi="Times New Roman" w:cs="Times New Roman"/>
                <w:color w:val="000000" w:themeColor="text1"/>
                <w:sz w:val="24"/>
                <w:szCs w:val="24"/>
              </w:rPr>
              <w:t>2.56., 2.57., 2.58. un 2.59</w:t>
            </w:r>
            <w:r>
              <w:rPr>
                <w:rFonts w:ascii="Times New Roman" w:eastAsia="Calibri" w:hAnsi="Times New Roman" w:cs="Times New Roman"/>
                <w:color w:val="000000" w:themeColor="text1"/>
                <w:sz w:val="24"/>
                <w:szCs w:val="24"/>
              </w:rPr>
              <w:t xml:space="preserve">. </w:t>
            </w:r>
            <w:r w:rsidRPr="00D753E6">
              <w:rPr>
                <w:rFonts w:ascii="Times New Roman" w:eastAsia="Calibri" w:hAnsi="Times New Roman" w:cs="Times New Roman"/>
                <w:color w:val="000000" w:themeColor="text1"/>
                <w:sz w:val="24"/>
                <w:szCs w:val="24"/>
              </w:rPr>
              <w:t>apakšpunkts papildināts ar jaunu regulu</w:t>
            </w:r>
            <w:r>
              <w:rPr>
                <w:rFonts w:ascii="Times New Roman" w:eastAsia="Calibri" w:hAnsi="Times New Roman" w:cs="Times New Roman"/>
                <w:color w:val="000000" w:themeColor="text1"/>
                <w:sz w:val="24"/>
                <w:szCs w:val="24"/>
              </w:rPr>
              <w:t xml:space="preserve"> un svītrotas vairs spēkā neesošas regulas</w:t>
            </w:r>
            <w:r w:rsidRPr="00D753E6">
              <w:rPr>
                <w:rFonts w:ascii="Times New Roman" w:eastAsia="Calibri" w:hAnsi="Times New Roman" w:cs="Times New Roman"/>
                <w:color w:val="000000" w:themeColor="text1"/>
                <w:sz w:val="24"/>
                <w:szCs w:val="24"/>
              </w:rPr>
              <w:t>, bet pašā</w:t>
            </w:r>
            <w:r>
              <w:rPr>
                <w:rFonts w:ascii="Times New Roman" w:eastAsia="Calibri" w:hAnsi="Times New Roman" w:cs="Times New Roman"/>
                <w:color w:val="000000" w:themeColor="text1"/>
                <w:sz w:val="24"/>
                <w:szCs w:val="24"/>
              </w:rPr>
              <w:t>s</w:t>
            </w:r>
            <w:r w:rsidRPr="00D753E6">
              <w:rPr>
                <w:rFonts w:ascii="Times New Roman" w:eastAsia="Calibri" w:hAnsi="Times New Roman" w:cs="Times New Roman"/>
                <w:color w:val="000000" w:themeColor="text1"/>
                <w:sz w:val="24"/>
                <w:szCs w:val="24"/>
              </w:rPr>
              <w:t xml:space="preserve"> veidlapā</w:t>
            </w:r>
            <w:r>
              <w:rPr>
                <w:rFonts w:ascii="Times New Roman" w:eastAsia="Calibri" w:hAnsi="Times New Roman" w:cs="Times New Roman"/>
                <w:color w:val="000000" w:themeColor="text1"/>
                <w:sz w:val="24"/>
                <w:szCs w:val="24"/>
              </w:rPr>
              <w:t>s</w:t>
            </w:r>
            <w:r w:rsidRPr="00D753E6">
              <w:rPr>
                <w:rFonts w:ascii="Times New Roman" w:eastAsia="Calibri" w:hAnsi="Times New Roman" w:cs="Times New Roman"/>
                <w:color w:val="000000" w:themeColor="text1"/>
                <w:sz w:val="24"/>
                <w:szCs w:val="24"/>
              </w:rPr>
              <w:t xml:space="preserve"> izmaiņas veikt nav nepieciešams, jo veidlapa jau aptver visus tos datus, kuru iegūšanas nepieciešamību nosaka jaunā regula.</w:t>
            </w:r>
          </w:p>
          <w:p w14:paraId="733800C2" w14:textId="3A5A8724" w:rsidR="00556C81" w:rsidRDefault="00556C81" w:rsidP="00CC0139">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753E6">
              <w:rPr>
                <w:rFonts w:ascii="Times New Roman" w:eastAsia="Calibri" w:hAnsi="Times New Roman" w:cs="Times New Roman"/>
                <w:color w:val="000000" w:themeColor="text1"/>
                <w:sz w:val="24"/>
                <w:szCs w:val="24"/>
              </w:rPr>
              <w:t xml:space="preserve">MK noteikumu projekta </w:t>
            </w:r>
            <w:r w:rsidR="00AB3609">
              <w:rPr>
                <w:rFonts w:ascii="Times New Roman" w:eastAsia="Calibri" w:hAnsi="Times New Roman" w:cs="Times New Roman"/>
                <w:color w:val="000000" w:themeColor="text1"/>
                <w:sz w:val="24"/>
                <w:szCs w:val="24"/>
              </w:rPr>
              <w:t>1</w:t>
            </w:r>
            <w:r w:rsidR="004C3F1A">
              <w:rPr>
                <w:rFonts w:ascii="Times New Roman" w:eastAsia="Calibri" w:hAnsi="Times New Roman" w:cs="Times New Roman"/>
                <w:color w:val="000000" w:themeColor="text1"/>
                <w:sz w:val="24"/>
                <w:szCs w:val="24"/>
              </w:rPr>
              <w:t>7</w:t>
            </w:r>
            <w:r w:rsidRPr="00D753E6">
              <w:rPr>
                <w:rFonts w:ascii="Times New Roman" w:eastAsia="Calibri" w:hAnsi="Times New Roman" w:cs="Times New Roman"/>
                <w:color w:val="000000" w:themeColor="text1"/>
                <w:sz w:val="24"/>
                <w:szCs w:val="24"/>
              </w:rPr>
              <w:t>. punkts – MK noteikumu Nr.812 2.</w:t>
            </w:r>
            <w:r>
              <w:rPr>
                <w:rFonts w:ascii="Times New Roman" w:eastAsia="Calibri" w:hAnsi="Times New Roman" w:cs="Times New Roman"/>
                <w:color w:val="000000" w:themeColor="text1"/>
                <w:sz w:val="24"/>
                <w:szCs w:val="24"/>
              </w:rPr>
              <w:t xml:space="preserve">69. </w:t>
            </w:r>
            <w:r w:rsidRPr="00D753E6">
              <w:rPr>
                <w:rFonts w:ascii="Times New Roman" w:eastAsia="Calibri" w:hAnsi="Times New Roman" w:cs="Times New Roman"/>
                <w:color w:val="000000" w:themeColor="text1"/>
                <w:sz w:val="24"/>
                <w:szCs w:val="24"/>
              </w:rPr>
              <w:t xml:space="preserve">apakšpunkts papildināts ar jaunu regulu, bet pašā </w:t>
            </w:r>
            <w:r w:rsidRPr="00D753E6">
              <w:rPr>
                <w:rFonts w:ascii="Times New Roman" w:eastAsia="Calibri" w:hAnsi="Times New Roman" w:cs="Times New Roman"/>
                <w:color w:val="000000" w:themeColor="text1"/>
                <w:sz w:val="24"/>
                <w:szCs w:val="24"/>
              </w:rPr>
              <w:lastRenderedPageBreak/>
              <w:t>veidlapā izmaiņas veikt nav nepieciešams, jo veidlapa jau aptver visus tos datus, kuru iegūšanas nepieciešamību nosaka jaunā regula.</w:t>
            </w:r>
          </w:p>
          <w:p w14:paraId="3DFF4AD1" w14:textId="0AA1F08F" w:rsidR="004C3F1A" w:rsidRPr="004C3F1A" w:rsidRDefault="004C3F1A" w:rsidP="004C3F1A">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753E6">
              <w:rPr>
                <w:rFonts w:ascii="Times New Roman" w:eastAsia="Calibri" w:hAnsi="Times New Roman" w:cs="Times New Roman"/>
                <w:color w:val="000000" w:themeColor="text1"/>
                <w:sz w:val="24"/>
                <w:szCs w:val="24"/>
              </w:rPr>
              <w:t xml:space="preserve">MK noteikumu projekta </w:t>
            </w:r>
            <w:r>
              <w:rPr>
                <w:rFonts w:ascii="Times New Roman" w:eastAsia="Calibri" w:hAnsi="Times New Roman" w:cs="Times New Roman"/>
                <w:color w:val="000000" w:themeColor="text1"/>
                <w:sz w:val="24"/>
                <w:szCs w:val="24"/>
              </w:rPr>
              <w:t>18</w:t>
            </w:r>
            <w:r w:rsidRPr="00D753E6">
              <w:rPr>
                <w:rFonts w:ascii="Times New Roman" w:eastAsia="Calibri" w:hAnsi="Times New Roman" w:cs="Times New Roman"/>
                <w:color w:val="000000" w:themeColor="text1"/>
                <w:sz w:val="24"/>
                <w:szCs w:val="24"/>
              </w:rPr>
              <w:t>. punkts – MK noteikumu Nr.812 2.</w:t>
            </w:r>
            <w:r>
              <w:rPr>
                <w:rFonts w:ascii="Times New Roman" w:eastAsia="Calibri" w:hAnsi="Times New Roman" w:cs="Times New Roman"/>
                <w:color w:val="000000" w:themeColor="text1"/>
                <w:sz w:val="24"/>
                <w:szCs w:val="24"/>
              </w:rPr>
              <w:t xml:space="preserve">71. </w:t>
            </w:r>
            <w:r w:rsidRPr="00D753E6">
              <w:rPr>
                <w:rFonts w:ascii="Times New Roman" w:eastAsia="Calibri" w:hAnsi="Times New Roman" w:cs="Times New Roman"/>
                <w:color w:val="000000" w:themeColor="text1"/>
                <w:sz w:val="24"/>
                <w:szCs w:val="24"/>
              </w:rPr>
              <w:t>apakšpunkts papildināts ar jaunu regulu</w:t>
            </w:r>
            <w:r>
              <w:rPr>
                <w:rFonts w:ascii="Times New Roman" w:eastAsia="Calibri" w:hAnsi="Times New Roman" w:cs="Times New Roman"/>
                <w:color w:val="000000" w:themeColor="text1"/>
                <w:sz w:val="24"/>
                <w:szCs w:val="24"/>
              </w:rPr>
              <w:t xml:space="preserve"> un svītrotas vairs spēkā neesošas regulas</w:t>
            </w:r>
            <w:r w:rsidRPr="00D753E6">
              <w:rPr>
                <w:rFonts w:ascii="Times New Roman" w:eastAsia="Calibri" w:hAnsi="Times New Roman" w:cs="Times New Roman"/>
                <w:color w:val="000000" w:themeColor="text1"/>
                <w:sz w:val="24"/>
                <w:szCs w:val="24"/>
              </w:rPr>
              <w:t>, bet pašā veidlapā izmaiņas veikt nav nepieciešams, jo veidlapa jau aptver visus tos datus, kuru iegūšanas nepieciešamību nosaka jaunā regula.</w:t>
            </w:r>
          </w:p>
          <w:p w14:paraId="3B248FDE" w14:textId="004582AF" w:rsidR="00AE4464" w:rsidRPr="00DC2425" w:rsidRDefault="00AE4464" w:rsidP="00CC0139">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 xml:space="preserve">MK noteikumu projekta </w:t>
            </w:r>
            <w:r w:rsidR="00E71AB1">
              <w:rPr>
                <w:rFonts w:ascii="Times New Roman" w:eastAsia="Calibri" w:hAnsi="Times New Roman" w:cs="Times New Roman"/>
                <w:color w:val="000000" w:themeColor="text1"/>
                <w:sz w:val="24"/>
                <w:szCs w:val="24"/>
              </w:rPr>
              <w:t>4</w:t>
            </w:r>
            <w:r w:rsidR="004C3F1A">
              <w:rPr>
                <w:rFonts w:ascii="Times New Roman" w:eastAsia="Calibri" w:hAnsi="Times New Roman" w:cs="Times New Roman"/>
                <w:color w:val="000000" w:themeColor="text1"/>
                <w:sz w:val="24"/>
                <w:szCs w:val="24"/>
              </w:rPr>
              <w:t>8</w:t>
            </w:r>
            <w:r w:rsidRPr="00DC2425">
              <w:rPr>
                <w:rFonts w:ascii="Times New Roman" w:eastAsia="Calibri" w:hAnsi="Times New Roman" w:cs="Times New Roman"/>
                <w:color w:val="000000" w:themeColor="text1"/>
                <w:sz w:val="24"/>
                <w:szCs w:val="24"/>
              </w:rPr>
              <w:t xml:space="preserve">. punkts </w:t>
            </w:r>
            <w:r w:rsidR="00E12038" w:rsidRPr="00DC2425">
              <w:rPr>
                <w:rFonts w:ascii="Times New Roman" w:eastAsia="Calibri" w:hAnsi="Times New Roman" w:cs="Times New Roman"/>
                <w:color w:val="000000" w:themeColor="text1"/>
                <w:sz w:val="24"/>
                <w:szCs w:val="24"/>
              </w:rPr>
              <w:t xml:space="preserve">(MK noteikumu projekta </w:t>
            </w:r>
            <w:r w:rsidR="00201093" w:rsidRPr="00DC2425">
              <w:rPr>
                <w:rFonts w:ascii="Times New Roman" w:eastAsia="Calibri" w:hAnsi="Times New Roman" w:cs="Times New Roman"/>
                <w:color w:val="000000" w:themeColor="text1"/>
                <w:sz w:val="24"/>
                <w:szCs w:val="24"/>
              </w:rPr>
              <w:t>1</w:t>
            </w:r>
            <w:r w:rsidR="008A1385">
              <w:rPr>
                <w:rFonts w:ascii="Times New Roman" w:eastAsia="Calibri" w:hAnsi="Times New Roman" w:cs="Times New Roman"/>
                <w:color w:val="000000" w:themeColor="text1"/>
                <w:sz w:val="24"/>
                <w:szCs w:val="24"/>
              </w:rPr>
              <w:t>1</w:t>
            </w:r>
            <w:r w:rsidR="00E12038" w:rsidRPr="00DC2425">
              <w:rPr>
                <w:rFonts w:ascii="Times New Roman" w:eastAsia="Calibri" w:hAnsi="Times New Roman" w:cs="Times New Roman"/>
                <w:color w:val="000000" w:themeColor="text1"/>
                <w:sz w:val="24"/>
                <w:szCs w:val="24"/>
              </w:rPr>
              <w:t>.pielikums)</w:t>
            </w:r>
            <w:r w:rsidRPr="00DC2425">
              <w:rPr>
                <w:rFonts w:ascii="Times New Roman" w:eastAsia="Calibri" w:hAnsi="Times New Roman" w:cs="Times New Roman"/>
                <w:color w:val="000000" w:themeColor="text1"/>
                <w:sz w:val="24"/>
                <w:szCs w:val="24"/>
              </w:rPr>
              <w:t xml:space="preserve"> </w:t>
            </w:r>
            <w:r w:rsidR="006637A4" w:rsidRPr="00DC2425">
              <w:rPr>
                <w:rFonts w:ascii="Times New Roman" w:eastAsia="Calibri" w:hAnsi="Times New Roman" w:cs="Times New Roman"/>
                <w:color w:val="000000" w:themeColor="text1"/>
                <w:sz w:val="24"/>
                <w:szCs w:val="24"/>
              </w:rPr>
              <w:t>–</w:t>
            </w:r>
            <w:r w:rsidRPr="00DC2425">
              <w:rPr>
                <w:rFonts w:ascii="Times New Roman" w:eastAsia="Calibri" w:hAnsi="Times New Roman" w:cs="Times New Roman"/>
                <w:color w:val="000000" w:themeColor="text1"/>
                <w:sz w:val="24"/>
                <w:szCs w:val="24"/>
              </w:rPr>
              <w:t xml:space="preserve"> </w:t>
            </w:r>
            <w:r w:rsidR="008A1385">
              <w:rPr>
                <w:rFonts w:ascii="Times New Roman" w:eastAsia="Calibri" w:hAnsi="Times New Roman" w:cs="Times New Roman"/>
                <w:color w:val="000000" w:themeColor="text1"/>
                <w:sz w:val="24"/>
                <w:szCs w:val="24"/>
              </w:rPr>
              <w:t>v</w:t>
            </w:r>
            <w:r w:rsidR="008A1385" w:rsidRPr="008A1385">
              <w:rPr>
                <w:rFonts w:ascii="Times New Roman" w:eastAsia="Calibri" w:hAnsi="Times New Roman" w:cs="Times New Roman"/>
                <w:color w:val="000000" w:themeColor="text1"/>
                <w:sz w:val="24"/>
                <w:szCs w:val="24"/>
              </w:rPr>
              <w:t>eidlapā svītrota informācija par aizņemtajām darba vietām sadalījumā pa profesijām,</w:t>
            </w:r>
            <w:r w:rsidR="008A1385">
              <w:rPr>
                <w:rFonts w:ascii="Times New Roman" w:eastAsia="Calibri" w:hAnsi="Times New Roman" w:cs="Times New Roman"/>
                <w:color w:val="000000" w:themeColor="text1"/>
                <w:sz w:val="24"/>
                <w:szCs w:val="24"/>
              </w:rPr>
              <w:t xml:space="preserve"> </w:t>
            </w:r>
            <w:r w:rsidR="008A1385" w:rsidRPr="008A1385">
              <w:rPr>
                <w:rFonts w:ascii="Times New Roman" w:eastAsia="Calibri" w:hAnsi="Times New Roman" w:cs="Times New Roman"/>
                <w:color w:val="000000" w:themeColor="text1"/>
                <w:sz w:val="24"/>
                <w:szCs w:val="24"/>
              </w:rPr>
              <w:t>turpmāk tiks izmantoti V</w:t>
            </w:r>
            <w:r w:rsidR="008A1385">
              <w:rPr>
                <w:rFonts w:ascii="Times New Roman" w:eastAsia="Calibri" w:hAnsi="Times New Roman" w:cs="Times New Roman"/>
                <w:color w:val="000000" w:themeColor="text1"/>
                <w:sz w:val="24"/>
                <w:szCs w:val="24"/>
              </w:rPr>
              <w:t>alsts ieņēmumu dienesta</w:t>
            </w:r>
            <w:r w:rsidR="008A1385" w:rsidRPr="008A1385">
              <w:rPr>
                <w:rFonts w:ascii="Times New Roman" w:eastAsia="Calibri" w:hAnsi="Times New Roman" w:cs="Times New Roman"/>
                <w:color w:val="000000" w:themeColor="text1"/>
                <w:sz w:val="24"/>
                <w:szCs w:val="24"/>
              </w:rPr>
              <w:t xml:space="preserve"> dati.</w:t>
            </w:r>
          </w:p>
          <w:p w14:paraId="1000462A" w14:textId="4EF29E0C" w:rsidR="002B507E" w:rsidRPr="00DC2425" w:rsidRDefault="00AE4464" w:rsidP="00CC0139">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 xml:space="preserve">MK noteikumu projekta </w:t>
            </w:r>
            <w:r w:rsidR="001B50EE">
              <w:rPr>
                <w:rFonts w:ascii="Times New Roman" w:eastAsia="Calibri" w:hAnsi="Times New Roman" w:cs="Times New Roman"/>
                <w:color w:val="000000" w:themeColor="text1"/>
                <w:sz w:val="24"/>
                <w:szCs w:val="24"/>
              </w:rPr>
              <w:t>19</w:t>
            </w:r>
            <w:r w:rsidR="008A1385">
              <w:rPr>
                <w:rFonts w:ascii="Times New Roman" w:eastAsia="Calibri" w:hAnsi="Times New Roman" w:cs="Times New Roman"/>
                <w:color w:val="000000" w:themeColor="text1"/>
                <w:sz w:val="24"/>
                <w:szCs w:val="24"/>
              </w:rPr>
              <w:t xml:space="preserve">. un </w:t>
            </w:r>
            <w:r w:rsidR="00E71AB1">
              <w:rPr>
                <w:rFonts w:ascii="Times New Roman" w:eastAsia="Calibri" w:hAnsi="Times New Roman" w:cs="Times New Roman"/>
                <w:color w:val="000000" w:themeColor="text1"/>
                <w:sz w:val="24"/>
                <w:szCs w:val="24"/>
              </w:rPr>
              <w:t>4</w:t>
            </w:r>
            <w:r w:rsidR="001B50EE">
              <w:rPr>
                <w:rFonts w:ascii="Times New Roman" w:eastAsia="Calibri" w:hAnsi="Times New Roman" w:cs="Times New Roman"/>
                <w:color w:val="000000" w:themeColor="text1"/>
                <w:sz w:val="24"/>
                <w:szCs w:val="24"/>
              </w:rPr>
              <w:t>9</w:t>
            </w:r>
            <w:r w:rsidRPr="00DC2425">
              <w:rPr>
                <w:rFonts w:ascii="Times New Roman" w:eastAsia="Calibri" w:hAnsi="Times New Roman" w:cs="Times New Roman"/>
                <w:color w:val="000000" w:themeColor="text1"/>
                <w:sz w:val="24"/>
                <w:szCs w:val="24"/>
              </w:rPr>
              <w:t xml:space="preserve">. punkts </w:t>
            </w:r>
            <w:r w:rsidR="00E12038" w:rsidRPr="00DC2425">
              <w:rPr>
                <w:rFonts w:ascii="Times New Roman" w:eastAsia="Calibri" w:hAnsi="Times New Roman" w:cs="Times New Roman"/>
                <w:color w:val="000000" w:themeColor="text1"/>
                <w:sz w:val="24"/>
                <w:szCs w:val="24"/>
              </w:rPr>
              <w:t>(MK noteikumu projekta 1</w:t>
            </w:r>
            <w:r w:rsidR="008A1385">
              <w:rPr>
                <w:rFonts w:ascii="Times New Roman" w:eastAsia="Calibri" w:hAnsi="Times New Roman" w:cs="Times New Roman"/>
                <w:color w:val="000000" w:themeColor="text1"/>
                <w:sz w:val="24"/>
                <w:szCs w:val="24"/>
              </w:rPr>
              <w:t>2</w:t>
            </w:r>
            <w:r w:rsidR="00E12038" w:rsidRPr="00DC2425">
              <w:rPr>
                <w:rFonts w:ascii="Times New Roman" w:eastAsia="Calibri" w:hAnsi="Times New Roman" w:cs="Times New Roman"/>
                <w:color w:val="000000" w:themeColor="text1"/>
                <w:sz w:val="24"/>
                <w:szCs w:val="24"/>
              </w:rPr>
              <w:t xml:space="preserve">.pielikums) </w:t>
            </w:r>
            <w:r w:rsidR="002B507E" w:rsidRPr="00DC2425">
              <w:rPr>
                <w:rFonts w:ascii="Times New Roman" w:eastAsia="Calibri" w:hAnsi="Times New Roman" w:cs="Times New Roman"/>
                <w:color w:val="000000" w:themeColor="text1"/>
                <w:sz w:val="24"/>
                <w:szCs w:val="24"/>
              </w:rPr>
              <w:t>–</w:t>
            </w:r>
            <w:r w:rsidR="008A1385">
              <w:rPr>
                <w:rFonts w:ascii="Times New Roman" w:eastAsia="Calibri" w:hAnsi="Times New Roman" w:cs="Times New Roman"/>
                <w:color w:val="000000" w:themeColor="text1"/>
                <w:sz w:val="24"/>
                <w:szCs w:val="24"/>
              </w:rPr>
              <w:t xml:space="preserve"> </w:t>
            </w:r>
            <w:r w:rsidR="008A1385" w:rsidRPr="008A1385">
              <w:rPr>
                <w:rFonts w:ascii="Times New Roman" w:eastAsia="Calibri" w:hAnsi="Times New Roman" w:cs="Times New Roman"/>
                <w:color w:val="000000" w:themeColor="text1"/>
                <w:sz w:val="24"/>
                <w:szCs w:val="24"/>
              </w:rPr>
              <w:t>Regula</w:t>
            </w:r>
            <w:r w:rsidR="008A1385">
              <w:rPr>
                <w:rFonts w:ascii="Times New Roman" w:eastAsia="Calibri" w:hAnsi="Times New Roman" w:cs="Times New Roman"/>
                <w:color w:val="000000" w:themeColor="text1"/>
                <w:sz w:val="24"/>
                <w:szCs w:val="24"/>
              </w:rPr>
              <w:t>s</w:t>
            </w:r>
            <w:r w:rsidR="008A1385" w:rsidRPr="008A1385">
              <w:rPr>
                <w:rFonts w:ascii="Times New Roman" w:eastAsia="Calibri" w:hAnsi="Times New Roman" w:cs="Times New Roman"/>
                <w:color w:val="000000" w:themeColor="text1"/>
                <w:sz w:val="24"/>
                <w:szCs w:val="24"/>
              </w:rPr>
              <w:t xml:space="preserve"> Nr. 2019/2152  25.panta 2.punkts paredz, ka Regulu (EK) Nr. 638/2004 atceļ no 2022. gada</w:t>
            </w:r>
            <w:r w:rsidR="008A1385">
              <w:rPr>
                <w:rFonts w:ascii="Times New Roman" w:eastAsia="Calibri" w:hAnsi="Times New Roman" w:cs="Times New Roman"/>
                <w:color w:val="000000" w:themeColor="text1"/>
                <w:sz w:val="24"/>
                <w:szCs w:val="24"/>
              </w:rPr>
              <w:t xml:space="preserve"> </w:t>
            </w:r>
            <w:r w:rsidR="008A1385" w:rsidRPr="008A1385">
              <w:rPr>
                <w:rFonts w:ascii="Times New Roman" w:eastAsia="Calibri" w:hAnsi="Times New Roman" w:cs="Times New Roman"/>
                <w:color w:val="000000" w:themeColor="text1"/>
                <w:sz w:val="24"/>
                <w:szCs w:val="24"/>
              </w:rPr>
              <w:t>1. janvāra.</w:t>
            </w:r>
            <w:r w:rsidR="008A1385">
              <w:rPr>
                <w:rFonts w:ascii="Times New Roman" w:eastAsia="Calibri" w:hAnsi="Times New Roman" w:cs="Times New Roman"/>
                <w:color w:val="000000" w:themeColor="text1"/>
                <w:sz w:val="24"/>
                <w:szCs w:val="24"/>
              </w:rPr>
              <w:t xml:space="preserve"> Komisijas 2020. gada 30. jūlija Īstenošanas regula (ES) Nr. 2020/1197</w:t>
            </w:r>
            <w:r w:rsidR="008A1385" w:rsidRPr="008A1385">
              <w:rPr>
                <w:rFonts w:ascii="Times New Roman" w:eastAsia="Calibri" w:hAnsi="Times New Roman" w:cs="Times New Roman"/>
                <w:color w:val="000000" w:themeColor="text1"/>
                <w:sz w:val="24"/>
                <w:szCs w:val="24"/>
              </w:rPr>
              <w:t xml:space="preserve"> ar kuru nosaka tehniskās specifikācijas un kārtību saskaņā ar Eiropas Parlamenta un Padomes Regulu (ES) 2019/2152 par Eiropas uzņēmējdarbības statistiku, ar ko atceļ 10 tiesību aktus uzņēmējdarbības statistikas jomā</w:t>
            </w:r>
            <w:r w:rsidR="00E31B6D">
              <w:rPr>
                <w:rFonts w:ascii="Times New Roman" w:eastAsia="Calibri" w:hAnsi="Times New Roman" w:cs="Times New Roman"/>
                <w:color w:val="000000" w:themeColor="text1"/>
                <w:sz w:val="24"/>
                <w:szCs w:val="24"/>
              </w:rPr>
              <w:t xml:space="preserve"> </w:t>
            </w:r>
            <w:r w:rsidR="00E31B6D" w:rsidRPr="00AC3F2B">
              <w:rPr>
                <w:rFonts w:ascii="Times New Roman" w:eastAsia="Calibri" w:hAnsi="Times New Roman" w:cs="Times New Roman"/>
                <w:color w:val="000000" w:themeColor="text1"/>
                <w:sz w:val="24"/>
                <w:szCs w:val="24"/>
              </w:rPr>
              <w:t>(turpmāk – Regula Nr. 2020/1197)</w:t>
            </w:r>
            <w:r w:rsidR="008A1385" w:rsidRPr="00AC3F2B">
              <w:rPr>
                <w:rFonts w:ascii="Times New Roman" w:eastAsia="Calibri" w:hAnsi="Times New Roman" w:cs="Times New Roman"/>
                <w:color w:val="000000" w:themeColor="text1"/>
                <w:sz w:val="24"/>
                <w:szCs w:val="24"/>
              </w:rPr>
              <w:t>,</w:t>
            </w:r>
            <w:r w:rsidR="008A1385" w:rsidRPr="008A1385">
              <w:rPr>
                <w:rFonts w:ascii="Times New Roman" w:eastAsia="Calibri" w:hAnsi="Times New Roman" w:cs="Times New Roman"/>
                <w:color w:val="000000" w:themeColor="text1"/>
                <w:sz w:val="24"/>
                <w:szCs w:val="24"/>
              </w:rPr>
              <w:t xml:space="preserve"> I pielikuma C daļas 1.tabula nosaka jaunus </w:t>
            </w:r>
            <w:r w:rsidR="00403624">
              <w:rPr>
                <w:rFonts w:ascii="Times New Roman" w:eastAsia="Calibri" w:hAnsi="Times New Roman" w:cs="Times New Roman"/>
                <w:color w:val="000000" w:themeColor="text1"/>
                <w:sz w:val="24"/>
                <w:szCs w:val="24"/>
              </w:rPr>
              <w:t>d</w:t>
            </w:r>
            <w:r w:rsidR="008A1385" w:rsidRPr="008A1385">
              <w:rPr>
                <w:rFonts w:ascii="Times New Roman" w:eastAsia="Calibri" w:hAnsi="Times New Roman" w:cs="Times New Roman"/>
                <w:color w:val="000000" w:themeColor="text1"/>
                <w:sz w:val="24"/>
                <w:szCs w:val="24"/>
              </w:rPr>
              <w:t>arījumu veidu kodus</w:t>
            </w:r>
            <w:r w:rsidR="00E31B6D">
              <w:rPr>
                <w:rFonts w:ascii="Times New Roman" w:eastAsia="Calibri" w:hAnsi="Times New Roman" w:cs="Times New Roman"/>
                <w:color w:val="000000" w:themeColor="text1"/>
                <w:sz w:val="24"/>
                <w:szCs w:val="24"/>
              </w:rPr>
              <w:t>, līdz ar to veidlapa precizēta.</w:t>
            </w:r>
            <w:r w:rsidR="008A1385" w:rsidRPr="008A1385">
              <w:rPr>
                <w:rFonts w:ascii="Times New Roman" w:eastAsia="Calibri" w:hAnsi="Times New Roman" w:cs="Times New Roman"/>
                <w:color w:val="000000" w:themeColor="text1"/>
                <w:sz w:val="24"/>
                <w:szCs w:val="24"/>
              </w:rPr>
              <w:t xml:space="preserve"> </w:t>
            </w:r>
            <w:r w:rsidR="00E31B6D">
              <w:rPr>
                <w:rFonts w:ascii="Times New Roman" w:eastAsia="Calibri" w:hAnsi="Times New Roman" w:cs="Times New Roman"/>
                <w:color w:val="000000" w:themeColor="text1"/>
                <w:sz w:val="24"/>
                <w:szCs w:val="24"/>
              </w:rPr>
              <w:t>Veiktas r</w:t>
            </w:r>
            <w:r w:rsidR="008A1385" w:rsidRPr="008A1385">
              <w:rPr>
                <w:rFonts w:ascii="Times New Roman" w:eastAsia="Calibri" w:hAnsi="Times New Roman" w:cs="Times New Roman"/>
                <w:color w:val="000000" w:themeColor="text1"/>
                <w:sz w:val="24"/>
                <w:szCs w:val="24"/>
              </w:rPr>
              <w:t>edakcionālas izmaiņas.</w:t>
            </w:r>
            <w:r w:rsidR="008A1385">
              <w:rPr>
                <w:rFonts w:ascii="Times New Roman" w:eastAsia="Calibri" w:hAnsi="Times New Roman" w:cs="Times New Roman"/>
                <w:color w:val="000000" w:themeColor="text1"/>
                <w:sz w:val="24"/>
                <w:szCs w:val="24"/>
              </w:rPr>
              <w:t xml:space="preserve"> </w:t>
            </w:r>
            <w:r w:rsidR="008A1385" w:rsidRPr="008A1385">
              <w:rPr>
                <w:rFonts w:ascii="Times New Roman" w:eastAsia="Calibri" w:hAnsi="Times New Roman" w:cs="Times New Roman"/>
                <w:color w:val="000000" w:themeColor="text1"/>
                <w:sz w:val="24"/>
                <w:szCs w:val="24"/>
              </w:rPr>
              <w:t xml:space="preserve">                                                                                                                                                                                                                                                                                                                                   </w:t>
            </w:r>
          </w:p>
          <w:p w14:paraId="72455273" w14:textId="18C5D68A" w:rsidR="00AE4464" w:rsidRPr="00DC2425" w:rsidRDefault="00AE4464" w:rsidP="00CC0139">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 xml:space="preserve">MK noteikumu projekta </w:t>
            </w:r>
            <w:r w:rsidR="001B50EE">
              <w:rPr>
                <w:rFonts w:ascii="Times New Roman" w:eastAsia="Calibri" w:hAnsi="Times New Roman" w:cs="Times New Roman"/>
                <w:color w:val="000000" w:themeColor="text1"/>
                <w:sz w:val="24"/>
                <w:szCs w:val="24"/>
              </w:rPr>
              <w:t>19</w:t>
            </w:r>
            <w:r w:rsidR="00AC3F2B">
              <w:rPr>
                <w:rFonts w:ascii="Times New Roman" w:eastAsia="Calibri" w:hAnsi="Times New Roman" w:cs="Times New Roman"/>
                <w:color w:val="000000" w:themeColor="text1"/>
                <w:sz w:val="24"/>
                <w:szCs w:val="24"/>
              </w:rPr>
              <w:t xml:space="preserve">. un </w:t>
            </w:r>
            <w:r w:rsidR="00E71AB1">
              <w:rPr>
                <w:rFonts w:ascii="Times New Roman" w:eastAsia="Calibri" w:hAnsi="Times New Roman" w:cs="Times New Roman"/>
                <w:color w:val="000000" w:themeColor="text1"/>
                <w:sz w:val="24"/>
                <w:szCs w:val="24"/>
              </w:rPr>
              <w:t>4</w:t>
            </w:r>
            <w:r w:rsidR="001B50EE">
              <w:rPr>
                <w:rFonts w:ascii="Times New Roman" w:eastAsia="Calibri" w:hAnsi="Times New Roman" w:cs="Times New Roman"/>
                <w:color w:val="000000" w:themeColor="text1"/>
                <w:sz w:val="24"/>
                <w:szCs w:val="24"/>
              </w:rPr>
              <w:t>9</w:t>
            </w:r>
            <w:r w:rsidRPr="00DC2425">
              <w:rPr>
                <w:rFonts w:ascii="Times New Roman" w:eastAsia="Calibri" w:hAnsi="Times New Roman" w:cs="Times New Roman"/>
                <w:color w:val="000000" w:themeColor="text1"/>
                <w:sz w:val="24"/>
                <w:szCs w:val="24"/>
              </w:rPr>
              <w:t xml:space="preserve">. punkts </w:t>
            </w:r>
            <w:r w:rsidR="00E12038" w:rsidRPr="00DC2425">
              <w:rPr>
                <w:rFonts w:ascii="Times New Roman" w:eastAsia="Calibri" w:hAnsi="Times New Roman" w:cs="Times New Roman"/>
                <w:color w:val="000000" w:themeColor="text1"/>
                <w:sz w:val="24"/>
                <w:szCs w:val="24"/>
              </w:rPr>
              <w:t>(MK noteikumu projekta 1</w:t>
            </w:r>
            <w:r w:rsidR="00AC3F2B">
              <w:rPr>
                <w:rFonts w:ascii="Times New Roman" w:eastAsia="Calibri" w:hAnsi="Times New Roman" w:cs="Times New Roman"/>
                <w:color w:val="000000" w:themeColor="text1"/>
                <w:sz w:val="24"/>
                <w:szCs w:val="24"/>
              </w:rPr>
              <w:t>3</w:t>
            </w:r>
            <w:r w:rsidR="00E12038" w:rsidRPr="00DC2425">
              <w:rPr>
                <w:rFonts w:ascii="Times New Roman" w:eastAsia="Calibri" w:hAnsi="Times New Roman" w:cs="Times New Roman"/>
                <w:color w:val="000000" w:themeColor="text1"/>
                <w:sz w:val="24"/>
                <w:szCs w:val="24"/>
              </w:rPr>
              <w:t xml:space="preserve">.pielikums) </w:t>
            </w:r>
            <w:r w:rsidR="006637A4" w:rsidRPr="00DC2425">
              <w:rPr>
                <w:rFonts w:ascii="Times New Roman" w:eastAsia="Calibri" w:hAnsi="Times New Roman" w:cs="Times New Roman"/>
                <w:color w:val="000000" w:themeColor="text1"/>
                <w:sz w:val="24"/>
                <w:szCs w:val="24"/>
              </w:rPr>
              <w:t>–</w:t>
            </w:r>
            <w:r w:rsidRPr="00DC2425">
              <w:rPr>
                <w:rFonts w:ascii="Times New Roman" w:eastAsia="Calibri" w:hAnsi="Times New Roman" w:cs="Times New Roman"/>
                <w:color w:val="000000" w:themeColor="text1"/>
                <w:sz w:val="24"/>
                <w:szCs w:val="24"/>
              </w:rPr>
              <w:t xml:space="preserve"> </w:t>
            </w:r>
            <w:r w:rsidR="00AC3F2B" w:rsidRPr="008A1385">
              <w:rPr>
                <w:rFonts w:ascii="Times New Roman" w:eastAsia="Calibri" w:hAnsi="Times New Roman" w:cs="Times New Roman"/>
                <w:color w:val="000000" w:themeColor="text1"/>
                <w:sz w:val="24"/>
                <w:szCs w:val="24"/>
              </w:rPr>
              <w:t>Regula</w:t>
            </w:r>
            <w:r w:rsidR="00AC3F2B">
              <w:rPr>
                <w:rFonts w:ascii="Times New Roman" w:eastAsia="Calibri" w:hAnsi="Times New Roman" w:cs="Times New Roman"/>
                <w:color w:val="000000" w:themeColor="text1"/>
                <w:sz w:val="24"/>
                <w:szCs w:val="24"/>
              </w:rPr>
              <w:t>s</w:t>
            </w:r>
            <w:r w:rsidR="00AC3F2B" w:rsidRPr="008A1385">
              <w:rPr>
                <w:rFonts w:ascii="Times New Roman" w:eastAsia="Calibri" w:hAnsi="Times New Roman" w:cs="Times New Roman"/>
                <w:color w:val="000000" w:themeColor="text1"/>
                <w:sz w:val="24"/>
                <w:szCs w:val="24"/>
              </w:rPr>
              <w:t xml:space="preserve"> Nr. 2019/2152  25.panta 2.punkts paredz, ka Regulu (EK) Nr. 638/2004 atceļ no 2022. gada</w:t>
            </w:r>
            <w:r w:rsidR="00AC3F2B">
              <w:rPr>
                <w:rFonts w:ascii="Times New Roman" w:eastAsia="Calibri" w:hAnsi="Times New Roman" w:cs="Times New Roman"/>
                <w:color w:val="000000" w:themeColor="text1"/>
                <w:sz w:val="24"/>
                <w:szCs w:val="24"/>
              </w:rPr>
              <w:t xml:space="preserve"> </w:t>
            </w:r>
            <w:r w:rsidR="00AC3F2B" w:rsidRPr="008A1385">
              <w:rPr>
                <w:rFonts w:ascii="Times New Roman" w:eastAsia="Calibri" w:hAnsi="Times New Roman" w:cs="Times New Roman"/>
                <w:color w:val="000000" w:themeColor="text1"/>
                <w:sz w:val="24"/>
                <w:szCs w:val="24"/>
              </w:rPr>
              <w:t>1. janvāra.</w:t>
            </w:r>
            <w:r w:rsidR="00AC3F2B">
              <w:rPr>
                <w:rFonts w:ascii="Times New Roman" w:eastAsia="Calibri" w:hAnsi="Times New Roman" w:cs="Times New Roman"/>
                <w:color w:val="000000" w:themeColor="text1"/>
                <w:sz w:val="24"/>
                <w:szCs w:val="24"/>
              </w:rPr>
              <w:t xml:space="preserve"> </w:t>
            </w:r>
            <w:r w:rsidR="00AC3F2B" w:rsidRPr="00AC3F2B">
              <w:rPr>
                <w:rFonts w:ascii="Times New Roman" w:eastAsia="Calibri" w:hAnsi="Times New Roman" w:cs="Times New Roman"/>
                <w:color w:val="000000" w:themeColor="text1"/>
                <w:sz w:val="24"/>
                <w:szCs w:val="24"/>
              </w:rPr>
              <w:t>Regulas Nr. 2020/1197</w:t>
            </w:r>
            <w:r w:rsidR="00AC3F2B" w:rsidRPr="008A1385">
              <w:rPr>
                <w:rFonts w:ascii="Times New Roman" w:eastAsia="Calibri" w:hAnsi="Times New Roman" w:cs="Times New Roman"/>
                <w:color w:val="000000" w:themeColor="text1"/>
                <w:sz w:val="24"/>
                <w:szCs w:val="24"/>
              </w:rPr>
              <w:t xml:space="preserve"> I pielikuma C daļas 1.tabula nosaka jaunus </w:t>
            </w:r>
            <w:r w:rsidR="007A575B">
              <w:rPr>
                <w:rFonts w:ascii="Times New Roman" w:eastAsia="Calibri" w:hAnsi="Times New Roman" w:cs="Times New Roman"/>
                <w:color w:val="000000" w:themeColor="text1"/>
                <w:sz w:val="24"/>
                <w:szCs w:val="24"/>
              </w:rPr>
              <w:t>d</w:t>
            </w:r>
            <w:r w:rsidR="00AC3F2B" w:rsidRPr="008A1385">
              <w:rPr>
                <w:rFonts w:ascii="Times New Roman" w:eastAsia="Calibri" w:hAnsi="Times New Roman" w:cs="Times New Roman"/>
                <w:color w:val="000000" w:themeColor="text1"/>
                <w:sz w:val="24"/>
                <w:szCs w:val="24"/>
              </w:rPr>
              <w:t>arījumu veidu kodus</w:t>
            </w:r>
            <w:r w:rsidR="00AC3F2B">
              <w:rPr>
                <w:rFonts w:ascii="Times New Roman" w:eastAsia="Calibri" w:hAnsi="Times New Roman" w:cs="Times New Roman"/>
                <w:color w:val="000000" w:themeColor="text1"/>
                <w:sz w:val="24"/>
                <w:szCs w:val="24"/>
              </w:rPr>
              <w:t>, līdz ar to veidlapa precizēta.</w:t>
            </w:r>
            <w:r w:rsidR="00AC3F2B" w:rsidRPr="008A1385">
              <w:rPr>
                <w:rFonts w:ascii="Times New Roman" w:eastAsia="Calibri" w:hAnsi="Times New Roman" w:cs="Times New Roman"/>
                <w:color w:val="000000" w:themeColor="text1"/>
                <w:sz w:val="24"/>
                <w:szCs w:val="24"/>
              </w:rPr>
              <w:t xml:space="preserve"> </w:t>
            </w:r>
            <w:r w:rsidR="00AC3F2B">
              <w:rPr>
                <w:rFonts w:ascii="Times New Roman" w:eastAsia="Calibri" w:hAnsi="Times New Roman" w:cs="Times New Roman"/>
                <w:color w:val="000000" w:themeColor="text1"/>
                <w:sz w:val="24"/>
                <w:szCs w:val="24"/>
              </w:rPr>
              <w:t>Veiktas r</w:t>
            </w:r>
            <w:r w:rsidR="00AC3F2B" w:rsidRPr="008A1385">
              <w:rPr>
                <w:rFonts w:ascii="Times New Roman" w:eastAsia="Calibri" w:hAnsi="Times New Roman" w:cs="Times New Roman"/>
                <w:color w:val="000000" w:themeColor="text1"/>
                <w:sz w:val="24"/>
                <w:szCs w:val="24"/>
              </w:rPr>
              <w:t>edakcionālas izmaiņas.</w:t>
            </w:r>
          </w:p>
          <w:p w14:paraId="403EEADE" w14:textId="4BAC0E20" w:rsidR="00FD3E1D" w:rsidRPr="00DC2425" w:rsidRDefault="00AE4464" w:rsidP="00FD3E1D">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 xml:space="preserve">MK noteikumu projekta </w:t>
            </w:r>
            <w:r w:rsidR="001B50EE">
              <w:rPr>
                <w:rFonts w:ascii="Times New Roman" w:eastAsia="Calibri" w:hAnsi="Times New Roman" w:cs="Times New Roman"/>
                <w:color w:val="000000" w:themeColor="text1"/>
                <w:sz w:val="24"/>
                <w:szCs w:val="24"/>
              </w:rPr>
              <w:t>19</w:t>
            </w:r>
            <w:r w:rsidR="00AC3F2B">
              <w:rPr>
                <w:rFonts w:ascii="Times New Roman" w:eastAsia="Calibri" w:hAnsi="Times New Roman" w:cs="Times New Roman"/>
                <w:color w:val="000000" w:themeColor="text1"/>
                <w:sz w:val="24"/>
                <w:szCs w:val="24"/>
              </w:rPr>
              <w:t xml:space="preserve">. un </w:t>
            </w:r>
            <w:r w:rsidR="00E71AB1">
              <w:rPr>
                <w:rFonts w:ascii="Times New Roman" w:eastAsia="Calibri" w:hAnsi="Times New Roman" w:cs="Times New Roman"/>
                <w:color w:val="000000" w:themeColor="text1"/>
                <w:sz w:val="24"/>
                <w:szCs w:val="24"/>
              </w:rPr>
              <w:t>4</w:t>
            </w:r>
            <w:r w:rsidR="001B50EE">
              <w:rPr>
                <w:rFonts w:ascii="Times New Roman" w:eastAsia="Calibri" w:hAnsi="Times New Roman" w:cs="Times New Roman"/>
                <w:color w:val="000000" w:themeColor="text1"/>
                <w:sz w:val="24"/>
                <w:szCs w:val="24"/>
              </w:rPr>
              <w:t>9</w:t>
            </w:r>
            <w:r w:rsidRPr="00DC2425">
              <w:rPr>
                <w:rFonts w:ascii="Times New Roman" w:eastAsia="Calibri" w:hAnsi="Times New Roman" w:cs="Times New Roman"/>
                <w:color w:val="000000" w:themeColor="text1"/>
                <w:sz w:val="24"/>
                <w:szCs w:val="24"/>
              </w:rPr>
              <w:t xml:space="preserve">. punkts </w:t>
            </w:r>
            <w:r w:rsidR="00E12038" w:rsidRPr="00DC2425">
              <w:rPr>
                <w:rFonts w:ascii="Times New Roman" w:eastAsia="Calibri" w:hAnsi="Times New Roman" w:cs="Times New Roman"/>
                <w:color w:val="000000" w:themeColor="text1"/>
                <w:sz w:val="24"/>
                <w:szCs w:val="24"/>
              </w:rPr>
              <w:t>(MK noteikumu projekta 1</w:t>
            </w:r>
            <w:r w:rsidR="00AC3F2B">
              <w:rPr>
                <w:rFonts w:ascii="Times New Roman" w:eastAsia="Calibri" w:hAnsi="Times New Roman" w:cs="Times New Roman"/>
                <w:color w:val="000000" w:themeColor="text1"/>
                <w:sz w:val="24"/>
                <w:szCs w:val="24"/>
              </w:rPr>
              <w:t>4</w:t>
            </w:r>
            <w:r w:rsidR="00E12038" w:rsidRPr="00DC2425">
              <w:rPr>
                <w:rFonts w:ascii="Times New Roman" w:eastAsia="Calibri" w:hAnsi="Times New Roman" w:cs="Times New Roman"/>
                <w:color w:val="000000" w:themeColor="text1"/>
                <w:sz w:val="24"/>
                <w:szCs w:val="24"/>
              </w:rPr>
              <w:t>.pielikums)</w:t>
            </w:r>
            <w:r w:rsidRPr="00DC2425">
              <w:rPr>
                <w:rFonts w:ascii="Times New Roman" w:eastAsia="Calibri" w:hAnsi="Times New Roman" w:cs="Times New Roman"/>
                <w:color w:val="000000" w:themeColor="text1"/>
                <w:sz w:val="24"/>
                <w:szCs w:val="24"/>
              </w:rPr>
              <w:t xml:space="preserve"> –</w:t>
            </w:r>
            <w:r w:rsidR="008F213F" w:rsidRPr="00DC2425">
              <w:rPr>
                <w:rFonts w:ascii="Times New Roman" w:hAnsi="Times New Roman" w:cs="Times New Roman"/>
                <w:sz w:val="24"/>
                <w:szCs w:val="24"/>
              </w:rPr>
              <w:t xml:space="preserve"> </w:t>
            </w:r>
            <w:r w:rsidR="00AC3F2B" w:rsidRPr="008A1385">
              <w:rPr>
                <w:rFonts w:ascii="Times New Roman" w:eastAsia="Calibri" w:hAnsi="Times New Roman" w:cs="Times New Roman"/>
                <w:color w:val="000000" w:themeColor="text1"/>
                <w:sz w:val="24"/>
                <w:szCs w:val="24"/>
              </w:rPr>
              <w:t>Regula</w:t>
            </w:r>
            <w:r w:rsidR="00AC3F2B">
              <w:rPr>
                <w:rFonts w:ascii="Times New Roman" w:eastAsia="Calibri" w:hAnsi="Times New Roman" w:cs="Times New Roman"/>
                <w:color w:val="000000" w:themeColor="text1"/>
                <w:sz w:val="24"/>
                <w:szCs w:val="24"/>
              </w:rPr>
              <w:t>s</w:t>
            </w:r>
            <w:r w:rsidR="00AC3F2B" w:rsidRPr="008A1385">
              <w:rPr>
                <w:rFonts w:ascii="Times New Roman" w:eastAsia="Calibri" w:hAnsi="Times New Roman" w:cs="Times New Roman"/>
                <w:color w:val="000000" w:themeColor="text1"/>
                <w:sz w:val="24"/>
                <w:szCs w:val="24"/>
              </w:rPr>
              <w:t xml:space="preserve"> Nr. 2019/2152  25.panta 2.punkts paredz, ka Regulu (EK) Nr. 638/2004 atceļ no 2022. gada</w:t>
            </w:r>
            <w:r w:rsidR="00AC3F2B">
              <w:rPr>
                <w:rFonts w:ascii="Times New Roman" w:eastAsia="Calibri" w:hAnsi="Times New Roman" w:cs="Times New Roman"/>
                <w:color w:val="000000" w:themeColor="text1"/>
                <w:sz w:val="24"/>
                <w:szCs w:val="24"/>
              </w:rPr>
              <w:t xml:space="preserve"> </w:t>
            </w:r>
            <w:r w:rsidR="00AC3F2B" w:rsidRPr="008A1385">
              <w:rPr>
                <w:rFonts w:ascii="Times New Roman" w:eastAsia="Calibri" w:hAnsi="Times New Roman" w:cs="Times New Roman"/>
                <w:color w:val="000000" w:themeColor="text1"/>
                <w:sz w:val="24"/>
                <w:szCs w:val="24"/>
              </w:rPr>
              <w:t>1. janvāra.</w:t>
            </w:r>
            <w:r w:rsidR="00AC3F2B">
              <w:rPr>
                <w:rFonts w:ascii="Times New Roman" w:eastAsia="Calibri" w:hAnsi="Times New Roman" w:cs="Times New Roman"/>
                <w:color w:val="000000" w:themeColor="text1"/>
                <w:sz w:val="24"/>
                <w:szCs w:val="24"/>
              </w:rPr>
              <w:t xml:space="preserve"> </w:t>
            </w:r>
            <w:r w:rsidR="00AC3F2B" w:rsidRPr="00AC3F2B">
              <w:rPr>
                <w:rFonts w:ascii="Times New Roman" w:eastAsia="Calibri" w:hAnsi="Times New Roman" w:cs="Times New Roman"/>
                <w:color w:val="000000" w:themeColor="text1"/>
                <w:sz w:val="24"/>
                <w:szCs w:val="24"/>
              </w:rPr>
              <w:t>Regulas Nr. 2020/1197</w:t>
            </w:r>
            <w:r w:rsidR="00AC3F2B" w:rsidRPr="008A1385">
              <w:rPr>
                <w:rFonts w:ascii="Times New Roman" w:eastAsia="Calibri" w:hAnsi="Times New Roman" w:cs="Times New Roman"/>
                <w:color w:val="000000" w:themeColor="text1"/>
                <w:sz w:val="24"/>
                <w:szCs w:val="24"/>
              </w:rPr>
              <w:t xml:space="preserve"> I pielikuma C daļas 1.tabula nosaka jaunus </w:t>
            </w:r>
            <w:r w:rsidR="007A575B">
              <w:rPr>
                <w:rFonts w:ascii="Times New Roman" w:eastAsia="Calibri" w:hAnsi="Times New Roman" w:cs="Times New Roman"/>
                <w:color w:val="000000" w:themeColor="text1"/>
                <w:sz w:val="24"/>
                <w:szCs w:val="24"/>
              </w:rPr>
              <w:t>d</w:t>
            </w:r>
            <w:r w:rsidR="00AC3F2B" w:rsidRPr="008A1385">
              <w:rPr>
                <w:rFonts w:ascii="Times New Roman" w:eastAsia="Calibri" w:hAnsi="Times New Roman" w:cs="Times New Roman"/>
                <w:color w:val="000000" w:themeColor="text1"/>
                <w:sz w:val="24"/>
                <w:szCs w:val="24"/>
              </w:rPr>
              <w:t>arījumu veidu kodus</w:t>
            </w:r>
            <w:r w:rsidR="00AC3F2B">
              <w:rPr>
                <w:rFonts w:ascii="Times New Roman" w:eastAsia="Calibri" w:hAnsi="Times New Roman" w:cs="Times New Roman"/>
                <w:color w:val="000000" w:themeColor="text1"/>
                <w:sz w:val="24"/>
                <w:szCs w:val="24"/>
              </w:rPr>
              <w:t>, līdz ar to veidlapa precizēta.</w:t>
            </w:r>
            <w:r w:rsidR="00AC3F2B" w:rsidRPr="008A1385">
              <w:rPr>
                <w:rFonts w:ascii="Times New Roman" w:eastAsia="Calibri" w:hAnsi="Times New Roman" w:cs="Times New Roman"/>
                <w:color w:val="000000" w:themeColor="text1"/>
                <w:sz w:val="24"/>
                <w:szCs w:val="24"/>
              </w:rPr>
              <w:t xml:space="preserve"> </w:t>
            </w:r>
            <w:r w:rsidR="00AC3F2B">
              <w:rPr>
                <w:rFonts w:ascii="Times New Roman" w:eastAsia="Calibri" w:hAnsi="Times New Roman" w:cs="Times New Roman"/>
                <w:color w:val="000000" w:themeColor="text1"/>
                <w:sz w:val="24"/>
                <w:szCs w:val="24"/>
              </w:rPr>
              <w:t>Veiktas r</w:t>
            </w:r>
            <w:r w:rsidR="00AC3F2B" w:rsidRPr="008A1385">
              <w:rPr>
                <w:rFonts w:ascii="Times New Roman" w:eastAsia="Calibri" w:hAnsi="Times New Roman" w:cs="Times New Roman"/>
                <w:color w:val="000000" w:themeColor="text1"/>
                <w:sz w:val="24"/>
                <w:szCs w:val="24"/>
              </w:rPr>
              <w:t>edakcionālas izmaiņas.</w:t>
            </w:r>
          </w:p>
          <w:p w14:paraId="03E4B702" w14:textId="4FC52C33" w:rsidR="00AE4464" w:rsidRDefault="00AE4464" w:rsidP="00A2470B">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 xml:space="preserve">MK noteikumu projekta </w:t>
            </w:r>
            <w:r w:rsidR="001B50EE">
              <w:rPr>
                <w:rFonts w:ascii="Times New Roman" w:eastAsia="Calibri" w:hAnsi="Times New Roman" w:cs="Times New Roman"/>
                <w:color w:val="000000" w:themeColor="text1"/>
                <w:sz w:val="24"/>
                <w:szCs w:val="24"/>
              </w:rPr>
              <w:t>19</w:t>
            </w:r>
            <w:r w:rsidR="00AC3F2B">
              <w:rPr>
                <w:rFonts w:ascii="Times New Roman" w:eastAsia="Calibri" w:hAnsi="Times New Roman" w:cs="Times New Roman"/>
                <w:color w:val="000000" w:themeColor="text1"/>
                <w:sz w:val="24"/>
                <w:szCs w:val="24"/>
              </w:rPr>
              <w:t xml:space="preserve">. un </w:t>
            </w:r>
            <w:r w:rsidR="00E71AB1">
              <w:rPr>
                <w:rFonts w:ascii="Times New Roman" w:eastAsia="Calibri" w:hAnsi="Times New Roman" w:cs="Times New Roman"/>
                <w:color w:val="000000" w:themeColor="text1"/>
                <w:sz w:val="24"/>
                <w:szCs w:val="24"/>
              </w:rPr>
              <w:t>4</w:t>
            </w:r>
            <w:r w:rsidR="001B50EE">
              <w:rPr>
                <w:rFonts w:ascii="Times New Roman" w:eastAsia="Calibri" w:hAnsi="Times New Roman" w:cs="Times New Roman"/>
                <w:color w:val="000000" w:themeColor="text1"/>
                <w:sz w:val="24"/>
                <w:szCs w:val="24"/>
              </w:rPr>
              <w:t>9</w:t>
            </w:r>
            <w:r w:rsidR="00910ECD" w:rsidRPr="00DC2425">
              <w:rPr>
                <w:rFonts w:ascii="Times New Roman" w:eastAsia="Calibri" w:hAnsi="Times New Roman" w:cs="Times New Roman"/>
                <w:color w:val="000000" w:themeColor="text1"/>
                <w:sz w:val="24"/>
                <w:szCs w:val="24"/>
              </w:rPr>
              <w:t>.</w:t>
            </w:r>
            <w:r w:rsidRPr="00DC2425">
              <w:rPr>
                <w:rFonts w:ascii="Times New Roman" w:eastAsia="Calibri" w:hAnsi="Times New Roman" w:cs="Times New Roman"/>
                <w:color w:val="000000" w:themeColor="text1"/>
                <w:sz w:val="24"/>
                <w:szCs w:val="24"/>
              </w:rPr>
              <w:t xml:space="preserve"> punkts </w:t>
            </w:r>
            <w:r w:rsidR="00E12038" w:rsidRPr="00DC2425">
              <w:rPr>
                <w:rFonts w:ascii="Times New Roman" w:eastAsia="Calibri" w:hAnsi="Times New Roman" w:cs="Times New Roman"/>
                <w:color w:val="000000" w:themeColor="text1"/>
                <w:sz w:val="24"/>
                <w:szCs w:val="24"/>
              </w:rPr>
              <w:t xml:space="preserve">(MK noteikumu projekta </w:t>
            </w:r>
            <w:r w:rsidR="00201093" w:rsidRPr="00DC2425">
              <w:rPr>
                <w:rFonts w:ascii="Times New Roman" w:eastAsia="Calibri" w:hAnsi="Times New Roman" w:cs="Times New Roman"/>
                <w:color w:val="000000" w:themeColor="text1"/>
                <w:sz w:val="24"/>
                <w:szCs w:val="24"/>
              </w:rPr>
              <w:t>1</w:t>
            </w:r>
            <w:r w:rsidR="00AC3F2B">
              <w:rPr>
                <w:rFonts w:ascii="Times New Roman" w:eastAsia="Calibri" w:hAnsi="Times New Roman" w:cs="Times New Roman"/>
                <w:color w:val="000000" w:themeColor="text1"/>
                <w:sz w:val="24"/>
                <w:szCs w:val="24"/>
              </w:rPr>
              <w:t>5</w:t>
            </w:r>
            <w:r w:rsidR="00E12038" w:rsidRPr="00DC2425">
              <w:rPr>
                <w:rFonts w:ascii="Times New Roman" w:eastAsia="Calibri" w:hAnsi="Times New Roman" w:cs="Times New Roman"/>
                <w:color w:val="000000" w:themeColor="text1"/>
                <w:sz w:val="24"/>
                <w:szCs w:val="24"/>
              </w:rPr>
              <w:t>.pielikums)</w:t>
            </w:r>
            <w:r w:rsidRPr="00DC2425">
              <w:rPr>
                <w:rFonts w:ascii="Times New Roman" w:eastAsia="Calibri" w:hAnsi="Times New Roman" w:cs="Times New Roman"/>
                <w:color w:val="000000" w:themeColor="text1"/>
                <w:sz w:val="24"/>
                <w:szCs w:val="24"/>
              </w:rPr>
              <w:t xml:space="preserve"> </w:t>
            </w:r>
            <w:r w:rsidR="002358CA" w:rsidRPr="00DC2425">
              <w:rPr>
                <w:rFonts w:ascii="Times New Roman" w:eastAsia="Calibri" w:hAnsi="Times New Roman" w:cs="Times New Roman"/>
                <w:color w:val="000000" w:themeColor="text1"/>
                <w:sz w:val="24"/>
                <w:szCs w:val="24"/>
              </w:rPr>
              <w:t>–</w:t>
            </w:r>
            <w:r w:rsidR="000D3438" w:rsidRPr="00DC2425">
              <w:rPr>
                <w:rFonts w:ascii="Times New Roman" w:eastAsia="Calibri" w:hAnsi="Times New Roman" w:cs="Times New Roman"/>
                <w:color w:val="000000" w:themeColor="text1"/>
                <w:sz w:val="24"/>
                <w:szCs w:val="24"/>
              </w:rPr>
              <w:t xml:space="preserve"> </w:t>
            </w:r>
            <w:r w:rsidR="00AC3F2B" w:rsidRPr="008A1385">
              <w:rPr>
                <w:rFonts w:ascii="Times New Roman" w:eastAsia="Calibri" w:hAnsi="Times New Roman" w:cs="Times New Roman"/>
                <w:color w:val="000000" w:themeColor="text1"/>
                <w:sz w:val="24"/>
                <w:szCs w:val="24"/>
              </w:rPr>
              <w:t>Regula</w:t>
            </w:r>
            <w:r w:rsidR="00AC3F2B">
              <w:rPr>
                <w:rFonts w:ascii="Times New Roman" w:eastAsia="Calibri" w:hAnsi="Times New Roman" w:cs="Times New Roman"/>
                <w:color w:val="000000" w:themeColor="text1"/>
                <w:sz w:val="24"/>
                <w:szCs w:val="24"/>
              </w:rPr>
              <w:t>s</w:t>
            </w:r>
            <w:r w:rsidR="00AC3F2B" w:rsidRPr="008A1385">
              <w:rPr>
                <w:rFonts w:ascii="Times New Roman" w:eastAsia="Calibri" w:hAnsi="Times New Roman" w:cs="Times New Roman"/>
                <w:color w:val="000000" w:themeColor="text1"/>
                <w:sz w:val="24"/>
                <w:szCs w:val="24"/>
              </w:rPr>
              <w:t xml:space="preserve"> Nr. 2019/2152  25.panta 2.punkts paredz, ka Regulu (EK) Nr. 638/2004 atceļ no 2022. gada</w:t>
            </w:r>
            <w:r w:rsidR="00AC3F2B">
              <w:rPr>
                <w:rFonts w:ascii="Times New Roman" w:eastAsia="Calibri" w:hAnsi="Times New Roman" w:cs="Times New Roman"/>
                <w:color w:val="000000" w:themeColor="text1"/>
                <w:sz w:val="24"/>
                <w:szCs w:val="24"/>
              </w:rPr>
              <w:t xml:space="preserve"> </w:t>
            </w:r>
            <w:r w:rsidR="00AC3F2B" w:rsidRPr="008A1385">
              <w:rPr>
                <w:rFonts w:ascii="Times New Roman" w:eastAsia="Calibri" w:hAnsi="Times New Roman" w:cs="Times New Roman"/>
                <w:color w:val="000000" w:themeColor="text1"/>
                <w:sz w:val="24"/>
                <w:szCs w:val="24"/>
              </w:rPr>
              <w:t>1. janvāra.</w:t>
            </w:r>
            <w:r w:rsidR="00AC3F2B">
              <w:rPr>
                <w:rFonts w:ascii="Times New Roman" w:eastAsia="Calibri" w:hAnsi="Times New Roman" w:cs="Times New Roman"/>
                <w:color w:val="000000" w:themeColor="text1"/>
                <w:sz w:val="24"/>
                <w:szCs w:val="24"/>
              </w:rPr>
              <w:t xml:space="preserve"> </w:t>
            </w:r>
            <w:r w:rsidR="00AC3F2B" w:rsidRPr="00AC3F2B">
              <w:rPr>
                <w:rFonts w:ascii="Times New Roman" w:eastAsia="Calibri" w:hAnsi="Times New Roman" w:cs="Times New Roman"/>
                <w:color w:val="000000" w:themeColor="text1"/>
                <w:sz w:val="24"/>
                <w:szCs w:val="24"/>
              </w:rPr>
              <w:t>Regulas Nr. 2020/1197</w:t>
            </w:r>
            <w:r w:rsidR="00AC3F2B" w:rsidRPr="008A1385">
              <w:rPr>
                <w:rFonts w:ascii="Times New Roman" w:eastAsia="Calibri" w:hAnsi="Times New Roman" w:cs="Times New Roman"/>
                <w:color w:val="000000" w:themeColor="text1"/>
                <w:sz w:val="24"/>
                <w:szCs w:val="24"/>
              </w:rPr>
              <w:t xml:space="preserve"> I pielikuma C daļas 1.tabula nosaka jaunus </w:t>
            </w:r>
            <w:r w:rsidR="007A575B">
              <w:rPr>
                <w:rFonts w:ascii="Times New Roman" w:eastAsia="Calibri" w:hAnsi="Times New Roman" w:cs="Times New Roman"/>
                <w:color w:val="000000" w:themeColor="text1"/>
                <w:sz w:val="24"/>
                <w:szCs w:val="24"/>
              </w:rPr>
              <w:t>d</w:t>
            </w:r>
            <w:r w:rsidR="00AC3F2B" w:rsidRPr="008A1385">
              <w:rPr>
                <w:rFonts w:ascii="Times New Roman" w:eastAsia="Calibri" w:hAnsi="Times New Roman" w:cs="Times New Roman"/>
                <w:color w:val="000000" w:themeColor="text1"/>
                <w:sz w:val="24"/>
                <w:szCs w:val="24"/>
              </w:rPr>
              <w:t>arījumu veidu kodus</w:t>
            </w:r>
            <w:r w:rsidR="00AC3F2B">
              <w:rPr>
                <w:rFonts w:ascii="Times New Roman" w:eastAsia="Calibri" w:hAnsi="Times New Roman" w:cs="Times New Roman"/>
                <w:color w:val="000000" w:themeColor="text1"/>
                <w:sz w:val="24"/>
                <w:szCs w:val="24"/>
              </w:rPr>
              <w:t>, līdz ar to veidlapa precizēta.</w:t>
            </w:r>
            <w:r w:rsidR="00AC3F2B" w:rsidRPr="008A1385">
              <w:rPr>
                <w:rFonts w:ascii="Times New Roman" w:eastAsia="Calibri" w:hAnsi="Times New Roman" w:cs="Times New Roman"/>
                <w:color w:val="000000" w:themeColor="text1"/>
                <w:sz w:val="24"/>
                <w:szCs w:val="24"/>
              </w:rPr>
              <w:t xml:space="preserve"> </w:t>
            </w:r>
            <w:r w:rsidR="00AC3F2B">
              <w:rPr>
                <w:rFonts w:ascii="Times New Roman" w:eastAsia="Calibri" w:hAnsi="Times New Roman" w:cs="Times New Roman"/>
                <w:color w:val="000000" w:themeColor="text1"/>
                <w:sz w:val="24"/>
                <w:szCs w:val="24"/>
              </w:rPr>
              <w:t>Veiktas r</w:t>
            </w:r>
            <w:r w:rsidR="00AC3F2B" w:rsidRPr="008A1385">
              <w:rPr>
                <w:rFonts w:ascii="Times New Roman" w:eastAsia="Calibri" w:hAnsi="Times New Roman" w:cs="Times New Roman"/>
                <w:color w:val="000000" w:themeColor="text1"/>
                <w:sz w:val="24"/>
                <w:szCs w:val="24"/>
              </w:rPr>
              <w:t>edakcionālas izmaiņas.</w:t>
            </w:r>
            <w:r w:rsidR="00FD3E1D" w:rsidRPr="00DC2425">
              <w:rPr>
                <w:rFonts w:ascii="Times New Roman" w:eastAsia="Calibri" w:hAnsi="Times New Roman" w:cs="Times New Roman"/>
                <w:color w:val="000000" w:themeColor="text1"/>
                <w:sz w:val="24"/>
                <w:szCs w:val="24"/>
              </w:rPr>
              <w:t xml:space="preserve"> </w:t>
            </w:r>
          </w:p>
          <w:p w14:paraId="6F5B76FE" w14:textId="05AE6141" w:rsidR="00556C81" w:rsidRDefault="00556C81" w:rsidP="00A2470B">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753E6">
              <w:rPr>
                <w:rFonts w:ascii="Times New Roman" w:eastAsia="Calibri" w:hAnsi="Times New Roman" w:cs="Times New Roman"/>
                <w:color w:val="000000" w:themeColor="text1"/>
                <w:sz w:val="24"/>
                <w:szCs w:val="24"/>
              </w:rPr>
              <w:t xml:space="preserve">MK noteikumu projekta </w:t>
            </w:r>
            <w:r>
              <w:rPr>
                <w:rFonts w:ascii="Times New Roman" w:eastAsia="Calibri" w:hAnsi="Times New Roman" w:cs="Times New Roman"/>
                <w:color w:val="000000" w:themeColor="text1"/>
                <w:sz w:val="24"/>
                <w:szCs w:val="24"/>
              </w:rPr>
              <w:t>2</w:t>
            </w:r>
            <w:r w:rsidR="001B50EE">
              <w:rPr>
                <w:rFonts w:ascii="Times New Roman" w:eastAsia="Calibri" w:hAnsi="Times New Roman" w:cs="Times New Roman"/>
                <w:color w:val="000000" w:themeColor="text1"/>
                <w:sz w:val="24"/>
                <w:szCs w:val="24"/>
              </w:rPr>
              <w:t>0</w:t>
            </w:r>
            <w:r w:rsidRPr="00D753E6">
              <w:rPr>
                <w:rFonts w:ascii="Times New Roman" w:eastAsia="Calibri" w:hAnsi="Times New Roman" w:cs="Times New Roman"/>
                <w:color w:val="000000" w:themeColor="text1"/>
                <w:sz w:val="24"/>
                <w:szCs w:val="24"/>
              </w:rPr>
              <w:t>. punkts – MK noteikumu Nr.812 2.</w:t>
            </w:r>
            <w:r>
              <w:rPr>
                <w:rFonts w:ascii="Times New Roman" w:eastAsia="Calibri" w:hAnsi="Times New Roman" w:cs="Times New Roman"/>
                <w:color w:val="000000" w:themeColor="text1"/>
                <w:sz w:val="24"/>
                <w:szCs w:val="24"/>
              </w:rPr>
              <w:t xml:space="preserve">86. </w:t>
            </w:r>
            <w:r w:rsidRPr="00D753E6">
              <w:rPr>
                <w:rFonts w:ascii="Times New Roman" w:eastAsia="Calibri" w:hAnsi="Times New Roman" w:cs="Times New Roman"/>
                <w:color w:val="000000" w:themeColor="text1"/>
                <w:sz w:val="24"/>
                <w:szCs w:val="24"/>
              </w:rPr>
              <w:t>apakšpunkts papildināts ar jaunu regulu, bet pašā veidlapā izmaiņas veikt nav nepieciešams, jo veidlapa jau aptver visus tos datus, kuru iegūšanas nepieciešamību nosaka jaunā regula.</w:t>
            </w:r>
          </w:p>
          <w:p w14:paraId="7EC53405" w14:textId="571795F6" w:rsidR="00556C81" w:rsidRDefault="00556C81" w:rsidP="00A2470B">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753E6">
              <w:rPr>
                <w:rFonts w:ascii="Times New Roman" w:eastAsia="Calibri" w:hAnsi="Times New Roman" w:cs="Times New Roman"/>
                <w:color w:val="000000" w:themeColor="text1"/>
                <w:sz w:val="24"/>
                <w:szCs w:val="24"/>
              </w:rPr>
              <w:t xml:space="preserve">MK noteikumu projekta </w:t>
            </w:r>
            <w:r>
              <w:rPr>
                <w:rFonts w:ascii="Times New Roman" w:eastAsia="Calibri" w:hAnsi="Times New Roman" w:cs="Times New Roman"/>
                <w:color w:val="000000" w:themeColor="text1"/>
                <w:sz w:val="24"/>
                <w:szCs w:val="24"/>
              </w:rPr>
              <w:t>2</w:t>
            </w:r>
            <w:r w:rsidR="001B50EE">
              <w:rPr>
                <w:rFonts w:ascii="Times New Roman" w:eastAsia="Calibri" w:hAnsi="Times New Roman" w:cs="Times New Roman"/>
                <w:color w:val="000000" w:themeColor="text1"/>
                <w:sz w:val="24"/>
                <w:szCs w:val="24"/>
              </w:rPr>
              <w:t>1</w:t>
            </w:r>
            <w:r w:rsidRPr="00D753E6">
              <w:rPr>
                <w:rFonts w:ascii="Times New Roman" w:eastAsia="Calibri" w:hAnsi="Times New Roman" w:cs="Times New Roman"/>
                <w:color w:val="000000" w:themeColor="text1"/>
                <w:sz w:val="24"/>
                <w:szCs w:val="24"/>
              </w:rPr>
              <w:t>. punkts – MK noteikumu Nr.812 2.</w:t>
            </w:r>
            <w:r>
              <w:rPr>
                <w:rFonts w:ascii="Times New Roman" w:eastAsia="Calibri" w:hAnsi="Times New Roman" w:cs="Times New Roman"/>
                <w:color w:val="000000" w:themeColor="text1"/>
                <w:sz w:val="24"/>
                <w:szCs w:val="24"/>
              </w:rPr>
              <w:t xml:space="preserve">87. </w:t>
            </w:r>
            <w:r w:rsidRPr="00D753E6">
              <w:rPr>
                <w:rFonts w:ascii="Times New Roman" w:eastAsia="Calibri" w:hAnsi="Times New Roman" w:cs="Times New Roman"/>
                <w:color w:val="000000" w:themeColor="text1"/>
                <w:sz w:val="24"/>
                <w:szCs w:val="24"/>
              </w:rPr>
              <w:t>apakšpunkts papildināts ar jaunu regulu, bet pašā veidlapā izmaiņas veikt nav nepieciešams, jo veidlapa jau aptver visus tos datus, kuru iegūšanas nepieciešamību nosaka jaunā regula.</w:t>
            </w:r>
          </w:p>
          <w:p w14:paraId="6A40BCE8" w14:textId="53ECEE40" w:rsidR="00556C81" w:rsidRPr="00DC2425" w:rsidRDefault="00556C81" w:rsidP="00A2470B">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753E6">
              <w:rPr>
                <w:rFonts w:ascii="Times New Roman" w:eastAsia="Calibri" w:hAnsi="Times New Roman" w:cs="Times New Roman"/>
                <w:color w:val="000000" w:themeColor="text1"/>
                <w:sz w:val="24"/>
                <w:szCs w:val="24"/>
              </w:rPr>
              <w:lastRenderedPageBreak/>
              <w:t xml:space="preserve">MK noteikumu projekta </w:t>
            </w:r>
            <w:r>
              <w:rPr>
                <w:rFonts w:ascii="Times New Roman" w:eastAsia="Calibri" w:hAnsi="Times New Roman" w:cs="Times New Roman"/>
                <w:color w:val="000000" w:themeColor="text1"/>
                <w:sz w:val="24"/>
                <w:szCs w:val="24"/>
              </w:rPr>
              <w:t>2</w:t>
            </w:r>
            <w:r w:rsidR="001B50EE">
              <w:rPr>
                <w:rFonts w:ascii="Times New Roman" w:eastAsia="Calibri" w:hAnsi="Times New Roman" w:cs="Times New Roman"/>
                <w:color w:val="000000" w:themeColor="text1"/>
                <w:sz w:val="24"/>
                <w:szCs w:val="24"/>
              </w:rPr>
              <w:t>2</w:t>
            </w:r>
            <w:r w:rsidRPr="00D753E6">
              <w:rPr>
                <w:rFonts w:ascii="Times New Roman" w:eastAsia="Calibri" w:hAnsi="Times New Roman" w:cs="Times New Roman"/>
                <w:color w:val="000000" w:themeColor="text1"/>
                <w:sz w:val="24"/>
                <w:szCs w:val="24"/>
              </w:rPr>
              <w:t>. punkts – MK noteikumu Nr.812 2.</w:t>
            </w:r>
            <w:r>
              <w:rPr>
                <w:rFonts w:ascii="Times New Roman" w:eastAsia="Calibri" w:hAnsi="Times New Roman" w:cs="Times New Roman"/>
                <w:color w:val="000000" w:themeColor="text1"/>
                <w:sz w:val="24"/>
                <w:szCs w:val="24"/>
              </w:rPr>
              <w:t xml:space="preserve">88. </w:t>
            </w:r>
            <w:r w:rsidRPr="00D753E6">
              <w:rPr>
                <w:rFonts w:ascii="Times New Roman" w:eastAsia="Calibri" w:hAnsi="Times New Roman" w:cs="Times New Roman"/>
                <w:color w:val="000000" w:themeColor="text1"/>
                <w:sz w:val="24"/>
                <w:szCs w:val="24"/>
              </w:rPr>
              <w:t>apakšpunkts papildināts ar jaunu regulu, bet pašā veidlapā izmaiņas veikt nav nepieciešams, jo veidlapa jau aptver visus tos datus, kuru iegūšanas nepieciešamību nosaka jaunā regula.</w:t>
            </w:r>
          </w:p>
          <w:p w14:paraId="784D8384" w14:textId="0F949722" w:rsidR="00AE4464" w:rsidRPr="001C3D81" w:rsidRDefault="00AE4464" w:rsidP="001C3D81">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 xml:space="preserve">MK noteikumu projekta </w:t>
            </w:r>
            <w:r w:rsidR="001B50EE">
              <w:rPr>
                <w:rFonts w:ascii="Times New Roman" w:eastAsia="Calibri" w:hAnsi="Times New Roman" w:cs="Times New Roman"/>
                <w:color w:val="000000" w:themeColor="text1"/>
                <w:sz w:val="24"/>
                <w:szCs w:val="24"/>
              </w:rPr>
              <w:t>50</w:t>
            </w:r>
            <w:r w:rsidR="00910ECD" w:rsidRPr="00DC2425">
              <w:rPr>
                <w:rFonts w:ascii="Times New Roman" w:eastAsia="Calibri" w:hAnsi="Times New Roman" w:cs="Times New Roman"/>
                <w:color w:val="000000" w:themeColor="text1"/>
                <w:sz w:val="24"/>
                <w:szCs w:val="24"/>
              </w:rPr>
              <w:t>.</w:t>
            </w:r>
            <w:r w:rsidRPr="00DC2425">
              <w:rPr>
                <w:rFonts w:ascii="Times New Roman" w:eastAsia="Calibri" w:hAnsi="Times New Roman" w:cs="Times New Roman"/>
                <w:color w:val="000000" w:themeColor="text1"/>
                <w:sz w:val="24"/>
                <w:szCs w:val="24"/>
              </w:rPr>
              <w:t xml:space="preserve"> punkts </w:t>
            </w:r>
            <w:r w:rsidR="00E12038" w:rsidRPr="00DC2425">
              <w:rPr>
                <w:rFonts w:ascii="Times New Roman" w:eastAsia="Calibri" w:hAnsi="Times New Roman" w:cs="Times New Roman"/>
                <w:color w:val="000000" w:themeColor="text1"/>
                <w:sz w:val="24"/>
                <w:szCs w:val="24"/>
              </w:rPr>
              <w:t>(MK noteikumu projekta 1</w:t>
            </w:r>
            <w:r w:rsidR="001C3D81">
              <w:rPr>
                <w:rFonts w:ascii="Times New Roman" w:eastAsia="Calibri" w:hAnsi="Times New Roman" w:cs="Times New Roman"/>
                <w:color w:val="000000" w:themeColor="text1"/>
                <w:sz w:val="24"/>
                <w:szCs w:val="24"/>
              </w:rPr>
              <w:t>6</w:t>
            </w:r>
            <w:r w:rsidR="00E12038" w:rsidRPr="00DC2425">
              <w:rPr>
                <w:rFonts w:ascii="Times New Roman" w:eastAsia="Calibri" w:hAnsi="Times New Roman" w:cs="Times New Roman"/>
                <w:color w:val="000000" w:themeColor="text1"/>
                <w:sz w:val="24"/>
                <w:szCs w:val="24"/>
              </w:rPr>
              <w:t>.pielikums)</w:t>
            </w:r>
            <w:r w:rsidRPr="00DC2425">
              <w:rPr>
                <w:rFonts w:ascii="Times New Roman" w:eastAsia="Calibri" w:hAnsi="Times New Roman" w:cs="Times New Roman"/>
                <w:color w:val="000000" w:themeColor="text1"/>
                <w:sz w:val="24"/>
                <w:szCs w:val="24"/>
              </w:rPr>
              <w:t xml:space="preserve"> </w:t>
            </w:r>
            <w:r w:rsidR="002358CA" w:rsidRPr="00DC2425">
              <w:rPr>
                <w:rFonts w:ascii="Times New Roman" w:eastAsia="Calibri" w:hAnsi="Times New Roman" w:cs="Times New Roman"/>
                <w:color w:val="000000" w:themeColor="text1"/>
                <w:sz w:val="24"/>
                <w:szCs w:val="24"/>
              </w:rPr>
              <w:t>–</w:t>
            </w:r>
            <w:r w:rsidRPr="00DC2425">
              <w:rPr>
                <w:rFonts w:ascii="Times New Roman" w:eastAsia="Calibri" w:hAnsi="Times New Roman" w:cs="Times New Roman"/>
                <w:color w:val="000000" w:themeColor="text1"/>
                <w:sz w:val="24"/>
                <w:szCs w:val="24"/>
              </w:rPr>
              <w:t xml:space="preserve"> </w:t>
            </w:r>
            <w:r w:rsidR="006256F4" w:rsidRPr="00DC2425">
              <w:rPr>
                <w:rFonts w:ascii="Times New Roman" w:eastAsia="Calibri" w:hAnsi="Times New Roman" w:cs="Times New Roman"/>
                <w:color w:val="000000" w:themeColor="text1"/>
                <w:sz w:val="24"/>
                <w:szCs w:val="24"/>
              </w:rPr>
              <w:t xml:space="preserve">grozījumu nepieciešamību nosaka </w:t>
            </w:r>
            <w:r w:rsidR="001C3D81" w:rsidRPr="00DC2425">
              <w:rPr>
                <w:rFonts w:ascii="Times New Roman" w:eastAsia="Calibri" w:hAnsi="Times New Roman" w:cs="Times New Roman"/>
                <w:color w:val="000000" w:themeColor="text1"/>
                <w:sz w:val="24"/>
                <w:szCs w:val="24"/>
              </w:rPr>
              <w:t>Eiropas Parlamenta un Padomes 2019. gada 10. oktobra Regula (ES) Nr. 2019/1700, ar ko izveido vienotu ietvaru Eiropas statistikai par personām un mājsaimniecībām, kuras pamatā ir no izlasēm savākti dati individuālā līmenī, ar ko groza Eiropas Parlamenta un Padomes Regulas (EK) Nr. 808/2004, (EK) Nr. 452/2008 un (EK) Nr. 1338/2008 un ar ko atceļ Eiropas Parlamenta un Padomes Regulu (EK) Nr. 1177/2003 un Padomes Regulu (EK) Nr. 577/98 (turpmāk – Regula Nr. 2019/1700)</w:t>
            </w:r>
            <w:r w:rsidR="001C3D81">
              <w:rPr>
                <w:rFonts w:ascii="Times New Roman" w:eastAsia="Calibri" w:hAnsi="Times New Roman" w:cs="Times New Roman"/>
                <w:color w:val="000000" w:themeColor="text1"/>
                <w:sz w:val="24"/>
                <w:szCs w:val="24"/>
              </w:rPr>
              <w:t xml:space="preserve"> un </w:t>
            </w:r>
            <w:r w:rsidR="001C3D81" w:rsidRPr="001C3D81">
              <w:rPr>
                <w:rFonts w:ascii="Times New Roman" w:eastAsia="Calibri" w:hAnsi="Times New Roman" w:cs="Times New Roman"/>
                <w:color w:val="000000" w:themeColor="text1"/>
                <w:sz w:val="24"/>
                <w:szCs w:val="24"/>
              </w:rPr>
              <w:t>Komisijas</w:t>
            </w:r>
            <w:r w:rsidR="001C3D81">
              <w:rPr>
                <w:rFonts w:ascii="Times New Roman" w:eastAsia="Calibri" w:hAnsi="Times New Roman" w:cs="Times New Roman"/>
                <w:color w:val="000000" w:themeColor="text1"/>
                <w:sz w:val="24"/>
                <w:szCs w:val="24"/>
              </w:rPr>
              <w:t xml:space="preserve"> 2019. gada 16. decembra</w:t>
            </w:r>
            <w:r w:rsidR="001C3D81" w:rsidRPr="001C3D81">
              <w:rPr>
                <w:rFonts w:ascii="Times New Roman" w:eastAsia="Calibri" w:hAnsi="Times New Roman" w:cs="Times New Roman"/>
                <w:color w:val="000000" w:themeColor="text1"/>
                <w:sz w:val="24"/>
                <w:szCs w:val="24"/>
              </w:rPr>
              <w:t xml:space="preserve"> Īstenošanas Regula (ES) </w:t>
            </w:r>
            <w:r w:rsidR="001C3D81">
              <w:rPr>
                <w:rFonts w:ascii="Times New Roman" w:eastAsia="Calibri" w:hAnsi="Times New Roman" w:cs="Times New Roman"/>
                <w:color w:val="000000" w:themeColor="text1"/>
                <w:sz w:val="24"/>
                <w:szCs w:val="24"/>
              </w:rPr>
              <w:t xml:space="preserve">Nr. </w:t>
            </w:r>
            <w:r w:rsidR="001C3D81" w:rsidRPr="001C3D81">
              <w:rPr>
                <w:rFonts w:ascii="Times New Roman" w:eastAsia="Calibri" w:hAnsi="Times New Roman" w:cs="Times New Roman"/>
                <w:color w:val="000000" w:themeColor="text1"/>
                <w:sz w:val="24"/>
                <w:szCs w:val="24"/>
              </w:rPr>
              <w:t>2019/2242</w:t>
            </w:r>
            <w:r w:rsidR="001C3D81">
              <w:rPr>
                <w:rFonts w:ascii="Times New Roman" w:eastAsia="Calibri" w:hAnsi="Times New Roman" w:cs="Times New Roman"/>
                <w:color w:val="000000" w:themeColor="text1"/>
                <w:sz w:val="24"/>
                <w:szCs w:val="24"/>
              </w:rPr>
              <w:t xml:space="preserve">, </w:t>
            </w:r>
            <w:r w:rsidR="001C3D81" w:rsidRPr="001C3D81">
              <w:rPr>
                <w:rFonts w:ascii="Times New Roman" w:eastAsia="Calibri" w:hAnsi="Times New Roman" w:cs="Times New Roman"/>
                <w:color w:val="000000" w:themeColor="text1"/>
                <w:sz w:val="24"/>
                <w:szCs w:val="24"/>
              </w:rPr>
              <w:t xml:space="preserve">ar ko saskaņā ar Eiropas Parlamenta un Padomes Regulu (ES) 2019/1700 precizē datu kopu tehniskos aspektus, nosaka tehniskos formātus un precizē kvalitātes ziņojumu detalizētu sagatavošanas kārtību un saturu par izlases </w:t>
            </w:r>
            <w:proofErr w:type="spellStart"/>
            <w:r w:rsidR="001C3D81" w:rsidRPr="001C3D81">
              <w:rPr>
                <w:rFonts w:ascii="Times New Roman" w:eastAsia="Calibri" w:hAnsi="Times New Roman" w:cs="Times New Roman"/>
                <w:color w:val="000000" w:themeColor="text1"/>
                <w:sz w:val="24"/>
                <w:szCs w:val="24"/>
              </w:rPr>
              <w:t>apsekojuma</w:t>
            </w:r>
            <w:proofErr w:type="spellEnd"/>
            <w:r w:rsidR="001C3D81" w:rsidRPr="001C3D81">
              <w:rPr>
                <w:rFonts w:ascii="Times New Roman" w:eastAsia="Calibri" w:hAnsi="Times New Roman" w:cs="Times New Roman"/>
                <w:color w:val="000000" w:themeColor="text1"/>
                <w:sz w:val="24"/>
                <w:szCs w:val="24"/>
              </w:rPr>
              <w:t xml:space="preserve"> organizēšanu ienākumu un dzīves apstākļu jomā</w:t>
            </w:r>
            <w:r w:rsidR="001C3D81">
              <w:rPr>
                <w:rFonts w:ascii="Times New Roman" w:eastAsia="Calibri" w:hAnsi="Times New Roman" w:cs="Times New Roman"/>
                <w:color w:val="000000" w:themeColor="text1"/>
                <w:sz w:val="24"/>
                <w:szCs w:val="24"/>
              </w:rPr>
              <w:t xml:space="preserve"> (turpmāk – Regula Nr. 2019/2242). </w:t>
            </w:r>
          </w:p>
          <w:p w14:paraId="50BB5D35" w14:textId="071376AC" w:rsidR="00AE4464" w:rsidRPr="00DC2425" w:rsidRDefault="00AE4464" w:rsidP="00CC0139">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 xml:space="preserve">MK noteikumu projekta </w:t>
            </w:r>
            <w:r w:rsidR="001B50EE">
              <w:rPr>
                <w:rFonts w:ascii="Times New Roman" w:eastAsia="Calibri" w:hAnsi="Times New Roman" w:cs="Times New Roman"/>
                <w:color w:val="000000" w:themeColor="text1"/>
                <w:sz w:val="24"/>
                <w:szCs w:val="24"/>
              </w:rPr>
              <w:t>23. un 50</w:t>
            </w:r>
            <w:r w:rsidRPr="00DC2425">
              <w:rPr>
                <w:rFonts w:ascii="Times New Roman" w:eastAsia="Calibri" w:hAnsi="Times New Roman" w:cs="Times New Roman"/>
                <w:color w:val="000000" w:themeColor="text1"/>
                <w:sz w:val="24"/>
                <w:szCs w:val="24"/>
              </w:rPr>
              <w:t xml:space="preserve">. punkts </w:t>
            </w:r>
            <w:r w:rsidR="00E12038" w:rsidRPr="00DC2425">
              <w:rPr>
                <w:rFonts w:ascii="Times New Roman" w:eastAsia="Calibri" w:hAnsi="Times New Roman" w:cs="Times New Roman"/>
                <w:color w:val="000000" w:themeColor="text1"/>
                <w:sz w:val="24"/>
                <w:szCs w:val="24"/>
              </w:rPr>
              <w:t>(MK noteikumu projekta 1</w:t>
            </w:r>
            <w:r w:rsidR="001C3D81">
              <w:rPr>
                <w:rFonts w:ascii="Times New Roman" w:eastAsia="Calibri" w:hAnsi="Times New Roman" w:cs="Times New Roman"/>
                <w:color w:val="000000" w:themeColor="text1"/>
                <w:sz w:val="24"/>
                <w:szCs w:val="24"/>
              </w:rPr>
              <w:t>7</w:t>
            </w:r>
            <w:r w:rsidR="00E12038" w:rsidRPr="00DC2425">
              <w:rPr>
                <w:rFonts w:ascii="Times New Roman" w:eastAsia="Calibri" w:hAnsi="Times New Roman" w:cs="Times New Roman"/>
                <w:color w:val="000000" w:themeColor="text1"/>
                <w:sz w:val="24"/>
                <w:szCs w:val="24"/>
              </w:rPr>
              <w:t xml:space="preserve">.pielikums) </w:t>
            </w:r>
            <w:r w:rsidR="003D27CE" w:rsidRPr="00DC2425">
              <w:rPr>
                <w:rFonts w:ascii="Times New Roman" w:eastAsia="Calibri" w:hAnsi="Times New Roman" w:cs="Times New Roman"/>
                <w:color w:val="000000" w:themeColor="text1"/>
                <w:sz w:val="24"/>
                <w:szCs w:val="24"/>
              </w:rPr>
              <w:t>–</w:t>
            </w:r>
            <w:r w:rsidRPr="00DC2425">
              <w:rPr>
                <w:rFonts w:ascii="Times New Roman" w:eastAsia="Calibri" w:hAnsi="Times New Roman" w:cs="Times New Roman"/>
                <w:color w:val="000000" w:themeColor="text1"/>
                <w:sz w:val="24"/>
                <w:szCs w:val="24"/>
              </w:rPr>
              <w:t xml:space="preserve"> </w:t>
            </w:r>
            <w:r w:rsidR="001C3D81" w:rsidRPr="00DC2425">
              <w:rPr>
                <w:rFonts w:ascii="Times New Roman" w:eastAsia="Calibri" w:hAnsi="Times New Roman" w:cs="Times New Roman"/>
                <w:color w:val="000000" w:themeColor="text1"/>
                <w:sz w:val="24"/>
                <w:szCs w:val="24"/>
              </w:rPr>
              <w:t>grozījumu nepieciešamību nosaka Regula Nr. 2019/1700</w:t>
            </w:r>
            <w:r w:rsidR="001C3D81">
              <w:rPr>
                <w:rFonts w:ascii="Times New Roman" w:eastAsia="Calibri" w:hAnsi="Times New Roman" w:cs="Times New Roman"/>
                <w:color w:val="000000" w:themeColor="text1"/>
                <w:sz w:val="24"/>
                <w:szCs w:val="24"/>
              </w:rPr>
              <w:t xml:space="preserve"> un Regula Nr. 2019/2242.</w:t>
            </w:r>
          </w:p>
          <w:p w14:paraId="21E6E9FF" w14:textId="62B7E390" w:rsidR="00494556" w:rsidRPr="00DC2425" w:rsidRDefault="00AE4464" w:rsidP="00CC0139">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 xml:space="preserve">MK noteikumu projekta </w:t>
            </w:r>
            <w:r w:rsidR="001B50EE">
              <w:rPr>
                <w:rFonts w:ascii="Times New Roman" w:eastAsia="Calibri" w:hAnsi="Times New Roman" w:cs="Times New Roman"/>
                <w:color w:val="000000" w:themeColor="text1"/>
                <w:sz w:val="24"/>
                <w:szCs w:val="24"/>
              </w:rPr>
              <w:t>24. un 50</w:t>
            </w:r>
            <w:r w:rsidRPr="00DC2425">
              <w:rPr>
                <w:rFonts w:ascii="Times New Roman" w:eastAsia="Calibri" w:hAnsi="Times New Roman" w:cs="Times New Roman"/>
                <w:color w:val="000000" w:themeColor="text1"/>
                <w:sz w:val="24"/>
                <w:szCs w:val="24"/>
              </w:rPr>
              <w:t xml:space="preserve">. punkts </w:t>
            </w:r>
            <w:r w:rsidR="00E12038" w:rsidRPr="00DC2425">
              <w:rPr>
                <w:rFonts w:ascii="Times New Roman" w:eastAsia="Calibri" w:hAnsi="Times New Roman" w:cs="Times New Roman"/>
                <w:color w:val="000000" w:themeColor="text1"/>
                <w:sz w:val="24"/>
                <w:szCs w:val="24"/>
              </w:rPr>
              <w:t>(MK noteikumu projekta 1</w:t>
            </w:r>
            <w:r w:rsidR="00E4115A">
              <w:rPr>
                <w:rFonts w:ascii="Times New Roman" w:eastAsia="Calibri" w:hAnsi="Times New Roman" w:cs="Times New Roman"/>
                <w:color w:val="000000" w:themeColor="text1"/>
                <w:sz w:val="24"/>
                <w:szCs w:val="24"/>
              </w:rPr>
              <w:t>8</w:t>
            </w:r>
            <w:r w:rsidR="00E12038" w:rsidRPr="00DC2425">
              <w:rPr>
                <w:rFonts w:ascii="Times New Roman" w:eastAsia="Calibri" w:hAnsi="Times New Roman" w:cs="Times New Roman"/>
                <w:color w:val="000000" w:themeColor="text1"/>
                <w:sz w:val="24"/>
                <w:szCs w:val="24"/>
              </w:rPr>
              <w:t xml:space="preserve">.pielikums) </w:t>
            </w:r>
            <w:r w:rsidR="003D27CE" w:rsidRPr="00DC2425">
              <w:rPr>
                <w:rFonts w:ascii="Times New Roman" w:eastAsia="Calibri" w:hAnsi="Times New Roman" w:cs="Times New Roman"/>
                <w:color w:val="000000" w:themeColor="text1"/>
                <w:sz w:val="24"/>
                <w:szCs w:val="24"/>
              </w:rPr>
              <w:t>–</w:t>
            </w:r>
            <w:r w:rsidRPr="00DC2425">
              <w:rPr>
                <w:rFonts w:ascii="Times New Roman" w:eastAsia="Calibri" w:hAnsi="Times New Roman" w:cs="Times New Roman"/>
                <w:color w:val="000000" w:themeColor="text1"/>
                <w:sz w:val="24"/>
                <w:szCs w:val="24"/>
              </w:rPr>
              <w:t xml:space="preserve"> </w:t>
            </w:r>
            <w:r w:rsidR="00E4115A" w:rsidRPr="00DC2425">
              <w:rPr>
                <w:rFonts w:ascii="Times New Roman" w:eastAsia="Calibri" w:hAnsi="Times New Roman" w:cs="Times New Roman"/>
                <w:color w:val="000000" w:themeColor="text1"/>
                <w:sz w:val="24"/>
                <w:szCs w:val="24"/>
              </w:rPr>
              <w:t>grozījumu nepieciešamību nosaka Regula Nr. 2019/1700</w:t>
            </w:r>
            <w:r w:rsidR="00E4115A">
              <w:rPr>
                <w:rFonts w:ascii="Times New Roman" w:eastAsia="Calibri" w:hAnsi="Times New Roman" w:cs="Times New Roman"/>
                <w:color w:val="000000" w:themeColor="text1"/>
                <w:sz w:val="24"/>
                <w:szCs w:val="24"/>
              </w:rPr>
              <w:t xml:space="preserve"> un Regula Nr. 2019/2242.</w:t>
            </w:r>
          </w:p>
          <w:p w14:paraId="04E85516" w14:textId="0D0A68A3" w:rsidR="00C83B01" w:rsidRPr="00DC2425" w:rsidRDefault="00AE4464" w:rsidP="00CC0139">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 xml:space="preserve">MK noteikumu projekta </w:t>
            </w:r>
            <w:r w:rsidR="001B50EE">
              <w:rPr>
                <w:rFonts w:ascii="Times New Roman" w:eastAsia="Calibri" w:hAnsi="Times New Roman" w:cs="Times New Roman"/>
                <w:color w:val="000000" w:themeColor="text1"/>
                <w:sz w:val="24"/>
                <w:szCs w:val="24"/>
              </w:rPr>
              <w:t>51</w:t>
            </w:r>
            <w:r w:rsidRPr="00DC2425">
              <w:rPr>
                <w:rFonts w:ascii="Times New Roman" w:eastAsia="Calibri" w:hAnsi="Times New Roman" w:cs="Times New Roman"/>
                <w:color w:val="000000" w:themeColor="text1"/>
                <w:sz w:val="24"/>
                <w:szCs w:val="24"/>
              </w:rPr>
              <w:t xml:space="preserve">. punkts </w:t>
            </w:r>
            <w:r w:rsidR="00E12038" w:rsidRPr="00DC2425">
              <w:rPr>
                <w:rFonts w:ascii="Times New Roman" w:eastAsia="Calibri" w:hAnsi="Times New Roman" w:cs="Times New Roman"/>
                <w:color w:val="000000" w:themeColor="text1"/>
                <w:sz w:val="24"/>
                <w:szCs w:val="24"/>
              </w:rPr>
              <w:t>(MK noteikumu projekta 1</w:t>
            </w:r>
            <w:r w:rsidR="008B4CE5">
              <w:rPr>
                <w:rFonts w:ascii="Times New Roman" w:eastAsia="Calibri" w:hAnsi="Times New Roman" w:cs="Times New Roman"/>
                <w:color w:val="000000" w:themeColor="text1"/>
                <w:sz w:val="24"/>
                <w:szCs w:val="24"/>
              </w:rPr>
              <w:t>9</w:t>
            </w:r>
            <w:r w:rsidR="00E12038" w:rsidRPr="00DC2425">
              <w:rPr>
                <w:rFonts w:ascii="Times New Roman" w:eastAsia="Calibri" w:hAnsi="Times New Roman" w:cs="Times New Roman"/>
                <w:color w:val="000000" w:themeColor="text1"/>
                <w:sz w:val="24"/>
                <w:szCs w:val="24"/>
              </w:rPr>
              <w:t>.pielikums)</w:t>
            </w:r>
            <w:r w:rsidRPr="00DC2425">
              <w:rPr>
                <w:rFonts w:ascii="Times New Roman" w:eastAsia="Calibri" w:hAnsi="Times New Roman" w:cs="Times New Roman"/>
                <w:color w:val="000000" w:themeColor="text1"/>
                <w:sz w:val="24"/>
                <w:szCs w:val="24"/>
              </w:rPr>
              <w:t xml:space="preserve"> </w:t>
            </w:r>
            <w:r w:rsidR="00C83B01" w:rsidRPr="00DC2425">
              <w:rPr>
                <w:rFonts w:ascii="Times New Roman" w:eastAsia="Calibri" w:hAnsi="Times New Roman" w:cs="Times New Roman"/>
                <w:color w:val="000000" w:themeColor="text1"/>
                <w:sz w:val="24"/>
                <w:szCs w:val="24"/>
              </w:rPr>
              <w:t>–</w:t>
            </w:r>
            <w:r w:rsidR="008B4CE5">
              <w:t xml:space="preserve"> i</w:t>
            </w:r>
            <w:r w:rsidR="008B4CE5" w:rsidRPr="008B4CE5">
              <w:rPr>
                <w:rFonts w:ascii="Times New Roman" w:eastAsia="Calibri" w:hAnsi="Times New Roman" w:cs="Times New Roman"/>
                <w:color w:val="000000" w:themeColor="text1"/>
                <w:sz w:val="24"/>
                <w:szCs w:val="24"/>
              </w:rPr>
              <w:t xml:space="preserve">zmaiņas </w:t>
            </w:r>
            <w:r w:rsidR="008B4CE5">
              <w:rPr>
                <w:rFonts w:ascii="Times New Roman" w:eastAsia="Calibri" w:hAnsi="Times New Roman" w:cs="Times New Roman"/>
                <w:color w:val="000000" w:themeColor="text1"/>
                <w:sz w:val="24"/>
                <w:szCs w:val="24"/>
              </w:rPr>
              <w:t xml:space="preserve">veidlapā </w:t>
            </w:r>
            <w:r w:rsidR="008B4CE5" w:rsidRPr="008B4CE5">
              <w:rPr>
                <w:rFonts w:ascii="Times New Roman" w:eastAsia="Calibri" w:hAnsi="Times New Roman" w:cs="Times New Roman"/>
                <w:color w:val="000000" w:themeColor="text1"/>
                <w:sz w:val="24"/>
                <w:szCs w:val="24"/>
              </w:rPr>
              <w:t xml:space="preserve">veiktas, lai nodrošinātu respondentu sniegtās kontaktinformācijas sasaisti ar konkrēto personu un Covid-19 ietekmes uz ceļojumiem aktualizēšanu. No veidlapas svītroti divi jautājumi, pievienoti </w:t>
            </w:r>
            <w:r w:rsidR="008B4CE5">
              <w:rPr>
                <w:rFonts w:ascii="Times New Roman" w:eastAsia="Calibri" w:hAnsi="Times New Roman" w:cs="Times New Roman"/>
                <w:color w:val="000000" w:themeColor="text1"/>
                <w:sz w:val="24"/>
                <w:szCs w:val="24"/>
              </w:rPr>
              <w:t>četri</w:t>
            </w:r>
            <w:r w:rsidR="008B4CE5" w:rsidRPr="008B4CE5">
              <w:rPr>
                <w:rFonts w:ascii="Times New Roman" w:eastAsia="Calibri" w:hAnsi="Times New Roman" w:cs="Times New Roman"/>
                <w:color w:val="000000" w:themeColor="text1"/>
                <w:sz w:val="24"/>
                <w:szCs w:val="24"/>
              </w:rPr>
              <w:t xml:space="preserve"> jauni jautājumi, aizstāti divi jautājumi, uzlaboti 20 jautājumu</w:t>
            </w:r>
            <w:r w:rsidR="008B4CE5">
              <w:rPr>
                <w:rFonts w:ascii="Times New Roman" w:eastAsia="Calibri" w:hAnsi="Times New Roman" w:cs="Times New Roman"/>
                <w:color w:val="000000" w:themeColor="text1"/>
                <w:sz w:val="24"/>
                <w:szCs w:val="24"/>
              </w:rPr>
              <w:t xml:space="preserve"> un</w:t>
            </w:r>
            <w:r w:rsidR="008B4CE5" w:rsidRPr="008B4CE5">
              <w:rPr>
                <w:rFonts w:ascii="Times New Roman" w:eastAsia="Calibri" w:hAnsi="Times New Roman" w:cs="Times New Roman"/>
                <w:color w:val="000000" w:themeColor="text1"/>
                <w:sz w:val="24"/>
                <w:szCs w:val="24"/>
              </w:rPr>
              <w:t xml:space="preserve"> 28 atbilžu formulējumi.</w:t>
            </w:r>
          </w:p>
          <w:p w14:paraId="609FF07C" w14:textId="1E6FD7EE" w:rsidR="008B4CE5" w:rsidRPr="008B4CE5" w:rsidRDefault="00AE4464" w:rsidP="008B4CE5">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 xml:space="preserve">MK noteikumu projekta </w:t>
            </w:r>
            <w:r w:rsidR="00E71AB1">
              <w:rPr>
                <w:rFonts w:ascii="Times New Roman" w:eastAsia="Calibri" w:hAnsi="Times New Roman" w:cs="Times New Roman"/>
                <w:color w:val="000000" w:themeColor="text1"/>
                <w:sz w:val="24"/>
                <w:szCs w:val="24"/>
              </w:rPr>
              <w:t>2</w:t>
            </w:r>
            <w:r w:rsidR="001B50EE">
              <w:rPr>
                <w:rFonts w:ascii="Times New Roman" w:eastAsia="Calibri" w:hAnsi="Times New Roman" w:cs="Times New Roman"/>
                <w:color w:val="000000" w:themeColor="text1"/>
                <w:sz w:val="24"/>
                <w:szCs w:val="24"/>
              </w:rPr>
              <w:t>5</w:t>
            </w:r>
            <w:r w:rsidR="008B4CE5">
              <w:rPr>
                <w:rFonts w:ascii="Times New Roman" w:eastAsia="Calibri" w:hAnsi="Times New Roman" w:cs="Times New Roman"/>
                <w:color w:val="000000" w:themeColor="text1"/>
                <w:sz w:val="24"/>
                <w:szCs w:val="24"/>
              </w:rPr>
              <w:t xml:space="preserve">. un </w:t>
            </w:r>
            <w:r w:rsidR="001B50EE">
              <w:rPr>
                <w:rFonts w:ascii="Times New Roman" w:eastAsia="Calibri" w:hAnsi="Times New Roman" w:cs="Times New Roman"/>
                <w:color w:val="000000" w:themeColor="text1"/>
                <w:sz w:val="24"/>
                <w:szCs w:val="24"/>
              </w:rPr>
              <w:t>51</w:t>
            </w:r>
            <w:r w:rsidRPr="00DC2425">
              <w:rPr>
                <w:rFonts w:ascii="Times New Roman" w:eastAsia="Calibri" w:hAnsi="Times New Roman" w:cs="Times New Roman"/>
                <w:color w:val="000000" w:themeColor="text1"/>
                <w:sz w:val="24"/>
                <w:szCs w:val="24"/>
              </w:rPr>
              <w:t xml:space="preserve">. punkts </w:t>
            </w:r>
            <w:r w:rsidR="00E12038" w:rsidRPr="00DC2425">
              <w:rPr>
                <w:rFonts w:ascii="Times New Roman" w:eastAsia="Calibri" w:hAnsi="Times New Roman" w:cs="Times New Roman"/>
                <w:color w:val="000000" w:themeColor="text1"/>
                <w:sz w:val="24"/>
                <w:szCs w:val="24"/>
              </w:rPr>
              <w:t xml:space="preserve">(MK noteikumu projekta </w:t>
            </w:r>
            <w:r w:rsidR="008B4CE5">
              <w:rPr>
                <w:rFonts w:ascii="Times New Roman" w:eastAsia="Calibri" w:hAnsi="Times New Roman" w:cs="Times New Roman"/>
                <w:color w:val="000000" w:themeColor="text1"/>
                <w:sz w:val="24"/>
                <w:szCs w:val="24"/>
              </w:rPr>
              <w:t>20</w:t>
            </w:r>
            <w:r w:rsidR="00E12038" w:rsidRPr="00DC2425">
              <w:rPr>
                <w:rFonts w:ascii="Times New Roman" w:eastAsia="Calibri" w:hAnsi="Times New Roman" w:cs="Times New Roman"/>
                <w:color w:val="000000" w:themeColor="text1"/>
                <w:sz w:val="24"/>
                <w:szCs w:val="24"/>
              </w:rPr>
              <w:t xml:space="preserve">.pielikums) </w:t>
            </w:r>
            <w:r w:rsidR="003D27CE" w:rsidRPr="00DC2425">
              <w:rPr>
                <w:rFonts w:ascii="Times New Roman" w:eastAsia="Calibri" w:hAnsi="Times New Roman" w:cs="Times New Roman"/>
                <w:color w:val="000000" w:themeColor="text1"/>
                <w:sz w:val="24"/>
                <w:szCs w:val="24"/>
              </w:rPr>
              <w:t>–</w:t>
            </w:r>
            <w:r w:rsidRPr="00DC2425">
              <w:rPr>
                <w:rFonts w:ascii="Times New Roman" w:eastAsia="Calibri" w:hAnsi="Times New Roman" w:cs="Times New Roman"/>
                <w:color w:val="000000" w:themeColor="text1"/>
                <w:sz w:val="24"/>
                <w:szCs w:val="24"/>
              </w:rPr>
              <w:t xml:space="preserve"> </w:t>
            </w:r>
            <w:r w:rsidR="008B4CE5">
              <w:rPr>
                <w:rFonts w:ascii="Times New Roman" w:eastAsia="Calibri" w:hAnsi="Times New Roman" w:cs="Times New Roman"/>
                <w:color w:val="000000" w:themeColor="text1"/>
                <w:sz w:val="24"/>
                <w:szCs w:val="24"/>
              </w:rPr>
              <w:t xml:space="preserve">grozījumu nepieciešamību nosaka </w:t>
            </w:r>
            <w:r w:rsidR="008B4CE5" w:rsidRPr="008B4CE5">
              <w:rPr>
                <w:rFonts w:ascii="Times New Roman" w:eastAsia="Calibri" w:hAnsi="Times New Roman" w:cs="Times New Roman"/>
                <w:color w:val="000000" w:themeColor="text1"/>
                <w:sz w:val="24"/>
                <w:szCs w:val="24"/>
              </w:rPr>
              <w:t xml:space="preserve">Komisijas </w:t>
            </w:r>
            <w:r w:rsidR="008B4CE5">
              <w:rPr>
                <w:rFonts w:ascii="Times New Roman" w:eastAsia="Calibri" w:hAnsi="Times New Roman" w:cs="Times New Roman"/>
                <w:color w:val="000000" w:themeColor="text1"/>
                <w:sz w:val="24"/>
                <w:szCs w:val="24"/>
              </w:rPr>
              <w:t xml:space="preserve">2021. gada 21. maija </w:t>
            </w:r>
            <w:r w:rsidR="008B4CE5" w:rsidRPr="008B4CE5">
              <w:rPr>
                <w:rFonts w:ascii="Times New Roman" w:eastAsia="Calibri" w:hAnsi="Times New Roman" w:cs="Times New Roman"/>
                <w:color w:val="000000" w:themeColor="text1"/>
                <w:sz w:val="24"/>
                <w:szCs w:val="24"/>
              </w:rPr>
              <w:t xml:space="preserve">Īstenošanas Regula (ES) </w:t>
            </w:r>
            <w:r w:rsidR="008B4CE5">
              <w:rPr>
                <w:rFonts w:ascii="Times New Roman" w:eastAsia="Calibri" w:hAnsi="Times New Roman" w:cs="Times New Roman"/>
                <w:color w:val="000000" w:themeColor="text1"/>
                <w:sz w:val="24"/>
                <w:szCs w:val="24"/>
              </w:rPr>
              <w:t xml:space="preserve">Nr. </w:t>
            </w:r>
            <w:r w:rsidR="008B4CE5" w:rsidRPr="008B4CE5">
              <w:rPr>
                <w:rFonts w:ascii="Times New Roman" w:eastAsia="Calibri" w:hAnsi="Times New Roman" w:cs="Times New Roman"/>
                <w:color w:val="000000" w:themeColor="text1"/>
                <w:sz w:val="24"/>
                <w:szCs w:val="24"/>
              </w:rPr>
              <w:t xml:space="preserve">2021/861, ar ko saskaņā ar Eiropas Parlamenta un Padomes Regulu (ES) 2019/1700 precizē datu kopas tehniskos aspektus un nosaka informācijas nosūtīšanas tehniskos formātus par izlases </w:t>
            </w:r>
            <w:proofErr w:type="spellStart"/>
            <w:r w:rsidR="008B4CE5" w:rsidRPr="008B4CE5">
              <w:rPr>
                <w:rFonts w:ascii="Times New Roman" w:eastAsia="Calibri" w:hAnsi="Times New Roman" w:cs="Times New Roman"/>
                <w:color w:val="000000" w:themeColor="text1"/>
                <w:sz w:val="24"/>
                <w:szCs w:val="24"/>
              </w:rPr>
              <w:t>apsekojuma</w:t>
            </w:r>
            <w:proofErr w:type="spellEnd"/>
            <w:r w:rsidR="008B4CE5" w:rsidRPr="008B4CE5">
              <w:rPr>
                <w:rFonts w:ascii="Times New Roman" w:eastAsia="Calibri" w:hAnsi="Times New Roman" w:cs="Times New Roman"/>
                <w:color w:val="000000" w:themeColor="text1"/>
                <w:sz w:val="24"/>
                <w:szCs w:val="24"/>
              </w:rPr>
              <w:t xml:space="preserve"> organizēšanu izglītības un apmācības jomā</w:t>
            </w:r>
            <w:r w:rsidR="008B4CE5">
              <w:rPr>
                <w:rFonts w:ascii="Times New Roman" w:eastAsia="Calibri" w:hAnsi="Times New Roman" w:cs="Times New Roman"/>
                <w:color w:val="000000" w:themeColor="text1"/>
                <w:sz w:val="24"/>
                <w:szCs w:val="24"/>
              </w:rPr>
              <w:t xml:space="preserve">. Tāpat mainīts veidlapas indekss. </w:t>
            </w:r>
          </w:p>
          <w:p w14:paraId="362278D7" w14:textId="3D13E3AC" w:rsidR="00AE4464" w:rsidRPr="00DC2425" w:rsidRDefault="00AE4464" w:rsidP="00CC0139">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 xml:space="preserve">MK noteikumu projekta </w:t>
            </w:r>
            <w:r w:rsidR="00E71AB1">
              <w:rPr>
                <w:rFonts w:ascii="Times New Roman" w:eastAsia="Calibri" w:hAnsi="Times New Roman" w:cs="Times New Roman"/>
                <w:color w:val="000000" w:themeColor="text1"/>
                <w:sz w:val="24"/>
                <w:szCs w:val="24"/>
              </w:rPr>
              <w:t>2</w:t>
            </w:r>
            <w:r w:rsidR="001B50EE">
              <w:rPr>
                <w:rFonts w:ascii="Times New Roman" w:eastAsia="Calibri" w:hAnsi="Times New Roman" w:cs="Times New Roman"/>
                <w:color w:val="000000" w:themeColor="text1"/>
                <w:sz w:val="24"/>
                <w:szCs w:val="24"/>
              </w:rPr>
              <w:t>5</w:t>
            </w:r>
            <w:r w:rsidR="008B4CE5">
              <w:rPr>
                <w:rFonts w:ascii="Times New Roman" w:eastAsia="Calibri" w:hAnsi="Times New Roman" w:cs="Times New Roman"/>
                <w:color w:val="000000" w:themeColor="text1"/>
                <w:sz w:val="24"/>
                <w:szCs w:val="24"/>
              </w:rPr>
              <w:t xml:space="preserve">. un </w:t>
            </w:r>
            <w:r w:rsidR="001B50EE">
              <w:rPr>
                <w:rFonts w:ascii="Times New Roman" w:eastAsia="Calibri" w:hAnsi="Times New Roman" w:cs="Times New Roman"/>
                <w:color w:val="000000" w:themeColor="text1"/>
                <w:sz w:val="24"/>
                <w:szCs w:val="24"/>
              </w:rPr>
              <w:t>51</w:t>
            </w:r>
            <w:r w:rsidRPr="00DC2425">
              <w:rPr>
                <w:rFonts w:ascii="Times New Roman" w:eastAsia="Calibri" w:hAnsi="Times New Roman" w:cs="Times New Roman"/>
                <w:color w:val="000000" w:themeColor="text1"/>
                <w:sz w:val="24"/>
                <w:szCs w:val="24"/>
              </w:rPr>
              <w:t xml:space="preserve">. punkts </w:t>
            </w:r>
            <w:r w:rsidR="00E12038" w:rsidRPr="00DC2425">
              <w:rPr>
                <w:rFonts w:ascii="Times New Roman" w:eastAsia="Calibri" w:hAnsi="Times New Roman" w:cs="Times New Roman"/>
                <w:color w:val="000000" w:themeColor="text1"/>
                <w:sz w:val="24"/>
                <w:szCs w:val="24"/>
              </w:rPr>
              <w:t>(MK noteikumu projekta 2</w:t>
            </w:r>
            <w:r w:rsidR="00F20276">
              <w:rPr>
                <w:rFonts w:ascii="Times New Roman" w:eastAsia="Calibri" w:hAnsi="Times New Roman" w:cs="Times New Roman"/>
                <w:color w:val="000000" w:themeColor="text1"/>
                <w:sz w:val="24"/>
                <w:szCs w:val="24"/>
              </w:rPr>
              <w:t>1</w:t>
            </w:r>
            <w:r w:rsidR="00E12038" w:rsidRPr="00DC2425">
              <w:rPr>
                <w:rFonts w:ascii="Times New Roman" w:eastAsia="Calibri" w:hAnsi="Times New Roman" w:cs="Times New Roman"/>
                <w:color w:val="000000" w:themeColor="text1"/>
                <w:sz w:val="24"/>
                <w:szCs w:val="24"/>
              </w:rPr>
              <w:t xml:space="preserve">.pielikums) </w:t>
            </w:r>
            <w:r w:rsidR="003D27CE" w:rsidRPr="00DC2425">
              <w:rPr>
                <w:rFonts w:ascii="Times New Roman" w:eastAsia="Calibri" w:hAnsi="Times New Roman" w:cs="Times New Roman"/>
                <w:color w:val="000000" w:themeColor="text1"/>
                <w:sz w:val="24"/>
                <w:szCs w:val="24"/>
              </w:rPr>
              <w:t>–</w:t>
            </w:r>
            <w:r w:rsidR="002F37B6" w:rsidRPr="00DC2425">
              <w:rPr>
                <w:rFonts w:ascii="Times New Roman" w:eastAsia="Calibri" w:hAnsi="Times New Roman" w:cs="Times New Roman"/>
                <w:color w:val="000000" w:themeColor="text1"/>
                <w:sz w:val="24"/>
                <w:szCs w:val="24"/>
              </w:rPr>
              <w:t xml:space="preserve"> </w:t>
            </w:r>
            <w:r w:rsidR="00F20276">
              <w:rPr>
                <w:rFonts w:ascii="Times New Roman" w:eastAsia="Calibri" w:hAnsi="Times New Roman" w:cs="Times New Roman"/>
                <w:color w:val="000000" w:themeColor="text1"/>
                <w:sz w:val="24"/>
                <w:szCs w:val="24"/>
              </w:rPr>
              <w:t>v</w:t>
            </w:r>
            <w:r w:rsidR="00F20276" w:rsidRPr="00F20276">
              <w:rPr>
                <w:rFonts w:ascii="Times New Roman" w:eastAsia="Calibri" w:hAnsi="Times New Roman" w:cs="Times New Roman"/>
                <w:color w:val="000000" w:themeColor="text1"/>
                <w:sz w:val="24"/>
                <w:szCs w:val="24"/>
              </w:rPr>
              <w:t xml:space="preserve">eidlapa precizēta pēc jaunākajām </w:t>
            </w:r>
            <w:proofErr w:type="spellStart"/>
            <w:r w:rsidR="00F20276" w:rsidRPr="00F20276">
              <w:rPr>
                <w:rFonts w:ascii="Times New Roman" w:eastAsia="Calibri" w:hAnsi="Times New Roman" w:cs="Times New Roman"/>
                <w:color w:val="000000" w:themeColor="text1"/>
                <w:sz w:val="24"/>
                <w:szCs w:val="24"/>
              </w:rPr>
              <w:t>Eurostat</w:t>
            </w:r>
            <w:proofErr w:type="spellEnd"/>
            <w:r w:rsidR="00F20276" w:rsidRPr="00F20276">
              <w:rPr>
                <w:rFonts w:ascii="Times New Roman" w:eastAsia="Calibri" w:hAnsi="Times New Roman" w:cs="Times New Roman"/>
                <w:color w:val="000000" w:themeColor="text1"/>
                <w:sz w:val="24"/>
                <w:szCs w:val="24"/>
              </w:rPr>
              <w:t xml:space="preserve"> prasībām par datiem, kurus nepieciešams iegūt 2022. gada </w:t>
            </w:r>
            <w:proofErr w:type="spellStart"/>
            <w:r w:rsidR="00F20276" w:rsidRPr="00F20276">
              <w:rPr>
                <w:rFonts w:ascii="Times New Roman" w:eastAsia="Calibri" w:hAnsi="Times New Roman" w:cs="Times New Roman"/>
                <w:color w:val="000000" w:themeColor="text1"/>
                <w:sz w:val="24"/>
                <w:szCs w:val="24"/>
              </w:rPr>
              <w:t>apsekojumā</w:t>
            </w:r>
            <w:proofErr w:type="spellEnd"/>
            <w:r w:rsidR="00F20276" w:rsidRPr="00F20276">
              <w:rPr>
                <w:rFonts w:ascii="Times New Roman" w:eastAsia="Calibri" w:hAnsi="Times New Roman" w:cs="Times New Roman"/>
                <w:color w:val="000000" w:themeColor="text1"/>
                <w:sz w:val="24"/>
                <w:szCs w:val="24"/>
              </w:rPr>
              <w:t xml:space="preserve">. Atjaunots saraksts ar interneta izmantošanas mērķiem, pievienoti jauni jautājumi C modulī par interneta izmantošanu sadarbība ar valsts vai pašvaldību iestādēm, saīsināts D modulis par iepirkšanos internetā, pievienots modulis par lietu internetu, kas nebija iepriekšējā </w:t>
            </w:r>
            <w:r w:rsidR="00F20276" w:rsidRPr="00F20276">
              <w:rPr>
                <w:rFonts w:ascii="Times New Roman" w:eastAsia="Calibri" w:hAnsi="Times New Roman" w:cs="Times New Roman"/>
                <w:color w:val="000000" w:themeColor="text1"/>
                <w:sz w:val="24"/>
                <w:szCs w:val="24"/>
              </w:rPr>
              <w:lastRenderedPageBreak/>
              <w:t xml:space="preserve">gada </w:t>
            </w:r>
            <w:proofErr w:type="spellStart"/>
            <w:r w:rsidR="00F20276" w:rsidRPr="00F20276">
              <w:rPr>
                <w:rFonts w:ascii="Times New Roman" w:eastAsia="Calibri" w:hAnsi="Times New Roman" w:cs="Times New Roman"/>
                <w:color w:val="000000" w:themeColor="text1"/>
                <w:sz w:val="24"/>
                <w:szCs w:val="24"/>
              </w:rPr>
              <w:t>apsekojumā</w:t>
            </w:r>
            <w:proofErr w:type="spellEnd"/>
            <w:r w:rsidR="00F20276" w:rsidRPr="00F20276">
              <w:rPr>
                <w:rFonts w:ascii="Times New Roman" w:eastAsia="Calibri" w:hAnsi="Times New Roman" w:cs="Times New Roman"/>
                <w:color w:val="000000" w:themeColor="text1"/>
                <w:sz w:val="24"/>
                <w:szCs w:val="24"/>
              </w:rPr>
              <w:t xml:space="preserve">, pievienots pilnīgi jauns modulis “F. Zaļais IKT”, kas līdz šim šajā </w:t>
            </w:r>
            <w:proofErr w:type="spellStart"/>
            <w:r w:rsidR="00F20276" w:rsidRPr="00F20276">
              <w:rPr>
                <w:rFonts w:ascii="Times New Roman" w:eastAsia="Calibri" w:hAnsi="Times New Roman" w:cs="Times New Roman"/>
                <w:color w:val="000000" w:themeColor="text1"/>
                <w:sz w:val="24"/>
                <w:szCs w:val="24"/>
              </w:rPr>
              <w:t>apsekojumā</w:t>
            </w:r>
            <w:proofErr w:type="spellEnd"/>
            <w:r w:rsidR="00F20276" w:rsidRPr="00F20276">
              <w:rPr>
                <w:rFonts w:ascii="Times New Roman" w:eastAsia="Calibri" w:hAnsi="Times New Roman" w:cs="Times New Roman"/>
                <w:color w:val="000000" w:themeColor="text1"/>
                <w:sz w:val="24"/>
                <w:szCs w:val="24"/>
              </w:rPr>
              <w:t xml:space="preserve"> nav bijis. Veiktas redakcionālas izmaiņas, balstoties iepriekšēja gada </w:t>
            </w:r>
            <w:proofErr w:type="spellStart"/>
            <w:r w:rsidR="00F20276" w:rsidRPr="00F20276">
              <w:rPr>
                <w:rFonts w:ascii="Times New Roman" w:eastAsia="Calibri" w:hAnsi="Times New Roman" w:cs="Times New Roman"/>
                <w:color w:val="000000" w:themeColor="text1"/>
                <w:sz w:val="24"/>
                <w:szCs w:val="24"/>
              </w:rPr>
              <w:t>apsekojuma</w:t>
            </w:r>
            <w:proofErr w:type="spellEnd"/>
            <w:r w:rsidR="00F20276" w:rsidRPr="00F20276">
              <w:rPr>
                <w:rFonts w:ascii="Times New Roman" w:eastAsia="Calibri" w:hAnsi="Times New Roman" w:cs="Times New Roman"/>
                <w:color w:val="000000" w:themeColor="text1"/>
                <w:sz w:val="24"/>
                <w:szCs w:val="24"/>
              </w:rPr>
              <w:t xml:space="preserve"> pieredzē.</w:t>
            </w:r>
            <w:r w:rsidR="00F20276">
              <w:rPr>
                <w:rFonts w:ascii="Times New Roman" w:eastAsia="Calibri" w:hAnsi="Times New Roman" w:cs="Times New Roman"/>
                <w:color w:val="000000" w:themeColor="text1"/>
                <w:sz w:val="24"/>
                <w:szCs w:val="24"/>
              </w:rPr>
              <w:t xml:space="preserve"> Mainīts veidlapas nosaukums. </w:t>
            </w:r>
          </w:p>
          <w:p w14:paraId="2C3CFBD9" w14:textId="1E985108" w:rsidR="00B10AF9" w:rsidRDefault="00AE4464" w:rsidP="001E14D7">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 xml:space="preserve">MK noteikumu projekta </w:t>
            </w:r>
            <w:r w:rsidR="00E71AB1">
              <w:rPr>
                <w:rFonts w:ascii="Times New Roman" w:eastAsia="Calibri" w:hAnsi="Times New Roman" w:cs="Times New Roman"/>
                <w:color w:val="000000" w:themeColor="text1"/>
                <w:sz w:val="24"/>
                <w:szCs w:val="24"/>
              </w:rPr>
              <w:t>2</w:t>
            </w:r>
            <w:r w:rsidR="001B50EE">
              <w:rPr>
                <w:rFonts w:ascii="Times New Roman" w:eastAsia="Calibri" w:hAnsi="Times New Roman" w:cs="Times New Roman"/>
                <w:color w:val="000000" w:themeColor="text1"/>
                <w:sz w:val="24"/>
                <w:szCs w:val="24"/>
              </w:rPr>
              <w:t>6</w:t>
            </w:r>
            <w:r w:rsidR="00D96B2C">
              <w:rPr>
                <w:rFonts w:ascii="Times New Roman" w:eastAsia="Calibri" w:hAnsi="Times New Roman" w:cs="Times New Roman"/>
                <w:color w:val="000000" w:themeColor="text1"/>
                <w:sz w:val="24"/>
                <w:szCs w:val="24"/>
              </w:rPr>
              <w:t xml:space="preserve">. un </w:t>
            </w:r>
            <w:r w:rsidR="001B50EE">
              <w:rPr>
                <w:rFonts w:ascii="Times New Roman" w:eastAsia="Calibri" w:hAnsi="Times New Roman" w:cs="Times New Roman"/>
                <w:color w:val="000000" w:themeColor="text1"/>
                <w:sz w:val="24"/>
                <w:szCs w:val="24"/>
              </w:rPr>
              <w:t>51</w:t>
            </w:r>
            <w:r w:rsidRPr="00DC2425">
              <w:rPr>
                <w:rFonts w:ascii="Times New Roman" w:eastAsia="Calibri" w:hAnsi="Times New Roman" w:cs="Times New Roman"/>
                <w:color w:val="000000" w:themeColor="text1"/>
                <w:sz w:val="24"/>
                <w:szCs w:val="24"/>
              </w:rPr>
              <w:t xml:space="preserve">. punkts </w:t>
            </w:r>
            <w:r w:rsidR="00E12038" w:rsidRPr="00DC2425">
              <w:rPr>
                <w:rFonts w:ascii="Times New Roman" w:eastAsia="Calibri" w:hAnsi="Times New Roman" w:cs="Times New Roman"/>
                <w:color w:val="000000" w:themeColor="text1"/>
                <w:sz w:val="24"/>
                <w:szCs w:val="24"/>
              </w:rPr>
              <w:t>(MK noteikumu projekta 2</w:t>
            </w:r>
            <w:r w:rsidR="00D96B2C">
              <w:rPr>
                <w:rFonts w:ascii="Times New Roman" w:eastAsia="Calibri" w:hAnsi="Times New Roman" w:cs="Times New Roman"/>
                <w:color w:val="000000" w:themeColor="text1"/>
                <w:sz w:val="24"/>
                <w:szCs w:val="24"/>
              </w:rPr>
              <w:t>2</w:t>
            </w:r>
            <w:r w:rsidR="00E12038" w:rsidRPr="00DC2425">
              <w:rPr>
                <w:rFonts w:ascii="Times New Roman" w:eastAsia="Calibri" w:hAnsi="Times New Roman" w:cs="Times New Roman"/>
                <w:color w:val="000000" w:themeColor="text1"/>
                <w:sz w:val="24"/>
                <w:szCs w:val="24"/>
              </w:rPr>
              <w:t xml:space="preserve">.pielikums) </w:t>
            </w:r>
            <w:r w:rsidR="00D96B2C">
              <w:rPr>
                <w:rFonts w:ascii="Times New Roman" w:eastAsia="Calibri" w:hAnsi="Times New Roman" w:cs="Times New Roman"/>
                <w:color w:val="000000" w:themeColor="text1"/>
                <w:sz w:val="24"/>
                <w:szCs w:val="24"/>
              </w:rPr>
              <w:t xml:space="preserve">- </w:t>
            </w:r>
            <w:r w:rsidR="002E79A9" w:rsidRPr="00DC2425">
              <w:rPr>
                <w:rFonts w:ascii="Times New Roman" w:eastAsia="Calibri" w:hAnsi="Times New Roman" w:cs="Times New Roman"/>
                <w:color w:val="000000" w:themeColor="text1"/>
                <w:sz w:val="24"/>
                <w:szCs w:val="24"/>
              </w:rPr>
              <w:t xml:space="preserve"> </w:t>
            </w:r>
            <w:r w:rsidR="001E14D7">
              <w:rPr>
                <w:rFonts w:ascii="Times New Roman" w:eastAsia="Calibri" w:hAnsi="Times New Roman" w:cs="Times New Roman"/>
                <w:color w:val="000000" w:themeColor="text1"/>
                <w:sz w:val="24"/>
                <w:szCs w:val="24"/>
              </w:rPr>
              <w:t xml:space="preserve">grozījumu nepieciešamību nosaka </w:t>
            </w:r>
            <w:r w:rsidR="001E14D7" w:rsidRPr="001E14D7">
              <w:rPr>
                <w:rFonts w:ascii="Times New Roman" w:eastAsia="Calibri" w:hAnsi="Times New Roman" w:cs="Times New Roman"/>
                <w:color w:val="000000" w:themeColor="text1"/>
                <w:sz w:val="24"/>
                <w:szCs w:val="24"/>
              </w:rPr>
              <w:t>Komisijas</w:t>
            </w:r>
            <w:r w:rsidR="001E14D7">
              <w:rPr>
                <w:rFonts w:ascii="Times New Roman" w:eastAsia="Calibri" w:hAnsi="Times New Roman" w:cs="Times New Roman"/>
                <w:color w:val="000000" w:themeColor="text1"/>
                <w:sz w:val="24"/>
                <w:szCs w:val="24"/>
              </w:rPr>
              <w:t xml:space="preserve"> 2019. gada 16. decembra</w:t>
            </w:r>
            <w:r w:rsidR="001E14D7" w:rsidRPr="001E14D7">
              <w:rPr>
                <w:rFonts w:ascii="Times New Roman" w:eastAsia="Calibri" w:hAnsi="Times New Roman" w:cs="Times New Roman"/>
                <w:color w:val="000000" w:themeColor="text1"/>
                <w:sz w:val="24"/>
                <w:szCs w:val="24"/>
              </w:rPr>
              <w:t xml:space="preserve"> Īstenošanas Regula (ES) </w:t>
            </w:r>
            <w:r w:rsidR="001E14D7">
              <w:rPr>
                <w:rFonts w:ascii="Times New Roman" w:eastAsia="Calibri" w:hAnsi="Times New Roman" w:cs="Times New Roman"/>
                <w:color w:val="000000" w:themeColor="text1"/>
                <w:sz w:val="24"/>
                <w:szCs w:val="24"/>
              </w:rPr>
              <w:t xml:space="preserve">Nr. </w:t>
            </w:r>
            <w:r w:rsidR="001E14D7" w:rsidRPr="001E14D7">
              <w:rPr>
                <w:rFonts w:ascii="Times New Roman" w:eastAsia="Calibri" w:hAnsi="Times New Roman" w:cs="Times New Roman"/>
                <w:color w:val="000000" w:themeColor="text1"/>
                <w:sz w:val="24"/>
                <w:szCs w:val="24"/>
              </w:rPr>
              <w:t>2019/2240</w:t>
            </w:r>
            <w:r w:rsidR="001E14D7">
              <w:rPr>
                <w:rFonts w:ascii="Times New Roman" w:eastAsia="Calibri" w:hAnsi="Times New Roman" w:cs="Times New Roman"/>
                <w:color w:val="000000" w:themeColor="text1"/>
                <w:sz w:val="24"/>
                <w:szCs w:val="24"/>
              </w:rPr>
              <w:t xml:space="preserve"> </w:t>
            </w:r>
            <w:r w:rsidR="001E14D7" w:rsidRPr="001E14D7">
              <w:rPr>
                <w:rFonts w:ascii="Times New Roman" w:eastAsia="Calibri" w:hAnsi="Times New Roman" w:cs="Times New Roman"/>
                <w:color w:val="000000" w:themeColor="text1"/>
                <w:sz w:val="24"/>
                <w:szCs w:val="24"/>
              </w:rPr>
              <w:t>ar ko saskaņā ar Eiropas Parlamenta un Padomes Regulu (ES) 2019/1700 precizē datu kopas tehniskos</w:t>
            </w:r>
            <w:r w:rsidR="001E14D7">
              <w:rPr>
                <w:rFonts w:ascii="Times New Roman" w:eastAsia="Calibri" w:hAnsi="Times New Roman" w:cs="Times New Roman"/>
                <w:color w:val="000000" w:themeColor="text1"/>
                <w:sz w:val="24"/>
                <w:szCs w:val="24"/>
              </w:rPr>
              <w:t xml:space="preserve"> </w:t>
            </w:r>
            <w:r w:rsidR="001E14D7" w:rsidRPr="001E14D7">
              <w:rPr>
                <w:rFonts w:ascii="Times New Roman" w:eastAsia="Calibri" w:hAnsi="Times New Roman" w:cs="Times New Roman"/>
                <w:color w:val="000000" w:themeColor="text1"/>
                <w:sz w:val="24"/>
                <w:szCs w:val="24"/>
              </w:rPr>
              <w:t>aspektus, nosaka informācijas nosūtīšanas tehniskos formātus un precizē kvalitātes ziņojumu</w:t>
            </w:r>
            <w:r w:rsidR="001E14D7">
              <w:rPr>
                <w:rFonts w:ascii="Times New Roman" w:eastAsia="Calibri" w:hAnsi="Times New Roman" w:cs="Times New Roman"/>
                <w:color w:val="000000" w:themeColor="text1"/>
                <w:sz w:val="24"/>
                <w:szCs w:val="24"/>
              </w:rPr>
              <w:t xml:space="preserve"> </w:t>
            </w:r>
            <w:r w:rsidR="001E14D7" w:rsidRPr="001E14D7">
              <w:rPr>
                <w:rFonts w:ascii="Times New Roman" w:eastAsia="Calibri" w:hAnsi="Times New Roman" w:cs="Times New Roman"/>
                <w:color w:val="000000" w:themeColor="text1"/>
                <w:sz w:val="24"/>
                <w:szCs w:val="24"/>
              </w:rPr>
              <w:t xml:space="preserve">detalizētu sagatavošanas kārtību un saturu par izlases </w:t>
            </w:r>
            <w:proofErr w:type="spellStart"/>
            <w:r w:rsidR="001E14D7" w:rsidRPr="001E14D7">
              <w:rPr>
                <w:rFonts w:ascii="Times New Roman" w:eastAsia="Calibri" w:hAnsi="Times New Roman" w:cs="Times New Roman"/>
                <w:color w:val="000000" w:themeColor="text1"/>
                <w:sz w:val="24"/>
                <w:szCs w:val="24"/>
              </w:rPr>
              <w:t>apsekojuma</w:t>
            </w:r>
            <w:proofErr w:type="spellEnd"/>
            <w:r w:rsidR="001E14D7" w:rsidRPr="001E14D7">
              <w:rPr>
                <w:rFonts w:ascii="Times New Roman" w:eastAsia="Calibri" w:hAnsi="Times New Roman" w:cs="Times New Roman"/>
                <w:color w:val="000000" w:themeColor="text1"/>
                <w:sz w:val="24"/>
                <w:szCs w:val="24"/>
              </w:rPr>
              <w:t xml:space="preserve"> organizēšanu darbaspēka jomā, kas stājas spēkā no 2021.</w:t>
            </w:r>
            <w:r w:rsidR="001E14D7">
              <w:rPr>
                <w:rFonts w:ascii="Times New Roman" w:eastAsia="Calibri" w:hAnsi="Times New Roman" w:cs="Times New Roman"/>
                <w:color w:val="000000" w:themeColor="text1"/>
                <w:sz w:val="24"/>
                <w:szCs w:val="24"/>
              </w:rPr>
              <w:t xml:space="preserve"> gada</w:t>
            </w:r>
            <w:r w:rsidR="00D96B2C" w:rsidRPr="001E14D7">
              <w:rPr>
                <w:rFonts w:ascii="Times New Roman" w:eastAsia="Calibri" w:hAnsi="Times New Roman" w:cs="Times New Roman"/>
                <w:color w:val="000000" w:themeColor="text1"/>
                <w:sz w:val="24"/>
                <w:szCs w:val="24"/>
              </w:rPr>
              <w:t xml:space="preserve">. Mainīts veidlapas indekss. </w:t>
            </w:r>
          </w:p>
          <w:p w14:paraId="771B6217" w14:textId="1BEBAD53" w:rsidR="00556C81" w:rsidRDefault="00556C81" w:rsidP="001E14D7">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753E6">
              <w:rPr>
                <w:rFonts w:ascii="Times New Roman" w:eastAsia="Calibri" w:hAnsi="Times New Roman" w:cs="Times New Roman"/>
                <w:color w:val="000000" w:themeColor="text1"/>
                <w:sz w:val="24"/>
                <w:szCs w:val="24"/>
              </w:rPr>
              <w:t xml:space="preserve">MK noteikumu projekta </w:t>
            </w:r>
            <w:r>
              <w:rPr>
                <w:rFonts w:ascii="Times New Roman" w:eastAsia="Calibri" w:hAnsi="Times New Roman" w:cs="Times New Roman"/>
                <w:color w:val="000000" w:themeColor="text1"/>
                <w:sz w:val="24"/>
                <w:szCs w:val="24"/>
              </w:rPr>
              <w:t>2</w:t>
            </w:r>
            <w:r w:rsidR="00865F14">
              <w:rPr>
                <w:rFonts w:ascii="Times New Roman" w:eastAsia="Calibri" w:hAnsi="Times New Roman" w:cs="Times New Roman"/>
                <w:color w:val="000000" w:themeColor="text1"/>
                <w:sz w:val="24"/>
                <w:szCs w:val="24"/>
              </w:rPr>
              <w:t>7</w:t>
            </w:r>
            <w:r w:rsidRPr="00D753E6">
              <w:rPr>
                <w:rFonts w:ascii="Times New Roman" w:eastAsia="Calibri" w:hAnsi="Times New Roman" w:cs="Times New Roman"/>
                <w:color w:val="000000" w:themeColor="text1"/>
                <w:sz w:val="24"/>
                <w:szCs w:val="24"/>
              </w:rPr>
              <w:t>. punkts – MK noteikumu Nr.812 2.</w:t>
            </w:r>
            <w:r>
              <w:rPr>
                <w:rFonts w:ascii="Times New Roman" w:eastAsia="Calibri" w:hAnsi="Times New Roman" w:cs="Times New Roman"/>
                <w:color w:val="000000" w:themeColor="text1"/>
                <w:sz w:val="24"/>
                <w:szCs w:val="24"/>
              </w:rPr>
              <w:t xml:space="preserve">123. </w:t>
            </w:r>
            <w:r w:rsidRPr="00D753E6">
              <w:rPr>
                <w:rFonts w:ascii="Times New Roman" w:eastAsia="Calibri" w:hAnsi="Times New Roman" w:cs="Times New Roman"/>
                <w:color w:val="000000" w:themeColor="text1"/>
                <w:sz w:val="24"/>
                <w:szCs w:val="24"/>
              </w:rPr>
              <w:t>apakšpunkts papildināts ar jaunu regulu</w:t>
            </w:r>
            <w:r>
              <w:rPr>
                <w:rFonts w:ascii="Times New Roman" w:eastAsia="Calibri" w:hAnsi="Times New Roman" w:cs="Times New Roman"/>
                <w:color w:val="000000" w:themeColor="text1"/>
                <w:sz w:val="24"/>
                <w:szCs w:val="24"/>
              </w:rPr>
              <w:t xml:space="preserve"> un svītrota vairs spēkā neesoša regula</w:t>
            </w:r>
            <w:r w:rsidRPr="00D753E6">
              <w:rPr>
                <w:rFonts w:ascii="Times New Roman" w:eastAsia="Calibri" w:hAnsi="Times New Roman" w:cs="Times New Roman"/>
                <w:color w:val="000000" w:themeColor="text1"/>
                <w:sz w:val="24"/>
                <w:szCs w:val="24"/>
              </w:rPr>
              <w:t>, bet pašā veidlapā izmaiņas veikt nav nepieciešams, jo veidlapa jau aptver visus tos datus, kuru iegūšanas nepieciešamību nosaka jaunā regula.</w:t>
            </w:r>
          </w:p>
          <w:p w14:paraId="3A8ECAEB" w14:textId="2E44C6C1" w:rsidR="00417017" w:rsidRDefault="00417017" w:rsidP="008423E1">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 xml:space="preserve">MK noteikumu projekta </w:t>
            </w:r>
            <w:r w:rsidR="00AB3609">
              <w:rPr>
                <w:rFonts w:ascii="Times New Roman" w:eastAsia="Calibri" w:hAnsi="Times New Roman" w:cs="Times New Roman"/>
                <w:color w:val="000000" w:themeColor="text1"/>
                <w:sz w:val="24"/>
                <w:szCs w:val="24"/>
              </w:rPr>
              <w:t>5</w:t>
            </w:r>
            <w:r w:rsidR="00865F14">
              <w:rPr>
                <w:rFonts w:ascii="Times New Roman" w:eastAsia="Calibri" w:hAnsi="Times New Roman" w:cs="Times New Roman"/>
                <w:color w:val="000000" w:themeColor="text1"/>
                <w:sz w:val="24"/>
                <w:szCs w:val="24"/>
              </w:rPr>
              <w:t>2</w:t>
            </w:r>
            <w:r>
              <w:rPr>
                <w:rFonts w:ascii="Times New Roman" w:eastAsia="Calibri" w:hAnsi="Times New Roman" w:cs="Times New Roman"/>
                <w:color w:val="000000" w:themeColor="text1"/>
                <w:sz w:val="24"/>
                <w:szCs w:val="24"/>
              </w:rPr>
              <w:t>.</w:t>
            </w:r>
            <w:r w:rsidRPr="00DC2425">
              <w:rPr>
                <w:rFonts w:ascii="Times New Roman" w:eastAsia="Calibri" w:hAnsi="Times New Roman" w:cs="Times New Roman"/>
                <w:color w:val="000000" w:themeColor="text1"/>
                <w:sz w:val="24"/>
                <w:szCs w:val="24"/>
              </w:rPr>
              <w:t xml:space="preserve"> punkts</w:t>
            </w:r>
            <w:r>
              <w:rPr>
                <w:rFonts w:ascii="Times New Roman" w:eastAsia="Calibri" w:hAnsi="Times New Roman" w:cs="Times New Roman"/>
                <w:color w:val="000000" w:themeColor="text1"/>
                <w:sz w:val="24"/>
                <w:szCs w:val="24"/>
              </w:rPr>
              <w:t xml:space="preserve"> </w:t>
            </w:r>
            <w:r w:rsidRPr="00DC2425">
              <w:rPr>
                <w:rFonts w:ascii="Times New Roman" w:eastAsia="Calibri" w:hAnsi="Times New Roman" w:cs="Times New Roman"/>
                <w:color w:val="000000" w:themeColor="text1"/>
                <w:sz w:val="24"/>
                <w:szCs w:val="24"/>
              </w:rPr>
              <w:t>(MK noteikumu projekta 2</w:t>
            </w:r>
            <w:r>
              <w:rPr>
                <w:rFonts w:ascii="Times New Roman" w:eastAsia="Calibri" w:hAnsi="Times New Roman" w:cs="Times New Roman"/>
                <w:color w:val="000000" w:themeColor="text1"/>
                <w:sz w:val="24"/>
                <w:szCs w:val="24"/>
              </w:rPr>
              <w:t>3</w:t>
            </w:r>
            <w:r w:rsidRPr="00DC2425">
              <w:rPr>
                <w:rFonts w:ascii="Times New Roman" w:eastAsia="Calibri" w:hAnsi="Times New Roman" w:cs="Times New Roman"/>
                <w:color w:val="000000" w:themeColor="text1"/>
                <w:sz w:val="24"/>
                <w:szCs w:val="24"/>
              </w:rPr>
              <w:t>.pielikums)</w:t>
            </w:r>
            <w:r>
              <w:rPr>
                <w:rFonts w:ascii="Times New Roman" w:eastAsia="Calibri" w:hAnsi="Times New Roman" w:cs="Times New Roman"/>
                <w:color w:val="000000" w:themeColor="text1"/>
                <w:sz w:val="24"/>
                <w:szCs w:val="24"/>
              </w:rPr>
              <w:t xml:space="preserve"> – veidlapā p</w:t>
            </w:r>
            <w:r w:rsidRPr="00417017">
              <w:rPr>
                <w:rFonts w:ascii="Times New Roman" w:eastAsia="Calibri" w:hAnsi="Times New Roman" w:cs="Times New Roman"/>
                <w:color w:val="000000" w:themeColor="text1"/>
                <w:sz w:val="24"/>
                <w:szCs w:val="24"/>
              </w:rPr>
              <w:t>apildināti norādījumi respondentiem</w:t>
            </w:r>
            <w:r>
              <w:rPr>
                <w:rFonts w:ascii="Times New Roman" w:eastAsia="Calibri" w:hAnsi="Times New Roman" w:cs="Times New Roman"/>
                <w:color w:val="000000" w:themeColor="text1"/>
                <w:sz w:val="24"/>
                <w:szCs w:val="24"/>
              </w:rPr>
              <w:t xml:space="preserve"> tās aizpildīšanai</w:t>
            </w:r>
            <w:r w:rsidRPr="00417017">
              <w:rPr>
                <w:rFonts w:ascii="Times New Roman" w:eastAsia="Calibri" w:hAnsi="Times New Roman" w:cs="Times New Roman"/>
                <w:color w:val="000000" w:themeColor="text1"/>
                <w:sz w:val="24"/>
                <w:szCs w:val="24"/>
              </w:rPr>
              <w:t>, aktualizēti M</w:t>
            </w:r>
            <w:r>
              <w:rPr>
                <w:rFonts w:ascii="Times New Roman" w:eastAsia="Calibri" w:hAnsi="Times New Roman" w:cs="Times New Roman"/>
                <w:color w:val="000000" w:themeColor="text1"/>
                <w:sz w:val="24"/>
                <w:szCs w:val="24"/>
              </w:rPr>
              <w:t>inistru kabineta</w:t>
            </w:r>
            <w:r w:rsidRPr="00417017">
              <w:rPr>
                <w:rFonts w:ascii="Times New Roman" w:eastAsia="Calibri" w:hAnsi="Times New Roman" w:cs="Times New Roman"/>
                <w:color w:val="000000" w:themeColor="text1"/>
                <w:sz w:val="24"/>
                <w:szCs w:val="24"/>
              </w:rPr>
              <w:t xml:space="preserve"> noteikumi un likumi.</w:t>
            </w:r>
          </w:p>
          <w:p w14:paraId="1677A162" w14:textId="4A1B601F" w:rsidR="008423E1" w:rsidRPr="00DC2425" w:rsidRDefault="008423E1" w:rsidP="008423E1">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 xml:space="preserve">MK noteikumu projekta </w:t>
            </w:r>
            <w:r w:rsidR="00D96B2C">
              <w:rPr>
                <w:rFonts w:ascii="Times New Roman" w:eastAsia="Calibri" w:hAnsi="Times New Roman" w:cs="Times New Roman"/>
                <w:color w:val="000000" w:themeColor="text1"/>
                <w:sz w:val="24"/>
                <w:szCs w:val="24"/>
              </w:rPr>
              <w:t>2</w:t>
            </w:r>
            <w:r w:rsidR="00865F14">
              <w:rPr>
                <w:rFonts w:ascii="Times New Roman" w:eastAsia="Calibri" w:hAnsi="Times New Roman" w:cs="Times New Roman"/>
                <w:color w:val="000000" w:themeColor="text1"/>
                <w:sz w:val="24"/>
                <w:szCs w:val="24"/>
              </w:rPr>
              <w:t>8</w:t>
            </w:r>
            <w:r w:rsidR="00D96B2C">
              <w:rPr>
                <w:rFonts w:ascii="Times New Roman" w:eastAsia="Calibri" w:hAnsi="Times New Roman" w:cs="Times New Roman"/>
                <w:color w:val="000000" w:themeColor="text1"/>
                <w:sz w:val="24"/>
                <w:szCs w:val="24"/>
              </w:rPr>
              <w:t>.</w:t>
            </w:r>
            <w:r w:rsidR="00E71AB1">
              <w:rPr>
                <w:rFonts w:ascii="Times New Roman" w:eastAsia="Calibri" w:hAnsi="Times New Roman" w:cs="Times New Roman"/>
                <w:color w:val="000000" w:themeColor="text1"/>
                <w:sz w:val="24"/>
                <w:szCs w:val="24"/>
              </w:rPr>
              <w:t xml:space="preserve"> un </w:t>
            </w:r>
            <w:r w:rsidR="00AB3609">
              <w:rPr>
                <w:rFonts w:ascii="Times New Roman" w:eastAsia="Calibri" w:hAnsi="Times New Roman" w:cs="Times New Roman"/>
                <w:color w:val="000000" w:themeColor="text1"/>
                <w:sz w:val="24"/>
                <w:szCs w:val="24"/>
              </w:rPr>
              <w:t>5</w:t>
            </w:r>
            <w:r w:rsidR="00865F14">
              <w:rPr>
                <w:rFonts w:ascii="Times New Roman" w:eastAsia="Calibri" w:hAnsi="Times New Roman" w:cs="Times New Roman"/>
                <w:color w:val="000000" w:themeColor="text1"/>
                <w:sz w:val="24"/>
                <w:szCs w:val="24"/>
              </w:rPr>
              <w:t>2</w:t>
            </w:r>
            <w:r w:rsidR="00E71AB1">
              <w:rPr>
                <w:rFonts w:ascii="Times New Roman" w:eastAsia="Calibri" w:hAnsi="Times New Roman" w:cs="Times New Roman"/>
                <w:color w:val="000000" w:themeColor="text1"/>
                <w:sz w:val="24"/>
                <w:szCs w:val="24"/>
              </w:rPr>
              <w:t>.</w:t>
            </w:r>
            <w:r w:rsidRPr="00DC2425">
              <w:rPr>
                <w:rFonts w:ascii="Times New Roman" w:eastAsia="Calibri" w:hAnsi="Times New Roman" w:cs="Times New Roman"/>
                <w:color w:val="000000" w:themeColor="text1"/>
                <w:sz w:val="24"/>
                <w:szCs w:val="24"/>
              </w:rPr>
              <w:t xml:space="preserve"> punkts</w:t>
            </w:r>
            <w:r w:rsidR="00D96B2C">
              <w:rPr>
                <w:rFonts w:ascii="Times New Roman" w:eastAsia="Calibri" w:hAnsi="Times New Roman" w:cs="Times New Roman"/>
                <w:color w:val="000000" w:themeColor="text1"/>
                <w:sz w:val="24"/>
                <w:szCs w:val="24"/>
              </w:rPr>
              <w:t xml:space="preserve"> </w:t>
            </w:r>
            <w:r w:rsidR="00D96B2C" w:rsidRPr="00DC2425">
              <w:rPr>
                <w:rFonts w:ascii="Times New Roman" w:eastAsia="Calibri" w:hAnsi="Times New Roman" w:cs="Times New Roman"/>
                <w:color w:val="000000" w:themeColor="text1"/>
                <w:sz w:val="24"/>
                <w:szCs w:val="24"/>
              </w:rPr>
              <w:t>(MK noteikumu projekta 2</w:t>
            </w:r>
            <w:r w:rsidR="00417017">
              <w:rPr>
                <w:rFonts w:ascii="Times New Roman" w:eastAsia="Calibri" w:hAnsi="Times New Roman" w:cs="Times New Roman"/>
                <w:color w:val="000000" w:themeColor="text1"/>
                <w:sz w:val="24"/>
                <w:szCs w:val="24"/>
              </w:rPr>
              <w:t>4</w:t>
            </w:r>
            <w:r w:rsidR="00D96B2C" w:rsidRPr="00DC2425">
              <w:rPr>
                <w:rFonts w:ascii="Times New Roman" w:eastAsia="Calibri" w:hAnsi="Times New Roman" w:cs="Times New Roman"/>
                <w:color w:val="000000" w:themeColor="text1"/>
                <w:sz w:val="24"/>
                <w:szCs w:val="24"/>
              </w:rPr>
              <w:t>.pielikums)</w:t>
            </w:r>
            <w:r w:rsidRPr="00DC2425">
              <w:rPr>
                <w:rFonts w:ascii="Times New Roman" w:eastAsia="Calibri" w:hAnsi="Times New Roman" w:cs="Times New Roman"/>
                <w:color w:val="000000" w:themeColor="text1"/>
                <w:sz w:val="24"/>
                <w:szCs w:val="24"/>
              </w:rPr>
              <w:t xml:space="preserve"> – </w:t>
            </w:r>
            <w:r w:rsidR="00D96B2C">
              <w:rPr>
                <w:rFonts w:ascii="Times New Roman" w:eastAsia="Calibri" w:hAnsi="Times New Roman" w:cs="Times New Roman"/>
                <w:color w:val="000000" w:themeColor="text1"/>
                <w:sz w:val="24"/>
                <w:szCs w:val="24"/>
              </w:rPr>
              <w:t>veidlapai p</w:t>
            </w:r>
            <w:r w:rsidR="00D96B2C" w:rsidRPr="00D96B2C">
              <w:rPr>
                <w:rFonts w:ascii="Times New Roman" w:eastAsia="Calibri" w:hAnsi="Times New Roman" w:cs="Times New Roman"/>
                <w:color w:val="000000" w:themeColor="text1"/>
                <w:sz w:val="24"/>
                <w:szCs w:val="24"/>
              </w:rPr>
              <w:t>ievienots rādītājs "Gada pārskata peļņas vai zaudējuma aprēķinā iekļautais nekustamā īpašuma nodoklis", jo to nav iespējams iegūt no citiem datu avotiem, attiecinot uz konkrētām nozarēm</w:t>
            </w:r>
            <w:r w:rsidR="00D96B2C">
              <w:rPr>
                <w:rFonts w:ascii="Times New Roman" w:eastAsia="Calibri" w:hAnsi="Times New Roman" w:cs="Times New Roman"/>
                <w:color w:val="000000" w:themeColor="text1"/>
                <w:sz w:val="24"/>
                <w:szCs w:val="24"/>
              </w:rPr>
              <w:t>.</w:t>
            </w:r>
            <w:r w:rsidR="00D96B2C" w:rsidRPr="00D96B2C">
              <w:rPr>
                <w:rFonts w:ascii="Times New Roman" w:eastAsia="Calibri" w:hAnsi="Times New Roman" w:cs="Times New Roman"/>
                <w:color w:val="000000" w:themeColor="text1"/>
                <w:sz w:val="24"/>
                <w:szCs w:val="24"/>
              </w:rPr>
              <w:t xml:space="preserve"> </w:t>
            </w:r>
            <w:r w:rsidR="00D96B2C">
              <w:rPr>
                <w:rFonts w:ascii="Times New Roman" w:eastAsia="Calibri" w:hAnsi="Times New Roman" w:cs="Times New Roman"/>
                <w:color w:val="000000" w:themeColor="text1"/>
                <w:sz w:val="24"/>
                <w:szCs w:val="24"/>
              </w:rPr>
              <w:t>S</w:t>
            </w:r>
            <w:r w:rsidR="00D96B2C" w:rsidRPr="00D96B2C">
              <w:rPr>
                <w:rFonts w:ascii="Times New Roman" w:eastAsia="Calibri" w:hAnsi="Times New Roman" w:cs="Times New Roman"/>
                <w:color w:val="000000" w:themeColor="text1"/>
                <w:sz w:val="24"/>
                <w:szCs w:val="24"/>
              </w:rPr>
              <w:t>vītrots rādītājs "Pakalpojumi, kas iegādāti tālākpārdošanai starp konsolidācijā iekļautajiem uzņēmumiem".</w:t>
            </w:r>
          </w:p>
          <w:p w14:paraId="525B6929" w14:textId="2ECC298B" w:rsidR="002C439D" w:rsidRPr="00556C81" w:rsidRDefault="00AE4464" w:rsidP="00F82A92">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MK noteikumu projekta</w:t>
            </w:r>
            <w:r w:rsidR="00A609CF">
              <w:rPr>
                <w:rFonts w:ascii="Times New Roman" w:eastAsia="Calibri" w:hAnsi="Times New Roman" w:cs="Times New Roman"/>
                <w:color w:val="000000" w:themeColor="text1"/>
                <w:sz w:val="24"/>
                <w:szCs w:val="24"/>
              </w:rPr>
              <w:t xml:space="preserve"> </w:t>
            </w:r>
            <w:r w:rsidR="00E71AB1">
              <w:rPr>
                <w:rFonts w:ascii="Times New Roman" w:eastAsia="Calibri" w:hAnsi="Times New Roman" w:cs="Times New Roman"/>
                <w:color w:val="000000" w:themeColor="text1"/>
                <w:sz w:val="24"/>
                <w:szCs w:val="24"/>
              </w:rPr>
              <w:t>2</w:t>
            </w:r>
            <w:r w:rsidR="00865F14">
              <w:rPr>
                <w:rFonts w:ascii="Times New Roman" w:eastAsia="Calibri" w:hAnsi="Times New Roman" w:cs="Times New Roman"/>
                <w:color w:val="000000" w:themeColor="text1"/>
                <w:sz w:val="24"/>
                <w:szCs w:val="24"/>
              </w:rPr>
              <w:t>8</w:t>
            </w:r>
            <w:r w:rsidR="00A609CF">
              <w:rPr>
                <w:rFonts w:ascii="Times New Roman" w:eastAsia="Calibri" w:hAnsi="Times New Roman" w:cs="Times New Roman"/>
                <w:color w:val="000000" w:themeColor="text1"/>
                <w:sz w:val="24"/>
                <w:szCs w:val="24"/>
              </w:rPr>
              <w:t>. un</w:t>
            </w:r>
            <w:r w:rsidR="00C73777" w:rsidRPr="00DC2425">
              <w:rPr>
                <w:rFonts w:ascii="Times New Roman" w:eastAsia="Calibri" w:hAnsi="Times New Roman" w:cs="Times New Roman"/>
                <w:color w:val="000000" w:themeColor="text1"/>
                <w:sz w:val="24"/>
                <w:szCs w:val="24"/>
              </w:rPr>
              <w:t xml:space="preserve"> </w:t>
            </w:r>
            <w:r w:rsidR="00AB3609">
              <w:rPr>
                <w:rFonts w:ascii="Times New Roman" w:eastAsia="Calibri" w:hAnsi="Times New Roman" w:cs="Times New Roman"/>
                <w:color w:val="000000" w:themeColor="text1"/>
                <w:sz w:val="24"/>
                <w:szCs w:val="24"/>
              </w:rPr>
              <w:t>5</w:t>
            </w:r>
            <w:r w:rsidR="00865F14">
              <w:rPr>
                <w:rFonts w:ascii="Times New Roman" w:eastAsia="Calibri" w:hAnsi="Times New Roman" w:cs="Times New Roman"/>
                <w:color w:val="000000" w:themeColor="text1"/>
                <w:sz w:val="24"/>
                <w:szCs w:val="24"/>
              </w:rPr>
              <w:t>2</w:t>
            </w:r>
            <w:r w:rsidRPr="00DC2425">
              <w:rPr>
                <w:rFonts w:ascii="Times New Roman" w:eastAsia="Calibri" w:hAnsi="Times New Roman" w:cs="Times New Roman"/>
                <w:color w:val="000000" w:themeColor="text1"/>
                <w:sz w:val="24"/>
                <w:szCs w:val="24"/>
              </w:rPr>
              <w:t xml:space="preserve">. punkts </w:t>
            </w:r>
            <w:r w:rsidR="00E12038" w:rsidRPr="00DC2425">
              <w:rPr>
                <w:rFonts w:ascii="Times New Roman" w:eastAsia="Calibri" w:hAnsi="Times New Roman" w:cs="Times New Roman"/>
                <w:color w:val="000000" w:themeColor="text1"/>
                <w:sz w:val="24"/>
                <w:szCs w:val="24"/>
              </w:rPr>
              <w:t>(MK noteikumu projekta 2</w:t>
            </w:r>
            <w:r w:rsidR="00417017">
              <w:rPr>
                <w:rFonts w:ascii="Times New Roman" w:eastAsia="Calibri" w:hAnsi="Times New Roman" w:cs="Times New Roman"/>
                <w:color w:val="000000" w:themeColor="text1"/>
                <w:sz w:val="24"/>
                <w:szCs w:val="24"/>
              </w:rPr>
              <w:t>5</w:t>
            </w:r>
            <w:r w:rsidR="00E12038" w:rsidRPr="00DC2425">
              <w:rPr>
                <w:rFonts w:ascii="Times New Roman" w:eastAsia="Calibri" w:hAnsi="Times New Roman" w:cs="Times New Roman"/>
                <w:color w:val="000000" w:themeColor="text1"/>
                <w:sz w:val="24"/>
                <w:szCs w:val="24"/>
              </w:rPr>
              <w:t xml:space="preserve">.pielikums) </w:t>
            </w:r>
            <w:r w:rsidR="006637A4" w:rsidRPr="00DC2425">
              <w:rPr>
                <w:rFonts w:ascii="Times New Roman" w:eastAsia="Calibri" w:hAnsi="Times New Roman" w:cs="Times New Roman"/>
                <w:color w:val="000000" w:themeColor="text1"/>
                <w:sz w:val="24"/>
                <w:szCs w:val="24"/>
              </w:rPr>
              <w:t>–</w:t>
            </w:r>
            <w:r w:rsidR="00F82A92" w:rsidRPr="00DC2425">
              <w:rPr>
                <w:rFonts w:ascii="Times New Roman" w:hAnsi="Times New Roman" w:cs="Times New Roman"/>
                <w:sz w:val="24"/>
                <w:szCs w:val="24"/>
              </w:rPr>
              <w:t xml:space="preserve"> </w:t>
            </w:r>
            <w:r w:rsidR="00D96B2C">
              <w:rPr>
                <w:rFonts w:ascii="Times New Roman" w:hAnsi="Times New Roman" w:cs="Times New Roman"/>
                <w:sz w:val="24"/>
                <w:szCs w:val="24"/>
              </w:rPr>
              <w:t>i</w:t>
            </w:r>
            <w:r w:rsidR="00D96B2C" w:rsidRPr="00D96B2C">
              <w:rPr>
                <w:rFonts w:ascii="Times New Roman" w:hAnsi="Times New Roman" w:cs="Times New Roman"/>
                <w:sz w:val="24"/>
                <w:szCs w:val="24"/>
              </w:rPr>
              <w:t xml:space="preserve">zmaiņas </w:t>
            </w:r>
            <w:r w:rsidR="00D96B2C">
              <w:rPr>
                <w:rFonts w:ascii="Times New Roman" w:hAnsi="Times New Roman" w:cs="Times New Roman"/>
                <w:sz w:val="24"/>
                <w:szCs w:val="24"/>
              </w:rPr>
              <w:t xml:space="preserve">veidlapā </w:t>
            </w:r>
            <w:r w:rsidR="00D96B2C" w:rsidRPr="00D96B2C">
              <w:rPr>
                <w:rFonts w:ascii="Times New Roman" w:hAnsi="Times New Roman" w:cs="Times New Roman"/>
                <w:sz w:val="24"/>
                <w:szCs w:val="24"/>
              </w:rPr>
              <w:t xml:space="preserve">saistītas ar datu lietotāju vajadzībām un situācijas aktualitāti: </w:t>
            </w:r>
            <w:r w:rsidR="00B0211F">
              <w:rPr>
                <w:rFonts w:ascii="Times New Roman" w:hAnsi="Times New Roman" w:cs="Times New Roman"/>
                <w:sz w:val="24"/>
                <w:szCs w:val="24"/>
              </w:rPr>
              <w:t>pārstrukturizēts jautājums par respondentu kontaktinformāciju – papildināts ar informāciju, kur tiks izmantoti kontaktinformācijas dati un sniegta iespēja respondentiem pavisam atteikties no kontaktinformācijas norādīšanas</w:t>
            </w:r>
            <w:r w:rsidR="00D96B2C" w:rsidRPr="00D96B2C">
              <w:rPr>
                <w:rFonts w:ascii="Times New Roman" w:hAnsi="Times New Roman" w:cs="Times New Roman"/>
                <w:sz w:val="24"/>
                <w:szCs w:val="24"/>
              </w:rPr>
              <w:t xml:space="preserve">; svītrots jautājums par personīgās automašīnas vai motocikla izmantošanas iemeslu, jo ir zudusi šī jautājuma aktualitāte un 2017. gada </w:t>
            </w:r>
            <w:proofErr w:type="spellStart"/>
            <w:r w:rsidR="00D96B2C" w:rsidRPr="00D96B2C">
              <w:rPr>
                <w:rFonts w:ascii="Times New Roman" w:hAnsi="Times New Roman" w:cs="Times New Roman"/>
                <w:sz w:val="24"/>
                <w:szCs w:val="24"/>
              </w:rPr>
              <w:t>apsekojumā</w:t>
            </w:r>
            <w:proofErr w:type="spellEnd"/>
            <w:r w:rsidR="00D96B2C" w:rsidRPr="00D96B2C">
              <w:rPr>
                <w:rFonts w:ascii="Times New Roman" w:hAnsi="Times New Roman" w:cs="Times New Roman"/>
                <w:sz w:val="24"/>
                <w:szCs w:val="24"/>
              </w:rPr>
              <w:t xml:space="preserve"> tika iegūts pietiekams daudzums datu, lai varētu izvērtēt šo parādību; pievienoti </w:t>
            </w:r>
            <w:r w:rsidR="00D96B2C">
              <w:rPr>
                <w:rFonts w:ascii="Times New Roman" w:hAnsi="Times New Roman" w:cs="Times New Roman"/>
                <w:sz w:val="24"/>
                <w:szCs w:val="24"/>
              </w:rPr>
              <w:t>deviņi</w:t>
            </w:r>
            <w:r w:rsidR="00D96B2C" w:rsidRPr="00D96B2C">
              <w:rPr>
                <w:rFonts w:ascii="Times New Roman" w:hAnsi="Times New Roman" w:cs="Times New Roman"/>
                <w:sz w:val="24"/>
                <w:szCs w:val="24"/>
              </w:rPr>
              <w:t xml:space="preserve"> jauni jautājumi; veiktas redakcionālas izmaiņas.</w:t>
            </w:r>
          </w:p>
          <w:p w14:paraId="520BF18D" w14:textId="6504A2D0" w:rsidR="00556C81" w:rsidRDefault="00556C81" w:rsidP="00F82A92">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MK noteikumu projekta </w:t>
            </w:r>
            <w:r w:rsidR="00865F14">
              <w:rPr>
                <w:rFonts w:ascii="Times New Roman" w:eastAsia="Calibri" w:hAnsi="Times New Roman" w:cs="Times New Roman"/>
                <w:color w:val="000000" w:themeColor="text1"/>
                <w:sz w:val="24"/>
                <w:szCs w:val="24"/>
              </w:rPr>
              <w:t>30</w:t>
            </w:r>
            <w:r w:rsidR="00AB3609">
              <w:rPr>
                <w:rFonts w:ascii="Times New Roman" w:eastAsia="Calibri" w:hAnsi="Times New Roman" w:cs="Times New Roman"/>
                <w:color w:val="000000" w:themeColor="text1"/>
                <w:sz w:val="24"/>
                <w:szCs w:val="24"/>
              </w:rPr>
              <w:t>. un 5</w:t>
            </w:r>
            <w:r w:rsidR="00865F14">
              <w:rPr>
                <w:rFonts w:ascii="Times New Roman" w:eastAsia="Calibri" w:hAnsi="Times New Roman" w:cs="Times New Roman"/>
                <w:color w:val="000000" w:themeColor="text1"/>
                <w:sz w:val="24"/>
                <w:szCs w:val="24"/>
              </w:rPr>
              <w:t>3</w:t>
            </w:r>
            <w:r>
              <w:rPr>
                <w:rFonts w:ascii="Times New Roman" w:eastAsia="Calibri" w:hAnsi="Times New Roman" w:cs="Times New Roman"/>
                <w:color w:val="000000" w:themeColor="text1"/>
                <w:sz w:val="24"/>
                <w:szCs w:val="24"/>
              </w:rPr>
              <w:t>. punkts – veidlapa svītrota, jo turpmāk nav nepieciešamības vākt šos datus.</w:t>
            </w:r>
          </w:p>
          <w:p w14:paraId="721A6835" w14:textId="685583BE" w:rsidR="00556C81" w:rsidRPr="00556C81" w:rsidRDefault="00556C81" w:rsidP="00F82A92">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MK noteikumu projekta </w:t>
            </w:r>
            <w:r w:rsidR="00AB3609">
              <w:rPr>
                <w:rFonts w:ascii="Times New Roman" w:eastAsia="Calibri" w:hAnsi="Times New Roman" w:cs="Times New Roman"/>
                <w:color w:val="000000" w:themeColor="text1"/>
                <w:sz w:val="24"/>
                <w:szCs w:val="24"/>
              </w:rPr>
              <w:t>3</w:t>
            </w:r>
            <w:r w:rsidR="00865F14">
              <w:rPr>
                <w:rFonts w:ascii="Times New Roman" w:eastAsia="Calibri" w:hAnsi="Times New Roman" w:cs="Times New Roman"/>
                <w:color w:val="000000" w:themeColor="text1"/>
                <w:sz w:val="24"/>
                <w:szCs w:val="24"/>
              </w:rPr>
              <w:t>1</w:t>
            </w:r>
            <w:r w:rsidR="00AB3609">
              <w:rPr>
                <w:rFonts w:ascii="Times New Roman" w:eastAsia="Calibri" w:hAnsi="Times New Roman" w:cs="Times New Roman"/>
                <w:color w:val="000000" w:themeColor="text1"/>
                <w:sz w:val="24"/>
                <w:szCs w:val="24"/>
              </w:rPr>
              <w:t>. un 5</w:t>
            </w:r>
            <w:r w:rsidR="00865F14">
              <w:rPr>
                <w:rFonts w:ascii="Times New Roman" w:eastAsia="Calibri" w:hAnsi="Times New Roman" w:cs="Times New Roman"/>
                <w:color w:val="000000" w:themeColor="text1"/>
                <w:sz w:val="24"/>
                <w:szCs w:val="24"/>
              </w:rPr>
              <w:t>4</w:t>
            </w:r>
            <w:r>
              <w:rPr>
                <w:rFonts w:ascii="Times New Roman" w:eastAsia="Calibri" w:hAnsi="Times New Roman" w:cs="Times New Roman"/>
                <w:color w:val="000000" w:themeColor="text1"/>
                <w:sz w:val="24"/>
                <w:szCs w:val="24"/>
              </w:rPr>
              <w:t>. punkts – veidlapa svītrota, jo turpmāk nav nepieciešamības vākt šos datus.</w:t>
            </w:r>
          </w:p>
          <w:p w14:paraId="78FA1CA6" w14:textId="5D04DCCE" w:rsidR="00AE4464" w:rsidRPr="00DC2425" w:rsidRDefault="00AE4464" w:rsidP="002D0746">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 xml:space="preserve">MK noteikumu projekta </w:t>
            </w:r>
            <w:r w:rsidR="00E71AB1">
              <w:rPr>
                <w:rFonts w:ascii="Times New Roman" w:eastAsia="Calibri" w:hAnsi="Times New Roman" w:cs="Times New Roman"/>
                <w:color w:val="000000" w:themeColor="text1"/>
                <w:sz w:val="24"/>
                <w:szCs w:val="24"/>
              </w:rPr>
              <w:t>3</w:t>
            </w:r>
            <w:r w:rsidR="00865F14">
              <w:rPr>
                <w:rFonts w:ascii="Times New Roman" w:eastAsia="Calibri" w:hAnsi="Times New Roman" w:cs="Times New Roman"/>
                <w:color w:val="000000" w:themeColor="text1"/>
                <w:sz w:val="24"/>
                <w:szCs w:val="24"/>
              </w:rPr>
              <w:t>2</w:t>
            </w:r>
            <w:r w:rsidR="00910ECD" w:rsidRPr="00DC2425">
              <w:rPr>
                <w:rFonts w:ascii="Times New Roman" w:eastAsia="Calibri" w:hAnsi="Times New Roman" w:cs="Times New Roman"/>
                <w:color w:val="000000" w:themeColor="text1"/>
                <w:sz w:val="24"/>
                <w:szCs w:val="24"/>
              </w:rPr>
              <w:t xml:space="preserve">. un </w:t>
            </w:r>
            <w:r w:rsidR="00E71AB1">
              <w:rPr>
                <w:rFonts w:ascii="Times New Roman" w:eastAsia="Calibri" w:hAnsi="Times New Roman" w:cs="Times New Roman"/>
                <w:color w:val="000000" w:themeColor="text1"/>
                <w:sz w:val="24"/>
                <w:szCs w:val="24"/>
              </w:rPr>
              <w:t>5</w:t>
            </w:r>
            <w:r w:rsidR="00865F14">
              <w:rPr>
                <w:rFonts w:ascii="Times New Roman" w:eastAsia="Calibri" w:hAnsi="Times New Roman" w:cs="Times New Roman"/>
                <w:color w:val="000000" w:themeColor="text1"/>
                <w:sz w:val="24"/>
                <w:szCs w:val="24"/>
              </w:rPr>
              <w:t>5</w:t>
            </w:r>
            <w:r w:rsidRPr="00DC2425">
              <w:rPr>
                <w:rFonts w:ascii="Times New Roman" w:eastAsia="Calibri" w:hAnsi="Times New Roman" w:cs="Times New Roman"/>
                <w:color w:val="000000" w:themeColor="text1"/>
                <w:sz w:val="24"/>
                <w:szCs w:val="24"/>
              </w:rPr>
              <w:t>. punkts</w:t>
            </w:r>
            <w:r w:rsidR="00731E4D">
              <w:rPr>
                <w:rFonts w:ascii="Times New Roman" w:eastAsia="Calibri" w:hAnsi="Times New Roman" w:cs="Times New Roman"/>
                <w:color w:val="000000" w:themeColor="text1"/>
                <w:sz w:val="24"/>
                <w:szCs w:val="24"/>
              </w:rPr>
              <w:t xml:space="preserve"> (</w:t>
            </w:r>
            <w:r w:rsidR="00731E4D" w:rsidRPr="00DC2425">
              <w:rPr>
                <w:rFonts w:ascii="Times New Roman" w:eastAsia="Calibri" w:hAnsi="Times New Roman" w:cs="Times New Roman"/>
                <w:color w:val="000000" w:themeColor="text1"/>
                <w:sz w:val="24"/>
                <w:szCs w:val="24"/>
              </w:rPr>
              <w:t>MK noteikumu projekta 2</w:t>
            </w:r>
            <w:r w:rsidR="00417017">
              <w:rPr>
                <w:rFonts w:ascii="Times New Roman" w:eastAsia="Calibri" w:hAnsi="Times New Roman" w:cs="Times New Roman"/>
                <w:color w:val="000000" w:themeColor="text1"/>
                <w:sz w:val="24"/>
                <w:szCs w:val="24"/>
              </w:rPr>
              <w:t>6</w:t>
            </w:r>
            <w:r w:rsidR="00731E4D" w:rsidRPr="00DC2425">
              <w:rPr>
                <w:rFonts w:ascii="Times New Roman" w:eastAsia="Calibri" w:hAnsi="Times New Roman" w:cs="Times New Roman"/>
                <w:color w:val="000000" w:themeColor="text1"/>
                <w:sz w:val="24"/>
                <w:szCs w:val="24"/>
              </w:rPr>
              <w:t>.pielikums)</w:t>
            </w:r>
            <w:r w:rsidR="00E12038" w:rsidRPr="00DC2425">
              <w:rPr>
                <w:rFonts w:ascii="Times New Roman" w:eastAsia="Calibri" w:hAnsi="Times New Roman" w:cs="Times New Roman"/>
                <w:color w:val="000000" w:themeColor="text1"/>
                <w:sz w:val="24"/>
                <w:szCs w:val="24"/>
              </w:rPr>
              <w:t xml:space="preserve"> </w:t>
            </w:r>
            <w:r w:rsidR="00786517" w:rsidRPr="00DC2425">
              <w:rPr>
                <w:rFonts w:ascii="Times New Roman" w:eastAsia="Calibri" w:hAnsi="Times New Roman" w:cs="Times New Roman"/>
                <w:color w:val="000000" w:themeColor="text1"/>
                <w:sz w:val="24"/>
                <w:szCs w:val="24"/>
              </w:rPr>
              <w:t>–</w:t>
            </w:r>
            <w:r w:rsidR="00187F47" w:rsidRPr="00DC2425">
              <w:rPr>
                <w:rFonts w:ascii="Times New Roman" w:eastAsia="Calibri" w:hAnsi="Times New Roman" w:cs="Times New Roman"/>
                <w:color w:val="000000" w:themeColor="text1"/>
                <w:sz w:val="24"/>
                <w:szCs w:val="24"/>
              </w:rPr>
              <w:t xml:space="preserve"> </w:t>
            </w:r>
            <w:r w:rsidR="00876AF4">
              <w:rPr>
                <w:rFonts w:ascii="Times New Roman" w:eastAsia="Calibri" w:hAnsi="Times New Roman" w:cs="Times New Roman"/>
                <w:color w:val="000000" w:themeColor="text1"/>
                <w:sz w:val="24"/>
                <w:szCs w:val="24"/>
              </w:rPr>
              <w:t>i</w:t>
            </w:r>
            <w:r w:rsidR="00876AF4" w:rsidRPr="00876AF4">
              <w:rPr>
                <w:rFonts w:ascii="Times New Roman" w:eastAsia="Calibri" w:hAnsi="Times New Roman" w:cs="Times New Roman"/>
                <w:color w:val="000000" w:themeColor="text1"/>
                <w:sz w:val="24"/>
                <w:szCs w:val="24"/>
              </w:rPr>
              <w:t xml:space="preserve">zmaiņas </w:t>
            </w:r>
            <w:r w:rsidR="00876AF4">
              <w:rPr>
                <w:rFonts w:ascii="Times New Roman" w:eastAsia="Calibri" w:hAnsi="Times New Roman" w:cs="Times New Roman"/>
                <w:color w:val="000000" w:themeColor="text1"/>
                <w:sz w:val="24"/>
                <w:szCs w:val="24"/>
              </w:rPr>
              <w:t xml:space="preserve">veidlapā </w:t>
            </w:r>
            <w:r w:rsidR="00876AF4" w:rsidRPr="00876AF4">
              <w:rPr>
                <w:rFonts w:ascii="Times New Roman" w:eastAsia="Calibri" w:hAnsi="Times New Roman" w:cs="Times New Roman"/>
                <w:color w:val="000000" w:themeColor="text1"/>
                <w:sz w:val="24"/>
                <w:szCs w:val="24"/>
              </w:rPr>
              <w:t xml:space="preserve">veiktas saskaņā ar </w:t>
            </w:r>
            <w:proofErr w:type="spellStart"/>
            <w:r w:rsidR="00876AF4" w:rsidRPr="00876AF4">
              <w:rPr>
                <w:rFonts w:ascii="Times New Roman" w:eastAsia="Calibri" w:hAnsi="Times New Roman" w:cs="Times New Roman"/>
                <w:color w:val="000000" w:themeColor="text1"/>
                <w:sz w:val="24"/>
                <w:szCs w:val="24"/>
              </w:rPr>
              <w:t>Eurostat</w:t>
            </w:r>
            <w:proofErr w:type="spellEnd"/>
            <w:r w:rsidR="00876AF4" w:rsidRPr="00876AF4">
              <w:rPr>
                <w:rFonts w:ascii="Times New Roman" w:eastAsia="Calibri" w:hAnsi="Times New Roman" w:cs="Times New Roman"/>
                <w:color w:val="000000" w:themeColor="text1"/>
                <w:sz w:val="24"/>
                <w:szCs w:val="24"/>
              </w:rPr>
              <w:t xml:space="preserve"> metodoloģiskiem norādījumiem</w:t>
            </w:r>
            <w:r w:rsidR="00F27224">
              <w:rPr>
                <w:rFonts w:ascii="Times New Roman" w:eastAsia="Calibri" w:hAnsi="Times New Roman" w:cs="Times New Roman"/>
                <w:color w:val="000000" w:themeColor="text1"/>
                <w:sz w:val="24"/>
                <w:szCs w:val="24"/>
              </w:rPr>
              <w:t xml:space="preserve"> - 3</w:t>
            </w:r>
            <w:r w:rsidR="00F27224" w:rsidRPr="00F27224">
              <w:rPr>
                <w:rFonts w:ascii="Times New Roman" w:eastAsia="Calibri" w:hAnsi="Times New Roman" w:cs="Times New Roman"/>
                <w:color w:val="000000" w:themeColor="text1"/>
                <w:sz w:val="24"/>
                <w:szCs w:val="24"/>
              </w:rPr>
              <w:t>.</w:t>
            </w:r>
            <w:r w:rsidR="00F27224">
              <w:rPr>
                <w:rFonts w:ascii="Times New Roman" w:eastAsia="Calibri" w:hAnsi="Times New Roman" w:cs="Times New Roman"/>
                <w:color w:val="000000" w:themeColor="text1"/>
                <w:sz w:val="24"/>
                <w:szCs w:val="24"/>
              </w:rPr>
              <w:t xml:space="preserve"> </w:t>
            </w:r>
            <w:r w:rsidR="00F27224" w:rsidRPr="00F27224">
              <w:rPr>
                <w:rFonts w:ascii="Times New Roman" w:eastAsia="Calibri" w:hAnsi="Times New Roman" w:cs="Times New Roman"/>
                <w:color w:val="000000" w:themeColor="text1"/>
                <w:sz w:val="24"/>
                <w:szCs w:val="24"/>
              </w:rPr>
              <w:t xml:space="preserve">jautājumā (Kādu finansiālo atbalsta veidu Jūsu mājsaimniecība saņēma Covid-19 krīzes pārvarēšanai?) samazināts atbilžu variantu skaits, apvienojot zem viena 'Cits valsts vai pašvaldības </w:t>
            </w:r>
            <w:r w:rsidR="00F27224" w:rsidRPr="00F27224">
              <w:rPr>
                <w:rFonts w:ascii="Times New Roman" w:eastAsia="Calibri" w:hAnsi="Times New Roman" w:cs="Times New Roman"/>
                <w:color w:val="000000" w:themeColor="text1"/>
                <w:sz w:val="24"/>
                <w:szCs w:val="24"/>
              </w:rPr>
              <w:lastRenderedPageBreak/>
              <w:t>atbalsta veids (norādīt)'</w:t>
            </w:r>
            <w:r w:rsidR="00F27224">
              <w:rPr>
                <w:rFonts w:ascii="Times New Roman" w:eastAsia="Calibri" w:hAnsi="Times New Roman" w:cs="Times New Roman"/>
                <w:color w:val="000000" w:themeColor="text1"/>
                <w:sz w:val="24"/>
                <w:szCs w:val="24"/>
              </w:rPr>
              <w:t>.</w:t>
            </w:r>
            <w:r w:rsidR="00876AF4">
              <w:t xml:space="preserve"> </w:t>
            </w:r>
            <w:r w:rsidR="00876AF4" w:rsidRPr="00876AF4">
              <w:rPr>
                <w:rFonts w:ascii="Times New Roman" w:eastAsia="Calibri" w:hAnsi="Times New Roman" w:cs="Times New Roman"/>
                <w:color w:val="000000" w:themeColor="text1"/>
                <w:sz w:val="24"/>
                <w:szCs w:val="24"/>
              </w:rPr>
              <w:t>Mainās</w:t>
            </w:r>
            <w:r w:rsidR="00876AF4">
              <w:rPr>
                <w:rFonts w:ascii="Times New Roman" w:eastAsia="Calibri" w:hAnsi="Times New Roman" w:cs="Times New Roman"/>
                <w:color w:val="000000" w:themeColor="text1"/>
                <w:sz w:val="24"/>
                <w:szCs w:val="24"/>
              </w:rPr>
              <w:t xml:space="preserve"> veidlapas</w:t>
            </w:r>
            <w:r w:rsidR="00876AF4" w:rsidRPr="00876AF4">
              <w:rPr>
                <w:rFonts w:ascii="Times New Roman" w:eastAsia="Calibri" w:hAnsi="Times New Roman" w:cs="Times New Roman"/>
                <w:color w:val="000000" w:themeColor="text1"/>
                <w:sz w:val="24"/>
                <w:szCs w:val="24"/>
              </w:rPr>
              <w:t xml:space="preserve"> indekss. Dati tiek vākti bez regulas, pamatojoties uz džentelmeņu vienošanos</w:t>
            </w:r>
            <w:r w:rsidR="00876AF4">
              <w:rPr>
                <w:rFonts w:ascii="Times New Roman" w:eastAsia="Calibri" w:hAnsi="Times New Roman" w:cs="Times New Roman"/>
                <w:color w:val="000000" w:themeColor="text1"/>
                <w:sz w:val="24"/>
                <w:szCs w:val="24"/>
              </w:rPr>
              <w:t>.</w:t>
            </w:r>
          </w:p>
          <w:p w14:paraId="2E29FCD9" w14:textId="1DB03F89" w:rsidR="000128D6" w:rsidRPr="00DC2425" w:rsidRDefault="000128D6" w:rsidP="00CC0139">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 xml:space="preserve">MK noteikumu projekta </w:t>
            </w:r>
            <w:r w:rsidR="00E71AB1">
              <w:rPr>
                <w:rFonts w:ascii="Times New Roman" w:eastAsia="Calibri" w:hAnsi="Times New Roman" w:cs="Times New Roman"/>
                <w:color w:val="000000" w:themeColor="text1"/>
                <w:sz w:val="24"/>
                <w:szCs w:val="24"/>
              </w:rPr>
              <w:t>3</w:t>
            </w:r>
            <w:r w:rsidR="00865F14">
              <w:rPr>
                <w:rFonts w:ascii="Times New Roman" w:eastAsia="Calibri" w:hAnsi="Times New Roman" w:cs="Times New Roman"/>
                <w:color w:val="000000" w:themeColor="text1"/>
                <w:sz w:val="24"/>
                <w:szCs w:val="24"/>
              </w:rPr>
              <w:t>3</w:t>
            </w:r>
            <w:r w:rsidRPr="00DC2425">
              <w:rPr>
                <w:rFonts w:ascii="Times New Roman" w:eastAsia="Calibri" w:hAnsi="Times New Roman" w:cs="Times New Roman"/>
                <w:color w:val="000000" w:themeColor="text1"/>
                <w:sz w:val="24"/>
                <w:szCs w:val="24"/>
              </w:rPr>
              <w:t>.</w:t>
            </w:r>
            <w:r w:rsidR="00910ECD" w:rsidRPr="00DC2425">
              <w:rPr>
                <w:rFonts w:ascii="Times New Roman" w:eastAsia="Calibri" w:hAnsi="Times New Roman" w:cs="Times New Roman"/>
                <w:color w:val="000000" w:themeColor="text1"/>
                <w:sz w:val="24"/>
                <w:szCs w:val="24"/>
              </w:rPr>
              <w:t xml:space="preserve"> un </w:t>
            </w:r>
            <w:r w:rsidR="00E71AB1">
              <w:rPr>
                <w:rFonts w:ascii="Times New Roman" w:eastAsia="Calibri" w:hAnsi="Times New Roman" w:cs="Times New Roman"/>
                <w:color w:val="000000" w:themeColor="text1"/>
                <w:sz w:val="24"/>
                <w:szCs w:val="24"/>
              </w:rPr>
              <w:t>5</w:t>
            </w:r>
            <w:r w:rsidR="00865F14">
              <w:rPr>
                <w:rFonts w:ascii="Times New Roman" w:eastAsia="Calibri" w:hAnsi="Times New Roman" w:cs="Times New Roman"/>
                <w:color w:val="000000" w:themeColor="text1"/>
                <w:sz w:val="24"/>
                <w:szCs w:val="24"/>
              </w:rPr>
              <w:t>6</w:t>
            </w:r>
            <w:r w:rsidR="0097129A" w:rsidRPr="00DC2425">
              <w:rPr>
                <w:rFonts w:ascii="Times New Roman" w:eastAsia="Calibri" w:hAnsi="Times New Roman" w:cs="Times New Roman"/>
                <w:color w:val="000000" w:themeColor="text1"/>
                <w:sz w:val="24"/>
                <w:szCs w:val="24"/>
              </w:rPr>
              <w:t>.</w:t>
            </w:r>
            <w:r w:rsidRPr="00DC2425">
              <w:rPr>
                <w:rFonts w:ascii="Times New Roman" w:eastAsia="Calibri" w:hAnsi="Times New Roman" w:cs="Times New Roman"/>
                <w:color w:val="000000" w:themeColor="text1"/>
                <w:sz w:val="24"/>
                <w:szCs w:val="24"/>
              </w:rPr>
              <w:t xml:space="preserve"> punkts </w:t>
            </w:r>
            <w:r w:rsidR="00E12038" w:rsidRPr="00DC2425">
              <w:rPr>
                <w:rFonts w:ascii="Times New Roman" w:eastAsia="Calibri" w:hAnsi="Times New Roman" w:cs="Times New Roman"/>
                <w:color w:val="000000" w:themeColor="text1"/>
                <w:sz w:val="24"/>
                <w:szCs w:val="24"/>
              </w:rPr>
              <w:t>(MK noteikumu projekta 2</w:t>
            </w:r>
            <w:r w:rsidR="00417017">
              <w:rPr>
                <w:rFonts w:ascii="Times New Roman" w:eastAsia="Calibri" w:hAnsi="Times New Roman" w:cs="Times New Roman"/>
                <w:color w:val="000000" w:themeColor="text1"/>
                <w:sz w:val="24"/>
                <w:szCs w:val="24"/>
              </w:rPr>
              <w:t>7</w:t>
            </w:r>
            <w:r w:rsidR="00E12038" w:rsidRPr="00DC2425">
              <w:rPr>
                <w:rFonts w:ascii="Times New Roman" w:eastAsia="Calibri" w:hAnsi="Times New Roman" w:cs="Times New Roman"/>
                <w:color w:val="000000" w:themeColor="text1"/>
                <w:sz w:val="24"/>
                <w:szCs w:val="24"/>
              </w:rPr>
              <w:t xml:space="preserve">.pielikums) </w:t>
            </w:r>
            <w:r w:rsidR="00786517" w:rsidRPr="00DC2425">
              <w:rPr>
                <w:rFonts w:ascii="Times New Roman" w:eastAsia="Calibri" w:hAnsi="Times New Roman" w:cs="Times New Roman"/>
                <w:color w:val="000000" w:themeColor="text1"/>
                <w:sz w:val="24"/>
                <w:szCs w:val="24"/>
              </w:rPr>
              <w:t>–</w:t>
            </w:r>
            <w:r w:rsidRPr="00DC2425">
              <w:rPr>
                <w:rFonts w:ascii="Times New Roman" w:eastAsia="Calibri" w:hAnsi="Times New Roman" w:cs="Times New Roman"/>
                <w:color w:val="000000" w:themeColor="text1"/>
                <w:sz w:val="24"/>
                <w:szCs w:val="24"/>
              </w:rPr>
              <w:t xml:space="preserve"> </w:t>
            </w:r>
            <w:r w:rsidR="00421448">
              <w:rPr>
                <w:rFonts w:ascii="Times New Roman" w:eastAsia="Calibri" w:hAnsi="Times New Roman" w:cs="Times New Roman"/>
                <w:color w:val="000000" w:themeColor="text1"/>
                <w:sz w:val="24"/>
                <w:szCs w:val="24"/>
              </w:rPr>
              <w:t xml:space="preserve">datu vākšanas nepieciešamību nosaka </w:t>
            </w:r>
            <w:r w:rsidR="00421448" w:rsidRPr="00421448">
              <w:rPr>
                <w:rFonts w:ascii="Times New Roman" w:eastAsia="Calibri" w:hAnsi="Times New Roman" w:cs="Times New Roman"/>
                <w:color w:val="000000" w:themeColor="text1"/>
                <w:sz w:val="24"/>
                <w:szCs w:val="24"/>
              </w:rPr>
              <w:t xml:space="preserve">Eiropas Parlamenta un Padomes 2009. gada 25. novembra Regulas (EK) </w:t>
            </w:r>
            <w:r w:rsidR="00421448" w:rsidRPr="00421448">
              <w:rPr>
                <w:rFonts w:ascii="Times New Roman" w:eastAsia="Calibri" w:hAnsi="Times New Roman" w:cs="Times New Roman"/>
                <w:sz w:val="24"/>
                <w:szCs w:val="24"/>
              </w:rPr>
              <w:t>Nr. </w:t>
            </w:r>
            <w:hyperlink r:id="rId8" w:tgtFrame="_blank" w:history="1">
              <w:r w:rsidR="00421448" w:rsidRPr="00421448">
                <w:rPr>
                  <w:rStyle w:val="Hyperlink"/>
                  <w:rFonts w:ascii="Times New Roman" w:eastAsia="Calibri" w:hAnsi="Times New Roman" w:cs="Times New Roman"/>
                  <w:color w:val="auto"/>
                  <w:sz w:val="24"/>
                  <w:szCs w:val="24"/>
                  <w:u w:val="none"/>
                </w:rPr>
                <w:t>1185/2009</w:t>
              </w:r>
            </w:hyperlink>
            <w:r w:rsidR="00421448" w:rsidRPr="00421448">
              <w:rPr>
                <w:rFonts w:ascii="Times New Roman" w:eastAsia="Calibri" w:hAnsi="Times New Roman" w:cs="Times New Roman"/>
                <w:color w:val="000000" w:themeColor="text1"/>
                <w:sz w:val="24"/>
                <w:szCs w:val="24"/>
              </w:rPr>
              <w:t> attiecībā uz statistiku par pesticīdiem</w:t>
            </w:r>
            <w:r w:rsidR="006470F8">
              <w:rPr>
                <w:rFonts w:ascii="Times New Roman" w:eastAsia="Calibri" w:hAnsi="Times New Roman" w:cs="Times New Roman"/>
                <w:color w:val="000000" w:themeColor="text1"/>
                <w:sz w:val="24"/>
                <w:szCs w:val="24"/>
              </w:rPr>
              <w:t xml:space="preserve"> (turpmāk – Regula Nr. 1185/2009)</w:t>
            </w:r>
            <w:r w:rsidR="00421448">
              <w:rPr>
                <w:rFonts w:ascii="Times New Roman" w:eastAsia="Calibri" w:hAnsi="Times New Roman" w:cs="Times New Roman"/>
                <w:color w:val="000000" w:themeColor="text1"/>
                <w:sz w:val="24"/>
                <w:szCs w:val="24"/>
              </w:rPr>
              <w:t>.</w:t>
            </w:r>
            <w:r w:rsidR="006470F8">
              <w:rPr>
                <w:rFonts w:ascii="Times New Roman" w:eastAsia="Calibri" w:hAnsi="Times New Roman" w:cs="Times New Roman"/>
                <w:color w:val="000000" w:themeColor="text1"/>
                <w:sz w:val="24"/>
                <w:szCs w:val="24"/>
              </w:rPr>
              <w:t xml:space="preserve"> </w:t>
            </w:r>
            <w:r w:rsidR="006470F8" w:rsidRPr="006470F8">
              <w:rPr>
                <w:rFonts w:ascii="Times New Roman" w:eastAsia="Calibri" w:hAnsi="Times New Roman" w:cs="Times New Roman"/>
                <w:color w:val="000000" w:themeColor="text1"/>
                <w:sz w:val="24"/>
                <w:szCs w:val="24"/>
              </w:rPr>
              <w:t xml:space="preserve">Atbilstoši Regulai Nr. 1185/2009, ar veidlapu 2-pesticīdi </w:t>
            </w:r>
            <w:r w:rsidR="006470F8">
              <w:rPr>
                <w:rFonts w:ascii="Times New Roman" w:eastAsia="Calibri" w:hAnsi="Times New Roman" w:cs="Times New Roman"/>
                <w:color w:val="000000" w:themeColor="text1"/>
                <w:sz w:val="24"/>
                <w:szCs w:val="24"/>
              </w:rPr>
              <w:t>tiek vākti dati par</w:t>
            </w:r>
            <w:r w:rsidR="006470F8" w:rsidRPr="006470F8">
              <w:rPr>
                <w:rFonts w:ascii="Times New Roman" w:eastAsia="Calibri" w:hAnsi="Times New Roman" w:cs="Times New Roman"/>
                <w:color w:val="000000" w:themeColor="text1"/>
                <w:sz w:val="24"/>
                <w:szCs w:val="24"/>
              </w:rPr>
              <w:t xml:space="preserve"> graudaugu kultūraugiem, lauku pupām</w:t>
            </w:r>
            <w:r w:rsidR="006470F8">
              <w:rPr>
                <w:rFonts w:ascii="Times New Roman" w:eastAsia="Calibri" w:hAnsi="Times New Roman" w:cs="Times New Roman"/>
                <w:color w:val="000000" w:themeColor="text1"/>
                <w:sz w:val="24"/>
                <w:szCs w:val="24"/>
              </w:rPr>
              <w:t xml:space="preserve"> </w:t>
            </w:r>
            <w:r w:rsidR="006470F8" w:rsidRPr="006470F8">
              <w:rPr>
                <w:rFonts w:ascii="Times New Roman" w:eastAsia="Calibri" w:hAnsi="Times New Roman" w:cs="Times New Roman"/>
                <w:color w:val="000000" w:themeColor="text1"/>
                <w:sz w:val="24"/>
                <w:szCs w:val="24"/>
              </w:rPr>
              <w:t xml:space="preserve">un rapsi, </w:t>
            </w:r>
            <w:r w:rsidR="006470F8">
              <w:rPr>
                <w:rFonts w:ascii="Times New Roman" w:eastAsia="Calibri" w:hAnsi="Times New Roman" w:cs="Times New Roman"/>
                <w:color w:val="000000" w:themeColor="text1"/>
                <w:sz w:val="24"/>
                <w:szCs w:val="24"/>
              </w:rPr>
              <w:t xml:space="preserve">bet </w:t>
            </w:r>
            <w:r w:rsidR="006470F8" w:rsidRPr="006470F8">
              <w:rPr>
                <w:rFonts w:ascii="Times New Roman" w:eastAsia="Calibri" w:hAnsi="Times New Roman" w:cs="Times New Roman"/>
                <w:color w:val="000000" w:themeColor="text1"/>
                <w:sz w:val="24"/>
                <w:szCs w:val="24"/>
              </w:rPr>
              <w:t>ar veidlapu 1-pesticīdi - atklātā lauka dārzeņiem, zemenēm, augļu koku un ogulāju stādījumiem</w:t>
            </w:r>
            <w:r w:rsidR="006470F8">
              <w:rPr>
                <w:rFonts w:ascii="Times New Roman" w:eastAsia="Calibri" w:hAnsi="Times New Roman" w:cs="Times New Roman"/>
                <w:color w:val="000000" w:themeColor="text1"/>
                <w:sz w:val="24"/>
                <w:szCs w:val="24"/>
              </w:rPr>
              <w:t>.</w:t>
            </w:r>
          </w:p>
          <w:p w14:paraId="1BD5E414" w14:textId="783ABF87" w:rsidR="000128D6" w:rsidRPr="00DC2425" w:rsidRDefault="000128D6" w:rsidP="00CC0139">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MK noteikumu projekta</w:t>
            </w:r>
            <w:r w:rsidR="00AC2758" w:rsidRPr="00DC2425">
              <w:rPr>
                <w:rFonts w:ascii="Times New Roman" w:eastAsia="Calibri" w:hAnsi="Times New Roman" w:cs="Times New Roman"/>
                <w:color w:val="000000" w:themeColor="text1"/>
                <w:sz w:val="24"/>
                <w:szCs w:val="24"/>
              </w:rPr>
              <w:t xml:space="preserve"> </w:t>
            </w:r>
            <w:r w:rsidR="00E71AB1">
              <w:rPr>
                <w:rFonts w:ascii="Times New Roman" w:eastAsia="Calibri" w:hAnsi="Times New Roman" w:cs="Times New Roman"/>
                <w:color w:val="000000" w:themeColor="text1"/>
                <w:sz w:val="24"/>
                <w:szCs w:val="24"/>
              </w:rPr>
              <w:t>3</w:t>
            </w:r>
            <w:r w:rsidR="00865F14">
              <w:rPr>
                <w:rFonts w:ascii="Times New Roman" w:eastAsia="Calibri" w:hAnsi="Times New Roman" w:cs="Times New Roman"/>
                <w:color w:val="000000" w:themeColor="text1"/>
                <w:sz w:val="24"/>
                <w:szCs w:val="24"/>
              </w:rPr>
              <w:t>3</w:t>
            </w:r>
            <w:r w:rsidR="00910ECD" w:rsidRPr="00DC2425">
              <w:rPr>
                <w:rFonts w:ascii="Times New Roman" w:eastAsia="Calibri" w:hAnsi="Times New Roman" w:cs="Times New Roman"/>
                <w:color w:val="000000" w:themeColor="text1"/>
                <w:sz w:val="24"/>
                <w:szCs w:val="24"/>
              </w:rPr>
              <w:t xml:space="preserve">. un </w:t>
            </w:r>
            <w:r w:rsidR="00E71AB1">
              <w:rPr>
                <w:rFonts w:ascii="Times New Roman" w:eastAsia="Calibri" w:hAnsi="Times New Roman" w:cs="Times New Roman"/>
                <w:color w:val="000000" w:themeColor="text1"/>
                <w:sz w:val="24"/>
                <w:szCs w:val="24"/>
              </w:rPr>
              <w:t>5</w:t>
            </w:r>
            <w:r w:rsidR="00865F14">
              <w:rPr>
                <w:rFonts w:ascii="Times New Roman" w:eastAsia="Calibri" w:hAnsi="Times New Roman" w:cs="Times New Roman"/>
                <w:color w:val="000000" w:themeColor="text1"/>
                <w:sz w:val="24"/>
                <w:szCs w:val="24"/>
              </w:rPr>
              <w:t>6</w:t>
            </w:r>
            <w:r w:rsidRPr="00DC2425">
              <w:rPr>
                <w:rFonts w:ascii="Times New Roman" w:eastAsia="Calibri" w:hAnsi="Times New Roman" w:cs="Times New Roman"/>
                <w:color w:val="000000" w:themeColor="text1"/>
                <w:sz w:val="24"/>
                <w:szCs w:val="24"/>
              </w:rPr>
              <w:t xml:space="preserve">. punkts </w:t>
            </w:r>
            <w:r w:rsidR="00E12038" w:rsidRPr="00DC2425">
              <w:rPr>
                <w:rFonts w:ascii="Times New Roman" w:eastAsia="Calibri" w:hAnsi="Times New Roman" w:cs="Times New Roman"/>
                <w:color w:val="000000" w:themeColor="text1"/>
                <w:sz w:val="24"/>
                <w:szCs w:val="24"/>
              </w:rPr>
              <w:t>(MK noteikumu projekta 2</w:t>
            </w:r>
            <w:r w:rsidR="00417017">
              <w:rPr>
                <w:rFonts w:ascii="Times New Roman" w:eastAsia="Calibri" w:hAnsi="Times New Roman" w:cs="Times New Roman"/>
                <w:color w:val="000000" w:themeColor="text1"/>
                <w:sz w:val="24"/>
                <w:szCs w:val="24"/>
              </w:rPr>
              <w:t>8</w:t>
            </w:r>
            <w:r w:rsidR="00E12038" w:rsidRPr="00DC2425">
              <w:rPr>
                <w:rFonts w:ascii="Times New Roman" w:eastAsia="Calibri" w:hAnsi="Times New Roman" w:cs="Times New Roman"/>
                <w:color w:val="000000" w:themeColor="text1"/>
                <w:sz w:val="24"/>
                <w:szCs w:val="24"/>
              </w:rPr>
              <w:t>.pielikums)</w:t>
            </w:r>
            <w:r w:rsidRPr="00DC2425">
              <w:rPr>
                <w:rFonts w:ascii="Times New Roman" w:eastAsia="Calibri" w:hAnsi="Times New Roman" w:cs="Times New Roman"/>
                <w:color w:val="000000" w:themeColor="text1"/>
                <w:sz w:val="24"/>
                <w:szCs w:val="24"/>
              </w:rPr>
              <w:t xml:space="preserve"> </w:t>
            </w:r>
            <w:r w:rsidR="00786517" w:rsidRPr="00DC2425">
              <w:rPr>
                <w:rFonts w:ascii="Times New Roman" w:eastAsia="Calibri" w:hAnsi="Times New Roman" w:cs="Times New Roman"/>
                <w:color w:val="000000" w:themeColor="text1"/>
                <w:sz w:val="24"/>
                <w:szCs w:val="24"/>
              </w:rPr>
              <w:t>–</w:t>
            </w:r>
            <w:r w:rsidRPr="00DC2425">
              <w:rPr>
                <w:rFonts w:ascii="Times New Roman" w:eastAsia="Calibri" w:hAnsi="Times New Roman" w:cs="Times New Roman"/>
                <w:color w:val="000000" w:themeColor="text1"/>
                <w:sz w:val="24"/>
                <w:szCs w:val="24"/>
              </w:rPr>
              <w:t xml:space="preserve"> </w:t>
            </w:r>
            <w:proofErr w:type="spellStart"/>
            <w:r w:rsidR="00440FBA">
              <w:rPr>
                <w:rFonts w:ascii="Times New Roman" w:eastAsia="Calibri" w:hAnsi="Times New Roman" w:cs="Times New Roman"/>
                <w:color w:val="000000" w:themeColor="text1"/>
                <w:sz w:val="24"/>
                <w:szCs w:val="24"/>
              </w:rPr>
              <w:t>a</w:t>
            </w:r>
            <w:r w:rsidR="00440FBA" w:rsidRPr="00440FBA">
              <w:rPr>
                <w:rFonts w:ascii="Times New Roman" w:eastAsia="Calibri" w:hAnsi="Times New Roman" w:cs="Times New Roman"/>
                <w:color w:val="000000" w:themeColor="text1"/>
                <w:sz w:val="24"/>
                <w:szCs w:val="24"/>
              </w:rPr>
              <w:t>psekojums</w:t>
            </w:r>
            <w:proofErr w:type="spellEnd"/>
            <w:r w:rsidR="00440FBA" w:rsidRPr="00440FBA">
              <w:rPr>
                <w:rFonts w:ascii="Times New Roman" w:eastAsia="Calibri" w:hAnsi="Times New Roman" w:cs="Times New Roman"/>
                <w:color w:val="000000" w:themeColor="text1"/>
                <w:sz w:val="24"/>
                <w:szCs w:val="24"/>
              </w:rPr>
              <w:t xml:space="preserve"> tiek īstenots pamatojoties uz Eiropas komisijas ģenerāldirektorāta Tiesiskums un patērētāji pieprasījuma veikt harmonizētu E</w:t>
            </w:r>
            <w:r w:rsidR="00440FBA">
              <w:rPr>
                <w:rFonts w:ascii="Times New Roman" w:eastAsia="Calibri" w:hAnsi="Times New Roman" w:cs="Times New Roman"/>
                <w:color w:val="000000" w:themeColor="text1"/>
                <w:sz w:val="24"/>
                <w:szCs w:val="24"/>
              </w:rPr>
              <w:t>iropas Savienības</w:t>
            </w:r>
            <w:r w:rsidR="00440FBA" w:rsidRPr="00440FBA">
              <w:rPr>
                <w:rFonts w:ascii="Times New Roman" w:eastAsia="Calibri" w:hAnsi="Times New Roman" w:cs="Times New Roman"/>
                <w:color w:val="000000" w:themeColor="text1"/>
                <w:sz w:val="24"/>
                <w:szCs w:val="24"/>
              </w:rPr>
              <w:t xml:space="preserve"> mēroga </w:t>
            </w:r>
            <w:proofErr w:type="spellStart"/>
            <w:r w:rsidR="00440FBA" w:rsidRPr="00440FBA">
              <w:rPr>
                <w:rFonts w:ascii="Times New Roman" w:eastAsia="Calibri" w:hAnsi="Times New Roman" w:cs="Times New Roman"/>
                <w:color w:val="000000" w:themeColor="text1"/>
                <w:sz w:val="24"/>
                <w:szCs w:val="24"/>
              </w:rPr>
              <w:t>apsekojumu</w:t>
            </w:r>
            <w:proofErr w:type="spellEnd"/>
            <w:r w:rsidR="00440FBA" w:rsidRPr="00440FBA">
              <w:rPr>
                <w:rFonts w:ascii="Times New Roman" w:eastAsia="Calibri" w:hAnsi="Times New Roman" w:cs="Times New Roman"/>
                <w:color w:val="000000" w:themeColor="text1"/>
                <w:sz w:val="24"/>
                <w:szCs w:val="24"/>
              </w:rPr>
              <w:t xml:space="preserve"> par vardarbību. </w:t>
            </w:r>
            <w:proofErr w:type="spellStart"/>
            <w:r w:rsidR="00440FBA" w:rsidRPr="00440FBA">
              <w:rPr>
                <w:rFonts w:ascii="Times New Roman" w:eastAsia="Calibri" w:hAnsi="Times New Roman" w:cs="Times New Roman"/>
                <w:color w:val="000000" w:themeColor="text1"/>
                <w:sz w:val="24"/>
                <w:szCs w:val="24"/>
              </w:rPr>
              <w:t>Apsekojums</w:t>
            </w:r>
            <w:proofErr w:type="spellEnd"/>
            <w:r w:rsidR="00440FBA" w:rsidRPr="00440FBA">
              <w:rPr>
                <w:rFonts w:ascii="Times New Roman" w:eastAsia="Calibri" w:hAnsi="Times New Roman" w:cs="Times New Roman"/>
                <w:color w:val="000000" w:themeColor="text1"/>
                <w:sz w:val="24"/>
                <w:szCs w:val="24"/>
              </w:rPr>
              <w:t xml:space="preserve"> </w:t>
            </w:r>
            <w:r w:rsidR="00440FBA" w:rsidRPr="00D861D4">
              <w:rPr>
                <w:rFonts w:ascii="Times New Roman" w:eastAsia="Calibri" w:hAnsi="Times New Roman" w:cs="Times New Roman"/>
                <w:color w:val="000000" w:themeColor="text1"/>
                <w:sz w:val="24"/>
                <w:szCs w:val="24"/>
              </w:rPr>
              <w:t xml:space="preserve">tiek īstenots izmantojot Eiropas Savienības </w:t>
            </w:r>
            <w:r w:rsidR="00094531" w:rsidRPr="00D861D4">
              <w:rPr>
                <w:rFonts w:ascii="Times New Roman" w:eastAsia="Calibri" w:hAnsi="Times New Roman" w:cs="Times New Roman"/>
                <w:color w:val="000000" w:themeColor="text1"/>
                <w:sz w:val="24"/>
                <w:szCs w:val="24"/>
              </w:rPr>
              <w:t>G</w:t>
            </w:r>
            <w:r w:rsidR="00440FBA" w:rsidRPr="00D861D4">
              <w:rPr>
                <w:rFonts w:ascii="Times New Roman" w:eastAsia="Calibri" w:hAnsi="Times New Roman" w:cs="Times New Roman"/>
                <w:color w:val="000000" w:themeColor="text1"/>
                <w:sz w:val="24"/>
                <w:szCs w:val="24"/>
              </w:rPr>
              <w:t>rant</w:t>
            </w:r>
            <w:r w:rsidR="00094531" w:rsidRPr="00D861D4">
              <w:rPr>
                <w:rFonts w:ascii="Times New Roman" w:eastAsia="Calibri" w:hAnsi="Times New Roman" w:cs="Times New Roman"/>
                <w:color w:val="000000" w:themeColor="text1"/>
                <w:sz w:val="24"/>
                <w:szCs w:val="24"/>
              </w:rPr>
              <w:t>a projekt</w:t>
            </w:r>
            <w:r w:rsidR="00D861D4" w:rsidRPr="00D861D4">
              <w:rPr>
                <w:rFonts w:ascii="Times New Roman" w:eastAsia="Calibri" w:hAnsi="Times New Roman" w:cs="Times New Roman"/>
                <w:color w:val="000000" w:themeColor="text1"/>
                <w:sz w:val="24"/>
                <w:szCs w:val="24"/>
              </w:rPr>
              <w:t xml:space="preserve">u: G.20.10. </w:t>
            </w:r>
            <w:proofErr w:type="spellStart"/>
            <w:r w:rsidR="00D861D4" w:rsidRPr="00D861D4">
              <w:rPr>
                <w:rFonts w:ascii="Times New Roman" w:eastAsia="Calibri" w:hAnsi="Times New Roman" w:cs="Times New Roman"/>
                <w:color w:val="000000" w:themeColor="text1"/>
                <w:sz w:val="24"/>
                <w:szCs w:val="24"/>
              </w:rPr>
              <w:t>Starppersonu</w:t>
            </w:r>
            <w:proofErr w:type="spellEnd"/>
            <w:r w:rsidR="00D861D4" w:rsidRPr="00D861D4">
              <w:rPr>
                <w:rFonts w:ascii="Times New Roman" w:eastAsia="Calibri" w:hAnsi="Times New Roman" w:cs="Times New Roman"/>
                <w:color w:val="000000" w:themeColor="text1"/>
                <w:sz w:val="24"/>
                <w:szCs w:val="24"/>
              </w:rPr>
              <w:t xml:space="preserve"> un ar dzimumu saistītas vardarbības </w:t>
            </w:r>
            <w:proofErr w:type="spellStart"/>
            <w:r w:rsidR="00D861D4" w:rsidRPr="00D861D4">
              <w:rPr>
                <w:rFonts w:ascii="Times New Roman" w:eastAsia="Calibri" w:hAnsi="Times New Roman" w:cs="Times New Roman"/>
                <w:color w:val="000000" w:themeColor="text1"/>
                <w:sz w:val="24"/>
                <w:szCs w:val="24"/>
              </w:rPr>
              <w:t>apsekojums</w:t>
            </w:r>
            <w:proofErr w:type="spellEnd"/>
            <w:r w:rsidR="00D861D4" w:rsidRPr="00D861D4">
              <w:rPr>
                <w:rFonts w:ascii="Times New Roman" w:eastAsia="Calibri" w:hAnsi="Times New Roman" w:cs="Times New Roman"/>
                <w:color w:val="000000" w:themeColor="text1"/>
                <w:sz w:val="24"/>
                <w:szCs w:val="24"/>
              </w:rPr>
              <w:t xml:space="preserve"> (pilnais </w:t>
            </w:r>
            <w:proofErr w:type="spellStart"/>
            <w:r w:rsidR="00D861D4" w:rsidRPr="00D861D4">
              <w:rPr>
                <w:rFonts w:ascii="Times New Roman" w:eastAsia="Calibri" w:hAnsi="Times New Roman" w:cs="Times New Roman"/>
                <w:color w:val="000000" w:themeColor="text1"/>
                <w:sz w:val="24"/>
                <w:szCs w:val="24"/>
              </w:rPr>
              <w:t>apsekojums</w:t>
            </w:r>
            <w:proofErr w:type="spellEnd"/>
            <w:r w:rsidR="00D861D4" w:rsidRPr="00D861D4">
              <w:rPr>
                <w:rFonts w:ascii="Times New Roman" w:eastAsia="Calibri" w:hAnsi="Times New Roman" w:cs="Times New Roman"/>
                <w:color w:val="000000" w:themeColor="text1"/>
                <w:sz w:val="24"/>
                <w:szCs w:val="24"/>
              </w:rPr>
              <w:t>)</w:t>
            </w:r>
            <w:r w:rsidR="00440FBA" w:rsidRPr="00440FBA">
              <w:rPr>
                <w:rFonts w:ascii="Times New Roman" w:eastAsia="Calibri" w:hAnsi="Times New Roman" w:cs="Times New Roman"/>
                <w:color w:val="000000" w:themeColor="text1"/>
                <w:sz w:val="24"/>
                <w:szCs w:val="24"/>
              </w:rPr>
              <w:t>.</w:t>
            </w:r>
          </w:p>
          <w:p w14:paraId="779BA589" w14:textId="65876828" w:rsidR="000128D6" w:rsidRPr="00293A8D" w:rsidRDefault="000128D6" w:rsidP="00293A8D">
            <w:pPr>
              <w:numPr>
                <w:ilvl w:val="0"/>
                <w:numId w:val="2"/>
              </w:numPr>
              <w:spacing w:after="0" w:line="240" w:lineRule="auto"/>
              <w:contextualSpacing/>
              <w:jc w:val="both"/>
              <w:rPr>
                <w:rFonts w:ascii="Times New Roman" w:hAnsi="Times New Roman" w:cs="Times New Roman"/>
                <w:sz w:val="24"/>
                <w:szCs w:val="24"/>
              </w:rPr>
            </w:pPr>
            <w:r w:rsidRPr="00DC2425">
              <w:rPr>
                <w:rFonts w:ascii="Times New Roman" w:eastAsia="Calibri" w:hAnsi="Times New Roman" w:cs="Times New Roman"/>
                <w:color w:val="000000" w:themeColor="text1"/>
                <w:sz w:val="24"/>
                <w:szCs w:val="24"/>
              </w:rPr>
              <w:t xml:space="preserve">MK noteikumu projekta </w:t>
            </w:r>
            <w:r w:rsidR="00E71AB1">
              <w:rPr>
                <w:rFonts w:ascii="Times New Roman" w:eastAsia="Calibri" w:hAnsi="Times New Roman" w:cs="Times New Roman"/>
                <w:color w:val="000000" w:themeColor="text1"/>
                <w:sz w:val="24"/>
                <w:szCs w:val="24"/>
              </w:rPr>
              <w:t>3</w:t>
            </w:r>
            <w:r w:rsidR="00865F14">
              <w:rPr>
                <w:rFonts w:ascii="Times New Roman" w:eastAsia="Calibri" w:hAnsi="Times New Roman" w:cs="Times New Roman"/>
                <w:color w:val="000000" w:themeColor="text1"/>
                <w:sz w:val="24"/>
                <w:szCs w:val="24"/>
              </w:rPr>
              <w:t>3</w:t>
            </w:r>
            <w:r w:rsidR="00483638" w:rsidRPr="00DC2425">
              <w:rPr>
                <w:rFonts w:ascii="Times New Roman" w:eastAsia="Calibri" w:hAnsi="Times New Roman" w:cs="Times New Roman"/>
                <w:color w:val="000000" w:themeColor="text1"/>
                <w:sz w:val="24"/>
                <w:szCs w:val="24"/>
              </w:rPr>
              <w:t>. un</w:t>
            </w:r>
            <w:r w:rsidR="002F37B6" w:rsidRPr="00DC2425">
              <w:rPr>
                <w:rFonts w:ascii="Times New Roman" w:eastAsia="Calibri" w:hAnsi="Times New Roman" w:cs="Times New Roman"/>
                <w:color w:val="000000" w:themeColor="text1"/>
                <w:sz w:val="24"/>
                <w:szCs w:val="24"/>
              </w:rPr>
              <w:t xml:space="preserve"> </w:t>
            </w:r>
            <w:r w:rsidR="00E71AB1">
              <w:rPr>
                <w:rFonts w:ascii="Times New Roman" w:eastAsia="Calibri" w:hAnsi="Times New Roman" w:cs="Times New Roman"/>
                <w:color w:val="000000" w:themeColor="text1"/>
                <w:sz w:val="24"/>
                <w:szCs w:val="24"/>
              </w:rPr>
              <w:t>5</w:t>
            </w:r>
            <w:r w:rsidR="00865F14">
              <w:rPr>
                <w:rFonts w:ascii="Times New Roman" w:eastAsia="Calibri" w:hAnsi="Times New Roman" w:cs="Times New Roman"/>
                <w:color w:val="000000" w:themeColor="text1"/>
                <w:sz w:val="24"/>
                <w:szCs w:val="24"/>
              </w:rPr>
              <w:t>6</w:t>
            </w:r>
            <w:r w:rsidRPr="00DC2425">
              <w:rPr>
                <w:rFonts w:ascii="Times New Roman" w:eastAsia="Calibri" w:hAnsi="Times New Roman" w:cs="Times New Roman"/>
                <w:color w:val="000000" w:themeColor="text1"/>
                <w:sz w:val="24"/>
                <w:szCs w:val="24"/>
              </w:rPr>
              <w:t xml:space="preserve">. punkts (MK </w:t>
            </w:r>
            <w:r w:rsidR="00E1607B" w:rsidRPr="00DC2425">
              <w:rPr>
                <w:rFonts w:ascii="Times New Roman" w:eastAsia="Calibri" w:hAnsi="Times New Roman" w:cs="Times New Roman"/>
                <w:color w:val="000000" w:themeColor="text1"/>
                <w:sz w:val="24"/>
                <w:szCs w:val="24"/>
              </w:rPr>
              <w:t>noteikumu projekta 2</w:t>
            </w:r>
            <w:r w:rsidR="00417017">
              <w:rPr>
                <w:rFonts w:ascii="Times New Roman" w:eastAsia="Calibri" w:hAnsi="Times New Roman" w:cs="Times New Roman"/>
                <w:color w:val="000000" w:themeColor="text1"/>
                <w:sz w:val="24"/>
                <w:szCs w:val="24"/>
              </w:rPr>
              <w:t>9</w:t>
            </w:r>
            <w:r w:rsidR="00E1607B" w:rsidRPr="00DC2425">
              <w:rPr>
                <w:rFonts w:ascii="Times New Roman" w:eastAsia="Calibri" w:hAnsi="Times New Roman" w:cs="Times New Roman"/>
                <w:color w:val="000000" w:themeColor="text1"/>
                <w:sz w:val="24"/>
                <w:szCs w:val="24"/>
              </w:rPr>
              <w:t>.</w:t>
            </w:r>
            <w:r w:rsidRPr="00DC2425">
              <w:rPr>
                <w:rFonts w:ascii="Times New Roman" w:eastAsia="Calibri" w:hAnsi="Times New Roman" w:cs="Times New Roman"/>
                <w:color w:val="000000" w:themeColor="text1"/>
                <w:sz w:val="24"/>
                <w:szCs w:val="24"/>
              </w:rPr>
              <w:t>pielikums) –</w:t>
            </w:r>
            <w:r w:rsidR="00293A8D">
              <w:rPr>
                <w:rFonts w:ascii="Times New Roman" w:hAnsi="Times New Roman" w:cs="Times New Roman"/>
                <w:sz w:val="24"/>
                <w:szCs w:val="24"/>
              </w:rPr>
              <w:t xml:space="preserve"> datu vākšanas nepieciešamību nosaka </w:t>
            </w:r>
            <w:r w:rsidR="00293A8D" w:rsidRPr="00293A8D">
              <w:rPr>
                <w:rFonts w:ascii="Times New Roman" w:hAnsi="Times New Roman" w:cs="Times New Roman"/>
                <w:sz w:val="24"/>
                <w:szCs w:val="24"/>
              </w:rPr>
              <w:t>Komisijas</w:t>
            </w:r>
            <w:r w:rsidR="00293A8D">
              <w:rPr>
                <w:rFonts w:ascii="Times New Roman" w:hAnsi="Times New Roman" w:cs="Times New Roman"/>
                <w:sz w:val="24"/>
                <w:szCs w:val="24"/>
              </w:rPr>
              <w:t xml:space="preserve"> 2020. gada 5. novembra</w:t>
            </w:r>
            <w:r w:rsidR="00293A8D" w:rsidRPr="00293A8D">
              <w:rPr>
                <w:rFonts w:ascii="Times New Roman" w:hAnsi="Times New Roman" w:cs="Times New Roman"/>
                <w:sz w:val="24"/>
                <w:szCs w:val="24"/>
              </w:rPr>
              <w:t xml:space="preserve"> Īstenošanas Regula (ES) </w:t>
            </w:r>
            <w:r w:rsidR="00293A8D">
              <w:rPr>
                <w:rFonts w:ascii="Times New Roman" w:hAnsi="Times New Roman" w:cs="Times New Roman"/>
                <w:sz w:val="24"/>
                <w:szCs w:val="24"/>
              </w:rPr>
              <w:t xml:space="preserve">Nr. </w:t>
            </w:r>
            <w:r w:rsidR="00293A8D" w:rsidRPr="00293A8D">
              <w:rPr>
                <w:rFonts w:ascii="Times New Roman" w:hAnsi="Times New Roman" w:cs="Times New Roman"/>
                <w:sz w:val="24"/>
                <w:szCs w:val="24"/>
              </w:rPr>
              <w:t>2020/1642</w:t>
            </w:r>
            <w:r w:rsidR="00293A8D">
              <w:rPr>
                <w:rFonts w:ascii="Times New Roman" w:hAnsi="Times New Roman" w:cs="Times New Roman"/>
                <w:sz w:val="24"/>
                <w:szCs w:val="24"/>
              </w:rPr>
              <w:t xml:space="preserve"> </w:t>
            </w:r>
            <w:r w:rsidR="00293A8D" w:rsidRPr="00293A8D">
              <w:rPr>
                <w:rFonts w:ascii="Times New Roman" w:hAnsi="Times New Roman" w:cs="Times New Roman"/>
                <w:sz w:val="24"/>
                <w:szCs w:val="24"/>
              </w:rPr>
              <w:t xml:space="preserve">ar ko saskaņā ar Eiropas Parlamenta un Padomes Regulu (ES) 2019/1700 precizē tehniskos aspektus attiecībā uz 2022. gada </w:t>
            </w:r>
            <w:proofErr w:type="spellStart"/>
            <w:r w:rsidR="00293A8D" w:rsidRPr="00293A8D">
              <w:rPr>
                <w:rFonts w:ascii="Times New Roman" w:hAnsi="Times New Roman" w:cs="Times New Roman"/>
                <w:sz w:val="24"/>
                <w:szCs w:val="24"/>
              </w:rPr>
              <w:t>ad</w:t>
            </w:r>
            <w:proofErr w:type="spellEnd"/>
            <w:r w:rsidR="00293A8D" w:rsidRPr="00293A8D">
              <w:rPr>
                <w:rFonts w:ascii="Times New Roman" w:hAnsi="Times New Roman" w:cs="Times New Roman"/>
                <w:sz w:val="24"/>
                <w:szCs w:val="24"/>
              </w:rPr>
              <w:t xml:space="preserve"> </w:t>
            </w:r>
            <w:proofErr w:type="spellStart"/>
            <w:r w:rsidR="00293A8D" w:rsidRPr="00293A8D">
              <w:rPr>
                <w:rFonts w:ascii="Times New Roman" w:hAnsi="Times New Roman" w:cs="Times New Roman"/>
                <w:sz w:val="24"/>
                <w:szCs w:val="24"/>
              </w:rPr>
              <w:t>hoc</w:t>
            </w:r>
            <w:proofErr w:type="spellEnd"/>
            <w:r w:rsidR="00293A8D" w:rsidRPr="00293A8D">
              <w:rPr>
                <w:rFonts w:ascii="Times New Roman" w:hAnsi="Times New Roman" w:cs="Times New Roman"/>
                <w:sz w:val="24"/>
                <w:szCs w:val="24"/>
              </w:rPr>
              <w:t xml:space="preserve"> temata “darba prasmes” un astoņu gadu mainīgo lielumu par “pensiju un dalību darba tirgū” datu kopu darbaspēka jomā</w:t>
            </w:r>
            <w:r w:rsidR="00874E55">
              <w:rPr>
                <w:rFonts w:ascii="Times New Roman" w:hAnsi="Times New Roman" w:cs="Times New Roman"/>
                <w:sz w:val="24"/>
                <w:szCs w:val="24"/>
              </w:rPr>
              <w:t>.</w:t>
            </w:r>
          </w:p>
          <w:p w14:paraId="292A638B" w14:textId="06679C15" w:rsidR="000128D6" w:rsidRPr="00DC2425" w:rsidRDefault="000128D6" w:rsidP="002A0B9A">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MK noteikumu projekta</w:t>
            </w:r>
            <w:r w:rsidR="00010CCD" w:rsidRPr="00DC2425">
              <w:rPr>
                <w:rFonts w:ascii="Times New Roman" w:eastAsia="Calibri" w:hAnsi="Times New Roman" w:cs="Times New Roman"/>
                <w:color w:val="000000" w:themeColor="text1"/>
                <w:sz w:val="24"/>
                <w:szCs w:val="24"/>
              </w:rPr>
              <w:t xml:space="preserve"> </w:t>
            </w:r>
            <w:r w:rsidR="00E71AB1">
              <w:rPr>
                <w:rFonts w:ascii="Times New Roman" w:eastAsia="Calibri" w:hAnsi="Times New Roman" w:cs="Times New Roman"/>
                <w:color w:val="000000" w:themeColor="text1"/>
                <w:sz w:val="24"/>
                <w:szCs w:val="24"/>
              </w:rPr>
              <w:t>3</w:t>
            </w:r>
            <w:r w:rsidR="00865F14">
              <w:rPr>
                <w:rFonts w:ascii="Times New Roman" w:eastAsia="Calibri" w:hAnsi="Times New Roman" w:cs="Times New Roman"/>
                <w:color w:val="000000" w:themeColor="text1"/>
                <w:sz w:val="24"/>
                <w:szCs w:val="24"/>
              </w:rPr>
              <w:t>3</w:t>
            </w:r>
            <w:r w:rsidR="00010CCD" w:rsidRPr="00DC2425">
              <w:rPr>
                <w:rFonts w:ascii="Times New Roman" w:eastAsia="Calibri" w:hAnsi="Times New Roman" w:cs="Times New Roman"/>
                <w:color w:val="000000" w:themeColor="text1"/>
                <w:sz w:val="24"/>
                <w:szCs w:val="24"/>
              </w:rPr>
              <w:t>. un</w:t>
            </w:r>
            <w:r w:rsidRPr="00DC2425">
              <w:rPr>
                <w:rFonts w:ascii="Times New Roman" w:eastAsia="Calibri" w:hAnsi="Times New Roman" w:cs="Times New Roman"/>
                <w:color w:val="000000" w:themeColor="text1"/>
                <w:sz w:val="24"/>
                <w:szCs w:val="24"/>
              </w:rPr>
              <w:t xml:space="preserve"> </w:t>
            </w:r>
            <w:r w:rsidR="00E71AB1">
              <w:rPr>
                <w:rFonts w:ascii="Times New Roman" w:eastAsia="Calibri" w:hAnsi="Times New Roman" w:cs="Times New Roman"/>
                <w:color w:val="000000" w:themeColor="text1"/>
                <w:sz w:val="24"/>
                <w:szCs w:val="24"/>
              </w:rPr>
              <w:t>5</w:t>
            </w:r>
            <w:r w:rsidR="00865F14">
              <w:rPr>
                <w:rFonts w:ascii="Times New Roman" w:eastAsia="Calibri" w:hAnsi="Times New Roman" w:cs="Times New Roman"/>
                <w:color w:val="000000" w:themeColor="text1"/>
                <w:sz w:val="24"/>
                <w:szCs w:val="24"/>
              </w:rPr>
              <w:t>6</w:t>
            </w:r>
            <w:r w:rsidRPr="00DC2425">
              <w:rPr>
                <w:rFonts w:ascii="Times New Roman" w:eastAsia="Calibri" w:hAnsi="Times New Roman" w:cs="Times New Roman"/>
                <w:color w:val="000000" w:themeColor="text1"/>
                <w:sz w:val="24"/>
                <w:szCs w:val="24"/>
              </w:rPr>
              <w:t>. punkts (</w:t>
            </w:r>
            <w:r w:rsidR="00E1607B" w:rsidRPr="00DC2425">
              <w:rPr>
                <w:rFonts w:ascii="Times New Roman" w:eastAsia="Calibri" w:hAnsi="Times New Roman" w:cs="Times New Roman"/>
                <w:color w:val="000000" w:themeColor="text1"/>
                <w:sz w:val="24"/>
                <w:szCs w:val="24"/>
              </w:rPr>
              <w:t xml:space="preserve">MK noteikumu projekta </w:t>
            </w:r>
            <w:r w:rsidR="00417017">
              <w:rPr>
                <w:rFonts w:ascii="Times New Roman" w:eastAsia="Calibri" w:hAnsi="Times New Roman" w:cs="Times New Roman"/>
                <w:color w:val="000000" w:themeColor="text1"/>
                <w:sz w:val="24"/>
                <w:szCs w:val="24"/>
              </w:rPr>
              <w:t>30</w:t>
            </w:r>
            <w:r w:rsidR="00E1607B" w:rsidRPr="00DC2425">
              <w:rPr>
                <w:rFonts w:ascii="Times New Roman" w:eastAsia="Calibri" w:hAnsi="Times New Roman" w:cs="Times New Roman"/>
                <w:color w:val="000000" w:themeColor="text1"/>
                <w:sz w:val="24"/>
                <w:szCs w:val="24"/>
              </w:rPr>
              <w:t>.pielikums</w:t>
            </w:r>
            <w:r w:rsidRPr="00DC2425">
              <w:rPr>
                <w:rFonts w:ascii="Times New Roman" w:eastAsia="Calibri" w:hAnsi="Times New Roman" w:cs="Times New Roman"/>
                <w:color w:val="000000" w:themeColor="text1"/>
                <w:sz w:val="24"/>
                <w:szCs w:val="24"/>
              </w:rPr>
              <w:t xml:space="preserve">) </w:t>
            </w:r>
            <w:r w:rsidR="00E134BE" w:rsidRPr="00DC2425">
              <w:rPr>
                <w:rFonts w:ascii="Times New Roman" w:eastAsia="Calibri" w:hAnsi="Times New Roman" w:cs="Times New Roman"/>
                <w:color w:val="000000" w:themeColor="text1"/>
                <w:sz w:val="24"/>
                <w:szCs w:val="24"/>
              </w:rPr>
              <w:t>–</w:t>
            </w:r>
            <w:r w:rsidRPr="00DC2425">
              <w:rPr>
                <w:rFonts w:ascii="Times New Roman" w:eastAsia="Calibri" w:hAnsi="Times New Roman" w:cs="Times New Roman"/>
                <w:color w:val="000000" w:themeColor="text1"/>
                <w:sz w:val="24"/>
                <w:szCs w:val="24"/>
              </w:rPr>
              <w:t xml:space="preserve"> </w:t>
            </w:r>
            <w:r w:rsidR="00874E55">
              <w:rPr>
                <w:rFonts w:ascii="Times New Roman" w:eastAsia="Calibri" w:hAnsi="Times New Roman" w:cs="Times New Roman"/>
                <w:color w:val="000000" w:themeColor="text1"/>
                <w:sz w:val="24"/>
                <w:szCs w:val="24"/>
              </w:rPr>
              <w:t xml:space="preserve">datu vākšanas nepieciešamību nosaka </w:t>
            </w:r>
            <w:r w:rsidR="00572165" w:rsidRPr="00DC2425">
              <w:rPr>
                <w:rFonts w:ascii="Times New Roman" w:eastAsia="Calibri" w:hAnsi="Times New Roman" w:cs="Times New Roman"/>
                <w:color w:val="000000" w:themeColor="text1"/>
                <w:sz w:val="24"/>
                <w:szCs w:val="24"/>
              </w:rPr>
              <w:t xml:space="preserve"> </w:t>
            </w:r>
            <w:r w:rsidR="00874E55" w:rsidRPr="00DC2425">
              <w:rPr>
                <w:rFonts w:ascii="Times New Roman" w:eastAsia="Calibri" w:hAnsi="Times New Roman" w:cs="Times New Roman"/>
                <w:color w:val="000000" w:themeColor="text1"/>
                <w:sz w:val="24"/>
                <w:szCs w:val="24"/>
              </w:rPr>
              <w:t>Regula Nr. 2019/1700</w:t>
            </w:r>
            <w:r w:rsidR="00874E55">
              <w:rPr>
                <w:rFonts w:ascii="Times New Roman" w:eastAsia="Calibri" w:hAnsi="Times New Roman" w:cs="Times New Roman"/>
                <w:color w:val="000000" w:themeColor="text1"/>
                <w:sz w:val="24"/>
                <w:szCs w:val="24"/>
              </w:rPr>
              <w:t xml:space="preserve"> un Regula Nr. 2019/2242.</w:t>
            </w:r>
          </w:p>
          <w:p w14:paraId="098A13ED" w14:textId="77777777" w:rsidR="001529FD" w:rsidRDefault="00874E55" w:rsidP="00874E55">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MK </w:t>
            </w:r>
            <w:r w:rsidR="001529FD" w:rsidRPr="00DC2425">
              <w:rPr>
                <w:rFonts w:ascii="Times New Roman" w:eastAsia="Calibri" w:hAnsi="Times New Roman" w:cs="Times New Roman"/>
                <w:color w:val="000000" w:themeColor="text1"/>
                <w:sz w:val="24"/>
                <w:szCs w:val="24"/>
              </w:rPr>
              <w:t xml:space="preserve">noteikumu projekta </w:t>
            </w:r>
            <w:r w:rsidR="00E71AB1">
              <w:rPr>
                <w:rFonts w:ascii="Times New Roman" w:eastAsia="Calibri" w:hAnsi="Times New Roman" w:cs="Times New Roman"/>
                <w:color w:val="000000" w:themeColor="text1"/>
                <w:sz w:val="24"/>
                <w:szCs w:val="24"/>
              </w:rPr>
              <w:t>3</w:t>
            </w:r>
            <w:r w:rsidR="00865F14">
              <w:rPr>
                <w:rFonts w:ascii="Times New Roman" w:eastAsia="Calibri" w:hAnsi="Times New Roman" w:cs="Times New Roman"/>
                <w:color w:val="000000" w:themeColor="text1"/>
                <w:sz w:val="24"/>
                <w:szCs w:val="24"/>
              </w:rPr>
              <w:t>4</w:t>
            </w:r>
            <w:r w:rsidR="001529FD" w:rsidRPr="00DC2425">
              <w:rPr>
                <w:rFonts w:ascii="Times New Roman" w:eastAsia="Calibri" w:hAnsi="Times New Roman" w:cs="Times New Roman"/>
                <w:color w:val="000000" w:themeColor="text1"/>
                <w:sz w:val="24"/>
                <w:szCs w:val="24"/>
              </w:rPr>
              <w:t xml:space="preserve">. punkts – precizēts </w:t>
            </w:r>
            <w:r w:rsidR="005A4616" w:rsidRPr="00DC2425">
              <w:rPr>
                <w:rFonts w:ascii="Times New Roman" w:eastAsia="Calibri" w:hAnsi="Times New Roman" w:cs="Times New Roman"/>
                <w:color w:val="000000" w:themeColor="text1"/>
                <w:sz w:val="24"/>
                <w:szCs w:val="24"/>
              </w:rPr>
              <w:t>MK noteikumu nr.</w:t>
            </w:r>
            <w:r>
              <w:rPr>
                <w:rFonts w:ascii="Times New Roman" w:eastAsia="Calibri" w:hAnsi="Times New Roman" w:cs="Times New Roman"/>
                <w:color w:val="000000" w:themeColor="text1"/>
                <w:sz w:val="24"/>
                <w:szCs w:val="24"/>
              </w:rPr>
              <w:t xml:space="preserve"> </w:t>
            </w:r>
            <w:r w:rsidR="005A4616" w:rsidRPr="00DC2425">
              <w:rPr>
                <w:rFonts w:ascii="Times New Roman" w:eastAsia="Calibri" w:hAnsi="Times New Roman" w:cs="Times New Roman"/>
                <w:color w:val="000000" w:themeColor="text1"/>
                <w:sz w:val="24"/>
                <w:szCs w:val="24"/>
              </w:rPr>
              <w:t>812 4.punkts</w:t>
            </w:r>
            <w:r w:rsidR="00D32AFC" w:rsidRPr="00DC2425">
              <w:rPr>
                <w:rFonts w:ascii="Times New Roman" w:eastAsia="Calibri" w:hAnsi="Times New Roman" w:cs="Times New Roman"/>
                <w:color w:val="000000" w:themeColor="text1"/>
                <w:sz w:val="24"/>
                <w:szCs w:val="24"/>
              </w:rPr>
              <w:t>,</w:t>
            </w:r>
            <w:r w:rsidR="005A4616" w:rsidRPr="00DC2425">
              <w:rPr>
                <w:rFonts w:ascii="Times New Roman" w:eastAsia="Calibri" w:hAnsi="Times New Roman" w:cs="Times New Roman"/>
                <w:color w:val="000000" w:themeColor="text1"/>
                <w:sz w:val="24"/>
                <w:szCs w:val="24"/>
              </w:rPr>
              <w:t xml:space="preserve"> nosakot precizēto </w:t>
            </w:r>
            <w:r w:rsidR="001529FD" w:rsidRPr="00DC2425">
              <w:rPr>
                <w:rFonts w:ascii="Times New Roman" w:eastAsia="Calibri" w:hAnsi="Times New Roman" w:cs="Times New Roman"/>
                <w:color w:val="000000" w:themeColor="text1"/>
                <w:sz w:val="24"/>
                <w:szCs w:val="24"/>
              </w:rPr>
              <w:t>veidlapu sarakst</w:t>
            </w:r>
            <w:r w:rsidR="00D32AFC" w:rsidRPr="00DC2425">
              <w:rPr>
                <w:rFonts w:ascii="Times New Roman" w:eastAsia="Calibri" w:hAnsi="Times New Roman" w:cs="Times New Roman"/>
                <w:color w:val="000000" w:themeColor="text1"/>
                <w:sz w:val="24"/>
                <w:szCs w:val="24"/>
              </w:rPr>
              <w:t>u</w:t>
            </w:r>
            <w:r w:rsidR="001529FD" w:rsidRPr="00DC2425">
              <w:rPr>
                <w:rFonts w:ascii="Times New Roman" w:eastAsia="Calibri" w:hAnsi="Times New Roman" w:cs="Times New Roman"/>
                <w:color w:val="000000" w:themeColor="text1"/>
                <w:sz w:val="24"/>
                <w:szCs w:val="24"/>
              </w:rPr>
              <w:t xml:space="preserve">, kuras </w:t>
            </w:r>
            <w:r w:rsidR="001529FD" w:rsidRPr="00027750">
              <w:rPr>
                <w:rFonts w:ascii="Times New Roman" w:eastAsia="Calibri" w:hAnsi="Times New Roman" w:cs="Times New Roman"/>
                <w:color w:val="000000" w:themeColor="text1"/>
                <w:sz w:val="24"/>
                <w:szCs w:val="24"/>
              </w:rPr>
              <w:t xml:space="preserve">var </w:t>
            </w:r>
            <w:r w:rsidR="001529FD" w:rsidRPr="00874E55">
              <w:rPr>
                <w:rFonts w:ascii="Times New Roman" w:eastAsia="Calibri" w:hAnsi="Times New Roman" w:cs="Times New Roman"/>
                <w:color w:val="000000" w:themeColor="text1"/>
                <w:sz w:val="24"/>
                <w:szCs w:val="24"/>
              </w:rPr>
              <w:t xml:space="preserve">aizpildīt </w:t>
            </w:r>
            <w:r w:rsidRPr="00874E55">
              <w:rPr>
                <w:rFonts w:ascii="Times New Roman" w:eastAsia="Calibri" w:hAnsi="Times New Roman" w:cs="Times New Roman"/>
                <w:color w:val="000000" w:themeColor="text1"/>
                <w:sz w:val="24"/>
                <w:szCs w:val="24"/>
              </w:rPr>
              <w:t>Centrālās statistikas pārvaldes</w:t>
            </w:r>
            <w:r w:rsidR="001529FD" w:rsidRPr="00874E55">
              <w:rPr>
                <w:rFonts w:ascii="Times New Roman" w:eastAsia="Calibri" w:hAnsi="Times New Roman" w:cs="Times New Roman"/>
                <w:color w:val="000000" w:themeColor="text1"/>
                <w:sz w:val="24"/>
                <w:szCs w:val="24"/>
              </w:rPr>
              <w:t xml:space="preserve"> intervētājs, pamatojoties uz respondenta mutiski sniegto informāciju.</w:t>
            </w:r>
          </w:p>
          <w:p w14:paraId="7EB4A3D1" w14:textId="75AEE849" w:rsidR="00D5758C" w:rsidRPr="00DC2425" w:rsidRDefault="00D5758C" w:rsidP="00874E55">
            <w:pPr>
              <w:numPr>
                <w:ilvl w:val="0"/>
                <w:numId w:val="2"/>
              </w:numPr>
              <w:spacing w:after="0" w:line="240" w:lineRule="auto"/>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MK noteikumu projekta 35. punkts – svītrotas direktīvas, kuras ir zaudējušas spēku. </w:t>
            </w:r>
          </w:p>
        </w:tc>
      </w:tr>
      <w:tr w:rsidR="00AE4464" w:rsidRPr="00DC2425" w14:paraId="39CB0031" w14:textId="77777777" w:rsidTr="009E613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3462B88"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lastRenderedPageBreak/>
              <w:t>3.</w:t>
            </w:r>
          </w:p>
        </w:tc>
        <w:tc>
          <w:tcPr>
            <w:tcW w:w="989" w:type="pct"/>
            <w:tcBorders>
              <w:top w:val="outset" w:sz="6" w:space="0" w:color="auto"/>
              <w:left w:val="outset" w:sz="6" w:space="0" w:color="auto"/>
              <w:bottom w:val="outset" w:sz="6" w:space="0" w:color="auto"/>
              <w:right w:val="outset" w:sz="6" w:space="0" w:color="auto"/>
            </w:tcBorders>
            <w:hideMark/>
          </w:tcPr>
          <w:p w14:paraId="3600A4E6"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Projekta izstrādē iesaistītās institūcijas un publiskas personas kapitālsabiedrības</w:t>
            </w:r>
          </w:p>
        </w:tc>
        <w:tc>
          <w:tcPr>
            <w:tcW w:w="3649" w:type="pct"/>
            <w:tcBorders>
              <w:top w:val="outset" w:sz="6" w:space="0" w:color="auto"/>
              <w:left w:val="outset" w:sz="6" w:space="0" w:color="auto"/>
              <w:bottom w:val="outset" w:sz="6" w:space="0" w:color="auto"/>
              <w:right w:val="outset" w:sz="6" w:space="0" w:color="auto"/>
            </w:tcBorders>
            <w:hideMark/>
          </w:tcPr>
          <w:p w14:paraId="51C2D0A4" w14:textId="6644066C" w:rsidR="00E5323B" w:rsidRPr="00DC2425" w:rsidRDefault="00D47EDD"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Pārvalde</w:t>
            </w:r>
            <w:r w:rsidR="00FE3B1E">
              <w:rPr>
                <w:rFonts w:ascii="Times New Roman" w:eastAsia="Times New Roman" w:hAnsi="Times New Roman" w:cs="Times New Roman"/>
                <w:iCs/>
                <w:color w:val="000000" w:themeColor="text1"/>
                <w:sz w:val="24"/>
                <w:szCs w:val="24"/>
                <w:lang w:eastAsia="lv-LV"/>
              </w:rPr>
              <w:t>, Ekonomikas ministrija</w:t>
            </w:r>
          </w:p>
        </w:tc>
      </w:tr>
      <w:tr w:rsidR="00AE4464" w:rsidRPr="00DC2425" w14:paraId="5B2260B4" w14:textId="77777777" w:rsidTr="009E613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BD31EC2"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4.</w:t>
            </w:r>
          </w:p>
        </w:tc>
        <w:tc>
          <w:tcPr>
            <w:tcW w:w="989" w:type="pct"/>
            <w:tcBorders>
              <w:top w:val="outset" w:sz="6" w:space="0" w:color="auto"/>
              <w:left w:val="outset" w:sz="6" w:space="0" w:color="auto"/>
              <w:bottom w:val="outset" w:sz="6" w:space="0" w:color="auto"/>
              <w:right w:val="outset" w:sz="6" w:space="0" w:color="auto"/>
            </w:tcBorders>
            <w:hideMark/>
          </w:tcPr>
          <w:p w14:paraId="2D4FD2D7"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Cita informācija</w:t>
            </w:r>
          </w:p>
        </w:tc>
        <w:tc>
          <w:tcPr>
            <w:tcW w:w="3649" w:type="pct"/>
            <w:tcBorders>
              <w:top w:val="outset" w:sz="6" w:space="0" w:color="auto"/>
              <w:left w:val="outset" w:sz="6" w:space="0" w:color="auto"/>
              <w:bottom w:val="outset" w:sz="6" w:space="0" w:color="auto"/>
              <w:right w:val="outset" w:sz="6" w:space="0" w:color="auto"/>
            </w:tcBorders>
            <w:hideMark/>
          </w:tcPr>
          <w:p w14:paraId="6A585E31"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Nav</w:t>
            </w:r>
          </w:p>
        </w:tc>
      </w:tr>
    </w:tbl>
    <w:p w14:paraId="50E4D09A" w14:textId="53D44C48" w:rsidR="00E5323B" w:rsidRPr="00DC2425" w:rsidRDefault="002F37B6"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AE4464" w:rsidRPr="00DC2425" w14:paraId="6D8EFA5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5237D68" w14:textId="77777777" w:rsidR="00655F2C" w:rsidRPr="00DC2425" w:rsidRDefault="00E5323B" w:rsidP="008A053D">
            <w:pPr>
              <w:spacing w:after="0" w:line="240" w:lineRule="auto"/>
              <w:contextualSpacing/>
              <w:jc w:val="center"/>
              <w:rPr>
                <w:rFonts w:ascii="Times New Roman" w:eastAsia="Times New Roman" w:hAnsi="Times New Roman" w:cs="Times New Roman"/>
                <w:b/>
                <w:bCs/>
                <w:iCs/>
                <w:color w:val="000000" w:themeColor="text1"/>
                <w:sz w:val="24"/>
                <w:szCs w:val="24"/>
                <w:lang w:eastAsia="lv-LV"/>
              </w:rPr>
            </w:pPr>
            <w:r w:rsidRPr="00DC2425">
              <w:rPr>
                <w:rFonts w:ascii="Times New Roman" w:eastAsia="Times New Roman" w:hAnsi="Times New Roman" w:cs="Times New Roman"/>
                <w:b/>
                <w:bCs/>
                <w:iCs/>
                <w:color w:val="000000" w:themeColor="text1"/>
                <w:sz w:val="24"/>
                <w:szCs w:val="24"/>
                <w:lang w:eastAsia="lv-LV"/>
              </w:rPr>
              <w:t>II. Tiesību akta projekta ietekme uz sabiedrību, tautsaimniecības attīstību un administratīvo slogu</w:t>
            </w:r>
          </w:p>
        </w:tc>
      </w:tr>
      <w:tr w:rsidR="00AE4464" w:rsidRPr="00DC2425" w14:paraId="2E55052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126A350"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62540775" w14:textId="30BB43B1"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Sabiedrības </w:t>
            </w:r>
            <w:proofErr w:type="spellStart"/>
            <w:r w:rsidRPr="00DC2425">
              <w:rPr>
                <w:rFonts w:ascii="Times New Roman" w:eastAsia="Times New Roman" w:hAnsi="Times New Roman" w:cs="Times New Roman"/>
                <w:iCs/>
                <w:color w:val="000000" w:themeColor="text1"/>
                <w:sz w:val="24"/>
                <w:szCs w:val="24"/>
                <w:lang w:eastAsia="lv-LV"/>
              </w:rPr>
              <w:t>mērķgrupas</w:t>
            </w:r>
            <w:proofErr w:type="spellEnd"/>
            <w:r w:rsidRPr="00DC2425">
              <w:rPr>
                <w:rFonts w:ascii="Times New Roman" w:eastAsia="Times New Roman" w:hAnsi="Times New Roman" w:cs="Times New Roman"/>
                <w:iCs/>
                <w:color w:val="000000" w:themeColor="text1"/>
                <w:sz w:val="24"/>
                <w:szCs w:val="24"/>
                <w:lang w:eastAsia="lv-LV"/>
              </w:rPr>
              <w:t>, kuras tiesiskais regulējums ietekmē</w:t>
            </w:r>
            <w:r w:rsidR="00084ECD" w:rsidRPr="00DC2425">
              <w:rPr>
                <w:rFonts w:ascii="Times New Roman" w:eastAsia="Times New Roman" w:hAnsi="Times New Roman" w:cs="Times New Roman"/>
                <w:iCs/>
                <w:color w:val="000000" w:themeColor="text1"/>
                <w:sz w:val="24"/>
                <w:szCs w:val="24"/>
                <w:lang w:eastAsia="lv-LV"/>
              </w:rPr>
              <w:t>,</w:t>
            </w:r>
            <w:r w:rsidRPr="00DC2425">
              <w:rPr>
                <w:rFonts w:ascii="Times New Roman" w:eastAsia="Times New Roman" w:hAnsi="Times New Roman" w:cs="Times New Roman"/>
                <w:iCs/>
                <w:color w:val="000000" w:themeColor="text1"/>
                <w:sz w:val="24"/>
                <w:szCs w:val="24"/>
                <w:lang w:eastAsia="lv-LV"/>
              </w:rPr>
              <w:t xml:space="preserve">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17C05A48" w14:textId="7EB82D43" w:rsidR="00205B21" w:rsidRPr="00CC09F3" w:rsidRDefault="00205B21" w:rsidP="00CC09F3">
            <w:pPr>
              <w:numPr>
                <w:ilvl w:val="0"/>
                <w:numId w:val="3"/>
              </w:numPr>
              <w:spacing w:after="0" w:line="240" w:lineRule="auto"/>
              <w:contextualSpacing/>
              <w:jc w:val="both"/>
              <w:rPr>
                <w:rFonts w:ascii="Times New Roman" w:eastAsia="Calibri" w:hAnsi="Times New Roman" w:cs="Times New Roman"/>
                <w:sz w:val="24"/>
                <w:szCs w:val="24"/>
              </w:rPr>
            </w:pPr>
            <w:r w:rsidRPr="00DC2425">
              <w:rPr>
                <w:rFonts w:ascii="Times New Roman" w:eastAsia="Calibri" w:hAnsi="Times New Roman" w:cs="Times New Roman"/>
                <w:sz w:val="24"/>
                <w:szCs w:val="24"/>
              </w:rPr>
              <w:t xml:space="preserve">MK noteikumu projekta </w:t>
            </w:r>
            <w:r w:rsidR="006A5F1B">
              <w:rPr>
                <w:rFonts w:ascii="Times New Roman" w:eastAsia="Calibri" w:hAnsi="Times New Roman" w:cs="Times New Roman"/>
                <w:sz w:val="24"/>
                <w:szCs w:val="24"/>
              </w:rPr>
              <w:t>3</w:t>
            </w:r>
            <w:r w:rsidR="00432B61">
              <w:rPr>
                <w:rFonts w:ascii="Times New Roman" w:eastAsia="Calibri" w:hAnsi="Times New Roman" w:cs="Times New Roman"/>
                <w:sz w:val="24"/>
                <w:szCs w:val="24"/>
              </w:rPr>
              <w:t>6</w:t>
            </w:r>
            <w:r w:rsidRPr="00DC2425">
              <w:rPr>
                <w:rFonts w:ascii="Times New Roman" w:eastAsia="Calibri" w:hAnsi="Times New Roman" w:cs="Times New Roman"/>
                <w:sz w:val="24"/>
                <w:szCs w:val="24"/>
              </w:rPr>
              <w:t xml:space="preserve">. punkts </w:t>
            </w:r>
            <w:r w:rsidR="00CC09F3" w:rsidRPr="00DC2425">
              <w:rPr>
                <w:rFonts w:ascii="Times New Roman" w:eastAsia="Calibri" w:hAnsi="Times New Roman" w:cs="Times New Roman"/>
                <w:sz w:val="24"/>
                <w:szCs w:val="24"/>
              </w:rPr>
              <w:t>(MK noteikumu projekta 1.pielikums)</w:t>
            </w:r>
            <w:r w:rsidR="00CC09F3">
              <w:rPr>
                <w:rFonts w:ascii="Times New Roman" w:eastAsia="Calibri" w:hAnsi="Times New Roman" w:cs="Times New Roman"/>
                <w:sz w:val="24"/>
                <w:szCs w:val="24"/>
              </w:rPr>
              <w:t xml:space="preserve"> –</w:t>
            </w:r>
            <w:r w:rsidRPr="00DC2425">
              <w:rPr>
                <w:rFonts w:ascii="Times New Roman" w:eastAsia="Calibri" w:hAnsi="Times New Roman" w:cs="Times New Roman"/>
                <w:sz w:val="24"/>
                <w:szCs w:val="24"/>
              </w:rPr>
              <w:t xml:space="preserve"> </w:t>
            </w:r>
            <w:r w:rsidR="00CC09F3">
              <w:rPr>
                <w:rFonts w:ascii="Times New Roman" w:eastAsia="Calibri" w:hAnsi="Times New Roman" w:cs="Times New Roman"/>
                <w:sz w:val="24"/>
                <w:szCs w:val="24"/>
              </w:rPr>
              <w:t>1 i</w:t>
            </w:r>
            <w:r w:rsidR="00CC09F3" w:rsidRPr="00CC09F3">
              <w:rPr>
                <w:rFonts w:ascii="Times New Roman" w:eastAsia="Calibri" w:hAnsi="Times New Roman" w:cs="Times New Roman"/>
                <w:sz w:val="24"/>
                <w:szCs w:val="24"/>
              </w:rPr>
              <w:t>estāde, kas uztur ceļu reģistru</w:t>
            </w:r>
            <w:r w:rsidR="00CC09F3">
              <w:rPr>
                <w:rFonts w:ascii="Times New Roman" w:eastAsia="Calibri" w:hAnsi="Times New Roman" w:cs="Times New Roman"/>
                <w:sz w:val="24"/>
                <w:szCs w:val="24"/>
              </w:rPr>
              <w:t>.</w:t>
            </w:r>
          </w:p>
          <w:p w14:paraId="096F0687" w14:textId="7E81CC9A" w:rsidR="00BC4C82" w:rsidRDefault="00DC29A2" w:rsidP="00BC4C82">
            <w:pPr>
              <w:numPr>
                <w:ilvl w:val="0"/>
                <w:numId w:val="3"/>
              </w:numPr>
              <w:spacing w:after="0" w:line="240" w:lineRule="auto"/>
              <w:contextualSpacing/>
              <w:jc w:val="both"/>
              <w:rPr>
                <w:rFonts w:ascii="Times New Roman" w:eastAsia="Calibri" w:hAnsi="Times New Roman" w:cs="Times New Roman"/>
                <w:sz w:val="24"/>
                <w:szCs w:val="24"/>
              </w:rPr>
            </w:pPr>
            <w:r w:rsidRPr="00DC2425">
              <w:rPr>
                <w:rFonts w:ascii="Times New Roman" w:eastAsia="Calibri" w:hAnsi="Times New Roman" w:cs="Times New Roman"/>
                <w:sz w:val="24"/>
                <w:szCs w:val="24"/>
              </w:rPr>
              <w:lastRenderedPageBreak/>
              <w:t xml:space="preserve">MK noteikumu projekta </w:t>
            </w:r>
            <w:r w:rsidR="00432B61">
              <w:rPr>
                <w:rFonts w:ascii="Times New Roman" w:eastAsia="Calibri" w:hAnsi="Times New Roman" w:cs="Times New Roman"/>
                <w:sz w:val="24"/>
                <w:szCs w:val="24"/>
              </w:rPr>
              <w:t>2</w:t>
            </w:r>
            <w:r w:rsidR="00BC016D">
              <w:rPr>
                <w:rFonts w:ascii="Times New Roman" w:eastAsia="Calibri" w:hAnsi="Times New Roman" w:cs="Times New Roman"/>
                <w:sz w:val="24"/>
                <w:szCs w:val="24"/>
              </w:rPr>
              <w:t xml:space="preserve">. un </w:t>
            </w:r>
            <w:r w:rsidR="006A5F1B">
              <w:rPr>
                <w:rFonts w:ascii="Times New Roman" w:eastAsia="Calibri" w:hAnsi="Times New Roman" w:cs="Times New Roman"/>
                <w:sz w:val="24"/>
                <w:szCs w:val="24"/>
              </w:rPr>
              <w:t>3</w:t>
            </w:r>
            <w:r w:rsidR="00432B61">
              <w:rPr>
                <w:rFonts w:ascii="Times New Roman" w:eastAsia="Calibri" w:hAnsi="Times New Roman" w:cs="Times New Roman"/>
                <w:sz w:val="24"/>
                <w:szCs w:val="24"/>
              </w:rPr>
              <w:t>7</w:t>
            </w:r>
            <w:r w:rsidR="00BF7C19" w:rsidRPr="00DC2425">
              <w:rPr>
                <w:rFonts w:ascii="Times New Roman" w:eastAsia="Calibri" w:hAnsi="Times New Roman" w:cs="Times New Roman"/>
                <w:sz w:val="24"/>
                <w:szCs w:val="24"/>
              </w:rPr>
              <w:t>.</w:t>
            </w:r>
            <w:r w:rsidRPr="00DC2425">
              <w:rPr>
                <w:rFonts w:ascii="Times New Roman" w:eastAsia="Calibri" w:hAnsi="Times New Roman" w:cs="Times New Roman"/>
                <w:sz w:val="24"/>
                <w:szCs w:val="24"/>
              </w:rPr>
              <w:t xml:space="preserve"> punkts </w:t>
            </w:r>
            <w:r w:rsidR="00467733" w:rsidRPr="00DC2425">
              <w:rPr>
                <w:rFonts w:ascii="Times New Roman" w:eastAsia="Calibri" w:hAnsi="Times New Roman" w:cs="Times New Roman"/>
                <w:sz w:val="24"/>
                <w:szCs w:val="24"/>
              </w:rPr>
              <w:t xml:space="preserve">(MK noteikumu projekta </w:t>
            </w:r>
            <w:r w:rsidR="00CC09F3">
              <w:rPr>
                <w:rFonts w:ascii="Times New Roman" w:eastAsia="Calibri" w:hAnsi="Times New Roman" w:cs="Times New Roman"/>
                <w:sz w:val="24"/>
                <w:szCs w:val="24"/>
              </w:rPr>
              <w:t>2</w:t>
            </w:r>
            <w:r w:rsidR="00467733" w:rsidRPr="00DC2425">
              <w:rPr>
                <w:rFonts w:ascii="Times New Roman" w:eastAsia="Calibri" w:hAnsi="Times New Roman" w:cs="Times New Roman"/>
                <w:sz w:val="24"/>
                <w:szCs w:val="24"/>
              </w:rPr>
              <w:t>.pielikums)</w:t>
            </w:r>
            <w:r w:rsidRPr="00DC2425">
              <w:rPr>
                <w:rFonts w:ascii="Times New Roman" w:eastAsia="Calibri" w:hAnsi="Times New Roman" w:cs="Times New Roman"/>
                <w:sz w:val="24"/>
                <w:szCs w:val="24"/>
              </w:rPr>
              <w:t xml:space="preserve"> – </w:t>
            </w:r>
            <w:r w:rsidR="00CC09F3">
              <w:rPr>
                <w:rFonts w:ascii="Times New Roman" w:eastAsia="Calibri" w:hAnsi="Times New Roman" w:cs="Times New Roman"/>
                <w:sz w:val="24"/>
                <w:szCs w:val="24"/>
              </w:rPr>
              <w:t>7550 u</w:t>
            </w:r>
            <w:r w:rsidR="00CC09F3" w:rsidRPr="00CC09F3">
              <w:rPr>
                <w:rFonts w:ascii="Times New Roman" w:eastAsia="Calibri" w:hAnsi="Times New Roman" w:cs="Times New Roman"/>
                <w:sz w:val="24"/>
                <w:szCs w:val="24"/>
              </w:rPr>
              <w:t>zņēmumi, kuru pamatdarbība ir NACE sadaļas A-S, izņemot  nodaļu 65 un grupas 64.1, 66.3, 97, 98, 99</w:t>
            </w:r>
            <w:r w:rsidR="00CC09F3">
              <w:rPr>
                <w:rFonts w:ascii="Times New Roman" w:eastAsia="Calibri" w:hAnsi="Times New Roman" w:cs="Times New Roman"/>
                <w:sz w:val="24"/>
                <w:szCs w:val="24"/>
              </w:rPr>
              <w:t>.</w:t>
            </w:r>
          </w:p>
          <w:p w14:paraId="0C2F4E11" w14:textId="4DB9D4D5" w:rsidR="00D00840" w:rsidRPr="00BC4C82" w:rsidRDefault="00BC4C82" w:rsidP="00BC4C82">
            <w:pPr>
              <w:numPr>
                <w:ilvl w:val="0"/>
                <w:numId w:val="3"/>
              </w:numPr>
              <w:spacing w:after="0" w:line="240" w:lineRule="auto"/>
              <w:contextualSpacing/>
              <w:jc w:val="both"/>
              <w:rPr>
                <w:rFonts w:ascii="Times New Roman" w:eastAsia="Calibri" w:hAnsi="Times New Roman" w:cs="Times New Roman"/>
                <w:sz w:val="24"/>
                <w:szCs w:val="24"/>
              </w:rPr>
            </w:pPr>
            <w:r w:rsidRPr="00BC4C82">
              <w:rPr>
                <w:rFonts w:ascii="Times New Roman" w:eastAsia="Calibri" w:hAnsi="Times New Roman" w:cs="Times New Roman"/>
                <w:color w:val="000000" w:themeColor="text1"/>
                <w:sz w:val="24"/>
                <w:szCs w:val="24"/>
              </w:rPr>
              <w:t xml:space="preserve">MK noteikumu projekta </w:t>
            </w:r>
            <w:r w:rsidR="00432B61">
              <w:rPr>
                <w:rFonts w:ascii="Times New Roman" w:eastAsia="Calibri" w:hAnsi="Times New Roman" w:cs="Times New Roman"/>
                <w:color w:val="000000" w:themeColor="text1"/>
                <w:sz w:val="24"/>
                <w:szCs w:val="24"/>
              </w:rPr>
              <w:t>3</w:t>
            </w:r>
            <w:r w:rsidR="00D753E6">
              <w:rPr>
                <w:rFonts w:ascii="Times New Roman" w:eastAsia="Calibri" w:hAnsi="Times New Roman" w:cs="Times New Roman"/>
                <w:color w:val="000000" w:themeColor="text1"/>
                <w:sz w:val="24"/>
                <w:szCs w:val="24"/>
              </w:rPr>
              <w:t xml:space="preserve">. un </w:t>
            </w:r>
            <w:r w:rsidR="006A5F1B">
              <w:rPr>
                <w:rFonts w:ascii="Times New Roman" w:eastAsia="Calibri" w:hAnsi="Times New Roman" w:cs="Times New Roman"/>
                <w:color w:val="000000" w:themeColor="text1"/>
                <w:sz w:val="24"/>
                <w:szCs w:val="24"/>
              </w:rPr>
              <w:t>3</w:t>
            </w:r>
            <w:r w:rsidR="00432B61">
              <w:rPr>
                <w:rFonts w:ascii="Times New Roman" w:eastAsia="Calibri" w:hAnsi="Times New Roman" w:cs="Times New Roman"/>
                <w:color w:val="000000" w:themeColor="text1"/>
                <w:sz w:val="24"/>
                <w:szCs w:val="24"/>
              </w:rPr>
              <w:t>8</w:t>
            </w:r>
            <w:r w:rsidRPr="00BC4C82">
              <w:rPr>
                <w:rFonts w:ascii="Times New Roman" w:eastAsia="Calibri" w:hAnsi="Times New Roman" w:cs="Times New Roman"/>
                <w:color w:val="000000" w:themeColor="text1"/>
                <w:sz w:val="24"/>
                <w:szCs w:val="24"/>
              </w:rPr>
              <w:t>. punkts (MK noteikumu projekta 3. pielikums)</w:t>
            </w:r>
            <w:r>
              <w:rPr>
                <w:rFonts w:ascii="Times New Roman" w:eastAsia="Calibri" w:hAnsi="Times New Roman" w:cs="Times New Roman"/>
                <w:color w:val="000000" w:themeColor="text1"/>
                <w:sz w:val="24"/>
                <w:szCs w:val="24"/>
              </w:rPr>
              <w:t xml:space="preserve"> </w:t>
            </w:r>
            <w:r w:rsidR="00D00840" w:rsidRPr="00BC4C82">
              <w:rPr>
                <w:rFonts w:ascii="Times New Roman" w:eastAsia="Calibri" w:hAnsi="Times New Roman" w:cs="Times New Roman"/>
                <w:sz w:val="24"/>
                <w:szCs w:val="24"/>
              </w:rPr>
              <w:t xml:space="preserve">– </w:t>
            </w:r>
            <w:r>
              <w:rPr>
                <w:rFonts w:ascii="Times New Roman" w:eastAsia="Calibri" w:hAnsi="Times New Roman" w:cs="Times New Roman"/>
                <w:sz w:val="24"/>
                <w:szCs w:val="24"/>
              </w:rPr>
              <w:t>50 u</w:t>
            </w:r>
            <w:r w:rsidRPr="00BC4C82">
              <w:rPr>
                <w:rFonts w:ascii="Times New Roman" w:eastAsia="Calibri" w:hAnsi="Times New Roman" w:cs="Times New Roman"/>
                <w:sz w:val="24"/>
                <w:szCs w:val="24"/>
              </w:rPr>
              <w:t>zņēmumi, kuru pamatdarbība ir NACE 64.1, 65, 66.3</w:t>
            </w:r>
            <w:r w:rsidR="00BE2641" w:rsidRPr="00BC4C82">
              <w:rPr>
                <w:rFonts w:ascii="Times New Roman" w:eastAsia="Calibri" w:hAnsi="Times New Roman" w:cs="Times New Roman"/>
                <w:sz w:val="24"/>
                <w:szCs w:val="24"/>
              </w:rPr>
              <w:t>.</w:t>
            </w:r>
          </w:p>
          <w:p w14:paraId="18163057" w14:textId="374BEA0F" w:rsidR="00BC4C82" w:rsidRDefault="00BC4C82" w:rsidP="00BC4C82">
            <w:pPr>
              <w:numPr>
                <w:ilvl w:val="0"/>
                <w:numId w:val="3"/>
              </w:numPr>
              <w:spacing w:after="0" w:line="240" w:lineRule="auto"/>
              <w:contextualSpacing/>
              <w:jc w:val="both"/>
              <w:rPr>
                <w:rFonts w:ascii="Times New Roman" w:eastAsia="Calibri" w:hAnsi="Times New Roman" w:cs="Times New Roman"/>
                <w:sz w:val="24"/>
                <w:szCs w:val="24"/>
              </w:rPr>
            </w:pPr>
            <w:r w:rsidRPr="00DC2425">
              <w:rPr>
                <w:rFonts w:ascii="Times New Roman" w:eastAsia="Calibri" w:hAnsi="Times New Roman" w:cs="Times New Roman"/>
                <w:color w:val="000000" w:themeColor="text1"/>
                <w:sz w:val="24"/>
                <w:szCs w:val="24"/>
              </w:rPr>
              <w:t xml:space="preserve">MK noteikumu projekta </w:t>
            </w:r>
            <w:r w:rsidR="00432B61">
              <w:rPr>
                <w:rFonts w:ascii="Times New Roman" w:eastAsia="Calibri" w:hAnsi="Times New Roman" w:cs="Times New Roman"/>
                <w:color w:val="000000" w:themeColor="text1"/>
                <w:sz w:val="24"/>
                <w:szCs w:val="24"/>
              </w:rPr>
              <w:t>40</w:t>
            </w:r>
            <w:r w:rsidRPr="00DC2425">
              <w:rPr>
                <w:rFonts w:ascii="Times New Roman" w:eastAsia="Calibri" w:hAnsi="Times New Roman" w:cs="Times New Roman"/>
                <w:color w:val="000000" w:themeColor="text1"/>
                <w:sz w:val="24"/>
                <w:szCs w:val="24"/>
              </w:rPr>
              <w:t xml:space="preserve">. punkts (MK noteikumu projekta </w:t>
            </w:r>
            <w:r>
              <w:rPr>
                <w:rFonts w:ascii="Times New Roman" w:eastAsia="Calibri" w:hAnsi="Times New Roman" w:cs="Times New Roman"/>
                <w:color w:val="000000" w:themeColor="text1"/>
                <w:sz w:val="24"/>
                <w:szCs w:val="24"/>
              </w:rPr>
              <w:t>4</w:t>
            </w:r>
            <w:r w:rsidRPr="00DC2425">
              <w:rPr>
                <w:rFonts w:ascii="Times New Roman" w:eastAsia="Calibri" w:hAnsi="Times New Roman" w:cs="Times New Roman"/>
                <w:color w:val="000000" w:themeColor="text1"/>
                <w:sz w:val="24"/>
                <w:szCs w:val="24"/>
              </w:rPr>
              <w:t>.pielikums)</w:t>
            </w:r>
            <w:r w:rsidR="00DC29A2" w:rsidRPr="00DC2425">
              <w:rPr>
                <w:rFonts w:ascii="Times New Roman" w:eastAsia="Calibri" w:hAnsi="Times New Roman" w:cs="Times New Roman"/>
                <w:sz w:val="24"/>
                <w:szCs w:val="24"/>
              </w:rPr>
              <w:t xml:space="preserve"> – </w:t>
            </w:r>
            <w:r>
              <w:rPr>
                <w:rFonts w:ascii="Times New Roman" w:eastAsia="Calibri" w:hAnsi="Times New Roman" w:cs="Times New Roman"/>
                <w:sz w:val="24"/>
                <w:szCs w:val="24"/>
              </w:rPr>
              <w:t>3200 u</w:t>
            </w:r>
            <w:r w:rsidRPr="00BC4C82">
              <w:rPr>
                <w:rFonts w:ascii="Times New Roman" w:eastAsia="Calibri" w:hAnsi="Times New Roman" w:cs="Times New Roman"/>
                <w:sz w:val="24"/>
                <w:szCs w:val="24"/>
              </w:rPr>
              <w:t>zņēmumi, kuriem gada vidējais darbinieku skaits ir 10 un vairāk šādās NACE nodaļās: 10-33, 35-39, 41-43, 45-47, 49-53, 55-56, 58-63, 68, 69-74, 77-82, 95.1.</w:t>
            </w:r>
          </w:p>
          <w:p w14:paraId="1A7007AD" w14:textId="34301F89" w:rsidR="00DC29A2" w:rsidRPr="00BC4C82" w:rsidRDefault="00BC4C82" w:rsidP="00BC4C82">
            <w:pPr>
              <w:numPr>
                <w:ilvl w:val="0"/>
                <w:numId w:val="3"/>
              </w:numPr>
              <w:spacing w:after="0" w:line="240" w:lineRule="auto"/>
              <w:contextualSpacing/>
              <w:jc w:val="both"/>
              <w:rPr>
                <w:rFonts w:ascii="Times New Roman" w:eastAsia="Calibri" w:hAnsi="Times New Roman" w:cs="Times New Roman"/>
                <w:sz w:val="24"/>
                <w:szCs w:val="24"/>
              </w:rPr>
            </w:pPr>
            <w:r w:rsidRPr="00BC4C82">
              <w:rPr>
                <w:rFonts w:ascii="Times New Roman" w:eastAsia="Calibri" w:hAnsi="Times New Roman" w:cs="Times New Roman"/>
                <w:color w:val="000000" w:themeColor="text1"/>
                <w:sz w:val="24"/>
                <w:szCs w:val="24"/>
              </w:rPr>
              <w:t xml:space="preserve">MK noteikumu projekta </w:t>
            </w:r>
            <w:r w:rsidR="00432B61">
              <w:rPr>
                <w:rFonts w:ascii="Times New Roman" w:eastAsia="Calibri" w:hAnsi="Times New Roman" w:cs="Times New Roman"/>
                <w:color w:val="000000" w:themeColor="text1"/>
                <w:sz w:val="24"/>
                <w:szCs w:val="24"/>
              </w:rPr>
              <w:t>41</w:t>
            </w:r>
            <w:r w:rsidRPr="00BC4C82">
              <w:rPr>
                <w:rFonts w:ascii="Times New Roman" w:eastAsia="Calibri" w:hAnsi="Times New Roman" w:cs="Times New Roman"/>
                <w:color w:val="000000" w:themeColor="text1"/>
                <w:sz w:val="24"/>
                <w:szCs w:val="24"/>
              </w:rPr>
              <w:t>. punkts (MK noteikumu projekta 5.pielikums)</w:t>
            </w:r>
            <w:r>
              <w:rPr>
                <w:rFonts w:ascii="Times New Roman" w:eastAsia="Calibri" w:hAnsi="Times New Roman" w:cs="Times New Roman"/>
                <w:color w:val="000000" w:themeColor="text1"/>
                <w:sz w:val="24"/>
                <w:szCs w:val="24"/>
              </w:rPr>
              <w:t xml:space="preserve"> </w:t>
            </w:r>
            <w:r w:rsidR="00DC29A2" w:rsidRPr="00BC4C8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6000 u</w:t>
            </w:r>
            <w:r w:rsidRPr="00BC4C82">
              <w:rPr>
                <w:rFonts w:ascii="Times New Roman" w:eastAsia="Times New Roman" w:hAnsi="Times New Roman" w:cs="Times New Roman"/>
                <w:sz w:val="24"/>
                <w:szCs w:val="24"/>
                <w:lang w:eastAsia="lv-LV"/>
              </w:rPr>
              <w:t>zņēmumi, kuru pamatdarbība ir NACE sadaļas A-U</w:t>
            </w:r>
            <w:r w:rsidR="00C515B7">
              <w:rPr>
                <w:rFonts w:ascii="Times New Roman" w:eastAsia="Times New Roman" w:hAnsi="Times New Roman" w:cs="Times New Roman"/>
                <w:sz w:val="24"/>
                <w:szCs w:val="24"/>
                <w:lang w:eastAsia="lv-LV"/>
              </w:rPr>
              <w:t>.</w:t>
            </w:r>
          </w:p>
          <w:p w14:paraId="02A708A8" w14:textId="3C38ED65" w:rsidR="00C515B7" w:rsidRDefault="00BC4C82" w:rsidP="00C515B7">
            <w:pPr>
              <w:numPr>
                <w:ilvl w:val="0"/>
                <w:numId w:val="3"/>
              </w:numPr>
              <w:spacing w:after="0" w:line="240" w:lineRule="auto"/>
              <w:contextualSpacing/>
              <w:jc w:val="both"/>
              <w:rPr>
                <w:rFonts w:ascii="Times New Roman" w:eastAsia="Calibri" w:hAnsi="Times New Roman" w:cs="Times New Roman"/>
                <w:sz w:val="24"/>
                <w:szCs w:val="24"/>
              </w:rPr>
            </w:pPr>
            <w:r w:rsidRPr="00DC2425">
              <w:rPr>
                <w:rFonts w:ascii="Times New Roman" w:eastAsia="Calibri" w:hAnsi="Times New Roman" w:cs="Times New Roman"/>
                <w:color w:val="000000" w:themeColor="text1"/>
                <w:sz w:val="24"/>
                <w:szCs w:val="24"/>
              </w:rPr>
              <w:t xml:space="preserve">MK noteikumu projekta </w:t>
            </w:r>
            <w:r w:rsidR="00432B61">
              <w:rPr>
                <w:rFonts w:ascii="Times New Roman" w:eastAsia="Calibri" w:hAnsi="Times New Roman" w:cs="Times New Roman"/>
                <w:color w:val="000000" w:themeColor="text1"/>
                <w:sz w:val="24"/>
                <w:szCs w:val="24"/>
              </w:rPr>
              <w:t>6</w:t>
            </w:r>
            <w:r>
              <w:rPr>
                <w:rFonts w:ascii="Times New Roman" w:eastAsia="Calibri" w:hAnsi="Times New Roman" w:cs="Times New Roman"/>
                <w:color w:val="000000" w:themeColor="text1"/>
                <w:sz w:val="24"/>
                <w:szCs w:val="24"/>
              </w:rPr>
              <w:t xml:space="preserve">. un </w:t>
            </w:r>
            <w:r w:rsidR="00BC016D">
              <w:rPr>
                <w:rFonts w:ascii="Times New Roman" w:eastAsia="Calibri" w:hAnsi="Times New Roman" w:cs="Times New Roman"/>
                <w:color w:val="000000" w:themeColor="text1"/>
                <w:sz w:val="24"/>
                <w:szCs w:val="24"/>
              </w:rPr>
              <w:t>4</w:t>
            </w:r>
            <w:r w:rsidR="00432B61">
              <w:rPr>
                <w:rFonts w:ascii="Times New Roman" w:eastAsia="Calibri" w:hAnsi="Times New Roman" w:cs="Times New Roman"/>
                <w:color w:val="000000" w:themeColor="text1"/>
                <w:sz w:val="24"/>
                <w:szCs w:val="24"/>
              </w:rPr>
              <w:t>2</w:t>
            </w:r>
            <w:r w:rsidRPr="00DC2425">
              <w:rPr>
                <w:rFonts w:ascii="Times New Roman" w:eastAsia="Calibri" w:hAnsi="Times New Roman" w:cs="Times New Roman"/>
                <w:color w:val="000000" w:themeColor="text1"/>
                <w:sz w:val="24"/>
                <w:szCs w:val="24"/>
              </w:rPr>
              <w:t xml:space="preserve">. punkts (MK noteikumu projekta </w:t>
            </w:r>
            <w:r>
              <w:rPr>
                <w:rFonts w:ascii="Times New Roman" w:eastAsia="Calibri" w:hAnsi="Times New Roman" w:cs="Times New Roman"/>
                <w:color w:val="000000" w:themeColor="text1"/>
                <w:sz w:val="24"/>
                <w:szCs w:val="24"/>
              </w:rPr>
              <w:t>6</w:t>
            </w:r>
            <w:r w:rsidRPr="00DC2425">
              <w:rPr>
                <w:rFonts w:ascii="Times New Roman" w:eastAsia="Calibri" w:hAnsi="Times New Roman" w:cs="Times New Roman"/>
                <w:color w:val="000000" w:themeColor="text1"/>
                <w:sz w:val="24"/>
                <w:szCs w:val="24"/>
              </w:rPr>
              <w:t>.pielikums)</w:t>
            </w:r>
            <w:r w:rsidR="00DC29A2" w:rsidRPr="00DC2425">
              <w:rPr>
                <w:rFonts w:ascii="Times New Roman" w:eastAsia="Calibri" w:hAnsi="Times New Roman" w:cs="Times New Roman"/>
                <w:sz w:val="24"/>
                <w:szCs w:val="24"/>
              </w:rPr>
              <w:t xml:space="preserve"> – </w:t>
            </w:r>
            <w:r>
              <w:rPr>
                <w:rFonts w:ascii="Times New Roman" w:eastAsia="Calibri" w:hAnsi="Times New Roman" w:cs="Times New Roman"/>
                <w:sz w:val="24"/>
                <w:szCs w:val="24"/>
              </w:rPr>
              <w:t>2350 u</w:t>
            </w:r>
            <w:r w:rsidRPr="00BC4C82">
              <w:rPr>
                <w:rFonts w:ascii="Times New Roman" w:eastAsia="Calibri" w:hAnsi="Times New Roman" w:cs="Times New Roman"/>
                <w:sz w:val="24"/>
                <w:szCs w:val="24"/>
              </w:rPr>
              <w:t>zņēmumi, kuru pamatdarbība vai sekundārā darbība ir NACE nodaļas 07-09, sadaļa C, klase 38.32</w:t>
            </w:r>
            <w:r w:rsidR="00C515B7">
              <w:rPr>
                <w:rFonts w:ascii="Times New Roman" w:eastAsia="Calibri" w:hAnsi="Times New Roman" w:cs="Times New Roman"/>
                <w:sz w:val="24"/>
                <w:szCs w:val="24"/>
              </w:rPr>
              <w:t>.</w:t>
            </w:r>
            <w:r w:rsidRPr="00BC4C82">
              <w:rPr>
                <w:rFonts w:ascii="Times New Roman" w:eastAsia="Calibri" w:hAnsi="Times New Roman" w:cs="Times New Roman"/>
                <w:sz w:val="24"/>
                <w:szCs w:val="24"/>
              </w:rPr>
              <w:t xml:space="preserve">     </w:t>
            </w:r>
          </w:p>
          <w:p w14:paraId="670FBDA5" w14:textId="3D08C378" w:rsidR="00DC29A2" w:rsidRPr="00C515B7" w:rsidRDefault="00C515B7" w:rsidP="00C515B7">
            <w:pPr>
              <w:numPr>
                <w:ilvl w:val="0"/>
                <w:numId w:val="3"/>
              </w:numPr>
              <w:spacing w:after="0" w:line="240" w:lineRule="auto"/>
              <w:contextualSpacing/>
              <w:jc w:val="both"/>
              <w:rPr>
                <w:rFonts w:ascii="Times New Roman" w:eastAsia="Calibri" w:hAnsi="Times New Roman" w:cs="Times New Roman"/>
                <w:sz w:val="24"/>
                <w:szCs w:val="24"/>
              </w:rPr>
            </w:pPr>
            <w:r w:rsidRPr="00C515B7">
              <w:rPr>
                <w:rFonts w:ascii="Times New Roman" w:eastAsia="Calibri" w:hAnsi="Times New Roman" w:cs="Times New Roman"/>
                <w:color w:val="000000" w:themeColor="text1"/>
                <w:sz w:val="24"/>
                <w:szCs w:val="24"/>
              </w:rPr>
              <w:t xml:space="preserve">MK noteikumu projekta </w:t>
            </w:r>
            <w:r w:rsidR="006A5F1B">
              <w:rPr>
                <w:rFonts w:ascii="Times New Roman" w:eastAsia="Calibri" w:hAnsi="Times New Roman" w:cs="Times New Roman"/>
                <w:color w:val="000000" w:themeColor="text1"/>
                <w:sz w:val="24"/>
                <w:szCs w:val="24"/>
              </w:rPr>
              <w:t>4</w:t>
            </w:r>
            <w:r w:rsidR="00432B61">
              <w:rPr>
                <w:rFonts w:ascii="Times New Roman" w:eastAsia="Calibri" w:hAnsi="Times New Roman" w:cs="Times New Roman"/>
                <w:color w:val="000000" w:themeColor="text1"/>
                <w:sz w:val="24"/>
                <w:szCs w:val="24"/>
              </w:rPr>
              <w:t>3</w:t>
            </w:r>
            <w:r w:rsidRPr="00C515B7">
              <w:rPr>
                <w:rFonts w:ascii="Times New Roman" w:eastAsia="Calibri" w:hAnsi="Times New Roman" w:cs="Times New Roman"/>
                <w:color w:val="000000" w:themeColor="text1"/>
                <w:sz w:val="24"/>
                <w:szCs w:val="24"/>
              </w:rPr>
              <w:t>. punkts (MK noteikumu projekta 7.pielikums)</w:t>
            </w:r>
            <w:r>
              <w:rPr>
                <w:rFonts w:ascii="Times New Roman" w:eastAsia="Calibri" w:hAnsi="Times New Roman" w:cs="Times New Roman"/>
                <w:color w:val="000000" w:themeColor="text1"/>
                <w:sz w:val="24"/>
                <w:szCs w:val="24"/>
              </w:rPr>
              <w:t xml:space="preserve"> </w:t>
            </w:r>
            <w:r w:rsidR="00DC29A2" w:rsidRPr="00C515B7">
              <w:rPr>
                <w:rFonts w:ascii="Times New Roman" w:eastAsia="Calibri" w:hAnsi="Times New Roman" w:cs="Times New Roman"/>
                <w:sz w:val="24"/>
                <w:szCs w:val="24"/>
              </w:rPr>
              <w:t xml:space="preserve">– </w:t>
            </w:r>
            <w:r w:rsidR="0029485E" w:rsidRPr="00C515B7">
              <w:rPr>
                <w:rFonts w:ascii="Times New Roman" w:eastAsia="Calibri" w:hAnsi="Times New Roman" w:cs="Times New Roman"/>
                <w:sz w:val="24"/>
                <w:szCs w:val="24"/>
              </w:rPr>
              <w:t>50</w:t>
            </w:r>
            <w:r>
              <w:rPr>
                <w:rFonts w:ascii="Times New Roman" w:eastAsia="Calibri" w:hAnsi="Times New Roman" w:cs="Times New Roman"/>
                <w:sz w:val="24"/>
                <w:szCs w:val="24"/>
              </w:rPr>
              <w:t>00</w:t>
            </w:r>
            <w:r w:rsidR="0029485E" w:rsidRPr="00C515B7">
              <w:rPr>
                <w:rFonts w:ascii="Times New Roman" w:eastAsia="Calibri" w:hAnsi="Times New Roman" w:cs="Times New Roman"/>
                <w:sz w:val="24"/>
                <w:szCs w:val="24"/>
              </w:rPr>
              <w:t xml:space="preserve"> </w:t>
            </w:r>
            <w:r>
              <w:rPr>
                <w:rFonts w:ascii="Times New Roman" w:eastAsia="Calibri" w:hAnsi="Times New Roman" w:cs="Times New Roman"/>
                <w:sz w:val="24"/>
                <w:szCs w:val="24"/>
              </w:rPr>
              <w:t>u</w:t>
            </w:r>
            <w:r w:rsidRPr="00C515B7">
              <w:rPr>
                <w:rFonts w:ascii="Times New Roman" w:eastAsia="Calibri" w:hAnsi="Times New Roman" w:cs="Times New Roman"/>
                <w:sz w:val="24"/>
                <w:szCs w:val="24"/>
              </w:rPr>
              <w:t xml:space="preserve">zņēmumi, kuru pamatdarbība ir NACE sadaļas A </w:t>
            </w:r>
            <w:r>
              <w:rPr>
                <w:rFonts w:ascii="Times New Roman" w:eastAsia="Calibri" w:hAnsi="Times New Roman" w:cs="Times New Roman"/>
                <w:sz w:val="24"/>
                <w:szCs w:val="24"/>
              </w:rPr>
              <w:t>–</w:t>
            </w:r>
            <w:r w:rsidRPr="00C515B7">
              <w:rPr>
                <w:rFonts w:ascii="Times New Roman" w:eastAsia="Calibri" w:hAnsi="Times New Roman" w:cs="Times New Roman"/>
                <w:sz w:val="24"/>
                <w:szCs w:val="24"/>
              </w:rPr>
              <w:t xml:space="preserve"> S</w:t>
            </w:r>
            <w:r>
              <w:rPr>
                <w:rFonts w:ascii="Times New Roman" w:eastAsia="Calibri" w:hAnsi="Times New Roman" w:cs="Times New Roman"/>
                <w:sz w:val="24"/>
                <w:szCs w:val="24"/>
              </w:rPr>
              <w:t>.</w:t>
            </w:r>
          </w:p>
          <w:p w14:paraId="58BDD039" w14:textId="68797EFF" w:rsidR="009231F4" w:rsidRPr="009231F4" w:rsidRDefault="00C515B7" w:rsidP="009231F4">
            <w:pPr>
              <w:numPr>
                <w:ilvl w:val="0"/>
                <w:numId w:val="3"/>
              </w:numPr>
              <w:spacing w:after="0" w:line="240" w:lineRule="auto"/>
              <w:contextualSpacing/>
              <w:jc w:val="both"/>
              <w:rPr>
                <w:rFonts w:ascii="Times New Roman" w:eastAsia="Times New Roman" w:hAnsi="Times New Roman" w:cs="Times New Roman"/>
                <w:sz w:val="24"/>
                <w:szCs w:val="24"/>
                <w:lang w:eastAsia="lv-LV"/>
              </w:rPr>
            </w:pPr>
            <w:r w:rsidRPr="00DC2425">
              <w:rPr>
                <w:rFonts w:ascii="Times New Roman" w:eastAsia="Calibri" w:hAnsi="Times New Roman" w:cs="Times New Roman"/>
                <w:color w:val="000000" w:themeColor="text1"/>
                <w:sz w:val="24"/>
                <w:szCs w:val="24"/>
              </w:rPr>
              <w:t xml:space="preserve">MK noteikumu projekta </w:t>
            </w:r>
            <w:r w:rsidR="006A5F1B">
              <w:rPr>
                <w:rFonts w:ascii="Times New Roman" w:eastAsia="Calibri" w:hAnsi="Times New Roman" w:cs="Times New Roman"/>
                <w:color w:val="000000" w:themeColor="text1"/>
                <w:sz w:val="24"/>
                <w:szCs w:val="24"/>
              </w:rPr>
              <w:t>4</w:t>
            </w:r>
            <w:r w:rsidR="00432B61">
              <w:rPr>
                <w:rFonts w:ascii="Times New Roman" w:eastAsia="Calibri" w:hAnsi="Times New Roman" w:cs="Times New Roman"/>
                <w:color w:val="000000" w:themeColor="text1"/>
                <w:sz w:val="24"/>
                <w:szCs w:val="24"/>
              </w:rPr>
              <w:t>5</w:t>
            </w:r>
            <w:r w:rsidRPr="00DC2425">
              <w:rPr>
                <w:rFonts w:ascii="Times New Roman" w:eastAsia="Calibri" w:hAnsi="Times New Roman" w:cs="Times New Roman"/>
                <w:color w:val="000000" w:themeColor="text1"/>
                <w:sz w:val="24"/>
                <w:szCs w:val="24"/>
              </w:rPr>
              <w:t xml:space="preserve">. punkts (MK noteikumu projekta </w:t>
            </w:r>
            <w:r>
              <w:rPr>
                <w:rFonts w:ascii="Times New Roman" w:eastAsia="Calibri" w:hAnsi="Times New Roman" w:cs="Times New Roman"/>
                <w:color w:val="000000" w:themeColor="text1"/>
                <w:sz w:val="24"/>
                <w:szCs w:val="24"/>
              </w:rPr>
              <w:t>8</w:t>
            </w:r>
            <w:r w:rsidRPr="00DC2425">
              <w:rPr>
                <w:rFonts w:ascii="Times New Roman" w:eastAsia="Calibri" w:hAnsi="Times New Roman" w:cs="Times New Roman"/>
                <w:color w:val="000000" w:themeColor="text1"/>
                <w:sz w:val="24"/>
                <w:szCs w:val="24"/>
              </w:rPr>
              <w:t>.pielikums</w:t>
            </w:r>
            <w:r w:rsidR="00467733" w:rsidRPr="00DC2425">
              <w:rPr>
                <w:rFonts w:ascii="Times New Roman" w:eastAsia="Calibri" w:hAnsi="Times New Roman" w:cs="Times New Roman"/>
                <w:sz w:val="24"/>
                <w:szCs w:val="24"/>
              </w:rPr>
              <w:t>)</w:t>
            </w:r>
            <w:r w:rsidR="00963BE2" w:rsidRPr="00DC2425">
              <w:rPr>
                <w:rFonts w:ascii="Times New Roman" w:eastAsia="Calibri" w:hAnsi="Times New Roman" w:cs="Times New Roman"/>
                <w:sz w:val="24"/>
                <w:szCs w:val="24"/>
              </w:rPr>
              <w:t xml:space="preserve"> </w:t>
            </w:r>
            <w:r w:rsidR="00DC29A2" w:rsidRPr="00DC2425">
              <w:rPr>
                <w:rFonts w:ascii="Times New Roman" w:eastAsia="Calibri" w:hAnsi="Times New Roman" w:cs="Times New Roman"/>
                <w:sz w:val="24"/>
                <w:szCs w:val="24"/>
              </w:rPr>
              <w:t xml:space="preserve">– </w:t>
            </w:r>
            <w:r>
              <w:rPr>
                <w:rFonts w:ascii="Times New Roman" w:eastAsia="Calibri" w:hAnsi="Times New Roman" w:cs="Times New Roman"/>
                <w:sz w:val="24"/>
                <w:szCs w:val="24"/>
              </w:rPr>
              <w:t>3500</w:t>
            </w:r>
            <w:r w:rsidR="008B7A19" w:rsidRPr="00DC2425">
              <w:rPr>
                <w:rFonts w:ascii="Times New Roman" w:eastAsia="Calibri" w:hAnsi="Times New Roman" w:cs="Times New Roman"/>
                <w:sz w:val="24"/>
                <w:szCs w:val="24"/>
              </w:rPr>
              <w:t xml:space="preserve"> </w:t>
            </w:r>
            <w:r>
              <w:rPr>
                <w:rFonts w:ascii="Times New Roman" w:eastAsia="Calibri" w:hAnsi="Times New Roman" w:cs="Times New Roman"/>
                <w:sz w:val="24"/>
                <w:szCs w:val="24"/>
              </w:rPr>
              <w:t>l</w:t>
            </w:r>
            <w:r w:rsidRPr="00C515B7">
              <w:rPr>
                <w:rFonts w:ascii="Times New Roman" w:eastAsia="Calibri" w:hAnsi="Times New Roman" w:cs="Times New Roman"/>
                <w:sz w:val="24"/>
                <w:szCs w:val="24"/>
              </w:rPr>
              <w:t>auku saimniecības, kuras nodarbojas ar augkopību</w:t>
            </w:r>
            <w:r>
              <w:rPr>
                <w:rFonts w:ascii="Times New Roman" w:eastAsia="Calibri" w:hAnsi="Times New Roman" w:cs="Times New Roman"/>
                <w:sz w:val="24"/>
                <w:szCs w:val="24"/>
              </w:rPr>
              <w:t>.</w:t>
            </w:r>
          </w:p>
          <w:p w14:paraId="1CF42360" w14:textId="4F0AFA3F" w:rsidR="00DC29A2" w:rsidRPr="009231F4" w:rsidRDefault="009231F4" w:rsidP="009231F4">
            <w:pPr>
              <w:numPr>
                <w:ilvl w:val="0"/>
                <w:numId w:val="3"/>
              </w:numPr>
              <w:spacing w:after="0" w:line="240" w:lineRule="auto"/>
              <w:contextualSpacing/>
              <w:jc w:val="both"/>
              <w:rPr>
                <w:rFonts w:ascii="Times New Roman" w:eastAsia="Times New Roman" w:hAnsi="Times New Roman" w:cs="Times New Roman"/>
                <w:sz w:val="24"/>
                <w:szCs w:val="24"/>
                <w:lang w:eastAsia="lv-LV"/>
              </w:rPr>
            </w:pPr>
            <w:r w:rsidRPr="009231F4">
              <w:rPr>
                <w:rFonts w:ascii="Times New Roman" w:eastAsia="Calibri" w:hAnsi="Times New Roman" w:cs="Times New Roman"/>
                <w:color w:val="000000" w:themeColor="text1"/>
                <w:sz w:val="24"/>
                <w:szCs w:val="24"/>
              </w:rPr>
              <w:t xml:space="preserve">MK noteikumu projekta </w:t>
            </w:r>
            <w:r w:rsidR="006A5F1B">
              <w:rPr>
                <w:rFonts w:ascii="Times New Roman" w:eastAsia="Calibri" w:hAnsi="Times New Roman" w:cs="Times New Roman"/>
                <w:color w:val="000000" w:themeColor="text1"/>
                <w:sz w:val="24"/>
                <w:szCs w:val="24"/>
              </w:rPr>
              <w:t>4</w:t>
            </w:r>
            <w:r w:rsidR="00432B61">
              <w:rPr>
                <w:rFonts w:ascii="Times New Roman" w:eastAsia="Calibri" w:hAnsi="Times New Roman" w:cs="Times New Roman"/>
                <w:color w:val="000000" w:themeColor="text1"/>
                <w:sz w:val="24"/>
                <w:szCs w:val="24"/>
              </w:rPr>
              <w:t>6</w:t>
            </w:r>
            <w:r w:rsidRPr="009231F4">
              <w:rPr>
                <w:rFonts w:ascii="Times New Roman" w:eastAsia="Calibri" w:hAnsi="Times New Roman" w:cs="Times New Roman"/>
                <w:color w:val="000000" w:themeColor="text1"/>
                <w:sz w:val="24"/>
                <w:szCs w:val="24"/>
              </w:rPr>
              <w:t>. punkts (MK noteikumu projekta 9.pielikums)</w:t>
            </w:r>
            <w:r>
              <w:rPr>
                <w:rFonts w:ascii="Times New Roman" w:eastAsia="Calibri" w:hAnsi="Times New Roman" w:cs="Times New Roman"/>
                <w:color w:val="000000" w:themeColor="text1"/>
                <w:sz w:val="24"/>
                <w:szCs w:val="24"/>
              </w:rPr>
              <w:t xml:space="preserve"> </w:t>
            </w:r>
            <w:r w:rsidR="00DC29A2" w:rsidRPr="009231F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2400 </w:t>
            </w:r>
            <w:r w:rsidR="000B3D86" w:rsidRPr="009231F4">
              <w:rPr>
                <w:rFonts w:ascii="Times New Roman" w:eastAsia="Calibri" w:hAnsi="Times New Roman" w:cs="Times New Roman"/>
                <w:sz w:val="24"/>
                <w:szCs w:val="24"/>
              </w:rPr>
              <w:t xml:space="preserve"> </w:t>
            </w:r>
            <w:r>
              <w:rPr>
                <w:rFonts w:ascii="Times New Roman" w:eastAsia="Calibri" w:hAnsi="Times New Roman" w:cs="Times New Roman"/>
                <w:sz w:val="24"/>
                <w:szCs w:val="24"/>
              </w:rPr>
              <w:t>l</w:t>
            </w:r>
            <w:r w:rsidRPr="009231F4">
              <w:rPr>
                <w:rFonts w:ascii="Times New Roman" w:eastAsia="Calibri" w:hAnsi="Times New Roman" w:cs="Times New Roman"/>
                <w:sz w:val="24"/>
                <w:szCs w:val="24"/>
              </w:rPr>
              <w:t>auku saimniecības, kuras nodarbojas ar lopkopību</w:t>
            </w:r>
            <w:r>
              <w:rPr>
                <w:rFonts w:ascii="Times New Roman" w:eastAsia="Calibri" w:hAnsi="Times New Roman" w:cs="Times New Roman"/>
                <w:sz w:val="24"/>
                <w:szCs w:val="24"/>
              </w:rPr>
              <w:t>.</w:t>
            </w:r>
          </w:p>
          <w:p w14:paraId="1717291A" w14:textId="1463CB82" w:rsidR="001767D2" w:rsidRPr="001767D2" w:rsidRDefault="009231F4" w:rsidP="001767D2">
            <w:pPr>
              <w:numPr>
                <w:ilvl w:val="0"/>
                <w:numId w:val="3"/>
              </w:numPr>
              <w:spacing w:after="0" w:line="240" w:lineRule="auto"/>
              <w:contextualSpacing/>
              <w:jc w:val="both"/>
              <w:rPr>
                <w:rFonts w:ascii="Times New Roman" w:eastAsia="Times New Roman" w:hAnsi="Times New Roman" w:cs="Times New Roman"/>
                <w:sz w:val="24"/>
                <w:szCs w:val="24"/>
                <w:lang w:eastAsia="lv-LV"/>
              </w:rPr>
            </w:pPr>
            <w:r w:rsidRPr="00DC2425">
              <w:rPr>
                <w:rFonts w:ascii="Times New Roman" w:eastAsia="Calibri" w:hAnsi="Times New Roman" w:cs="Times New Roman"/>
                <w:color w:val="000000" w:themeColor="text1"/>
                <w:sz w:val="24"/>
                <w:szCs w:val="24"/>
              </w:rPr>
              <w:t xml:space="preserve">MK noteikumu projekta </w:t>
            </w:r>
            <w:r w:rsidR="00432B61">
              <w:rPr>
                <w:rFonts w:ascii="Times New Roman" w:eastAsia="Calibri" w:hAnsi="Times New Roman" w:cs="Times New Roman"/>
                <w:color w:val="000000" w:themeColor="text1"/>
                <w:sz w:val="24"/>
                <w:szCs w:val="24"/>
              </w:rPr>
              <w:t xml:space="preserve">15. un </w:t>
            </w:r>
            <w:r w:rsidR="006A5F1B">
              <w:rPr>
                <w:rFonts w:ascii="Times New Roman" w:eastAsia="Calibri" w:hAnsi="Times New Roman" w:cs="Times New Roman"/>
                <w:color w:val="000000" w:themeColor="text1"/>
                <w:sz w:val="24"/>
                <w:szCs w:val="24"/>
              </w:rPr>
              <w:t>4</w:t>
            </w:r>
            <w:r w:rsidR="00432B61">
              <w:rPr>
                <w:rFonts w:ascii="Times New Roman" w:eastAsia="Calibri" w:hAnsi="Times New Roman" w:cs="Times New Roman"/>
                <w:color w:val="000000" w:themeColor="text1"/>
                <w:sz w:val="24"/>
                <w:szCs w:val="24"/>
              </w:rPr>
              <w:t>7</w:t>
            </w:r>
            <w:r w:rsidRPr="00DC2425">
              <w:rPr>
                <w:rFonts w:ascii="Times New Roman" w:eastAsia="Calibri" w:hAnsi="Times New Roman" w:cs="Times New Roman"/>
                <w:color w:val="000000" w:themeColor="text1"/>
                <w:sz w:val="24"/>
                <w:szCs w:val="24"/>
              </w:rPr>
              <w:t xml:space="preserve">. punkts (MK noteikumu projekta </w:t>
            </w:r>
            <w:r>
              <w:rPr>
                <w:rFonts w:ascii="Times New Roman" w:eastAsia="Calibri" w:hAnsi="Times New Roman" w:cs="Times New Roman"/>
                <w:color w:val="000000" w:themeColor="text1"/>
                <w:sz w:val="24"/>
                <w:szCs w:val="24"/>
              </w:rPr>
              <w:t>10</w:t>
            </w:r>
            <w:r w:rsidRPr="00DC2425">
              <w:rPr>
                <w:rFonts w:ascii="Times New Roman" w:eastAsia="Calibri" w:hAnsi="Times New Roman" w:cs="Times New Roman"/>
                <w:color w:val="000000" w:themeColor="text1"/>
                <w:sz w:val="24"/>
                <w:szCs w:val="24"/>
              </w:rPr>
              <w:t>.pielikums)</w:t>
            </w:r>
            <w:r w:rsidR="00467733" w:rsidRPr="00DC2425">
              <w:rPr>
                <w:rFonts w:ascii="Times New Roman" w:eastAsia="Calibri" w:hAnsi="Times New Roman" w:cs="Times New Roman"/>
                <w:sz w:val="24"/>
                <w:szCs w:val="24"/>
              </w:rPr>
              <w:t xml:space="preserve"> </w:t>
            </w:r>
            <w:r w:rsidR="00AF5367" w:rsidRPr="00DC2425">
              <w:rPr>
                <w:rFonts w:ascii="Times New Roman" w:eastAsia="Calibri" w:hAnsi="Times New Roman" w:cs="Times New Roman"/>
                <w:sz w:val="24"/>
                <w:szCs w:val="24"/>
              </w:rPr>
              <w:t>–</w:t>
            </w:r>
            <w:r w:rsidR="00C250D1" w:rsidRPr="00DC2425">
              <w:rPr>
                <w:rFonts w:ascii="Times New Roman" w:eastAsia="Calibri" w:hAnsi="Times New Roman" w:cs="Times New Roman"/>
                <w:sz w:val="24"/>
                <w:szCs w:val="24"/>
              </w:rPr>
              <w:t xml:space="preserve"> </w:t>
            </w:r>
            <w:r>
              <w:rPr>
                <w:rFonts w:ascii="Times New Roman" w:eastAsia="Calibri" w:hAnsi="Times New Roman" w:cs="Times New Roman"/>
                <w:sz w:val="24"/>
                <w:szCs w:val="24"/>
              </w:rPr>
              <w:t>10</w:t>
            </w:r>
            <w:r w:rsidR="000B3D86" w:rsidRPr="00DC2425">
              <w:rPr>
                <w:rFonts w:ascii="Times New Roman" w:eastAsia="Calibri" w:hAnsi="Times New Roman" w:cs="Times New Roman"/>
                <w:sz w:val="24"/>
                <w:szCs w:val="24"/>
              </w:rPr>
              <w:t xml:space="preserve">00 </w:t>
            </w:r>
            <w:r>
              <w:rPr>
                <w:rFonts w:ascii="Times New Roman" w:eastAsia="Calibri" w:hAnsi="Times New Roman" w:cs="Times New Roman"/>
                <w:sz w:val="24"/>
                <w:szCs w:val="24"/>
              </w:rPr>
              <w:t>u</w:t>
            </w:r>
            <w:r w:rsidRPr="009231F4">
              <w:rPr>
                <w:rFonts w:ascii="Times New Roman" w:eastAsia="Calibri" w:hAnsi="Times New Roman" w:cs="Times New Roman"/>
                <w:sz w:val="24"/>
                <w:szCs w:val="24"/>
              </w:rPr>
              <w:t>zņēmumi, kuru pama</w:t>
            </w:r>
            <w:r>
              <w:rPr>
                <w:rFonts w:ascii="Times New Roman" w:eastAsia="Calibri" w:hAnsi="Times New Roman" w:cs="Times New Roman"/>
                <w:sz w:val="24"/>
                <w:szCs w:val="24"/>
              </w:rPr>
              <w:t>t</w:t>
            </w:r>
            <w:r w:rsidRPr="009231F4">
              <w:rPr>
                <w:rFonts w:ascii="Times New Roman" w:eastAsia="Calibri" w:hAnsi="Times New Roman" w:cs="Times New Roman"/>
                <w:sz w:val="24"/>
                <w:szCs w:val="24"/>
              </w:rPr>
              <w:t>darbība vai sekundārā darbība ir NACE klases 68.20, 68.31, 68.32</w:t>
            </w:r>
            <w:r>
              <w:rPr>
                <w:rFonts w:ascii="Times New Roman" w:eastAsia="Calibri" w:hAnsi="Times New Roman" w:cs="Times New Roman"/>
                <w:sz w:val="24"/>
                <w:szCs w:val="24"/>
              </w:rPr>
              <w:t>.</w:t>
            </w:r>
          </w:p>
          <w:p w14:paraId="138D1B66" w14:textId="60562A87" w:rsidR="00AF5367" w:rsidRPr="001767D2" w:rsidRDefault="001767D2" w:rsidP="001767D2">
            <w:pPr>
              <w:numPr>
                <w:ilvl w:val="0"/>
                <w:numId w:val="3"/>
              </w:numPr>
              <w:spacing w:after="0" w:line="240" w:lineRule="auto"/>
              <w:contextualSpacing/>
              <w:jc w:val="both"/>
              <w:rPr>
                <w:rFonts w:ascii="Times New Roman" w:eastAsia="Times New Roman" w:hAnsi="Times New Roman" w:cs="Times New Roman"/>
                <w:sz w:val="24"/>
                <w:szCs w:val="24"/>
                <w:lang w:eastAsia="lv-LV"/>
              </w:rPr>
            </w:pPr>
            <w:r w:rsidRPr="001767D2">
              <w:rPr>
                <w:rFonts w:ascii="Times New Roman" w:eastAsia="Calibri" w:hAnsi="Times New Roman" w:cs="Times New Roman"/>
                <w:color w:val="000000" w:themeColor="text1"/>
                <w:sz w:val="24"/>
                <w:szCs w:val="24"/>
              </w:rPr>
              <w:t xml:space="preserve">MK noteikumu projekta </w:t>
            </w:r>
            <w:r w:rsidR="006A5F1B">
              <w:rPr>
                <w:rFonts w:ascii="Times New Roman" w:eastAsia="Calibri" w:hAnsi="Times New Roman" w:cs="Times New Roman"/>
                <w:color w:val="000000" w:themeColor="text1"/>
                <w:sz w:val="24"/>
                <w:szCs w:val="24"/>
              </w:rPr>
              <w:t>4</w:t>
            </w:r>
            <w:r w:rsidR="00432B61">
              <w:rPr>
                <w:rFonts w:ascii="Times New Roman" w:eastAsia="Calibri" w:hAnsi="Times New Roman" w:cs="Times New Roman"/>
                <w:color w:val="000000" w:themeColor="text1"/>
                <w:sz w:val="24"/>
                <w:szCs w:val="24"/>
              </w:rPr>
              <w:t>8</w:t>
            </w:r>
            <w:r w:rsidRPr="001767D2">
              <w:rPr>
                <w:rFonts w:ascii="Times New Roman" w:eastAsia="Calibri" w:hAnsi="Times New Roman" w:cs="Times New Roman"/>
                <w:color w:val="000000" w:themeColor="text1"/>
                <w:sz w:val="24"/>
                <w:szCs w:val="24"/>
              </w:rPr>
              <w:t>. punkts (MK noteikumu projekta 11.pielikums)</w:t>
            </w:r>
            <w:r>
              <w:rPr>
                <w:rFonts w:ascii="Times New Roman" w:eastAsia="Calibri" w:hAnsi="Times New Roman" w:cs="Times New Roman"/>
                <w:color w:val="000000" w:themeColor="text1"/>
                <w:sz w:val="24"/>
                <w:szCs w:val="24"/>
              </w:rPr>
              <w:t xml:space="preserve"> </w:t>
            </w:r>
            <w:r w:rsidR="00DC29A2" w:rsidRPr="001767D2">
              <w:rPr>
                <w:rFonts w:ascii="Times New Roman" w:eastAsia="Calibri" w:hAnsi="Times New Roman" w:cs="Times New Roman"/>
                <w:sz w:val="24"/>
                <w:szCs w:val="24"/>
              </w:rPr>
              <w:t>–</w:t>
            </w:r>
            <w:r w:rsidR="00AF5367" w:rsidRPr="001767D2">
              <w:rPr>
                <w:rFonts w:ascii="Times New Roman" w:eastAsia="Calibri" w:hAnsi="Times New Roman" w:cs="Times New Roman"/>
                <w:sz w:val="24"/>
                <w:szCs w:val="24"/>
              </w:rPr>
              <w:t xml:space="preserve"> </w:t>
            </w:r>
            <w:r>
              <w:rPr>
                <w:rFonts w:ascii="Times New Roman" w:eastAsia="Calibri" w:hAnsi="Times New Roman" w:cs="Times New Roman"/>
                <w:sz w:val="24"/>
                <w:szCs w:val="24"/>
              </w:rPr>
              <w:t>480</w:t>
            </w:r>
            <w:r w:rsidR="000B3D86" w:rsidRPr="001767D2">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1767D2">
              <w:rPr>
                <w:rFonts w:ascii="Times New Roman" w:eastAsia="Calibri" w:hAnsi="Times New Roman" w:cs="Times New Roman"/>
                <w:sz w:val="24"/>
                <w:szCs w:val="24"/>
              </w:rPr>
              <w:t>ašvaldība</w:t>
            </w:r>
            <w:r>
              <w:rPr>
                <w:rFonts w:ascii="Times New Roman" w:eastAsia="Calibri" w:hAnsi="Times New Roman" w:cs="Times New Roman"/>
                <w:sz w:val="24"/>
                <w:szCs w:val="24"/>
              </w:rPr>
              <w:t>s</w:t>
            </w:r>
            <w:r w:rsidRPr="001767D2">
              <w:rPr>
                <w:rFonts w:ascii="Times New Roman" w:eastAsia="Calibri" w:hAnsi="Times New Roman" w:cs="Times New Roman"/>
                <w:sz w:val="24"/>
                <w:szCs w:val="24"/>
              </w:rPr>
              <w:t>, pašvaldību padotības iestādes un vispārējās valdības sektora sarakstā pie pašvaldību struktūrām ietvertās speciālās ekonomiskās zonas, ostu un brīvostu pārvaldes.</w:t>
            </w:r>
          </w:p>
          <w:p w14:paraId="76B039AC" w14:textId="7126A8A8" w:rsidR="0052102F" w:rsidRPr="0052102F" w:rsidRDefault="001767D2" w:rsidP="0052102F">
            <w:pPr>
              <w:numPr>
                <w:ilvl w:val="0"/>
                <w:numId w:val="3"/>
              </w:numPr>
              <w:spacing w:after="0" w:line="240" w:lineRule="auto"/>
              <w:contextualSpacing/>
              <w:jc w:val="both"/>
              <w:rPr>
                <w:rFonts w:ascii="Times New Roman" w:eastAsia="Times New Roman" w:hAnsi="Times New Roman" w:cs="Times New Roman"/>
                <w:sz w:val="24"/>
                <w:szCs w:val="24"/>
                <w:lang w:eastAsia="lv-LV"/>
              </w:rPr>
            </w:pPr>
            <w:r w:rsidRPr="00DC2425">
              <w:rPr>
                <w:rFonts w:ascii="Times New Roman" w:eastAsia="Calibri" w:hAnsi="Times New Roman" w:cs="Times New Roman"/>
                <w:color w:val="000000" w:themeColor="text1"/>
                <w:sz w:val="24"/>
                <w:szCs w:val="24"/>
              </w:rPr>
              <w:t xml:space="preserve">MK noteikumu projekta </w:t>
            </w:r>
            <w:r w:rsidR="00F17480">
              <w:rPr>
                <w:rFonts w:ascii="Times New Roman" w:eastAsia="Calibri" w:hAnsi="Times New Roman" w:cs="Times New Roman"/>
                <w:color w:val="000000" w:themeColor="text1"/>
                <w:sz w:val="24"/>
                <w:szCs w:val="24"/>
              </w:rPr>
              <w:t>19</w:t>
            </w:r>
            <w:r>
              <w:rPr>
                <w:rFonts w:ascii="Times New Roman" w:eastAsia="Calibri" w:hAnsi="Times New Roman" w:cs="Times New Roman"/>
                <w:color w:val="000000" w:themeColor="text1"/>
                <w:sz w:val="24"/>
                <w:szCs w:val="24"/>
              </w:rPr>
              <w:t xml:space="preserve">. un </w:t>
            </w:r>
            <w:r w:rsidR="006A5F1B">
              <w:rPr>
                <w:rFonts w:ascii="Times New Roman" w:eastAsia="Calibri" w:hAnsi="Times New Roman" w:cs="Times New Roman"/>
                <w:color w:val="000000" w:themeColor="text1"/>
                <w:sz w:val="24"/>
                <w:szCs w:val="24"/>
              </w:rPr>
              <w:t>4</w:t>
            </w:r>
            <w:r w:rsidR="00F17480">
              <w:rPr>
                <w:rFonts w:ascii="Times New Roman" w:eastAsia="Calibri" w:hAnsi="Times New Roman" w:cs="Times New Roman"/>
                <w:color w:val="000000" w:themeColor="text1"/>
                <w:sz w:val="24"/>
                <w:szCs w:val="24"/>
              </w:rPr>
              <w:t>9</w:t>
            </w:r>
            <w:r w:rsidRPr="00DC2425">
              <w:rPr>
                <w:rFonts w:ascii="Times New Roman" w:eastAsia="Calibri" w:hAnsi="Times New Roman" w:cs="Times New Roman"/>
                <w:color w:val="000000" w:themeColor="text1"/>
                <w:sz w:val="24"/>
                <w:szCs w:val="24"/>
              </w:rPr>
              <w:t>. punkts (MK noteikumu projekta 1</w:t>
            </w:r>
            <w:r>
              <w:rPr>
                <w:rFonts w:ascii="Times New Roman" w:eastAsia="Calibri" w:hAnsi="Times New Roman" w:cs="Times New Roman"/>
                <w:color w:val="000000" w:themeColor="text1"/>
                <w:sz w:val="24"/>
                <w:szCs w:val="24"/>
              </w:rPr>
              <w:t>2</w:t>
            </w:r>
            <w:r w:rsidRPr="00DC2425">
              <w:rPr>
                <w:rFonts w:ascii="Times New Roman" w:eastAsia="Calibri" w:hAnsi="Times New Roman" w:cs="Times New Roman"/>
                <w:color w:val="000000" w:themeColor="text1"/>
                <w:sz w:val="24"/>
                <w:szCs w:val="24"/>
              </w:rPr>
              <w:t>.pielikums)</w:t>
            </w:r>
            <w:r w:rsidR="00DC29A2" w:rsidRPr="00DC2425">
              <w:rPr>
                <w:rFonts w:ascii="Times New Roman" w:eastAsia="Calibri" w:hAnsi="Times New Roman" w:cs="Times New Roman"/>
                <w:sz w:val="24"/>
                <w:szCs w:val="24"/>
              </w:rPr>
              <w:t xml:space="preserve"> – </w:t>
            </w:r>
            <w:r>
              <w:rPr>
                <w:rFonts w:ascii="Times New Roman" w:eastAsia="Calibri" w:hAnsi="Times New Roman" w:cs="Times New Roman"/>
                <w:sz w:val="24"/>
                <w:szCs w:val="24"/>
              </w:rPr>
              <w:t>4000</w:t>
            </w:r>
            <w:r w:rsidR="00F358B5" w:rsidRPr="00DC2425">
              <w:rPr>
                <w:rFonts w:ascii="Times New Roman" w:eastAsia="Calibri" w:hAnsi="Times New Roman" w:cs="Times New Roman"/>
                <w:sz w:val="24"/>
                <w:szCs w:val="24"/>
              </w:rPr>
              <w:t xml:space="preserve"> </w:t>
            </w:r>
            <w:r>
              <w:rPr>
                <w:rFonts w:ascii="Times New Roman" w:eastAsia="Calibri" w:hAnsi="Times New Roman" w:cs="Times New Roman"/>
                <w:sz w:val="24"/>
                <w:szCs w:val="24"/>
              </w:rPr>
              <w:t>u</w:t>
            </w:r>
            <w:r w:rsidRPr="001767D2">
              <w:rPr>
                <w:rFonts w:ascii="Times New Roman" w:eastAsia="Calibri" w:hAnsi="Times New Roman" w:cs="Times New Roman"/>
                <w:sz w:val="24"/>
                <w:szCs w:val="24"/>
              </w:rPr>
              <w:t>zņēmumi - PVN maksātāji vai to pārstāvji nodokļu jautājumos, kuri saņem preces no ES valstīm un ir pārsnieguši Pārvaldes noteikto Ieveduma tirdzniecības apjoma robežvērtību</w:t>
            </w:r>
            <w:r>
              <w:rPr>
                <w:rFonts w:ascii="Times New Roman" w:eastAsia="Calibri" w:hAnsi="Times New Roman" w:cs="Times New Roman"/>
                <w:sz w:val="24"/>
                <w:szCs w:val="24"/>
              </w:rPr>
              <w:t>.</w:t>
            </w:r>
          </w:p>
          <w:p w14:paraId="4A19134C" w14:textId="476483D2" w:rsidR="00DC29A2" w:rsidRPr="0052102F" w:rsidRDefault="0052102F" w:rsidP="0052102F">
            <w:pPr>
              <w:numPr>
                <w:ilvl w:val="0"/>
                <w:numId w:val="3"/>
              </w:numPr>
              <w:spacing w:after="0" w:line="240" w:lineRule="auto"/>
              <w:contextualSpacing/>
              <w:jc w:val="both"/>
              <w:rPr>
                <w:rFonts w:ascii="Times New Roman" w:eastAsia="Times New Roman" w:hAnsi="Times New Roman" w:cs="Times New Roman"/>
                <w:sz w:val="24"/>
                <w:szCs w:val="24"/>
                <w:lang w:eastAsia="lv-LV"/>
              </w:rPr>
            </w:pPr>
            <w:r w:rsidRPr="0052102F">
              <w:rPr>
                <w:rFonts w:ascii="Times New Roman" w:eastAsia="Calibri" w:hAnsi="Times New Roman" w:cs="Times New Roman"/>
                <w:color w:val="000000" w:themeColor="text1"/>
                <w:sz w:val="24"/>
                <w:szCs w:val="24"/>
              </w:rPr>
              <w:t xml:space="preserve">MK noteikumu projekta </w:t>
            </w:r>
            <w:r w:rsidR="00F17480">
              <w:rPr>
                <w:rFonts w:ascii="Times New Roman" w:eastAsia="Calibri" w:hAnsi="Times New Roman" w:cs="Times New Roman"/>
                <w:color w:val="000000" w:themeColor="text1"/>
                <w:sz w:val="24"/>
                <w:szCs w:val="24"/>
              </w:rPr>
              <w:t>19</w:t>
            </w:r>
            <w:r w:rsidR="00BC016D">
              <w:rPr>
                <w:rFonts w:ascii="Times New Roman" w:eastAsia="Calibri" w:hAnsi="Times New Roman" w:cs="Times New Roman"/>
                <w:color w:val="000000" w:themeColor="text1"/>
                <w:sz w:val="24"/>
                <w:szCs w:val="24"/>
              </w:rPr>
              <w:t>. un 4</w:t>
            </w:r>
            <w:r w:rsidR="00F17480">
              <w:rPr>
                <w:rFonts w:ascii="Times New Roman" w:eastAsia="Calibri" w:hAnsi="Times New Roman" w:cs="Times New Roman"/>
                <w:color w:val="000000" w:themeColor="text1"/>
                <w:sz w:val="24"/>
                <w:szCs w:val="24"/>
              </w:rPr>
              <w:t>9</w:t>
            </w:r>
            <w:r w:rsidRPr="0052102F">
              <w:rPr>
                <w:rFonts w:ascii="Times New Roman" w:eastAsia="Calibri" w:hAnsi="Times New Roman" w:cs="Times New Roman"/>
                <w:color w:val="000000" w:themeColor="text1"/>
                <w:sz w:val="24"/>
                <w:szCs w:val="24"/>
              </w:rPr>
              <w:t>. punkts (MK noteikumu projekta 13.pielikums)</w:t>
            </w:r>
            <w:r>
              <w:rPr>
                <w:rFonts w:ascii="Times New Roman" w:eastAsia="Calibri" w:hAnsi="Times New Roman" w:cs="Times New Roman"/>
                <w:color w:val="000000" w:themeColor="text1"/>
                <w:sz w:val="24"/>
                <w:szCs w:val="24"/>
              </w:rPr>
              <w:t xml:space="preserve"> </w:t>
            </w:r>
            <w:r w:rsidR="00DC29A2" w:rsidRPr="0052102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500</w:t>
            </w:r>
            <w:r w:rsidR="00603562" w:rsidRPr="0052102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lastRenderedPageBreak/>
              <w:t>u</w:t>
            </w:r>
            <w:r w:rsidRPr="0052102F">
              <w:rPr>
                <w:rFonts w:ascii="Times New Roman" w:eastAsia="Times New Roman" w:hAnsi="Times New Roman" w:cs="Times New Roman"/>
                <w:sz w:val="24"/>
                <w:szCs w:val="24"/>
                <w:lang w:eastAsia="lv-LV"/>
              </w:rPr>
              <w:t>zņēmumi - PVN maksātāji vai to pārstāvji nodokļu jautājumos, kuri saņem preces no ES valstīm un ir pārsnieguši Pārvaldes noteikto Ieveduma tirdzniecības apjoma īpašo robežvērtību</w:t>
            </w:r>
            <w:r>
              <w:rPr>
                <w:rFonts w:ascii="Times New Roman" w:eastAsia="Times New Roman" w:hAnsi="Times New Roman" w:cs="Times New Roman"/>
                <w:sz w:val="24"/>
                <w:szCs w:val="24"/>
                <w:lang w:eastAsia="lv-LV"/>
              </w:rPr>
              <w:t>.</w:t>
            </w:r>
          </w:p>
          <w:p w14:paraId="55A574A3" w14:textId="69C319F4" w:rsidR="00701D0E" w:rsidRDefault="00DC29A2" w:rsidP="00701D0E">
            <w:pPr>
              <w:numPr>
                <w:ilvl w:val="0"/>
                <w:numId w:val="3"/>
              </w:numPr>
              <w:spacing w:after="0" w:line="240" w:lineRule="auto"/>
              <w:contextualSpacing/>
              <w:jc w:val="both"/>
              <w:rPr>
                <w:rFonts w:ascii="Times New Roman" w:eastAsia="Times New Roman" w:hAnsi="Times New Roman" w:cs="Times New Roman"/>
                <w:sz w:val="24"/>
                <w:szCs w:val="24"/>
                <w:lang w:eastAsia="lv-LV"/>
              </w:rPr>
            </w:pPr>
            <w:r w:rsidRPr="00DC2425">
              <w:rPr>
                <w:rFonts w:ascii="Times New Roman" w:eastAsia="Times New Roman" w:hAnsi="Times New Roman" w:cs="Times New Roman"/>
                <w:sz w:val="24"/>
                <w:szCs w:val="24"/>
                <w:lang w:eastAsia="lv-LV"/>
              </w:rPr>
              <w:t xml:space="preserve"> </w:t>
            </w:r>
            <w:r w:rsidR="0052102F" w:rsidRPr="00DC2425">
              <w:rPr>
                <w:rFonts w:ascii="Times New Roman" w:eastAsia="Calibri" w:hAnsi="Times New Roman" w:cs="Times New Roman"/>
                <w:color w:val="000000" w:themeColor="text1"/>
                <w:sz w:val="24"/>
                <w:szCs w:val="24"/>
              </w:rPr>
              <w:t xml:space="preserve">MK noteikumu projekta </w:t>
            </w:r>
            <w:r w:rsidR="00F17480">
              <w:rPr>
                <w:rFonts w:ascii="Times New Roman" w:eastAsia="Calibri" w:hAnsi="Times New Roman" w:cs="Times New Roman"/>
                <w:color w:val="000000" w:themeColor="text1"/>
                <w:sz w:val="24"/>
                <w:szCs w:val="24"/>
              </w:rPr>
              <w:t>19</w:t>
            </w:r>
            <w:r w:rsidR="00BC016D">
              <w:rPr>
                <w:rFonts w:ascii="Times New Roman" w:eastAsia="Calibri" w:hAnsi="Times New Roman" w:cs="Times New Roman"/>
                <w:color w:val="000000" w:themeColor="text1"/>
                <w:sz w:val="24"/>
                <w:szCs w:val="24"/>
              </w:rPr>
              <w:t>. un 4</w:t>
            </w:r>
            <w:r w:rsidR="00F17480">
              <w:rPr>
                <w:rFonts w:ascii="Times New Roman" w:eastAsia="Calibri" w:hAnsi="Times New Roman" w:cs="Times New Roman"/>
                <w:color w:val="000000" w:themeColor="text1"/>
                <w:sz w:val="24"/>
                <w:szCs w:val="24"/>
              </w:rPr>
              <w:t>9</w:t>
            </w:r>
            <w:r w:rsidR="0052102F" w:rsidRPr="00DC2425">
              <w:rPr>
                <w:rFonts w:ascii="Times New Roman" w:eastAsia="Calibri" w:hAnsi="Times New Roman" w:cs="Times New Roman"/>
                <w:color w:val="000000" w:themeColor="text1"/>
                <w:sz w:val="24"/>
                <w:szCs w:val="24"/>
              </w:rPr>
              <w:t>. punkts (MK noteikumu projekta 1</w:t>
            </w:r>
            <w:r w:rsidR="0052102F">
              <w:rPr>
                <w:rFonts w:ascii="Times New Roman" w:eastAsia="Calibri" w:hAnsi="Times New Roman" w:cs="Times New Roman"/>
                <w:color w:val="000000" w:themeColor="text1"/>
                <w:sz w:val="24"/>
                <w:szCs w:val="24"/>
              </w:rPr>
              <w:t>4</w:t>
            </w:r>
            <w:r w:rsidR="0052102F" w:rsidRPr="00DC2425">
              <w:rPr>
                <w:rFonts w:ascii="Times New Roman" w:eastAsia="Calibri" w:hAnsi="Times New Roman" w:cs="Times New Roman"/>
                <w:color w:val="000000" w:themeColor="text1"/>
                <w:sz w:val="24"/>
                <w:szCs w:val="24"/>
              </w:rPr>
              <w:t>.pielikums)</w:t>
            </w:r>
            <w:r w:rsidRPr="00DC2425">
              <w:rPr>
                <w:rFonts w:ascii="Times New Roman" w:eastAsia="Calibri" w:hAnsi="Times New Roman" w:cs="Times New Roman"/>
                <w:sz w:val="24"/>
                <w:szCs w:val="24"/>
              </w:rPr>
              <w:t xml:space="preserve"> </w:t>
            </w:r>
            <w:r w:rsidRPr="00DC2425">
              <w:rPr>
                <w:rFonts w:ascii="Times New Roman" w:eastAsia="Times New Roman" w:hAnsi="Times New Roman" w:cs="Times New Roman"/>
                <w:sz w:val="24"/>
                <w:szCs w:val="24"/>
                <w:lang w:eastAsia="lv-LV"/>
              </w:rPr>
              <w:t xml:space="preserve">– </w:t>
            </w:r>
            <w:r w:rsidR="00603562" w:rsidRPr="00DC2425">
              <w:rPr>
                <w:rFonts w:ascii="Times New Roman" w:eastAsia="Times New Roman" w:hAnsi="Times New Roman" w:cs="Times New Roman"/>
                <w:sz w:val="24"/>
                <w:szCs w:val="24"/>
                <w:lang w:eastAsia="lv-LV"/>
              </w:rPr>
              <w:t>3</w:t>
            </w:r>
            <w:r w:rsidR="0052102F">
              <w:rPr>
                <w:rFonts w:ascii="Times New Roman" w:eastAsia="Times New Roman" w:hAnsi="Times New Roman" w:cs="Times New Roman"/>
                <w:sz w:val="24"/>
                <w:szCs w:val="24"/>
                <w:lang w:eastAsia="lv-LV"/>
              </w:rPr>
              <w:t>00</w:t>
            </w:r>
            <w:r w:rsidR="00603562" w:rsidRPr="00DC2425">
              <w:rPr>
                <w:rFonts w:ascii="Times New Roman" w:eastAsia="Times New Roman" w:hAnsi="Times New Roman" w:cs="Times New Roman"/>
                <w:sz w:val="24"/>
                <w:szCs w:val="24"/>
                <w:lang w:eastAsia="lv-LV"/>
              </w:rPr>
              <w:t xml:space="preserve">0 </w:t>
            </w:r>
            <w:r w:rsidR="0052102F">
              <w:rPr>
                <w:rFonts w:ascii="Times New Roman" w:eastAsia="Times New Roman" w:hAnsi="Times New Roman" w:cs="Times New Roman"/>
                <w:sz w:val="24"/>
                <w:szCs w:val="24"/>
                <w:lang w:eastAsia="lv-LV"/>
              </w:rPr>
              <w:t>u</w:t>
            </w:r>
            <w:r w:rsidR="0052102F" w:rsidRPr="0052102F">
              <w:rPr>
                <w:rFonts w:ascii="Times New Roman" w:eastAsia="Times New Roman" w:hAnsi="Times New Roman" w:cs="Times New Roman"/>
                <w:sz w:val="24"/>
                <w:szCs w:val="24"/>
                <w:lang w:eastAsia="lv-LV"/>
              </w:rPr>
              <w:t xml:space="preserve">zņēmumi - PVN maksātāji vai to pārstāvji nodokļu jautājumos, kuri </w:t>
            </w:r>
            <w:proofErr w:type="spellStart"/>
            <w:r w:rsidR="0052102F" w:rsidRPr="0052102F">
              <w:rPr>
                <w:rFonts w:ascii="Times New Roman" w:eastAsia="Times New Roman" w:hAnsi="Times New Roman" w:cs="Times New Roman"/>
                <w:sz w:val="24"/>
                <w:szCs w:val="24"/>
                <w:lang w:eastAsia="lv-LV"/>
              </w:rPr>
              <w:t>nosūta</w:t>
            </w:r>
            <w:proofErr w:type="spellEnd"/>
            <w:r w:rsidR="0052102F" w:rsidRPr="0052102F">
              <w:rPr>
                <w:rFonts w:ascii="Times New Roman" w:eastAsia="Times New Roman" w:hAnsi="Times New Roman" w:cs="Times New Roman"/>
                <w:sz w:val="24"/>
                <w:szCs w:val="24"/>
                <w:lang w:eastAsia="lv-LV"/>
              </w:rPr>
              <w:t xml:space="preserve">  preces uz ES valstīm un ir pārsnieguši Pārvaldes noteikto Izveduma tirdzniecības apjoma robežvērtību</w:t>
            </w:r>
            <w:r w:rsidR="0052102F">
              <w:rPr>
                <w:rFonts w:ascii="Times New Roman" w:eastAsia="Times New Roman" w:hAnsi="Times New Roman" w:cs="Times New Roman"/>
                <w:sz w:val="24"/>
                <w:szCs w:val="24"/>
                <w:lang w:eastAsia="lv-LV"/>
              </w:rPr>
              <w:t>.</w:t>
            </w:r>
          </w:p>
          <w:p w14:paraId="6C1E0583" w14:textId="6B591167" w:rsidR="00DC29A2" w:rsidRPr="00701D0E" w:rsidRDefault="00701D0E" w:rsidP="00701D0E">
            <w:pPr>
              <w:numPr>
                <w:ilvl w:val="0"/>
                <w:numId w:val="3"/>
              </w:numPr>
              <w:spacing w:after="0" w:line="240" w:lineRule="auto"/>
              <w:contextualSpacing/>
              <w:jc w:val="both"/>
              <w:rPr>
                <w:rFonts w:ascii="Times New Roman" w:eastAsia="Times New Roman" w:hAnsi="Times New Roman" w:cs="Times New Roman"/>
                <w:sz w:val="24"/>
                <w:szCs w:val="24"/>
                <w:lang w:eastAsia="lv-LV"/>
              </w:rPr>
            </w:pPr>
            <w:r w:rsidRPr="00701D0E">
              <w:rPr>
                <w:rFonts w:ascii="Times New Roman" w:eastAsia="Calibri" w:hAnsi="Times New Roman" w:cs="Times New Roman"/>
                <w:color w:val="000000" w:themeColor="text1"/>
                <w:sz w:val="24"/>
                <w:szCs w:val="24"/>
              </w:rPr>
              <w:t xml:space="preserve">MK noteikumu projekta </w:t>
            </w:r>
            <w:r w:rsidR="00F17480">
              <w:rPr>
                <w:rFonts w:ascii="Times New Roman" w:eastAsia="Calibri" w:hAnsi="Times New Roman" w:cs="Times New Roman"/>
                <w:color w:val="000000" w:themeColor="text1"/>
                <w:sz w:val="24"/>
                <w:szCs w:val="24"/>
              </w:rPr>
              <w:t>19</w:t>
            </w:r>
            <w:r w:rsidR="00BC016D">
              <w:rPr>
                <w:rFonts w:ascii="Times New Roman" w:eastAsia="Calibri" w:hAnsi="Times New Roman" w:cs="Times New Roman"/>
                <w:color w:val="000000" w:themeColor="text1"/>
                <w:sz w:val="24"/>
                <w:szCs w:val="24"/>
              </w:rPr>
              <w:t>. un 4</w:t>
            </w:r>
            <w:r w:rsidR="00F17480">
              <w:rPr>
                <w:rFonts w:ascii="Times New Roman" w:eastAsia="Calibri" w:hAnsi="Times New Roman" w:cs="Times New Roman"/>
                <w:color w:val="000000" w:themeColor="text1"/>
                <w:sz w:val="24"/>
                <w:szCs w:val="24"/>
              </w:rPr>
              <w:t>9</w:t>
            </w:r>
            <w:r w:rsidRPr="00701D0E">
              <w:rPr>
                <w:rFonts w:ascii="Times New Roman" w:eastAsia="Calibri" w:hAnsi="Times New Roman" w:cs="Times New Roman"/>
                <w:color w:val="000000" w:themeColor="text1"/>
                <w:sz w:val="24"/>
                <w:szCs w:val="24"/>
              </w:rPr>
              <w:t>. punkts (MK noteikumu projekta 15.pielikums)</w:t>
            </w:r>
            <w:r>
              <w:rPr>
                <w:rFonts w:ascii="Times New Roman" w:eastAsia="Calibri" w:hAnsi="Times New Roman" w:cs="Times New Roman"/>
                <w:color w:val="000000" w:themeColor="text1"/>
                <w:sz w:val="24"/>
                <w:szCs w:val="24"/>
              </w:rPr>
              <w:t xml:space="preserve"> </w:t>
            </w:r>
            <w:r w:rsidR="00DC29A2" w:rsidRPr="00701D0E">
              <w:rPr>
                <w:rFonts w:ascii="Times New Roman" w:eastAsia="Times New Roman" w:hAnsi="Times New Roman" w:cs="Times New Roman"/>
                <w:sz w:val="24"/>
                <w:szCs w:val="24"/>
                <w:lang w:eastAsia="lv-LV"/>
              </w:rPr>
              <w:t>–</w:t>
            </w:r>
            <w:r w:rsidR="00C250D1" w:rsidRPr="00701D0E">
              <w:rPr>
                <w:rFonts w:ascii="Times New Roman" w:eastAsia="Times New Roman" w:hAnsi="Times New Roman" w:cs="Times New Roman"/>
                <w:sz w:val="24"/>
                <w:szCs w:val="24"/>
                <w:lang w:eastAsia="lv-LV"/>
              </w:rPr>
              <w:t xml:space="preserve"> </w:t>
            </w:r>
            <w:r w:rsidR="00F232A3" w:rsidRPr="00701D0E">
              <w:rPr>
                <w:rFonts w:ascii="Times New Roman" w:eastAsia="Times New Roman" w:hAnsi="Times New Roman" w:cs="Times New Roman"/>
                <w:sz w:val="24"/>
                <w:szCs w:val="24"/>
                <w:lang w:eastAsia="lv-LV"/>
              </w:rPr>
              <w:t xml:space="preserve">300 </w:t>
            </w:r>
            <w:r>
              <w:rPr>
                <w:rFonts w:ascii="Times New Roman" w:eastAsia="Times New Roman" w:hAnsi="Times New Roman" w:cs="Times New Roman"/>
                <w:sz w:val="24"/>
                <w:szCs w:val="24"/>
                <w:lang w:eastAsia="lv-LV"/>
              </w:rPr>
              <w:t>u</w:t>
            </w:r>
            <w:r w:rsidRPr="00701D0E">
              <w:rPr>
                <w:rFonts w:ascii="Times New Roman" w:eastAsia="Times New Roman" w:hAnsi="Times New Roman" w:cs="Times New Roman"/>
                <w:sz w:val="24"/>
                <w:szCs w:val="24"/>
                <w:lang w:eastAsia="lv-LV"/>
              </w:rPr>
              <w:t xml:space="preserve">zņēmumi - PVN maksātāji vai to pārstāvji nodokļu jautājumos, kuri </w:t>
            </w:r>
            <w:proofErr w:type="spellStart"/>
            <w:r w:rsidRPr="00701D0E">
              <w:rPr>
                <w:rFonts w:ascii="Times New Roman" w:eastAsia="Times New Roman" w:hAnsi="Times New Roman" w:cs="Times New Roman"/>
                <w:sz w:val="24"/>
                <w:szCs w:val="24"/>
                <w:lang w:eastAsia="lv-LV"/>
              </w:rPr>
              <w:t>nosūta</w:t>
            </w:r>
            <w:proofErr w:type="spellEnd"/>
            <w:r w:rsidRPr="00701D0E">
              <w:rPr>
                <w:rFonts w:ascii="Times New Roman" w:eastAsia="Times New Roman" w:hAnsi="Times New Roman" w:cs="Times New Roman"/>
                <w:sz w:val="24"/>
                <w:szCs w:val="24"/>
                <w:lang w:eastAsia="lv-LV"/>
              </w:rPr>
              <w:t xml:space="preserve">  preces uz ES valstīm un ir pārsnieguši Pārvaldes noteikto Izveduma tirdzniecības apjoma īpašo robežvērtību</w:t>
            </w:r>
          </w:p>
          <w:p w14:paraId="486E59C4" w14:textId="56B0161A" w:rsidR="008C1B38" w:rsidRDefault="00701D0E" w:rsidP="008C1B38">
            <w:pPr>
              <w:numPr>
                <w:ilvl w:val="0"/>
                <w:numId w:val="3"/>
              </w:numPr>
              <w:spacing w:after="0" w:line="240" w:lineRule="auto"/>
              <w:contextualSpacing/>
              <w:jc w:val="both"/>
              <w:rPr>
                <w:rFonts w:ascii="Times New Roman" w:eastAsia="Times New Roman" w:hAnsi="Times New Roman" w:cs="Times New Roman"/>
                <w:sz w:val="24"/>
                <w:szCs w:val="24"/>
                <w:lang w:eastAsia="lv-LV"/>
              </w:rPr>
            </w:pPr>
            <w:r w:rsidRPr="00DC2425">
              <w:rPr>
                <w:rFonts w:ascii="Times New Roman" w:eastAsia="Calibri" w:hAnsi="Times New Roman" w:cs="Times New Roman"/>
                <w:color w:val="000000" w:themeColor="text1"/>
                <w:sz w:val="24"/>
                <w:szCs w:val="24"/>
              </w:rPr>
              <w:t xml:space="preserve">MK noteikumu projekta </w:t>
            </w:r>
            <w:r w:rsidR="00F17480">
              <w:rPr>
                <w:rFonts w:ascii="Times New Roman" w:eastAsia="Calibri" w:hAnsi="Times New Roman" w:cs="Times New Roman"/>
                <w:color w:val="000000" w:themeColor="text1"/>
                <w:sz w:val="24"/>
                <w:szCs w:val="24"/>
              </w:rPr>
              <w:t>50</w:t>
            </w:r>
            <w:r w:rsidRPr="00DC2425">
              <w:rPr>
                <w:rFonts w:ascii="Times New Roman" w:eastAsia="Calibri" w:hAnsi="Times New Roman" w:cs="Times New Roman"/>
                <w:color w:val="000000" w:themeColor="text1"/>
                <w:sz w:val="24"/>
                <w:szCs w:val="24"/>
              </w:rPr>
              <w:t>. punkts (MK noteikumu projekta 1</w:t>
            </w:r>
            <w:r>
              <w:rPr>
                <w:rFonts w:ascii="Times New Roman" w:eastAsia="Calibri" w:hAnsi="Times New Roman" w:cs="Times New Roman"/>
                <w:color w:val="000000" w:themeColor="text1"/>
                <w:sz w:val="24"/>
                <w:szCs w:val="24"/>
              </w:rPr>
              <w:t>6</w:t>
            </w:r>
            <w:r w:rsidRPr="00DC2425">
              <w:rPr>
                <w:rFonts w:ascii="Times New Roman" w:eastAsia="Calibri" w:hAnsi="Times New Roman" w:cs="Times New Roman"/>
                <w:color w:val="000000" w:themeColor="text1"/>
                <w:sz w:val="24"/>
                <w:szCs w:val="24"/>
              </w:rPr>
              <w:t>.pielikums)</w:t>
            </w:r>
            <w:r w:rsidR="00DC29A2" w:rsidRPr="00DC2425">
              <w:rPr>
                <w:rFonts w:ascii="Times New Roman" w:eastAsia="Calibri" w:hAnsi="Times New Roman" w:cs="Times New Roman"/>
                <w:sz w:val="24"/>
                <w:szCs w:val="24"/>
              </w:rPr>
              <w:t xml:space="preserve"> </w:t>
            </w:r>
            <w:r w:rsidR="00DC29A2" w:rsidRPr="00DC242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8000 p</w:t>
            </w:r>
            <w:r w:rsidRPr="00701D0E">
              <w:rPr>
                <w:rFonts w:ascii="Times New Roman" w:eastAsia="Times New Roman" w:hAnsi="Times New Roman" w:cs="Times New Roman"/>
                <w:sz w:val="24"/>
                <w:szCs w:val="24"/>
                <w:lang w:eastAsia="lv-LV"/>
              </w:rPr>
              <w:t>rivātās mājsaimniecības</w:t>
            </w:r>
            <w:r>
              <w:rPr>
                <w:rFonts w:ascii="Times New Roman" w:eastAsia="Times New Roman" w:hAnsi="Times New Roman" w:cs="Times New Roman"/>
                <w:sz w:val="24"/>
                <w:szCs w:val="24"/>
                <w:lang w:eastAsia="lv-LV"/>
              </w:rPr>
              <w:t>.</w:t>
            </w:r>
          </w:p>
          <w:p w14:paraId="14F275B9" w14:textId="577E433C" w:rsidR="00DC29A2" w:rsidRPr="008C1B38" w:rsidRDefault="008C1B38" w:rsidP="008C1B38">
            <w:pPr>
              <w:numPr>
                <w:ilvl w:val="0"/>
                <w:numId w:val="3"/>
              </w:numPr>
              <w:spacing w:after="0" w:line="240" w:lineRule="auto"/>
              <w:contextualSpacing/>
              <w:jc w:val="both"/>
              <w:rPr>
                <w:rFonts w:ascii="Times New Roman" w:eastAsia="Times New Roman" w:hAnsi="Times New Roman" w:cs="Times New Roman"/>
                <w:sz w:val="24"/>
                <w:szCs w:val="24"/>
                <w:lang w:eastAsia="lv-LV"/>
              </w:rPr>
            </w:pPr>
            <w:r w:rsidRPr="008C1B38">
              <w:rPr>
                <w:rFonts w:ascii="Times New Roman" w:eastAsia="Calibri" w:hAnsi="Times New Roman" w:cs="Times New Roman"/>
                <w:color w:val="000000" w:themeColor="text1"/>
                <w:sz w:val="24"/>
                <w:szCs w:val="24"/>
              </w:rPr>
              <w:t xml:space="preserve">MK noteikumu projekta </w:t>
            </w:r>
            <w:r w:rsidR="00F17480">
              <w:rPr>
                <w:rFonts w:ascii="Times New Roman" w:eastAsia="Calibri" w:hAnsi="Times New Roman" w:cs="Times New Roman"/>
                <w:color w:val="000000" w:themeColor="text1"/>
                <w:sz w:val="24"/>
                <w:szCs w:val="24"/>
              </w:rPr>
              <w:t>23. un 50</w:t>
            </w:r>
            <w:r w:rsidRPr="008C1B38">
              <w:rPr>
                <w:rFonts w:ascii="Times New Roman" w:eastAsia="Calibri" w:hAnsi="Times New Roman" w:cs="Times New Roman"/>
                <w:color w:val="000000" w:themeColor="text1"/>
                <w:sz w:val="24"/>
                <w:szCs w:val="24"/>
              </w:rPr>
              <w:t>. punkts (MK noteikumu projekta 17.pielikums)</w:t>
            </w:r>
            <w:r>
              <w:rPr>
                <w:rFonts w:ascii="Times New Roman" w:eastAsia="Calibri" w:hAnsi="Times New Roman" w:cs="Times New Roman"/>
                <w:color w:val="000000" w:themeColor="text1"/>
                <w:sz w:val="24"/>
                <w:szCs w:val="24"/>
              </w:rPr>
              <w:t xml:space="preserve"> </w:t>
            </w:r>
            <w:r w:rsidR="00DC29A2" w:rsidRPr="008C1B38">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lv-LV"/>
              </w:rPr>
              <w:t>8000 p</w:t>
            </w:r>
            <w:r w:rsidRPr="00701D0E">
              <w:rPr>
                <w:rFonts w:ascii="Times New Roman" w:eastAsia="Times New Roman" w:hAnsi="Times New Roman" w:cs="Times New Roman"/>
                <w:sz w:val="24"/>
                <w:szCs w:val="24"/>
                <w:lang w:eastAsia="lv-LV"/>
              </w:rPr>
              <w:t>rivātās mājsaimniecības</w:t>
            </w:r>
            <w:r>
              <w:rPr>
                <w:rFonts w:ascii="Times New Roman" w:eastAsia="Times New Roman" w:hAnsi="Times New Roman" w:cs="Times New Roman"/>
                <w:sz w:val="24"/>
                <w:szCs w:val="24"/>
                <w:lang w:eastAsia="lv-LV"/>
              </w:rPr>
              <w:t>.</w:t>
            </w:r>
          </w:p>
          <w:p w14:paraId="40208203" w14:textId="557F65B5" w:rsidR="003C7F4C" w:rsidRPr="003C7F4C" w:rsidRDefault="008C1B38" w:rsidP="003C7F4C">
            <w:pPr>
              <w:numPr>
                <w:ilvl w:val="0"/>
                <w:numId w:val="3"/>
              </w:numPr>
              <w:spacing w:after="0" w:line="240" w:lineRule="auto"/>
              <w:contextualSpacing/>
              <w:jc w:val="both"/>
              <w:rPr>
                <w:rFonts w:ascii="Times New Roman" w:eastAsia="Calibri" w:hAnsi="Times New Roman" w:cs="Times New Roman"/>
                <w:sz w:val="24"/>
                <w:szCs w:val="24"/>
              </w:rPr>
            </w:pPr>
            <w:r w:rsidRPr="00DC2425">
              <w:rPr>
                <w:rFonts w:ascii="Times New Roman" w:eastAsia="Calibri" w:hAnsi="Times New Roman" w:cs="Times New Roman"/>
                <w:color w:val="000000" w:themeColor="text1"/>
                <w:sz w:val="24"/>
                <w:szCs w:val="24"/>
              </w:rPr>
              <w:t xml:space="preserve">MK noteikumu projekta </w:t>
            </w:r>
            <w:r w:rsidR="00F17480">
              <w:rPr>
                <w:rFonts w:ascii="Times New Roman" w:eastAsia="Calibri" w:hAnsi="Times New Roman" w:cs="Times New Roman"/>
                <w:color w:val="000000" w:themeColor="text1"/>
                <w:sz w:val="24"/>
                <w:szCs w:val="24"/>
              </w:rPr>
              <w:t>24. un 50</w:t>
            </w:r>
            <w:r w:rsidRPr="00DC2425">
              <w:rPr>
                <w:rFonts w:ascii="Times New Roman" w:eastAsia="Calibri" w:hAnsi="Times New Roman" w:cs="Times New Roman"/>
                <w:color w:val="000000" w:themeColor="text1"/>
                <w:sz w:val="24"/>
                <w:szCs w:val="24"/>
              </w:rPr>
              <w:t>. punkts (MK noteikumu projekta 1</w:t>
            </w:r>
            <w:r>
              <w:rPr>
                <w:rFonts w:ascii="Times New Roman" w:eastAsia="Calibri" w:hAnsi="Times New Roman" w:cs="Times New Roman"/>
                <w:color w:val="000000" w:themeColor="text1"/>
                <w:sz w:val="24"/>
                <w:szCs w:val="24"/>
              </w:rPr>
              <w:t>8</w:t>
            </w:r>
            <w:r w:rsidRPr="00DC2425">
              <w:rPr>
                <w:rFonts w:ascii="Times New Roman" w:eastAsia="Calibri" w:hAnsi="Times New Roman" w:cs="Times New Roman"/>
                <w:color w:val="000000" w:themeColor="text1"/>
                <w:sz w:val="24"/>
                <w:szCs w:val="24"/>
              </w:rPr>
              <w:t>.pielikums)</w:t>
            </w:r>
            <w:r w:rsidR="00DC29A2" w:rsidRPr="00DC2425">
              <w:rPr>
                <w:rFonts w:ascii="Times New Roman" w:eastAsia="Calibri" w:hAnsi="Times New Roman" w:cs="Times New Roman"/>
                <w:sz w:val="24"/>
                <w:szCs w:val="24"/>
              </w:rPr>
              <w:t xml:space="preserve"> –</w:t>
            </w:r>
            <w:r w:rsidR="00DB2766" w:rsidRPr="00DC2425">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lv-LV"/>
              </w:rPr>
              <w:t>8000 p</w:t>
            </w:r>
            <w:r w:rsidRPr="00701D0E">
              <w:rPr>
                <w:rFonts w:ascii="Times New Roman" w:eastAsia="Times New Roman" w:hAnsi="Times New Roman" w:cs="Times New Roman"/>
                <w:sz w:val="24"/>
                <w:szCs w:val="24"/>
                <w:lang w:eastAsia="lv-LV"/>
              </w:rPr>
              <w:t>rivātās mājsaimniecības</w:t>
            </w:r>
            <w:r>
              <w:rPr>
                <w:rFonts w:ascii="Times New Roman" w:eastAsia="Times New Roman" w:hAnsi="Times New Roman" w:cs="Times New Roman"/>
                <w:sz w:val="24"/>
                <w:szCs w:val="24"/>
                <w:lang w:eastAsia="lv-LV"/>
              </w:rPr>
              <w:t>.</w:t>
            </w:r>
          </w:p>
          <w:p w14:paraId="4197790B" w14:textId="56CC2A89" w:rsidR="00980B82" w:rsidRPr="003C7F4C" w:rsidRDefault="003C7F4C" w:rsidP="003C7F4C">
            <w:pPr>
              <w:numPr>
                <w:ilvl w:val="0"/>
                <w:numId w:val="3"/>
              </w:numPr>
              <w:spacing w:after="0" w:line="240" w:lineRule="auto"/>
              <w:contextualSpacing/>
              <w:jc w:val="both"/>
              <w:rPr>
                <w:rFonts w:ascii="Times New Roman" w:eastAsia="Calibri" w:hAnsi="Times New Roman" w:cs="Times New Roman"/>
                <w:sz w:val="24"/>
                <w:szCs w:val="24"/>
              </w:rPr>
            </w:pPr>
            <w:r w:rsidRPr="003C7F4C">
              <w:rPr>
                <w:rFonts w:ascii="Times New Roman" w:eastAsia="Calibri" w:hAnsi="Times New Roman" w:cs="Times New Roman"/>
                <w:color w:val="000000" w:themeColor="text1"/>
                <w:sz w:val="24"/>
                <w:szCs w:val="24"/>
              </w:rPr>
              <w:t xml:space="preserve">MK noteikumu projekta </w:t>
            </w:r>
            <w:r w:rsidR="00F17480">
              <w:rPr>
                <w:rFonts w:ascii="Times New Roman" w:eastAsia="Calibri" w:hAnsi="Times New Roman" w:cs="Times New Roman"/>
                <w:color w:val="000000" w:themeColor="text1"/>
                <w:sz w:val="24"/>
                <w:szCs w:val="24"/>
              </w:rPr>
              <w:t>51</w:t>
            </w:r>
            <w:r w:rsidRPr="003C7F4C">
              <w:rPr>
                <w:rFonts w:ascii="Times New Roman" w:eastAsia="Calibri" w:hAnsi="Times New Roman" w:cs="Times New Roman"/>
                <w:color w:val="000000" w:themeColor="text1"/>
                <w:sz w:val="24"/>
                <w:szCs w:val="24"/>
              </w:rPr>
              <w:t>. punkts (MK noteikumu projekta 19.pielikums)</w:t>
            </w:r>
            <w:r>
              <w:rPr>
                <w:rFonts w:ascii="Times New Roman" w:eastAsia="Calibri" w:hAnsi="Times New Roman" w:cs="Times New Roman"/>
                <w:color w:val="000000" w:themeColor="text1"/>
                <w:sz w:val="24"/>
                <w:szCs w:val="24"/>
              </w:rPr>
              <w:t xml:space="preserve"> </w:t>
            </w:r>
            <w:r w:rsidR="00980B82" w:rsidRPr="003C7F4C">
              <w:rPr>
                <w:rFonts w:ascii="Times New Roman" w:eastAsia="Calibri" w:hAnsi="Times New Roman" w:cs="Times New Roman"/>
                <w:sz w:val="24"/>
                <w:szCs w:val="24"/>
              </w:rPr>
              <w:t>–</w:t>
            </w:r>
            <w:r w:rsidR="00DC29A2" w:rsidRPr="003C7F4C">
              <w:rPr>
                <w:rFonts w:ascii="Times New Roman" w:eastAsia="Calibri" w:hAnsi="Times New Roman" w:cs="Times New Roman"/>
                <w:sz w:val="24"/>
                <w:szCs w:val="24"/>
              </w:rPr>
              <w:t xml:space="preserve"> </w:t>
            </w:r>
            <w:r>
              <w:rPr>
                <w:rFonts w:ascii="Times New Roman" w:eastAsia="Calibri" w:hAnsi="Times New Roman" w:cs="Times New Roman"/>
                <w:sz w:val="24"/>
                <w:szCs w:val="24"/>
              </w:rPr>
              <w:t>12 000</w:t>
            </w:r>
            <w:r w:rsidR="00566CA9" w:rsidRPr="003C7F4C">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3C7F4C">
              <w:rPr>
                <w:rFonts w:ascii="Times New Roman" w:eastAsia="Calibri" w:hAnsi="Times New Roman" w:cs="Times New Roman"/>
                <w:sz w:val="24"/>
                <w:szCs w:val="24"/>
              </w:rPr>
              <w:t>rivātās mājsaimniecībās dzīvojošās personas vecumā no 15 gadiem.</w:t>
            </w:r>
          </w:p>
          <w:p w14:paraId="2F41991E" w14:textId="3B3A8167" w:rsidR="00671DB4" w:rsidRDefault="003C7F4C" w:rsidP="00671DB4">
            <w:pPr>
              <w:numPr>
                <w:ilvl w:val="0"/>
                <w:numId w:val="3"/>
              </w:numPr>
              <w:spacing w:after="0" w:line="240" w:lineRule="auto"/>
              <w:contextualSpacing/>
              <w:jc w:val="both"/>
              <w:rPr>
                <w:rFonts w:ascii="Times New Roman" w:eastAsia="Calibri" w:hAnsi="Times New Roman" w:cs="Times New Roman"/>
                <w:sz w:val="24"/>
                <w:szCs w:val="24"/>
              </w:rPr>
            </w:pPr>
            <w:r w:rsidRPr="00DC2425">
              <w:rPr>
                <w:rFonts w:ascii="Times New Roman" w:eastAsia="Calibri" w:hAnsi="Times New Roman" w:cs="Times New Roman"/>
                <w:color w:val="000000" w:themeColor="text1"/>
                <w:sz w:val="24"/>
                <w:szCs w:val="24"/>
              </w:rPr>
              <w:t xml:space="preserve">MK noteikumu projekta </w:t>
            </w:r>
            <w:r w:rsidR="006A5F1B">
              <w:rPr>
                <w:rFonts w:ascii="Times New Roman" w:eastAsia="Calibri" w:hAnsi="Times New Roman" w:cs="Times New Roman"/>
                <w:color w:val="000000" w:themeColor="text1"/>
                <w:sz w:val="24"/>
                <w:szCs w:val="24"/>
              </w:rPr>
              <w:t>2</w:t>
            </w:r>
            <w:r w:rsidR="00F17480">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un </w:t>
            </w:r>
            <w:r w:rsidR="00F17480">
              <w:rPr>
                <w:rFonts w:ascii="Times New Roman" w:eastAsia="Calibri" w:hAnsi="Times New Roman" w:cs="Times New Roman"/>
                <w:color w:val="000000" w:themeColor="text1"/>
                <w:sz w:val="24"/>
                <w:szCs w:val="24"/>
              </w:rPr>
              <w:t>51</w:t>
            </w:r>
            <w:r w:rsidRPr="00DC2425">
              <w:rPr>
                <w:rFonts w:ascii="Times New Roman" w:eastAsia="Calibri" w:hAnsi="Times New Roman" w:cs="Times New Roman"/>
                <w:color w:val="000000" w:themeColor="text1"/>
                <w:sz w:val="24"/>
                <w:szCs w:val="24"/>
              </w:rPr>
              <w:t xml:space="preserve">. punkts (MK noteikumu projekta </w:t>
            </w:r>
            <w:r>
              <w:rPr>
                <w:rFonts w:ascii="Times New Roman" w:eastAsia="Calibri" w:hAnsi="Times New Roman" w:cs="Times New Roman"/>
                <w:color w:val="000000" w:themeColor="text1"/>
                <w:sz w:val="24"/>
                <w:szCs w:val="24"/>
              </w:rPr>
              <w:t>20</w:t>
            </w:r>
            <w:r w:rsidRPr="00DC2425">
              <w:rPr>
                <w:rFonts w:ascii="Times New Roman" w:eastAsia="Calibri" w:hAnsi="Times New Roman" w:cs="Times New Roman"/>
                <w:color w:val="000000" w:themeColor="text1"/>
                <w:sz w:val="24"/>
                <w:szCs w:val="24"/>
              </w:rPr>
              <w:t>.pielikums)</w:t>
            </w:r>
            <w:r w:rsidR="00DC29A2" w:rsidRPr="00DC2425">
              <w:rPr>
                <w:rFonts w:ascii="Times New Roman" w:eastAsia="Calibri" w:hAnsi="Times New Roman" w:cs="Times New Roman"/>
                <w:sz w:val="24"/>
                <w:szCs w:val="24"/>
              </w:rPr>
              <w:t xml:space="preserve"> – </w:t>
            </w:r>
            <w:r w:rsidR="00952808" w:rsidRPr="00DC2425">
              <w:rPr>
                <w:rFonts w:ascii="Times New Roman" w:eastAsia="Calibri" w:hAnsi="Times New Roman" w:cs="Times New Roman"/>
                <w:sz w:val="24"/>
                <w:szCs w:val="24"/>
              </w:rPr>
              <w:t>10</w:t>
            </w:r>
            <w:r>
              <w:rPr>
                <w:rFonts w:ascii="Times New Roman" w:eastAsia="Calibri" w:hAnsi="Times New Roman" w:cs="Times New Roman"/>
                <w:sz w:val="24"/>
                <w:szCs w:val="24"/>
              </w:rPr>
              <w:t xml:space="preserve"> 000</w:t>
            </w:r>
            <w:r w:rsidR="00952808" w:rsidRPr="00DC2425">
              <w:rPr>
                <w:rFonts w:ascii="Times New Roman" w:eastAsia="Calibri" w:hAnsi="Times New Roman" w:cs="Times New Roman"/>
                <w:sz w:val="24"/>
                <w:szCs w:val="24"/>
              </w:rPr>
              <w:t xml:space="preserve"> </w:t>
            </w:r>
            <w:r>
              <w:rPr>
                <w:rFonts w:ascii="Times New Roman" w:eastAsia="Calibri" w:hAnsi="Times New Roman" w:cs="Times New Roman"/>
                <w:sz w:val="24"/>
                <w:szCs w:val="24"/>
              </w:rPr>
              <w:t>f</w:t>
            </w:r>
            <w:r w:rsidRPr="003C7F4C">
              <w:rPr>
                <w:rFonts w:ascii="Times New Roman" w:eastAsia="Calibri" w:hAnsi="Times New Roman" w:cs="Times New Roman"/>
                <w:sz w:val="24"/>
                <w:szCs w:val="24"/>
              </w:rPr>
              <w:t>iziskas personas (Latvijas pastāvīgie iedzīvotāji)</w:t>
            </w:r>
            <w:r>
              <w:rPr>
                <w:rFonts w:ascii="Times New Roman" w:eastAsia="Calibri" w:hAnsi="Times New Roman" w:cs="Times New Roman"/>
                <w:sz w:val="24"/>
                <w:szCs w:val="24"/>
              </w:rPr>
              <w:t>.</w:t>
            </w:r>
          </w:p>
          <w:p w14:paraId="2F6BDFFD" w14:textId="05389677" w:rsidR="00DC29A2" w:rsidRPr="00671DB4" w:rsidRDefault="00671DB4" w:rsidP="00671DB4">
            <w:pPr>
              <w:numPr>
                <w:ilvl w:val="0"/>
                <w:numId w:val="3"/>
              </w:numPr>
              <w:spacing w:after="0" w:line="240" w:lineRule="auto"/>
              <w:contextualSpacing/>
              <w:jc w:val="both"/>
              <w:rPr>
                <w:rFonts w:ascii="Times New Roman" w:eastAsia="Calibri" w:hAnsi="Times New Roman" w:cs="Times New Roman"/>
                <w:sz w:val="24"/>
                <w:szCs w:val="24"/>
              </w:rPr>
            </w:pPr>
            <w:r w:rsidRPr="00671DB4">
              <w:rPr>
                <w:rFonts w:ascii="Times New Roman" w:eastAsia="Calibri" w:hAnsi="Times New Roman" w:cs="Times New Roman"/>
                <w:color w:val="000000" w:themeColor="text1"/>
                <w:sz w:val="24"/>
                <w:szCs w:val="24"/>
              </w:rPr>
              <w:t xml:space="preserve">MK noteikumu projekta </w:t>
            </w:r>
            <w:r w:rsidR="006A5F1B">
              <w:rPr>
                <w:rFonts w:ascii="Times New Roman" w:eastAsia="Calibri" w:hAnsi="Times New Roman" w:cs="Times New Roman"/>
                <w:color w:val="000000" w:themeColor="text1"/>
                <w:sz w:val="24"/>
                <w:szCs w:val="24"/>
              </w:rPr>
              <w:t>2</w:t>
            </w:r>
            <w:r w:rsidR="00F17480">
              <w:rPr>
                <w:rFonts w:ascii="Times New Roman" w:eastAsia="Calibri" w:hAnsi="Times New Roman" w:cs="Times New Roman"/>
                <w:color w:val="000000" w:themeColor="text1"/>
                <w:sz w:val="24"/>
                <w:szCs w:val="24"/>
              </w:rPr>
              <w:t>5</w:t>
            </w:r>
            <w:r w:rsidRPr="00671DB4">
              <w:rPr>
                <w:rFonts w:ascii="Times New Roman" w:eastAsia="Calibri" w:hAnsi="Times New Roman" w:cs="Times New Roman"/>
                <w:color w:val="000000" w:themeColor="text1"/>
                <w:sz w:val="24"/>
                <w:szCs w:val="24"/>
              </w:rPr>
              <w:t xml:space="preserve">. un </w:t>
            </w:r>
            <w:r w:rsidR="00F17480">
              <w:rPr>
                <w:rFonts w:ascii="Times New Roman" w:eastAsia="Calibri" w:hAnsi="Times New Roman" w:cs="Times New Roman"/>
                <w:color w:val="000000" w:themeColor="text1"/>
                <w:sz w:val="24"/>
                <w:szCs w:val="24"/>
              </w:rPr>
              <w:t>51</w:t>
            </w:r>
            <w:r w:rsidRPr="00671DB4">
              <w:rPr>
                <w:rFonts w:ascii="Times New Roman" w:eastAsia="Calibri" w:hAnsi="Times New Roman" w:cs="Times New Roman"/>
                <w:color w:val="000000" w:themeColor="text1"/>
                <w:sz w:val="24"/>
                <w:szCs w:val="24"/>
              </w:rPr>
              <w:t>. punkts (MK noteikumu projekta 21.pielikums)</w:t>
            </w:r>
            <w:r>
              <w:rPr>
                <w:rFonts w:ascii="Times New Roman" w:eastAsia="Calibri" w:hAnsi="Times New Roman" w:cs="Times New Roman"/>
                <w:color w:val="000000" w:themeColor="text1"/>
                <w:sz w:val="24"/>
                <w:szCs w:val="24"/>
              </w:rPr>
              <w:t xml:space="preserve"> </w:t>
            </w:r>
            <w:r w:rsidR="00DC29A2" w:rsidRPr="00671DB4">
              <w:rPr>
                <w:rFonts w:ascii="Times New Roman" w:eastAsia="Calibri" w:hAnsi="Times New Roman" w:cs="Times New Roman"/>
                <w:sz w:val="24"/>
                <w:szCs w:val="24"/>
              </w:rPr>
              <w:t xml:space="preserve">– </w:t>
            </w:r>
            <w:r>
              <w:rPr>
                <w:rFonts w:ascii="Times New Roman" w:eastAsia="Calibri" w:hAnsi="Times New Roman" w:cs="Times New Roman"/>
                <w:sz w:val="24"/>
                <w:szCs w:val="24"/>
              </w:rPr>
              <w:t>8500 f</w:t>
            </w:r>
            <w:r w:rsidRPr="00671DB4">
              <w:rPr>
                <w:rFonts w:ascii="Times New Roman" w:eastAsia="Calibri" w:hAnsi="Times New Roman" w:cs="Times New Roman"/>
                <w:sz w:val="24"/>
                <w:szCs w:val="24"/>
              </w:rPr>
              <w:t>iziskas personas (Latvijas pastāvīgie iedzīvotāji)</w:t>
            </w:r>
            <w:r>
              <w:rPr>
                <w:rFonts w:ascii="Times New Roman" w:eastAsia="Calibri" w:hAnsi="Times New Roman" w:cs="Times New Roman"/>
                <w:sz w:val="24"/>
                <w:szCs w:val="24"/>
              </w:rPr>
              <w:t>.</w:t>
            </w:r>
          </w:p>
          <w:p w14:paraId="2BDF1996" w14:textId="5651A072" w:rsidR="00F045CE" w:rsidRDefault="00671DB4" w:rsidP="00F045CE">
            <w:pPr>
              <w:numPr>
                <w:ilvl w:val="0"/>
                <w:numId w:val="3"/>
              </w:numPr>
              <w:spacing w:after="0" w:line="240" w:lineRule="auto"/>
              <w:contextualSpacing/>
              <w:jc w:val="both"/>
              <w:rPr>
                <w:rFonts w:ascii="Times New Roman" w:eastAsia="Calibri" w:hAnsi="Times New Roman" w:cs="Times New Roman"/>
                <w:sz w:val="24"/>
                <w:szCs w:val="24"/>
              </w:rPr>
            </w:pPr>
            <w:r w:rsidRPr="00DC2425">
              <w:rPr>
                <w:rFonts w:ascii="Times New Roman" w:eastAsia="Calibri" w:hAnsi="Times New Roman" w:cs="Times New Roman"/>
                <w:color w:val="000000" w:themeColor="text1"/>
                <w:sz w:val="24"/>
                <w:szCs w:val="24"/>
              </w:rPr>
              <w:t xml:space="preserve">MK noteikumu projekta </w:t>
            </w:r>
            <w:r w:rsidR="006A5F1B">
              <w:rPr>
                <w:rFonts w:ascii="Times New Roman" w:eastAsia="Calibri" w:hAnsi="Times New Roman" w:cs="Times New Roman"/>
                <w:color w:val="000000" w:themeColor="text1"/>
                <w:sz w:val="24"/>
                <w:szCs w:val="24"/>
              </w:rPr>
              <w:t>2</w:t>
            </w:r>
            <w:r w:rsidR="00F17480">
              <w:rPr>
                <w:rFonts w:ascii="Times New Roman" w:eastAsia="Calibri" w:hAnsi="Times New Roman" w:cs="Times New Roman"/>
                <w:color w:val="000000" w:themeColor="text1"/>
                <w:sz w:val="24"/>
                <w:szCs w:val="24"/>
              </w:rPr>
              <w:t>6</w:t>
            </w:r>
            <w:r>
              <w:rPr>
                <w:rFonts w:ascii="Times New Roman" w:eastAsia="Calibri" w:hAnsi="Times New Roman" w:cs="Times New Roman"/>
                <w:color w:val="000000" w:themeColor="text1"/>
                <w:sz w:val="24"/>
                <w:szCs w:val="24"/>
              </w:rPr>
              <w:t xml:space="preserve">. un </w:t>
            </w:r>
            <w:r w:rsidR="00F17480">
              <w:rPr>
                <w:rFonts w:ascii="Times New Roman" w:eastAsia="Calibri" w:hAnsi="Times New Roman" w:cs="Times New Roman"/>
                <w:color w:val="000000" w:themeColor="text1"/>
                <w:sz w:val="24"/>
                <w:szCs w:val="24"/>
              </w:rPr>
              <w:t>51</w:t>
            </w:r>
            <w:r w:rsidRPr="00DC2425">
              <w:rPr>
                <w:rFonts w:ascii="Times New Roman" w:eastAsia="Calibri" w:hAnsi="Times New Roman" w:cs="Times New Roman"/>
                <w:color w:val="000000" w:themeColor="text1"/>
                <w:sz w:val="24"/>
                <w:szCs w:val="24"/>
              </w:rPr>
              <w:t>. punkts (MK noteikumu projekta 2</w:t>
            </w:r>
            <w:r>
              <w:rPr>
                <w:rFonts w:ascii="Times New Roman" w:eastAsia="Calibri" w:hAnsi="Times New Roman" w:cs="Times New Roman"/>
                <w:color w:val="000000" w:themeColor="text1"/>
                <w:sz w:val="24"/>
                <w:szCs w:val="24"/>
              </w:rPr>
              <w:t>2</w:t>
            </w:r>
            <w:r w:rsidRPr="00DC2425">
              <w:rPr>
                <w:rFonts w:ascii="Times New Roman" w:eastAsia="Calibri" w:hAnsi="Times New Roman" w:cs="Times New Roman"/>
                <w:color w:val="000000" w:themeColor="text1"/>
                <w:sz w:val="24"/>
                <w:szCs w:val="24"/>
              </w:rPr>
              <w:t>.pielikums)</w:t>
            </w:r>
            <w:r w:rsidR="00525CF5" w:rsidRPr="00DC2425">
              <w:rPr>
                <w:rFonts w:ascii="Times New Roman" w:eastAsia="Calibri" w:hAnsi="Times New Roman" w:cs="Times New Roman"/>
                <w:sz w:val="24"/>
                <w:szCs w:val="24"/>
              </w:rPr>
              <w:t xml:space="preserve"> </w:t>
            </w:r>
            <w:r w:rsidR="00DC29A2" w:rsidRPr="00DC2425">
              <w:rPr>
                <w:rFonts w:ascii="Times New Roman" w:eastAsia="Calibri" w:hAnsi="Times New Roman" w:cs="Times New Roman"/>
                <w:sz w:val="24"/>
                <w:szCs w:val="24"/>
              </w:rPr>
              <w:t xml:space="preserve">– </w:t>
            </w:r>
            <w:r w:rsidRPr="00671DB4">
              <w:rPr>
                <w:rFonts w:ascii="Times New Roman" w:eastAsia="Calibri" w:hAnsi="Times New Roman" w:cs="Times New Roman"/>
                <w:sz w:val="24"/>
                <w:szCs w:val="24"/>
              </w:rPr>
              <w:t>29</w:t>
            </w:r>
            <w:r w:rsidR="00BF3403">
              <w:rPr>
                <w:rFonts w:ascii="Times New Roman" w:eastAsia="Calibri" w:hAnsi="Times New Roman" w:cs="Times New Roman"/>
                <w:sz w:val="24"/>
                <w:szCs w:val="24"/>
              </w:rPr>
              <w:t xml:space="preserve"> </w:t>
            </w:r>
            <w:r w:rsidRPr="00671DB4">
              <w:rPr>
                <w:rFonts w:ascii="Times New Roman" w:eastAsia="Calibri" w:hAnsi="Times New Roman" w:cs="Times New Roman"/>
                <w:sz w:val="24"/>
                <w:szCs w:val="24"/>
              </w:rPr>
              <w:t>744</w:t>
            </w:r>
            <w:r>
              <w:rPr>
                <w:rFonts w:ascii="Times New Roman" w:eastAsia="Calibri" w:hAnsi="Times New Roman" w:cs="Times New Roman"/>
                <w:sz w:val="24"/>
                <w:szCs w:val="24"/>
              </w:rPr>
              <w:t xml:space="preserve"> privātās mājsaimniecības.</w:t>
            </w:r>
          </w:p>
          <w:p w14:paraId="338B9AFA" w14:textId="502E1C35" w:rsidR="006D6F0B" w:rsidRPr="006D6F0B" w:rsidRDefault="006D6F0B" w:rsidP="006D6F0B">
            <w:pPr>
              <w:numPr>
                <w:ilvl w:val="0"/>
                <w:numId w:val="3"/>
              </w:numPr>
              <w:spacing w:after="0" w:line="240" w:lineRule="auto"/>
              <w:contextualSpacing/>
              <w:jc w:val="both"/>
              <w:rPr>
                <w:rFonts w:ascii="Times New Roman" w:eastAsia="Calibri" w:hAnsi="Times New Roman" w:cs="Times New Roman"/>
                <w:color w:val="000000" w:themeColor="text1"/>
                <w:sz w:val="24"/>
                <w:szCs w:val="24"/>
              </w:rPr>
            </w:pPr>
            <w:r w:rsidRPr="00F045CE">
              <w:rPr>
                <w:rFonts w:ascii="Times New Roman" w:eastAsia="Calibri" w:hAnsi="Times New Roman" w:cs="Times New Roman"/>
                <w:color w:val="000000" w:themeColor="text1"/>
                <w:sz w:val="24"/>
                <w:szCs w:val="24"/>
              </w:rPr>
              <w:t xml:space="preserve">MK </w:t>
            </w:r>
            <w:r w:rsidRPr="006D6F0B">
              <w:rPr>
                <w:rFonts w:ascii="Times New Roman" w:eastAsia="Calibri" w:hAnsi="Times New Roman" w:cs="Times New Roman"/>
                <w:color w:val="000000" w:themeColor="text1"/>
                <w:sz w:val="24"/>
                <w:szCs w:val="24"/>
              </w:rPr>
              <w:t>noteikumu projekta</w:t>
            </w:r>
            <w:r w:rsidRPr="00F045CE">
              <w:rPr>
                <w:rFonts w:ascii="Times New Roman" w:eastAsia="Calibri" w:hAnsi="Times New Roman" w:cs="Times New Roman"/>
                <w:color w:val="000000" w:themeColor="text1"/>
                <w:sz w:val="24"/>
                <w:szCs w:val="24"/>
              </w:rPr>
              <w:t xml:space="preserve"> </w:t>
            </w:r>
            <w:r w:rsidR="00BC016D">
              <w:rPr>
                <w:rFonts w:ascii="Times New Roman" w:eastAsia="Calibri" w:hAnsi="Times New Roman" w:cs="Times New Roman"/>
                <w:color w:val="000000" w:themeColor="text1"/>
                <w:sz w:val="24"/>
                <w:szCs w:val="24"/>
              </w:rPr>
              <w:t>5</w:t>
            </w:r>
            <w:r w:rsidR="00F17480">
              <w:rPr>
                <w:rFonts w:ascii="Times New Roman" w:eastAsia="Calibri" w:hAnsi="Times New Roman" w:cs="Times New Roman"/>
                <w:color w:val="000000" w:themeColor="text1"/>
                <w:sz w:val="24"/>
                <w:szCs w:val="24"/>
              </w:rPr>
              <w:t>2</w:t>
            </w:r>
            <w:r w:rsidRPr="00F045CE">
              <w:rPr>
                <w:rFonts w:ascii="Times New Roman" w:eastAsia="Calibri" w:hAnsi="Times New Roman" w:cs="Times New Roman"/>
                <w:color w:val="000000" w:themeColor="text1"/>
                <w:sz w:val="24"/>
                <w:szCs w:val="24"/>
              </w:rPr>
              <w:t>. punkts (MK noteikumu projekta 2</w:t>
            </w:r>
            <w:r>
              <w:rPr>
                <w:rFonts w:ascii="Times New Roman" w:eastAsia="Calibri" w:hAnsi="Times New Roman" w:cs="Times New Roman"/>
                <w:color w:val="000000" w:themeColor="text1"/>
                <w:sz w:val="24"/>
                <w:szCs w:val="24"/>
              </w:rPr>
              <w:t>3</w:t>
            </w:r>
            <w:r w:rsidRPr="00F045CE">
              <w:rPr>
                <w:rFonts w:ascii="Times New Roman" w:eastAsia="Calibri" w:hAnsi="Times New Roman" w:cs="Times New Roman"/>
                <w:color w:val="000000" w:themeColor="text1"/>
                <w:sz w:val="24"/>
                <w:szCs w:val="24"/>
              </w:rPr>
              <w:t>.pielikums)</w:t>
            </w:r>
            <w:r>
              <w:rPr>
                <w:rFonts w:ascii="Times New Roman" w:eastAsia="Calibri" w:hAnsi="Times New Roman" w:cs="Times New Roman"/>
                <w:color w:val="000000" w:themeColor="text1"/>
                <w:sz w:val="24"/>
                <w:szCs w:val="24"/>
              </w:rPr>
              <w:t xml:space="preserve"> – 12 d</w:t>
            </w:r>
            <w:r w:rsidRPr="006D6F0B">
              <w:rPr>
                <w:rFonts w:ascii="Times New Roman" w:eastAsia="Calibri" w:hAnsi="Times New Roman" w:cs="Times New Roman"/>
                <w:color w:val="000000" w:themeColor="text1"/>
                <w:sz w:val="24"/>
                <w:szCs w:val="24"/>
              </w:rPr>
              <w:t>abasgāzes tirgotāji, pārvades un sadales operatori.</w:t>
            </w:r>
          </w:p>
          <w:p w14:paraId="2C702ACC" w14:textId="3DB318C9" w:rsidR="000A454D" w:rsidRPr="00F045CE" w:rsidRDefault="00F045CE" w:rsidP="00F045CE">
            <w:pPr>
              <w:numPr>
                <w:ilvl w:val="0"/>
                <w:numId w:val="3"/>
              </w:numPr>
              <w:spacing w:after="0" w:line="240" w:lineRule="auto"/>
              <w:contextualSpacing/>
              <w:jc w:val="both"/>
              <w:rPr>
                <w:rFonts w:ascii="Times New Roman" w:eastAsia="Calibri" w:hAnsi="Times New Roman" w:cs="Times New Roman"/>
                <w:sz w:val="24"/>
                <w:szCs w:val="24"/>
              </w:rPr>
            </w:pPr>
            <w:r w:rsidRPr="00F045CE">
              <w:rPr>
                <w:rFonts w:ascii="Times New Roman" w:eastAsia="Calibri" w:hAnsi="Times New Roman" w:cs="Times New Roman"/>
                <w:color w:val="000000" w:themeColor="text1"/>
                <w:sz w:val="24"/>
                <w:szCs w:val="24"/>
              </w:rPr>
              <w:t xml:space="preserve">MK noteikumu projekta </w:t>
            </w:r>
            <w:r w:rsidR="006A5F1B">
              <w:rPr>
                <w:rFonts w:ascii="Times New Roman" w:eastAsia="Calibri" w:hAnsi="Times New Roman" w:cs="Times New Roman"/>
                <w:color w:val="000000" w:themeColor="text1"/>
                <w:sz w:val="24"/>
                <w:szCs w:val="24"/>
              </w:rPr>
              <w:t>2</w:t>
            </w:r>
            <w:r w:rsidR="00F17480">
              <w:rPr>
                <w:rFonts w:ascii="Times New Roman" w:eastAsia="Calibri" w:hAnsi="Times New Roman" w:cs="Times New Roman"/>
                <w:color w:val="000000" w:themeColor="text1"/>
                <w:sz w:val="24"/>
                <w:szCs w:val="24"/>
              </w:rPr>
              <w:t>8</w:t>
            </w:r>
            <w:r w:rsidRPr="00F045CE">
              <w:rPr>
                <w:rFonts w:ascii="Times New Roman" w:eastAsia="Calibri" w:hAnsi="Times New Roman" w:cs="Times New Roman"/>
                <w:color w:val="000000" w:themeColor="text1"/>
                <w:sz w:val="24"/>
                <w:szCs w:val="24"/>
              </w:rPr>
              <w:t>.</w:t>
            </w:r>
            <w:r w:rsidR="006A5F1B">
              <w:rPr>
                <w:rFonts w:ascii="Times New Roman" w:eastAsia="Calibri" w:hAnsi="Times New Roman" w:cs="Times New Roman"/>
                <w:color w:val="000000" w:themeColor="text1"/>
                <w:sz w:val="24"/>
                <w:szCs w:val="24"/>
              </w:rPr>
              <w:t xml:space="preserve"> un </w:t>
            </w:r>
            <w:r w:rsidR="00BC016D">
              <w:rPr>
                <w:rFonts w:ascii="Times New Roman" w:eastAsia="Calibri" w:hAnsi="Times New Roman" w:cs="Times New Roman"/>
                <w:color w:val="000000" w:themeColor="text1"/>
                <w:sz w:val="24"/>
                <w:szCs w:val="24"/>
              </w:rPr>
              <w:t>5</w:t>
            </w:r>
            <w:r w:rsidR="00F17480">
              <w:rPr>
                <w:rFonts w:ascii="Times New Roman" w:eastAsia="Calibri" w:hAnsi="Times New Roman" w:cs="Times New Roman"/>
                <w:color w:val="000000" w:themeColor="text1"/>
                <w:sz w:val="24"/>
                <w:szCs w:val="24"/>
              </w:rPr>
              <w:t>2</w:t>
            </w:r>
            <w:r w:rsidR="006A5F1B">
              <w:rPr>
                <w:rFonts w:ascii="Times New Roman" w:eastAsia="Calibri" w:hAnsi="Times New Roman" w:cs="Times New Roman"/>
                <w:color w:val="000000" w:themeColor="text1"/>
                <w:sz w:val="24"/>
                <w:szCs w:val="24"/>
              </w:rPr>
              <w:t>.</w:t>
            </w:r>
            <w:r w:rsidRPr="00F045CE">
              <w:rPr>
                <w:rFonts w:ascii="Times New Roman" w:eastAsia="Calibri" w:hAnsi="Times New Roman" w:cs="Times New Roman"/>
                <w:color w:val="000000" w:themeColor="text1"/>
                <w:sz w:val="24"/>
                <w:szCs w:val="24"/>
              </w:rPr>
              <w:t xml:space="preserve"> punkts (MK noteikumu projekta 2</w:t>
            </w:r>
            <w:r w:rsidR="006D6F0B">
              <w:rPr>
                <w:rFonts w:ascii="Times New Roman" w:eastAsia="Calibri" w:hAnsi="Times New Roman" w:cs="Times New Roman"/>
                <w:color w:val="000000" w:themeColor="text1"/>
                <w:sz w:val="24"/>
                <w:szCs w:val="24"/>
              </w:rPr>
              <w:t>4</w:t>
            </w:r>
            <w:r w:rsidRPr="00F045CE">
              <w:rPr>
                <w:rFonts w:ascii="Times New Roman" w:eastAsia="Calibri" w:hAnsi="Times New Roman" w:cs="Times New Roman"/>
                <w:color w:val="000000" w:themeColor="text1"/>
                <w:sz w:val="24"/>
                <w:szCs w:val="24"/>
              </w:rPr>
              <w:t>.pielikums)</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w:t>
            </w:r>
            <w:r w:rsidR="000A454D" w:rsidRPr="00F045CE">
              <w:rPr>
                <w:rFonts w:ascii="Times New Roman" w:eastAsia="Calibri" w:hAnsi="Times New Roman" w:cs="Times New Roman"/>
                <w:sz w:val="24"/>
                <w:szCs w:val="24"/>
              </w:rPr>
              <w:t xml:space="preserve"> </w:t>
            </w:r>
            <w:r>
              <w:rPr>
                <w:rFonts w:ascii="Times New Roman" w:eastAsia="Calibri" w:hAnsi="Times New Roman" w:cs="Times New Roman"/>
                <w:sz w:val="24"/>
                <w:szCs w:val="24"/>
              </w:rPr>
              <w:t>40 u</w:t>
            </w:r>
            <w:r w:rsidRPr="00F045CE">
              <w:rPr>
                <w:rFonts w:ascii="Times New Roman" w:eastAsia="Calibri" w:hAnsi="Times New Roman" w:cs="Times New Roman"/>
                <w:sz w:val="24"/>
                <w:szCs w:val="24"/>
              </w:rPr>
              <w:t>zņēmumi, kas pilda konsolidētos gada pārskatus</w:t>
            </w:r>
            <w:r>
              <w:rPr>
                <w:rFonts w:ascii="Times New Roman" w:eastAsia="Calibri" w:hAnsi="Times New Roman" w:cs="Times New Roman"/>
                <w:sz w:val="24"/>
                <w:szCs w:val="24"/>
              </w:rPr>
              <w:t>.</w:t>
            </w:r>
          </w:p>
          <w:p w14:paraId="0D8AFAD1" w14:textId="5B0AE9C2" w:rsidR="00FB55C9" w:rsidRDefault="00F045CE" w:rsidP="00FB55C9">
            <w:pPr>
              <w:numPr>
                <w:ilvl w:val="0"/>
                <w:numId w:val="3"/>
              </w:numPr>
              <w:spacing w:after="0" w:line="240" w:lineRule="auto"/>
              <w:contextualSpacing/>
              <w:jc w:val="both"/>
              <w:rPr>
                <w:rFonts w:ascii="Times New Roman" w:eastAsia="Calibri" w:hAnsi="Times New Roman" w:cs="Times New Roman"/>
                <w:sz w:val="24"/>
                <w:szCs w:val="24"/>
              </w:rPr>
            </w:pPr>
            <w:r w:rsidRPr="00DC2425">
              <w:rPr>
                <w:rFonts w:ascii="Times New Roman" w:eastAsia="Calibri" w:hAnsi="Times New Roman" w:cs="Times New Roman"/>
                <w:color w:val="000000" w:themeColor="text1"/>
                <w:sz w:val="24"/>
                <w:szCs w:val="24"/>
              </w:rPr>
              <w:lastRenderedPageBreak/>
              <w:t xml:space="preserve">MK noteikumu projekta </w:t>
            </w:r>
            <w:r w:rsidR="006A5F1B">
              <w:rPr>
                <w:rFonts w:ascii="Times New Roman" w:eastAsia="Calibri" w:hAnsi="Times New Roman" w:cs="Times New Roman"/>
                <w:color w:val="000000" w:themeColor="text1"/>
                <w:sz w:val="24"/>
                <w:szCs w:val="24"/>
              </w:rPr>
              <w:t>2</w:t>
            </w:r>
            <w:r w:rsidR="00F17480">
              <w:rPr>
                <w:rFonts w:ascii="Times New Roman" w:eastAsia="Calibri" w:hAnsi="Times New Roman" w:cs="Times New Roman"/>
                <w:color w:val="000000" w:themeColor="text1"/>
                <w:sz w:val="24"/>
                <w:szCs w:val="24"/>
              </w:rPr>
              <w:t>8</w:t>
            </w:r>
            <w:r w:rsidR="00202E7B">
              <w:rPr>
                <w:rFonts w:ascii="Times New Roman" w:eastAsia="Calibri" w:hAnsi="Times New Roman" w:cs="Times New Roman"/>
                <w:color w:val="000000" w:themeColor="text1"/>
                <w:sz w:val="24"/>
                <w:szCs w:val="24"/>
              </w:rPr>
              <w:t xml:space="preserve">. un </w:t>
            </w:r>
            <w:r w:rsidR="00BC016D">
              <w:rPr>
                <w:rFonts w:ascii="Times New Roman" w:eastAsia="Calibri" w:hAnsi="Times New Roman" w:cs="Times New Roman"/>
                <w:color w:val="000000" w:themeColor="text1"/>
                <w:sz w:val="24"/>
                <w:szCs w:val="24"/>
              </w:rPr>
              <w:t>5</w:t>
            </w:r>
            <w:r w:rsidR="00F17480">
              <w:rPr>
                <w:rFonts w:ascii="Times New Roman" w:eastAsia="Calibri" w:hAnsi="Times New Roman" w:cs="Times New Roman"/>
                <w:color w:val="000000" w:themeColor="text1"/>
                <w:sz w:val="24"/>
                <w:szCs w:val="24"/>
              </w:rPr>
              <w:t>2</w:t>
            </w:r>
            <w:r w:rsidRPr="00DC2425">
              <w:rPr>
                <w:rFonts w:ascii="Times New Roman" w:eastAsia="Calibri" w:hAnsi="Times New Roman" w:cs="Times New Roman"/>
                <w:color w:val="000000" w:themeColor="text1"/>
                <w:sz w:val="24"/>
                <w:szCs w:val="24"/>
              </w:rPr>
              <w:t>. punkts (MK noteikumu projekta 2</w:t>
            </w:r>
            <w:r w:rsidR="006D6F0B">
              <w:rPr>
                <w:rFonts w:ascii="Times New Roman" w:eastAsia="Calibri" w:hAnsi="Times New Roman" w:cs="Times New Roman"/>
                <w:color w:val="000000" w:themeColor="text1"/>
                <w:sz w:val="24"/>
                <w:szCs w:val="24"/>
              </w:rPr>
              <w:t>5</w:t>
            </w:r>
            <w:r w:rsidRPr="00DC2425">
              <w:rPr>
                <w:rFonts w:ascii="Times New Roman" w:eastAsia="Calibri" w:hAnsi="Times New Roman" w:cs="Times New Roman"/>
                <w:color w:val="000000" w:themeColor="text1"/>
                <w:sz w:val="24"/>
                <w:szCs w:val="24"/>
              </w:rPr>
              <w:t>.pielikums)</w:t>
            </w:r>
            <w:r w:rsidR="00F03E04" w:rsidRPr="00DC2425">
              <w:rPr>
                <w:rFonts w:ascii="Times New Roman" w:eastAsia="Calibri" w:hAnsi="Times New Roman" w:cs="Times New Roman"/>
                <w:sz w:val="24"/>
                <w:szCs w:val="24"/>
              </w:rPr>
              <w:t xml:space="preserve"> </w:t>
            </w:r>
            <w:r w:rsidR="00980B82" w:rsidRPr="00DC2425">
              <w:rPr>
                <w:rFonts w:ascii="Times New Roman" w:eastAsia="Calibri" w:hAnsi="Times New Roman" w:cs="Times New Roman"/>
                <w:sz w:val="24"/>
                <w:szCs w:val="24"/>
              </w:rPr>
              <w:t xml:space="preserve">– </w:t>
            </w:r>
            <w:r>
              <w:rPr>
                <w:rFonts w:ascii="Times New Roman" w:eastAsia="Calibri" w:hAnsi="Times New Roman" w:cs="Times New Roman"/>
                <w:sz w:val="24"/>
                <w:szCs w:val="24"/>
              </w:rPr>
              <w:t>11 000 f</w:t>
            </w:r>
            <w:r w:rsidRPr="00F045CE">
              <w:rPr>
                <w:rFonts w:ascii="Times New Roman" w:eastAsia="Calibri" w:hAnsi="Times New Roman" w:cs="Times New Roman"/>
                <w:sz w:val="24"/>
                <w:szCs w:val="24"/>
              </w:rPr>
              <w:t>iziskas personas</w:t>
            </w:r>
            <w:r>
              <w:rPr>
                <w:rFonts w:ascii="Times New Roman" w:eastAsia="Calibri" w:hAnsi="Times New Roman" w:cs="Times New Roman"/>
                <w:sz w:val="24"/>
                <w:szCs w:val="24"/>
              </w:rPr>
              <w:t>.</w:t>
            </w:r>
          </w:p>
          <w:p w14:paraId="16D83415" w14:textId="79CB38FB" w:rsidR="00190691" w:rsidRPr="00FB55C9" w:rsidRDefault="00FB55C9" w:rsidP="00190691">
            <w:pPr>
              <w:numPr>
                <w:ilvl w:val="0"/>
                <w:numId w:val="3"/>
              </w:numPr>
              <w:spacing w:after="0" w:line="240" w:lineRule="auto"/>
              <w:contextualSpacing/>
              <w:jc w:val="both"/>
              <w:rPr>
                <w:rFonts w:ascii="Times New Roman" w:eastAsia="Calibri" w:hAnsi="Times New Roman" w:cs="Times New Roman"/>
                <w:sz w:val="24"/>
                <w:szCs w:val="24"/>
              </w:rPr>
            </w:pPr>
            <w:r w:rsidRPr="00FB55C9">
              <w:rPr>
                <w:rFonts w:ascii="Times New Roman" w:eastAsia="Calibri" w:hAnsi="Times New Roman" w:cs="Times New Roman"/>
                <w:color w:val="000000" w:themeColor="text1"/>
                <w:sz w:val="24"/>
                <w:szCs w:val="24"/>
              </w:rPr>
              <w:t xml:space="preserve">MK noteikumu projekta </w:t>
            </w:r>
            <w:r w:rsidR="006A5F1B">
              <w:rPr>
                <w:rFonts w:ascii="Times New Roman" w:eastAsia="Calibri" w:hAnsi="Times New Roman" w:cs="Times New Roman"/>
                <w:color w:val="000000" w:themeColor="text1"/>
                <w:sz w:val="24"/>
                <w:szCs w:val="24"/>
              </w:rPr>
              <w:t>3</w:t>
            </w:r>
            <w:r w:rsidR="00F17480">
              <w:rPr>
                <w:rFonts w:ascii="Times New Roman" w:eastAsia="Calibri" w:hAnsi="Times New Roman" w:cs="Times New Roman"/>
                <w:color w:val="000000" w:themeColor="text1"/>
                <w:sz w:val="24"/>
                <w:szCs w:val="24"/>
              </w:rPr>
              <w:t>2</w:t>
            </w:r>
            <w:r w:rsidRPr="00FB55C9">
              <w:rPr>
                <w:rFonts w:ascii="Times New Roman" w:eastAsia="Calibri" w:hAnsi="Times New Roman" w:cs="Times New Roman"/>
                <w:color w:val="000000" w:themeColor="text1"/>
                <w:sz w:val="24"/>
                <w:szCs w:val="24"/>
              </w:rPr>
              <w:t xml:space="preserve">. un </w:t>
            </w:r>
            <w:r w:rsidR="006A5F1B">
              <w:rPr>
                <w:rFonts w:ascii="Times New Roman" w:eastAsia="Calibri" w:hAnsi="Times New Roman" w:cs="Times New Roman"/>
                <w:color w:val="000000" w:themeColor="text1"/>
                <w:sz w:val="24"/>
                <w:szCs w:val="24"/>
              </w:rPr>
              <w:t>5</w:t>
            </w:r>
            <w:r w:rsidR="00F17480">
              <w:rPr>
                <w:rFonts w:ascii="Times New Roman" w:eastAsia="Calibri" w:hAnsi="Times New Roman" w:cs="Times New Roman"/>
                <w:color w:val="000000" w:themeColor="text1"/>
                <w:sz w:val="24"/>
                <w:szCs w:val="24"/>
              </w:rPr>
              <w:t>5</w:t>
            </w:r>
            <w:r w:rsidRPr="00FB55C9">
              <w:rPr>
                <w:rFonts w:ascii="Times New Roman" w:eastAsia="Calibri" w:hAnsi="Times New Roman" w:cs="Times New Roman"/>
                <w:color w:val="000000" w:themeColor="text1"/>
                <w:sz w:val="24"/>
                <w:szCs w:val="24"/>
              </w:rPr>
              <w:t>. punkts (MK noteikumu projekta 2</w:t>
            </w:r>
            <w:r w:rsidR="006D6F0B">
              <w:rPr>
                <w:rFonts w:ascii="Times New Roman" w:eastAsia="Calibri" w:hAnsi="Times New Roman" w:cs="Times New Roman"/>
                <w:color w:val="000000" w:themeColor="text1"/>
                <w:sz w:val="24"/>
                <w:szCs w:val="24"/>
              </w:rPr>
              <w:t>6</w:t>
            </w:r>
            <w:r w:rsidRPr="00FB55C9">
              <w:rPr>
                <w:rFonts w:ascii="Times New Roman" w:eastAsia="Calibri" w:hAnsi="Times New Roman" w:cs="Times New Roman"/>
                <w:color w:val="000000" w:themeColor="text1"/>
                <w:sz w:val="24"/>
                <w:szCs w:val="24"/>
              </w:rPr>
              <w:t>.pielikums)</w:t>
            </w:r>
            <w:r>
              <w:rPr>
                <w:rFonts w:ascii="Times New Roman" w:eastAsia="Calibri" w:hAnsi="Times New Roman" w:cs="Times New Roman"/>
                <w:color w:val="000000" w:themeColor="text1"/>
                <w:sz w:val="24"/>
                <w:szCs w:val="24"/>
              </w:rPr>
              <w:t xml:space="preserve"> </w:t>
            </w:r>
            <w:r w:rsidR="00980B82" w:rsidRPr="00FB55C9">
              <w:rPr>
                <w:rFonts w:ascii="Times New Roman" w:eastAsia="Calibri" w:hAnsi="Times New Roman" w:cs="Times New Roman"/>
                <w:sz w:val="24"/>
                <w:szCs w:val="24"/>
              </w:rPr>
              <w:t>–</w:t>
            </w:r>
            <w:r w:rsidR="00190691">
              <w:rPr>
                <w:rFonts w:ascii="Times New Roman" w:eastAsia="Calibri" w:hAnsi="Times New Roman" w:cs="Times New Roman"/>
                <w:sz w:val="24"/>
                <w:szCs w:val="24"/>
              </w:rPr>
              <w:t xml:space="preserve"> 8000</w:t>
            </w:r>
            <w:r w:rsidR="00190691" w:rsidRPr="000C12D5">
              <w:rPr>
                <w:rFonts w:ascii="Times New Roman" w:eastAsia="Calibri" w:hAnsi="Times New Roman" w:cs="Times New Roman"/>
                <w:sz w:val="24"/>
                <w:szCs w:val="24"/>
              </w:rPr>
              <w:t xml:space="preserve"> privātās mājsaimniecības.</w:t>
            </w:r>
          </w:p>
          <w:p w14:paraId="1DA099E4" w14:textId="04BA6797" w:rsidR="00BF37AD" w:rsidRDefault="00FB55C9" w:rsidP="00BF37AD">
            <w:pPr>
              <w:numPr>
                <w:ilvl w:val="0"/>
                <w:numId w:val="3"/>
              </w:numPr>
              <w:spacing w:after="0" w:line="240" w:lineRule="auto"/>
              <w:contextualSpacing/>
              <w:jc w:val="both"/>
              <w:rPr>
                <w:rFonts w:ascii="Times New Roman" w:eastAsia="Calibri" w:hAnsi="Times New Roman" w:cs="Times New Roman"/>
                <w:sz w:val="24"/>
                <w:szCs w:val="24"/>
              </w:rPr>
            </w:pPr>
            <w:r w:rsidRPr="00DC2425">
              <w:rPr>
                <w:rFonts w:ascii="Times New Roman" w:eastAsia="Calibri" w:hAnsi="Times New Roman" w:cs="Times New Roman"/>
                <w:color w:val="000000" w:themeColor="text1"/>
                <w:sz w:val="24"/>
                <w:szCs w:val="24"/>
              </w:rPr>
              <w:t xml:space="preserve">MK noteikumu projekta </w:t>
            </w:r>
            <w:r w:rsidR="006A5F1B">
              <w:rPr>
                <w:rFonts w:ascii="Times New Roman" w:eastAsia="Calibri" w:hAnsi="Times New Roman" w:cs="Times New Roman"/>
                <w:color w:val="000000" w:themeColor="text1"/>
                <w:sz w:val="24"/>
                <w:szCs w:val="24"/>
              </w:rPr>
              <w:t>3</w:t>
            </w:r>
            <w:r w:rsidR="00F17480">
              <w:rPr>
                <w:rFonts w:ascii="Times New Roman" w:eastAsia="Calibri" w:hAnsi="Times New Roman" w:cs="Times New Roman"/>
                <w:color w:val="000000" w:themeColor="text1"/>
                <w:sz w:val="24"/>
                <w:szCs w:val="24"/>
              </w:rPr>
              <w:t>3</w:t>
            </w:r>
            <w:r w:rsidRPr="00DC2425">
              <w:rPr>
                <w:rFonts w:ascii="Times New Roman" w:eastAsia="Calibri" w:hAnsi="Times New Roman" w:cs="Times New Roman"/>
                <w:color w:val="000000" w:themeColor="text1"/>
                <w:sz w:val="24"/>
                <w:szCs w:val="24"/>
              </w:rPr>
              <w:t xml:space="preserve">. un </w:t>
            </w:r>
            <w:r w:rsidR="006A5F1B">
              <w:rPr>
                <w:rFonts w:ascii="Times New Roman" w:eastAsia="Calibri" w:hAnsi="Times New Roman" w:cs="Times New Roman"/>
                <w:color w:val="000000" w:themeColor="text1"/>
                <w:sz w:val="24"/>
                <w:szCs w:val="24"/>
              </w:rPr>
              <w:t>5</w:t>
            </w:r>
            <w:r w:rsidR="00F17480">
              <w:rPr>
                <w:rFonts w:ascii="Times New Roman" w:eastAsia="Calibri" w:hAnsi="Times New Roman" w:cs="Times New Roman"/>
                <w:color w:val="000000" w:themeColor="text1"/>
                <w:sz w:val="24"/>
                <w:szCs w:val="24"/>
              </w:rPr>
              <w:t>6</w:t>
            </w:r>
            <w:r w:rsidRPr="00DC2425">
              <w:rPr>
                <w:rFonts w:ascii="Times New Roman" w:eastAsia="Calibri" w:hAnsi="Times New Roman" w:cs="Times New Roman"/>
                <w:color w:val="000000" w:themeColor="text1"/>
                <w:sz w:val="24"/>
                <w:szCs w:val="24"/>
              </w:rPr>
              <w:t>. punkts (MK noteikumu projekta 2</w:t>
            </w:r>
            <w:r w:rsidR="006D6F0B">
              <w:rPr>
                <w:rFonts w:ascii="Times New Roman" w:eastAsia="Calibri" w:hAnsi="Times New Roman" w:cs="Times New Roman"/>
                <w:color w:val="000000" w:themeColor="text1"/>
                <w:sz w:val="24"/>
                <w:szCs w:val="24"/>
              </w:rPr>
              <w:t>7</w:t>
            </w:r>
            <w:r w:rsidRPr="00DC2425">
              <w:rPr>
                <w:rFonts w:ascii="Times New Roman" w:eastAsia="Calibri" w:hAnsi="Times New Roman" w:cs="Times New Roman"/>
                <w:color w:val="000000" w:themeColor="text1"/>
                <w:sz w:val="24"/>
                <w:szCs w:val="24"/>
              </w:rPr>
              <w:t>.pielikums)</w:t>
            </w:r>
            <w:r w:rsidR="00980B82" w:rsidRPr="00DC2425">
              <w:rPr>
                <w:rFonts w:ascii="Times New Roman" w:eastAsia="Calibri" w:hAnsi="Times New Roman" w:cs="Times New Roman"/>
                <w:sz w:val="24"/>
                <w:szCs w:val="24"/>
              </w:rPr>
              <w:t xml:space="preserve"> – </w:t>
            </w:r>
            <w:r w:rsidR="00190691">
              <w:rPr>
                <w:rFonts w:ascii="Times New Roman" w:eastAsia="Calibri" w:hAnsi="Times New Roman" w:cs="Times New Roman"/>
                <w:sz w:val="24"/>
                <w:szCs w:val="24"/>
              </w:rPr>
              <w:t>4</w:t>
            </w:r>
            <w:r w:rsidR="00190691" w:rsidRPr="00FB55C9">
              <w:rPr>
                <w:rFonts w:ascii="Times New Roman" w:eastAsia="Calibri" w:hAnsi="Times New Roman" w:cs="Times New Roman"/>
                <w:sz w:val="24"/>
                <w:szCs w:val="24"/>
              </w:rPr>
              <w:t xml:space="preserve">000 </w:t>
            </w:r>
            <w:r w:rsidR="00190691">
              <w:rPr>
                <w:rFonts w:ascii="Times New Roman" w:eastAsia="Calibri" w:hAnsi="Times New Roman" w:cs="Times New Roman"/>
                <w:sz w:val="24"/>
                <w:szCs w:val="24"/>
              </w:rPr>
              <w:t>u</w:t>
            </w:r>
            <w:r w:rsidR="00190691" w:rsidRPr="00FB55C9">
              <w:rPr>
                <w:rFonts w:ascii="Times New Roman" w:eastAsia="Calibri" w:hAnsi="Times New Roman" w:cs="Times New Roman"/>
                <w:sz w:val="24"/>
                <w:szCs w:val="24"/>
              </w:rPr>
              <w:t>zņēmumi, kas audzē graudaugus, lauka pupas, rapsi</w:t>
            </w:r>
            <w:r w:rsidR="00190691">
              <w:rPr>
                <w:rFonts w:ascii="Times New Roman" w:eastAsia="Calibri" w:hAnsi="Times New Roman" w:cs="Times New Roman"/>
                <w:sz w:val="24"/>
                <w:szCs w:val="24"/>
              </w:rPr>
              <w:t>.</w:t>
            </w:r>
          </w:p>
          <w:p w14:paraId="50A6B3CC" w14:textId="1256C5D5" w:rsidR="00980B82" w:rsidRPr="00BF37AD" w:rsidRDefault="00BF37AD" w:rsidP="00BF37AD">
            <w:pPr>
              <w:numPr>
                <w:ilvl w:val="0"/>
                <w:numId w:val="3"/>
              </w:numPr>
              <w:spacing w:after="0" w:line="240" w:lineRule="auto"/>
              <w:contextualSpacing/>
              <w:jc w:val="both"/>
              <w:rPr>
                <w:rFonts w:ascii="Times New Roman" w:eastAsia="Calibri" w:hAnsi="Times New Roman" w:cs="Times New Roman"/>
                <w:sz w:val="24"/>
                <w:szCs w:val="24"/>
              </w:rPr>
            </w:pPr>
            <w:r w:rsidRPr="00BF37AD">
              <w:rPr>
                <w:rFonts w:ascii="Times New Roman" w:eastAsia="Calibri" w:hAnsi="Times New Roman" w:cs="Times New Roman"/>
                <w:color w:val="000000" w:themeColor="text1"/>
                <w:sz w:val="24"/>
                <w:szCs w:val="24"/>
              </w:rPr>
              <w:t xml:space="preserve">MK noteikumu projekta </w:t>
            </w:r>
            <w:r w:rsidR="006A5F1B">
              <w:rPr>
                <w:rFonts w:ascii="Times New Roman" w:eastAsia="Calibri" w:hAnsi="Times New Roman" w:cs="Times New Roman"/>
                <w:color w:val="000000" w:themeColor="text1"/>
                <w:sz w:val="24"/>
                <w:szCs w:val="24"/>
              </w:rPr>
              <w:t>3</w:t>
            </w:r>
            <w:r w:rsidR="00F17480">
              <w:rPr>
                <w:rFonts w:ascii="Times New Roman" w:eastAsia="Calibri" w:hAnsi="Times New Roman" w:cs="Times New Roman"/>
                <w:color w:val="000000" w:themeColor="text1"/>
                <w:sz w:val="24"/>
                <w:szCs w:val="24"/>
              </w:rPr>
              <w:t>3</w:t>
            </w:r>
            <w:r w:rsidR="006A5F1B" w:rsidRPr="00DC2425">
              <w:rPr>
                <w:rFonts w:ascii="Times New Roman" w:eastAsia="Calibri" w:hAnsi="Times New Roman" w:cs="Times New Roman"/>
                <w:color w:val="000000" w:themeColor="text1"/>
                <w:sz w:val="24"/>
                <w:szCs w:val="24"/>
              </w:rPr>
              <w:t xml:space="preserve">. un </w:t>
            </w:r>
            <w:r w:rsidR="006A5F1B">
              <w:rPr>
                <w:rFonts w:ascii="Times New Roman" w:eastAsia="Calibri" w:hAnsi="Times New Roman" w:cs="Times New Roman"/>
                <w:color w:val="000000" w:themeColor="text1"/>
                <w:sz w:val="24"/>
                <w:szCs w:val="24"/>
              </w:rPr>
              <w:t>5</w:t>
            </w:r>
            <w:r w:rsidR="00F17480">
              <w:rPr>
                <w:rFonts w:ascii="Times New Roman" w:eastAsia="Calibri" w:hAnsi="Times New Roman" w:cs="Times New Roman"/>
                <w:color w:val="000000" w:themeColor="text1"/>
                <w:sz w:val="24"/>
                <w:szCs w:val="24"/>
              </w:rPr>
              <w:t>6</w:t>
            </w:r>
            <w:r w:rsidRPr="00BF37AD">
              <w:rPr>
                <w:rFonts w:ascii="Times New Roman" w:eastAsia="Calibri" w:hAnsi="Times New Roman" w:cs="Times New Roman"/>
                <w:color w:val="000000" w:themeColor="text1"/>
                <w:sz w:val="24"/>
                <w:szCs w:val="24"/>
              </w:rPr>
              <w:t>. punkts (MK noteikumu projekta 2</w:t>
            </w:r>
            <w:r w:rsidR="006D6F0B">
              <w:rPr>
                <w:rFonts w:ascii="Times New Roman" w:eastAsia="Calibri" w:hAnsi="Times New Roman" w:cs="Times New Roman"/>
                <w:color w:val="000000" w:themeColor="text1"/>
                <w:sz w:val="24"/>
                <w:szCs w:val="24"/>
              </w:rPr>
              <w:t>8</w:t>
            </w:r>
            <w:r w:rsidRPr="00BF37AD">
              <w:rPr>
                <w:rFonts w:ascii="Times New Roman" w:eastAsia="Calibri" w:hAnsi="Times New Roman" w:cs="Times New Roman"/>
                <w:color w:val="000000" w:themeColor="text1"/>
                <w:sz w:val="24"/>
                <w:szCs w:val="24"/>
              </w:rPr>
              <w:t>.pielikums)</w:t>
            </w:r>
            <w:r>
              <w:rPr>
                <w:rFonts w:ascii="Times New Roman" w:eastAsia="Calibri" w:hAnsi="Times New Roman" w:cs="Times New Roman"/>
                <w:color w:val="000000" w:themeColor="text1"/>
                <w:sz w:val="24"/>
                <w:szCs w:val="24"/>
              </w:rPr>
              <w:t xml:space="preserve"> </w:t>
            </w:r>
            <w:r w:rsidR="00980B82" w:rsidRPr="00BF37AD">
              <w:rPr>
                <w:rFonts w:ascii="Times New Roman" w:eastAsia="Calibri" w:hAnsi="Times New Roman" w:cs="Times New Roman"/>
                <w:sz w:val="24"/>
                <w:szCs w:val="24"/>
              </w:rPr>
              <w:t xml:space="preserve">– </w:t>
            </w:r>
            <w:r w:rsidR="00190691">
              <w:rPr>
                <w:rFonts w:ascii="Times New Roman" w:eastAsia="Calibri" w:hAnsi="Times New Roman" w:cs="Times New Roman"/>
                <w:sz w:val="24"/>
                <w:szCs w:val="24"/>
              </w:rPr>
              <w:t>11 500 L</w:t>
            </w:r>
            <w:r w:rsidR="00190691" w:rsidRPr="00FB55C9">
              <w:rPr>
                <w:rFonts w:ascii="Times New Roman" w:eastAsia="Calibri" w:hAnsi="Times New Roman" w:cs="Times New Roman"/>
                <w:sz w:val="24"/>
                <w:szCs w:val="24"/>
              </w:rPr>
              <w:t>atvijā dzīvojošas personas vecumā no 18 - 74 gadiem (izņemot personas kolektīvajās mājsaimniecībās)</w:t>
            </w:r>
            <w:r w:rsidR="00190691">
              <w:rPr>
                <w:rFonts w:ascii="Times New Roman" w:eastAsia="Calibri" w:hAnsi="Times New Roman" w:cs="Times New Roman"/>
                <w:sz w:val="24"/>
                <w:szCs w:val="24"/>
              </w:rPr>
              <w:t>.</w:t>
            </w:r>
          </w:p>
          <w:p w14:paraId="6CCAF0C4" w14:textId="37E3A07E" w:rsidR="000C12D5" w:rsidRDefault="00BF37AD" w:rsidP="000C12D5">
            <w:pPr>
              <w:numPr>
                <w:ilvl w:val="0"/>
                <w:numId w:val="3"/>
              </w:numPr>
              <w:spacing w:after="0" w:line="240" w:lineRule="auto"/>
              <w:contextualSpacing/>
              <w:jc w:val="both"/>
              <w:rPr>
                <w:rFonts w:ascii="Times New Roman" w:eastAsia="Calibri" w:hAnsi="Times New Roman" w:cs="Times New Roman"/>
                <w:sz w:val="24"/>
                <w:szCs w:val="24"/>
              </w:rPr>
            </w:pPr>
            <w:r w:rsidRPr="00DC2425">
              <w:rPr>
                <w:rFonts w:ascii="Times New Roman" w:eastAsia="Calibri" w:hAnsi="Times New Roman" w:cs="Times New Roman"/>
                <w:color w:val="000000" w:themeColor="text1"/>
                <w:sz w:val="24"/>
                <w:szCs w:val="24"/>
              </w:rPr>
              <w:t xml:space="preserve">MK noteikumu projekta </w:t>
            </w:r>
            <w:r w:rsidR="006A5F1B">
              <w:rPr>
                <w:rFonts w:ascii="Times New Roman" w:eastAsia="Calibri" w:hAnsi="Times New Roman" w:cs="Times New Roman"/>
                <w:color w:val="000000" w:themeColor="text1"/>
                <w:sz w:val="24"/>
                <w:szCs w:val="24"/>
              </w:rPr>
              <w:t>3</w:t>
            </w:r>
            <w:r w:rsidR="00F17480">
              <w:rPr>
                <w:rFonts w:ascii="Times New Roman" w:eastAsia="Calibri" w:hAnsi="Times New Roman" w:cs="Times New Roman"/>
                <w:color w:val="000000" w:themeColor="text1"/>
                <w:sz w:val="24"/>
                <w:szCs w:val="24"/>
              </w:rPr>
              <w:t>3</w:t>
            </w:r>
            <w:r w:rsidR="006A5F1B" w:rsidRPr="00DC2425">
              <w:rPr>
                <w:rFonts w:ascii="Times New Roman" w:eastAsia="Calibri" w:hAnsi="Times New Roman" w:cs="Times New Roman"/>
                <w:color w:val="000000" w:themeColor="text1"/>
                <w:sz w:val="24"/>
                <w:szCs w:val="24"/>
              </w:rPr>
              <w:t xml:space="preserve">. un </w:t>
            </w:r>
            <w:r w:rsidR="006A5F1B">
              <w:rPr>
                <w:rFonts w:ascii="Times New Roman" w:eastAsia="Calibri" w:hAnsi="Times New Roman" w:cs="Times New Roman"/>
                <w:color w:val="000000" w:themeColor="text1"/>
                <w:sz w:val="24"/>
                <w:szCs w:val="24"/>
              </w:rPr>
              <w:t>5</w:t>
            </w:r>
            <w:r w:rsidR="00F17480">
              <w:rPr>
                <w:rFonts w:ascii="Times New Roman" w:eastAsia="Calibri" w:hAnsi="Times New Roman" w:cs="Times New Roman"/>
                <w:color w:val="000000" w:themeColor="text1"/>
                <w:sz w:val="24"/>
                <w:szCs w:val="24"/>
              </w:rPr>
              <w:t>6</w:t>
            </w:r>
            <w:r w:rsidRPr="00DC2425">
              <w:rPr>
                <w:rFonts w:ascii="Times New Roman" w:eastAsia="Calibri" w:hAnsi="Times New Roman" w:cs="Times New Roman"/>
                <w:color w:val="000000" w:themeColor="text1"/>
                <w:sz w:val="24"/>
                <w:szCs w:val="24"/>
              </w:rPr>
              <w:t>. punkts (MK noteikumu projekta 2</w:t>
            </w:r>
            <w:r w:rsidR="006D6F0B">
              <w:rPr>
                <w:rFonts w:ascii="Times New Roman" w:eastAsia="Calibri" w:hAnsi="Times New Roman" w:cs="Times New Roman"/>
                <w:color w:val="000000" w:themeColor="text1"/>
                <w:sz w:val="24"/>
                <w:szCs w:val="24"/>
              </w:rPr>
              <w:t>9</w:t>
            </w:r>
            <w:r w:rsidRPr="00DC2425">
              <w:rPr>
                <w:rFonts w:ascii="Times New Roman" w:eastAsia="Calibri" w:hAnsi="Times New Roman" w:cs="Times New Roman"/>
                <w:color w:val="000000" w:themeColor="text1"/>
                <w:sz w:val="24"/>
                <w:szCs w:val="24"/>
              </w:rPr>
              <w:t>.pielikums)</w:t>
            </w:r>
            <w:r w:rsidR="00AE4A58" w:rsidRPr="00DC2425">
              <w:rPr>
                <w:rFonts w:ascii="Times New Roman" w:eastAsia="Calibri" w:hAnsi="Times New Roman" w:cs="Times New Roman"/>
                <w:sz w:val="24"/>
                <w:szCs w:val="24"/>
              </w:rPr>
              <w:t xml:space="preserve"> </w:t>
            </w:r>
            <w:r w:rsidR="00274528" w:rsidRPr="00DC2425">
              <w:rPr>
                <w:rFonts w:ascii="Times New Roman" w:eastAsia="Calibri" w:hAnsi="Times New Roman" w:cs="Times New Roman"/>
                <w:sz w:val="24"/>
                <w:szCs w:val="24"/>
              </w:rPr>
              <w:t xml:space="preserve">– </w:t>
            </w:r>
            <w:r w:rsidR="00190691">
              <w:rPr>
                <w:rFonts w:ascii="Times New Roman" w:eastAsia="Calibri" w:hAnsi="Times New Roman" w:cs="Times New Roman"/>
                <w:sz w:val="24"/>
                <w:szCs w:val="24"/>
              </w:rPr>
              <w:t>6</w:t>
            </w:r>
            <w:r w:rsidR="00190691" w:rsidRPr="00BF37AD">
              <w:rPr>
                <w:rFonts w:ascii="Times New Roman" w:eastAsia="Calibri" w:hAnsi="Times New Roman" w:cs="Times New Roman"/>
                <w:sz w:val="24"/>
                <w:szCs w:val="24"/>
              </w:rPr>
              <w:t>000 15-74 gadus veci iedzīvotāji, kas ir nodarbināti vai bijuši nodarbināti pēdējo 2 gadu laikā</w:t>
            </w:r>
            <w:r w:rsidR="00190691">
              <w:rPr>
                <w:rFonts w:ascii="Times New Roman" w:eastAsia="Calibri" w:hAnsi="Times New Roman" w:cs="Times New Roman"/>
                <w:sz w:val="24"/>
                <w:szCs w:val="24"/>
              </w:rPr>
              <w:t>.</w:t>
            </w:r>
          </w:p>
          <w:p w14:paraId="5E47416C" w14:textId="04BD47F6" w:rsidR="00274528" w:rsidRPr="000C12D5" w:rsidRDefault="000C12D5" w:rsidP="000C12D5">
            <w:pPr>
              <w:numPr>
                <w:ilvl w:val="0"/>
                <w:numId w:val="3"/>
              </w:numPr>
              <w:spacing w:after="0" w:line="240" w:lineRule="auto"/>
              <w:contextualSpacing/>
              <w:jc w:val="both"/>
              <w:rPr>
                <w:rFonts w:ascii="Times New Roman" w:eastAsia="Calibri" w:hAnsi="Times New Roman" w:cs="Times New Roman"/>
                <w:sz w:val="24"/>
                <w:szCs w:val="24"/>
              </w:rPr>
            </w:pPr>
            <w:r w:rsidRPr="000C12D5">
              <w:rPr>
                <w:rFonts w:ascii="Times New Roman" w:eastAsia="Calibri" w:hAnsi="Times New Roman" w:cs="Times New Roman"/>
                <w:color w:val="000000" w:themeColor="text1"/>
                <w:sz w:val="24"/>
                <w:szCs w:val="24"/>
              </w:rPr>
              <w:t xml:space="preserve">MK noteikumu projekta </w:t>
            </w:r>
            <w:r w:rsidR="006A5F1B">
              <w:rPr>
                <w:rFonts w:ascii="Times New Roman" w:eastAsia="Calibri" w:hAnsi="Times New Roman" w:cs="Times New Roman"/>
                <w:color w:val="000000" w:themeColor="text1"/>
                <w:sz w:val="24"/>
                <w:szCs w:val="24"/>
              </w:rPr>
              <w:t>3</w:t>
            </w:r>
            <w:r w:rsidR="00F17480">
              <w:rPr>
                <w:rFonts w:ascii="Times New Roman" w:eastAsia="Calibri" w:hAnsi="Times New Roman" w:cs="Times New Roman"/>
                <w:color w:val="000000" w:themeColor="text1"/>
                <w:sz w:val="24"/>
                <w:szCs w:val="24"/>
              </w:rPr>
              <w:t>3</w:t>
            </w:r>
            <w:r w:rsidR="006A5F1B" w:rsidRPr="00DC2425">
              <w:rPr>
                <w:rFonts w:ascii="Times New Roman" w:eastAsia="Calibri" w:hAnsi="Times New Roman" w:cs="Times New Roman"/>
                <w:color w:val="000000" w:themeColor="text1"/>
                <w:sz w:val="24"/>
                <w:szCs w:val="24"/>
              </w:rPr>
              <w:t xml:space="preserve">. un </w:t>
            </w:r>
            <w:r w:rsidR="006A5F1B">
              <w:rPr>
                <w:rFonts w:ascii="Times New Roman" w:eastAsia="Calibri" w:hAnsi="Times New Roman" w:cs="Times New Roman"/>
                <w:color w:val="000000" w:themeColor="text1"/>
                <w:sz w:val="24"/>
                <w:szCs w:val="24"/>
              </w:rPr>
              <w:t>5</w:t>
            </w:r>
            <w:r w:rsidR="00F17480">
              <w:rPr>
                <w:rFonts w:ascii="Times New Roman" w:eastAsia="Calibri" w:hAnsi="Times New Roman" w:cs="Times New Roman"/>
                <w:color w:val="000000" w:themeColor="text1"/>
                <w:sz w:val="24"/>
                <w:szCs w:val="24"/>
              </w:rPr>
              <w:t>6</w:t>
            </w:r>
            <w:r w:rsidRPr="000C12D5">
              <w:rPr>
                <w:rFonts w:ascii="Times New Roman" w:eastAsia="Calibri" w:hAnsi="Times New Roman" w:cs="Times New Roman"/>
                <w:color w:val="000000" w:themeColor="text1"/>
                <w:sz w:val="24"/>
                <w:szCs w:val="24"/>
              </w:rPr>
              <w:t xml:space="preserve">. punkts (MK noteikumu projekta </w:t>
            </w:r>
            <w:r w:rsidR="000E0A49">
              <w:rPr>
                <w:rFonts w:ascii="Times New Roman" w:eastAsia="Calibri" w:hAnsi="Times New Roman" w:cs="Times New Roman"/>
                <w:color w:val="000000" w:themeColor="text1"/>
                <w:sz w:val="24"/>
                <w:szCs w:val="24"/>
              </w:rPr>
              <w:t>3</w:t>
            </w:r>
            <w:r w:rsidR="00F17480">
              <w:rPr>
                <w:rFonts w:ascii="Times New Roman" w:eastAsia="Calibri" w:hAnsi="Times New Roman" w:cs="Times New Roman"/>
                <w:color w:val="000000" w:themeColor="text1"/>
                <w:sz w:val="24"/>
                <w:szCs w:val="24"/>
              </w:rPr>
              <w:t>0</w:t>
            </w:r>
            <w:r w:rsidRPr="000C12D5">
              <w:rPr>
                <w:rFonts w:ascii="Times New Roman" w:eastAsia="Calibri" w:hAnsi="Times New Roman" w:cs="Times New Roman"/>
                <w:color w:val="000000" w:themeColor="text1"/>
                <w:sz w:val="24"/>
                <w:szCs w:val="24"/>
              </w:rPr>
              <w:t>.pielikums)</w:t>
            </w:r>
            <w:r>
              <w:rPr>
                <w:rFonts w:ascii="Times New Roman" w:eastAsia="Calibri" w:hAnsi="Times New Roman" w:cs="Times New Roman"/>
                <w:color w:val="000000" w:themeColor="text1"/>
                <w:sz w:val="24"/>
                <w:szCs w:val="24"/>
              </w:rPr>
              <w:t xml:space="preserve"> </w:t>
            </w:r>
            <w:r w:rsidR="00274528" w:rsidRPr="000C12D5">
              <w:rPr>
                <w:rFonts w:ascii="Times New Roman" w:eastAsia="Calibri" w:hAnsi="Times New Roman" w:cs="Times New Roman"/>
                <w:sz w:val="24"/>
                <w:szCs w:val="24"/>
              </w:rPr>
              <w:t xml:space="preserve">– </w:t>
            </w:r>
            <w:r>
              <w:rPr>
                <w:rFonts w:ascii="Times New Roman" w:eastAsia="Calibri" w:hAnsi="Times New Roman" w:cs="Times New Roman"/>
                <w:sz w:val="24"/>
                <w:szCs w:val="24"/>
              </w:rPr>
              <w:t>8000</w:t>
            </w:r>
            <w:r w:rsidR="00DD43F3" w:rsidRPr="000C12D5">
              <w:rPr>
                <w:rFonts w:ascii="Times New Roman" w:eastAsia="Calibri" w:hAnsi="Times New Roman" w:cs="Times New Roman"/>
                <w:sz w:val="24"/>
                <w:szCs w:val="24"/>
              </w:rPr>
              <w:t xml:space="preserve"> privātās mājsaimniecības.</w:t>
            </w:r>
          </w:p>
          <w:p w14:paraId="2A30D480" w14:textId="44CD33B4" w:rsidR="00937F8E" w:rsidRPr="00B44F1E" w:rsidRDefault="000C12D5" w:rsidP="00B44F1E">
            <w:pPr>
              <w:numPr>
                <w:ilvl w:val="0"/>
                <w:numId w:val="3"/>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MK </w:t>
            </w:r>
            <w:r w:rsidRPr="00DC2425">
              <w:rPr>
                <w:rFonts w:ascii="Times New Roman" w:eastAsia="Calibri" w:hAnsi="Times New Roman" w:cs="Times New Roman"/>
                <w:color w:val="000000" w:themeColor="text1"/>
                <w:sz w:val="24"/>
                <w:szCs w:val="24"/>
              </w:rPr>
              <w:t xml:space="preserve">noteikumu projekta </w:t>
            </w:r>
            <w:r w:rsidR="006A5F1B">
              <w:rPr>
                <w:rFonts w:ascii="Times New Roman" w:eastAsia="Calibri" w:hAnsi="Times New Roman" w:cs="Times New Roman"/>
                <w:color w:val="000000" w:themeColor="text1"/>
                <w:sz w:val="24"/>
                <w:szCs w:val="24"/>
              </w:rPr>
              <w:t>3</w:t>
            </w:r>
            <w:r w:rsidR="00F17480">
              <w:rPr>
                <w:rFonts w:ascii="Times New Roman" w:eastAsia="Calibri" w:hAnsi="Times New Roman" w:cs="Times New Roman"/>
                <w:color w:val="000000" w:themeColor="text1"/>
                <w:sz w:val="24"/>
                <w:szCs w:val="24"/>
              </w:rPr>
              <w:t>4</w:t>
            </w:r>
            <w:r w:rsidRPr="00DC2425">
              <w:rPr>
                <w:rFonts w:ascii="Times New Roman" w:eastAsia="Calibri" w:hAnsi="Times New Roman" w:cs="Times New Roman"/>
                <w:color w:val="000000" w:themeColor="text1"/>
                <w:sz w:val="24"/>
                <w:szCs w:val="24"/>
              </w:rPr>
              <w:t>. punkts</w:t>
            </w:r>
            <w:r w:rsidR="00FE587C" w:rsidRPr="00DC2425">
              <w:rPr>
                <w:rFonts w:ascii="Times New Roman" w:eastAsia="Calibri" w:hAnsi="Times New Roman" w:cs="Times New Roman"/>
                <w:sz w:val="24"/>
                <w:szCs w:val="24"/>
              </w:rPr>
              <w:t xml:space="preserve"> - tieši neietekmēs respondentus, jo respondentiem saskaņā ar spēkā esošajiem MK noteikumiem Nr. 812 arī pašlaik ir noteikts pienākums sniegt oficiālās statistikas veidlapas tieši šādā formātā.</w:t>
            </w:r>
          </w:p>
        </w:tc>
      </w:tr>
      <w:tr w:rsidR="00AE4464" w:rsidRPr="00DC2425" w14:paraId="75B9150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EB343B2"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0E38C2AF"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45865ED4" w14:textId="452DE121"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Administratīvā sloga aprēķinam tiek izmantota vienas stundas darbaspēka izmaksas, kas ir </w:t>
            </w:r>
            <w:r w:rsidR="00582786" w:rsidRPr="00DC2425">
              <w:rPr>
                <w:rFonts w:ascii="Times New Roman" w:eastAsia="Times New Roman" w:hAnsi="Times New Roman" w:cs="Times New Roman"/>
                <w:iCs/>
                <w:color w:val="000000" w:themeColor="text1"/>
                <w:sz w:val="24"/>
                <w:szCs w:val="24"/>
                <w:lang w:eastAsia="lv-LV"/>
              </w:rPr>
              <w:t>9,</w:t>
            </w:r>
            <w:r w:rsidR="003A5A9B">
              <w:rPr>
                <w:rFonts w:ascii="Times New Roman" w:eastAsia="Times New Roman" w:hAnsi="Times New Roman" w:cs="Times New Roman"/>
                <w:iCs/>
                <w:color w:val="000000" w:themeColor="text1"/>
                <w:sz w:val="24"/>
                <w:szCs w:val="24"/>
                <w:lang w:eastAsia="lv-LV"/>
              </w:rPr>
              <w:t>90</w:t>
            </w:r>
            <w:r w:rsidR="00141190" w:rsidRPr="00DC2425">
              <w:rPr>
                <w:rFonts w:ascii="Times New Roman" w:eastAsia="Times New Roman" w:hAnsi="Times New Roman" w:cs="Times New Roman"/>
                <w:iCs/>
                <w:color w:val="000000" w:themeColor="text1"/>
                <w:sz w:val="24"/>
                <w:szCs w:val="24"/>
                <w:lang w:eastAsia="lv-LV"/>
              </w:rPr>
              <w:t xml:space="preserve"> </w:t>
            </w:r>
            <w:proofErr w:type="spellStart"/>
            <w:r w:rsidR="00522290" w:rsidRPr="00C8272F">
              <w:rPr>
                <w:rFonts w:ascii="Times New Roman" w:eastAsia="Times New Roman" w:hAnsi="Times New Roman" w:cs="Times New Roman"/>
                <w:i/>
                <w:color w:val="000000" w:themeColor="text1"/>
                <w:sz w:val="24"/>
                <w:szCs w:val="24"/>
                <w:lang w:eastAsia="lv-LV"/>
              </w:rPr>
              <w:t>euro</w:t>
            </w:r>
            <w:proofErr w:type="spellEnd"/>
            <w:r w:rsidR="00522290"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apmērā (</w:t>
            </w:r>
            <w:r w:rsidR="004D005E">
              <w:rPr>
                <w:rFonts w:ascii="Times New Roman" w:eastAsia="Times New Roman" w:hAnsi="Times New Roman" w:cs="Times New Roman"/>
                <w:iCs/>
                <w:color w:val="000000" w:themeColor="text1"/>
                <w:sz w:val="24"/>
                <w:szCs w:val="24"/>
                <w:lang w:eastAsia="lv-LV"/>
              </w:rPr>
              <w:t>T</w:t>
            </w:r>
            <w:r w:rsidRPr="00DC2425">
              <w:rPr>
                <w:rFonts w:ascii="Times New Roman" w:eastAsia="Times New Roman" w:hAnsi="Times New Roman" w:cs="Times New Roman"/>
                <w:iCs/>
                <w:color w:val="000000" w:themeColor="text1"/>
                <w:sz w:val="24"/>
                <w:szCs w:val="24"/>
                <w:lang w:eastAsia="lv-LV"/>
              </w:rPr>
              <w:t>ie ir sezonāli neizlīdzināti dati. Šajā likmē ir iekļautas arī visas pārējās izmaksas, ne tikai alga (lielāko daļu no pārējām izmaksām veido darba devēja valsts obligātās sociālās apdrošināšanas iemaksas)), par 20</w:t>
            </w:r>
            <w:r w:rsidR="00DD4C18" w:rsidRPr="00DC2425">
              <w:rPr>
                <w:rFonts w:ascii="Times New Roman" w:eastAsia="Times New Roman" w:hAnsi="Times New Roman" w:cs="Times New Roman"/>
                <w:iCs/>
                <w:color w:val="000000" w:themeColor="text1"/>
                <w:sz w:val="24"/>
                <w:szCs w:val="24"/>
                <w:lang w:eastAsia="lv-LV"/>
              </w:rPr>
              <w:t>2</w:t>
            </w:r>
            <w:r w:rsidR="003A5A9B">
              <w:rPr>
                <w:rFonts w:ascii="Times New Roman" w:eastAsia="Times New Roman" w:hAnsi="Times New Roman" w:cs="Times New Roman"/>
                <w:iCs/>
                <w:color w:val="000000" w:themeColor="text1"/>
                <w:sz w:val="24"/>
                <w:szCs w:val="24"/>
                <w:lang w:eastAsia="lv-LV"/>
              </w:rPr>
              <w:t>1</w:t>
            </w:r>
            <w:r w:rsidRPr="00DC2425">
              <w:rPr>
                <w:rFonts w:ascii="Times New Roman" w:eastAsia="Times New Roman" w:hAnsi="Times New Roman" w:cs="Times New Roman"/>
                <w:iCs/>
                <w:color w:val="000000" w:themeColor="text1"/>
                <w:sz w:val="24"/>
                <w:szCs w:val="24"/>
                <w:lang w:eastAsia="lv-LV"/>
              </w:rPr>
              <w:t>. gada 1.</w:t>
            </w:r>
            <w:r w:rsidR="00C35879" w:rsidRPr="00DC2425">
              <w:rPr>
                <w:rFonts w:ascii="Times New Roman" w:eastAsia="Times New Roman" w:hAnsi="Times New Roman" w:cs="Times New Roman"/>
                <w:iCs/>
                <w:color w:val="000000" w:themeColor="text1"/>
                <w:sz w:val="24"/>
                <w:szCs w:val="24"/>
                <w:lang w:eastAsia="lv-LV"/>
              </w:rPr>
              <w:t> </w:t>
            </w:r>
            <w:r w:rsidRPr="00DC2425">
              <w:rPr>
                <w:rFonts w:ascii="Times New Roman" w:eastAsia="Times New Roman" w:hAnsi="Times New Roman" w:cs="Times New Roman"/>
                <w:iCs/>
                <w:color w:val="000000" w:themeColor="text1"/>
                <w:sz w:val="24"/>
                <w:szCs w:val="24"/>
                <w:lang w:eastAsia="lv-LV"/>
              </w:rPr>
              <w:t>ceturksni, un kas ir aprēķināta kā vidējais rādītājs par šādiem NACE 2red. A-S darbības veidiem, ņemot vērā to, ka Pārvaldes respondenti pārstāv visas šīs nozares:</w:t>
            </w:r>
          </w:p>
          <w:p w14:paraId="02FC96EB"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A Lauksaimniecība, mežsaimniecība un zivsaimniecība</w:t>
            </w:r>
          </w:p>
          <w:p w14:paraId="57246A33"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B Ieguves rūpniecība un karjeru izstrāde</w:t>
            </w:r>
          </w:p>
          <w:p w14:paraId="644177F8"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C Apstrādes rūpniecība</w:t>
            </w:r>
          </w:p>
          <w:p w14:paraId="3F739876"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D Elektroenerģija, gāzes apgāde, siltumapgāde un gaisa kondicionēšana</w:t>
            </w:r>
          </w:p>
          <w:p w14:paraId="0C81076A"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E Ūdens apgāde; notekūdeņu, atkritumu apsaimniekošana un sanācija</w:t>
            </w:r>
          </w:p>
          <w:p w14:paraId="009C24AB"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F Būvniecība</w:t>
            </w:r>
          </w:p>
          <w:p w14:paraId="46ECDA7A"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G Vairumtirdzniecība un mazumtirdzniecība; automobiļu un motociklu remonts</w:t>
            </w:r>
          </w:p>
          <w:p w14:paraId="48642782"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H Transports un uzglabāšana</w:t>
            </w:r>
          </w:p>
          <w:p w14:paraId="24696BE0"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I Izmitināšana un ēdināšanas pakalpojumi</w:t>
            </w:r>
          </w:p>
          <w:p w14:paraId="192B901F"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J Informācijas un komunikācijas pakalpojumi</w:t>
            </w:r>
          </w:p>
          <w:p w14:paraId="5F52349B"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K Finanšu un apdrošināšanas darbības</w:t>
            </w:r>
          </w:p>
          <w:p w14:paraId="2B0B2251"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lastRenderedPageBreak/>
              <w:t>L Operācijas ar nekustamo īpašumu</w:t>
            </w:r>
          </w:p>
          <w:p w14:paraId="07BC3DF8"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M Profesionālie, zinātniskie un tehniskie pakalpojumi</w:t>
            </w:r>
          </w:p>
          <w:p w14:paraId="72391CD4"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N Administratīvo un apkalpojošo dienestu darbība</w:t>
            </w:r>
          </w:p>
          <w:p w14:paraId="5AC0D29C"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O Valsts pārvalde un aizsardzība; obligātā sociālā apdrošināšana</w:t>
            </w:r>
          </w:p>
          <w:p w14:paraId="22AD8341"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P Izglītība</w:t>
            </w:r>
          </w:p>
          <w:p w14:paraId="5BB8E071"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Q Veselība un sociālā aprūpe</w:t>
            </w:r>
          </w:p>
          <w:p w14:paraId="06C1D042"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R Māksla, izklaide un atpūta</w:t>
            </w:r>
          </w:p>
          <w:p w14:paraId="5F1DB9F8"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S Citi pakalpojumi</w:t>
            </w:r>
          </w:p>
          <w:p w14:paraId="532ABD78" w14:textId="061B3AA7" w:rsidR="000B5830" w:rsidRDefault="000B5830" w:rsidP="00CC0139">
            <w:pPr>
              <w:spacing w:after="0" w:line="240" w:lineRule="auto"/>
              <w:contextualSpacing/>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 xml:space="preserve">Katru gadu mainās </w:t>
            </w:r>
            <w:r w:rsidRPr="000B5830">
              <w:rPr>
                <w:rFonts w:ascii="Times New Roman" w:eastAsia="Times New Roman" w:hAnsi="Times New Roman" w:cs="Times New Roman"/>
                <w:iCs/>
                <w:color w:val="000000" w:themeColor="text1"/>
                <w:sz w:val="24"/>
                <w:szCs w:val="24"/>
                <w:lang w:eastAsia="lv-LV"/>
              </w:rPr>
              <w:t>vienas stundas darbaspēka izmaksas</w:t>
            </w:r>
            <w:r>
              <w:rPr>
                <w:rFonts w:ascii="Times New Roman" w:eastAsia="Times New Roman" w:hAnsi="Times New Roman" w:cs="Times New Roman"/>
                <w:iCs/>
                <w:color w:val="000000" w:themeColor="text1"/>
                <w:sz w:val="24"/>
                <w:szCs w:val="24"/>
                <w:lang w:eastAsia="lv-LV"/>
              </w:rPr>
              <w:t xml:space="preserve"> likme, līdz ar to tiek veikts aprēķins administratīvajam slogam katrai projektā iekļautajai veidlapai. </w:t>
            </w:r>
          </w:p>
          <w:p w14:paraId="5AE682EC" w14:textId="77777777" w:rsidR="000B5830" w:rsidRPr="00DC2425" w:rsidRDefault="000B5830" w:rsidP="00CC0139">
            <w:pPr>
              <w:spacing w:after="0" w:line="240" w:lineRule="auto"/>
              <w:contextualSpacing/>
              <w:jc w:val="both"/>
              <w:rPr>
                <w:rFonts w:ascii="Times New Roman" w:eastAsia="Times New Roman" w:hAnsi="Times New Roman" w:cs="Times New Roman"/>
                <w:iCs/>
                <w:color w:val="000000" w:themeColor="text1"/>
                <w:sz w:val="24"/>
                <w:szCs w:val="24"/>
                <w:lang w:eastAsia="lv-LV"/>
              </w:rPr>
            </w:pPr>
          </w:p>
          <w:p w14:paraId="4BF771DB" w14:textId="77777777" w:rsidR="00DF5F7E" w:rsidRDefault="00DF5F7E" w:rsidP="00CC0139">
            <w:p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Pašas Pārvaldes administratīvais slogs, kas rodas, apkopojot MK noteikumu projektā noteiktās veidlapas, tiks aprēķināts</w:t>
            </w:r>
            <w:r w:rsidR="002F37B6"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Ministru kabineta noteikumu</w:t>
            </w:r>
            <w:r w:rsidR="00047290"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w:t>
            </w:r>
            <w:r w:rsidR="006F6608" w:rsidRPr="00DC2425">
              <w:rPr>
                <w:rFonts w:ascii="Times New Roman" w:eastAsia="Times New Roman" w:hAnsi="Times New Roman" w:cs="Times New Roman"/>
                <w:iCs/>
                <w:color w:val="000000" w:themeColor="text1"/>
                <w:sz w:val="24"/>
                <w:szCs w:val="24"/>
                <w:lang w:eastAsia="lv-LV"/>
              </w:rPr>
              <w:t xml:space="preserve">Noteikumi par </w:t>
            </w:r>
            <w:r w:rsidRPr="00DC2425">
              <w:rPr>
                <w:rFonts w:ascii="Times New Roman" w:eastAsia="Times New Roman" w:hAnsi="Times New Roman" w:cs="Times New Roman"/>
                <w:iCs/>
                <w:color w:val="000000" w:themeColor="text1"/>
                <w:sz w:val="24"/>
                <w:szCs w:val="24"/>
                <w:lang w:eastAsia="lv-LV"/>
              </w:rPr>
              <w:t>Oficiālās statistikas programm</w:t>
            </w:r>
            <w:r w:rsidR="006F6608" w:rsidRPr="00DC2425">
              <w:rPr>
                <w:rFonts w:ascii="Times New Roman" w:eastAsia="Times New Roman" w:hAnsi="Times New Roman" w:cs="Times New Roman"/>
                <w:iCs/>
                <w:color w:val="000000" w:themeColor="text1"/>
                <w:sz w:val="24"/>
                <w:szCs w:val="24"/>
                <w:lang w:eastAsia="lv-LV"/>
              </w:rPr>
              <w:t>u</w:t>
            </w:r>
            <w:r w:rsidRPr="00DC2425">
              <w:rPr>
                <w:rFonts w:ascii="Times New Roman" w:eastAsia="Times New Roman" w:hAnsi="Times New Roman" w:cs="Times New Roman"/>
                <w:iCs/>
                <w:color w:val="000000" w:themeColor="text1"/>
                <w:sz w:val="24"/>
                <w:szCs w:val="24"/>
                <w:lang w:eastAsia="lv-LV"/>
              </w:rPr>
              <w:t xml:space="preserve"> 20</w:t>
            </w:r>
            <w:r w:rsidR="006F6608" w:rsidRPr="00DC2425">
              <w:rPr>
                <w:rFonts w:ascii="Times New Roman" w:eastAsia="Times New Roman" w:hAnsi="Times New Roman" w:cs="Times New Roman"/>
                <w:iCs/>
                <w:color w:val="000000" w:themeColor="text1"/>
                <w:sz w:val="24"/>
                <w:szCs w:val="24"/>
                <w:lang w:eastAsia="lv-LV"/>
              </w:rPr>
              <w:t>2</w:t>
            </w:r>
            <w:r w:rsidR="00850949">
              <w:rPr>
                <w:rFonts w:ascii="Times New Roman" w:eastAsia="Times New Roman" w:hAnsi="Times New Roman" w:cs="Times New Roman"/>
                <w:iCs/>
                <w:color w:val="000000" w:themeColor="text1"/>
                <w:sz w:val="24"/>
                <w:szCs w:val="24"/>
                <w:lang w:eastAsia="lv-LV"/>
              </w:rPr>
              <w:t>1</w:t>
            </w:r>
            <w:r w:rsidRPr="00DC2425">
              <w:rPr>
                <w:rFonts w:ascii="Times New Roman" w:eastAsia="Times New Roman" w:hAnsi="Times New Roman" w:cs="Times New Roman"/>
                <w:iCs/>
                <w:color w:val="000000" w:themeColor="text1"/>
                <w:sz w:val="24"/>
                <w:szCs w:val="24"/>
                <w:lang w:eastAsia="lv-LV"/>
              </w:rPr>
              <w:t>.-20</w:t>
            </w:r>
            <w:r w:rsidR="00047290" w:rsidRPr="00DC2425">
              <w:rPr>
                <w:rFonts w:ascii="Times New Roman" w:eastAsia="Times New Roman" w:hAnsi="Times New Roman" w:cs="Times New Roman"/>
                <w:iCs/>
                <w:color w:val="000000" w:themeColor="text1"/>
                <w:sz w:val="24"/>
                <w:szCs w:val="24"/>
                <w:lang w:eastAsia="lv-LV"/>
              </w:rPr>
              <w:t>2</w:t>
            </w:r>
            <w:r w:rsidR="00850949">
              <w:rPr>
                <w:rFonts w:ascii="Times New Roman" w:eastAsia="Times New Roman" w:hAnsi="Times New Roman" w:cs="Times New Roman"/>
                <w:iCs/>
                <w:color w:val="000000" w:themeColor="text1"/>
                <w:sz w:val="24"/>
                <w:szCs w:val="24"/>
                <w:lang w:eastAsia="lv-LV"/>
              </w:rPr>
              <w:t>3</w:t>
            </w:r>
            <w:r w:rsidRPr="00DC2425">
              <w:rPr>
                <w:rFonts w:ascii="Times New Roman" w:eastAsia="Times New Roman" w:hAnsi="Times New Roman" w:cs="Times New Roman"/>
                <w:iCs/>
                <w:color w:val="000000" w:themeColor="text1"/>
                <w:sz w:val="24"/>
                <w:szCs w:val="24"/>
                <w:lang w:eastAsia="lv-LV"/>
              </w:rPr>
              <w:t>. gadam”</w:t>
            </w:r>
            <w:r w:rsidR="00047290" w:rsidRPr="00DC2425">
              <w:rPr>
                <w:rFonts w:ascii="Times New Roman" w:eastAsia="Times New Roman" w:hAnsi="Times New Roman" w:cs="Times New Roman"/>
                <w:iCs/>
                <w:color w:val="000000" w:themeColor="text1"/>
                <w:sz w:val="24"/>
                <w:szCs w:val="24"/>
                <w:lang w:eastAsia="lv-LV"/>
              </w:rPr>
              <w:t xml:space="preserve"> ietvaros</w:t>
            </w:r>
            <w:r w:rsidRPr="00DC2425">
              <w:rPr>
                <w:rFonts w:ascii="Times New Roman" w:eastAsia="Times New Roman" w:hAnsi="Times New Roman" w:cs="Times New Roman"/>
                <w:iCs/>
                <w:color w:val="000000" w:themeColor="text1"/>
                <w:sz w:val="24"/>
                <w:szCs w:val="24"/>
                <w:lang w:eastAsia="lv-LV"/>
              </w:rPr>
              <w:t xml:space="preserve">. </w:t>
            </w:r>
          </w:p>
          <w:p w14:paraId="62DB88F8" w14:textId="77777777" w:rsidR="00C8272F" w:rsidRDefault="00C8272F" w:rsidP="00CC0139">
            <w:pPr>
              <w:spacing w:after="0" w:line="240" w:lineRule="auto"/>
              <w:contextualSpacing/>
              <w:jc w:val="both"/>
              <w:rPr>
                <w:rFonts w:ascii="Times New Roman" w:eastAsia="Times New Roman" w:hAnsi="Times New Roman" w:cs="Times New Roman"/>
                <w:iCs/>
                <w:color w:val="000000" w:themeColor="text1"/>
                <w:sz w:val="24"/>
                <w:szCs w:val="24"/>
                <w:lang w:eastAsia="lv-LV"/>
              </w:rPr>
            </w:pPr>
          </w:p>
          <w:p w14:paraId="7C918570" w14:textId="78CC2923" w:rsidR="00C8272F" w:rsidRPr="00DC2425" w:rsidRDefault="00C8272F" w:rsidP="00CC0139">
            <w:p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C8272F">
              <w:rPr>
                <w:rFonts w:ascii="Times New Roman" w:eastAsia="Times New Roman" w:hAnsi="Times New Roman" w:cs="Times New Roman"/>
                <w:iCs/>
                <w:color w:val="000000" w:themeColor="text1"/>
                <w:sz w:val="24"/>
                <w:szCs w:val="24"/>
                <w:lang w:eastAsia="lv-LV"/>
              </w:rPr>
              <w:t>Oficiālās statistikas veidlapu nepieciešamība un saturs izriet no Eiropas Savienības regulu prasībām. Pārvaldei nav iespējas mazināt administratīvo slogu, piedāvājot grozījumus kādos citos normatīvajos aktos. Attiecībā uz oficiālo statistiku un Eiropas statistiku vienmēr pastāvēs stabils slogs vai tā pieaugums, jo regulu prasību apjoms tikai pieaug. Vienlaikus,  Pārvalde katru gadu izvērtē iespējamību dzēst atsevišķu veidlapu atsevišķus rādītājus vai pilnībā atteikties no veidlapas, ja datus ir iespējams iegūt no administratīvajiem reģistriem. Saskaņā ar Statistikas likuma 13. panta otro daļu Pārvalde izvērtē administratīvo datu avotu atbilstību statistikas nodrošināšanas vajadzībām un tai ir tiesības iepriekš minētā panta noteiktajos gadījumos šos avotus neizmantot. Šo iemeslu dēļ jautājums par administratīvā sloga mazināšanu ir ļoti komplicēts un nav atkarīgs tikai no Pārvaldes spējām un vēlēšanās izmantot administratīvos datus, bet no kopējās administratīvo datu kvalitātes valstī.</w:t>
            </w:r>
          </w:p>
        </w:tc>
      </w:tr>
      <w:tr w:rsidR="00AE4464" w:rsidRPr="00DC2425" w14:paraId="5E7F3F3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8683A0E"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318811D0"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7D3D2F29" w14:textId="20B043EB" w:rsidR="00BB2C43" w:rsidRPr="001D2433" w:rsidRDefault="00BB2C43" w:rsidP="001D2433">
            <w:pPr>
              <w:spacing w:after="0" w:line="240" w:lineRule="auto"/>
              <w:contextualSpacing/>
              <w:jc w:val="both"/>
              <w:rPr>
                <w:rFonts w:ascii="Times New Roman" w:eastAsia="Times New Roman" w:hAnsi="Times New Roman" w:cs="Times New Roman"/>
                <w:iCs/>
                <w:color w:val="000000" w:themeColor="text1"/>
                <w:sz w:val="24"/>
                <w:szCs w:val="24"/>
                <w:highlight w:val="yellow"/>
                <w:lang w:eastAsia="lv-LV"/>
              </w:rPr>
            </w:pPr>
          </w:p>
          <w:p w14:paraId="4C203386" w14:textId="3D399611" w:rsidR="00DF5F7E" w:rsidRPr="00D16A61" w:rsidRDefault="00DF5F7E"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E70F9C">
              <w:rPr>
                <w:rFonts w:ascii="Times New Roman" w:eastAsia="Times New Roman" w:hAnsi="Times New Roman" w:cs="Times New Roman"/>
                <w:iCs/>
                <w:color w:val="000000" w:themeColor="text1"/>
                <w:sz w:val="24"/>
                <w:szCs w:val="24"/>
                <w:lang w:eastAsia="lv-LV"/>
              </w:rPr>
              <w:t>MK noteikumu projekta</w:t>
            </w:r>
            <w:r w:rsidR="00047290" w:rsidRPr="00E70F9C">
              <w:rPr>
                <w:rFonts w:ascii="Times New Roman" w:eastAsia="Times New Roman" w:hAnsi="Times New Roman" w:cs="Times New Roman"/>
                <w:iCs/>
                <w:color w:val="000000" w:themeColor="text1"/>
                <w:sz w:val="24"/>
                <w:szCs w:val="24"/>
                <w:lang w:eastAsia="lv-LV"/>
              </w:rPr>
              <w:t xml:space="preserve"> </w:t>
            </w:r>
            <w:r w:rsidR="004C652C">
              <w:rPr>
                <w:rFonts w:ascii="Times New Roman" w:eastAsia="Times New Roman" w:hAnsi="Times New Roman" w:cs="Times New Roman"/>
                <w:iCs/>
                <w:color w:val="000000" w:themeColor="text1"/>
                <w:sz w:val="24"/>
                <w:szCs w:val="24"/>
                <w:lang w:eastAsia="lv-LV"/>
              </w:rPr>
              <w:t>3</w:t>
            </w:r>
            <w:r w:rsidR="00D16A61">
              <w:rPr>
                <w:rFonts w:ascii="Times New Roman" w:eastAsia="Times New Roman" w:hAnsi="Times New Roman" w:cs="Times New Roman"/>
                <w:iCs/>
                <w:color w:val="000000" w:themeColor="text1"/>
                <w:sz w:val="24"/>
                <w:szCs w:val="24"/>
                <w:lang w:eastAsia="lv-LV"/>
              </w:rPr>
              <w:t>6</w:t>
            </w:r>
            <w:r w:rsidRPr="00E70F9C">
              <w:rPr>
                <w:rFonts w:ascii="Times New Roman" w:eastAsia="Times New Roman" w:hAnsi="Times New Roman" w:cs="Times New Roman"/>
                <w:iCs/>
                <w:color w:val="000000" w:themeColor="text1"/>
                <w:sz w:val="24"/>
                <w:szCs w:val="24"/>
                <w:lang w:eastAsia="lv-LV"/>
              </w:rPr>
              <w:t xml:space="preserve">. punkts (MK </w:t>
            </w:r>
            <w:r w:rsidR="00B108BE" w:rsidRPr="00E70F9C">
              <w:rPr>
                <w:rFonts w:ascii="Times New Roman" w:eastAsia="Times New Roman" w:hAnsi="Times New Roman" w:cs="Times New Roman"/>
                <w:iCs/>
                <w:color w:val="000000" w:themeColor="text1"/>
                <w:sz w:val="24"/>
                <w:szCs w:val="24"/>
                <w:lang w:eastAsia="lv-LV"/>
              </w:rPr>
              <w:t>noteikumu projekta</w:t>
            </w:r>
            <w:r w:rsidR="00B108BE" w:rsidRPr="00DC2425">
              <w:rPr>
                <w:rFonts w:ascii="Times New Roman" w:eastAsia="Times New Roman" w:hAnsi="Times New Roman" w:cs="Times New Roman"/>
                <w:iCs/>
                <w:color w:val="000000" w:themeColor="text1"/>
                <w:sz w:val="24"/>
                <w:szCs w:val="24"/>
                <w:lang w:eastAsia="lv-LV"/>
              </w:rPr>
              <w:t xml:space="preserve"> 1.pielikums</w:t>
            </w:r>
            <w:r w:rsidRPr="00DC2425">
              <w:rPr>
                <w:rFonts w:ascii="Times New Roman" w:eastAsia="Times New Roman" w:hAnsi="Times New Roman" w:cs="Times New Roman"/>
                <w:iCs/>
                <w:color w:val="000000" w:themeColor="text1"/>
                <w:sz w:val="24"/>
                <w:szCs w:val="24"/>
                <w:lang w:eastAsia="lv-LV"/>
              </w:rPr>
              <w:t>) –</w:t>
            </w:r>
            <w:r w:rsidR="00141190" w:rsidRPr="00DC2425">
              <w:rPr>
                <w:rFonts w:ascii="Times New Roman" w:hAnsi="Times New Roman" w:cs="Times New Roman"/>
                <w:color w:val="000000"/>
                <w:sz w:val="20"/>
                <w:szCs w:val="20"/>
              </w:rPr>
              <w:t xml:space="preserve"> </w:t>
            </w:r>
            <w:r w:rsidR="007A4BB3" w:rsidRPr="00DC2425">
              <w:rPr>
                <w:rFonts w:ascii="Times New Roman" w:eastAsia="Times New Roman" w:hAnsi="Times New Roman" w:cs="Times New Roman"/>
                <w:iCs/>
                <w:color w:val="000000" w:themeColor="text1"/>
                <w:sz w:val="24"/>
                <w:szCs w:val="24"/>
                <w:lang w:eastAsia="lv-LV"/>
              </w:rPr>
              <w:t>9,</w:t>
            </w:r>
            <w:r w:rsidR="00890376">
              <w:rPr>
                <w:rFonts w:ascii="Times New Roman" w:eastAsia="Times New Roman" w:hAnsi="Times New Roman" w:cs="Times New Roman"/>
                <w:iCs/>
                <w:color w:val="000000" w:themeColor="text1"/>
                <w:sz w:val="24"/>
                <w:szCs w:val="24"/>
                <w:lang w:eastAsia="lv-LV"/>
              </w:rPr>
              <w:t>90</w:t>
            </w:r>
            <w:r w:rsidR="00CB2514"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EUR x </w:t>
            </w:r>
            <w:r w:rsidR="00E70F9C">
              <w:rPr>
                <w:rFonts w:ascii="Times New Roman" w:eastAsia="Times New Roman" w:hAnsi="Times New Roman" w:cs="Times New Roman"/>
                <w:iCs/>
                <w:color w:val="000000" w:themeColor="text1"/>
                <w:sz w:val="24"/>
                <w:szCs w:val="24"/>
                <w:lang w:eastAsia="lv-LV"/>
              </w:rPr>
              <w:t>40</w:t>
            </w:r>
            <w:r w:rsidRPr="00DC2425">
              <w:rPr>
                <w:rFonts w:ascii="Times New Roman" w:eastAsia="Times New Roman" w:hAnsi="Times New Roman" w:cs="Times New Roman"/>
                <w:iCs/>
                <w:color w:val="000000" w:themeColor="text1"/>
                <w:sz w:val="24"/>
                <w:szCs w:val="24"/>
                <w:lang w:eastAsia="lv-LV"/>
              </w:rPr>
              <w:t xml:space="preserve"> (patērētais h skaits) x 1 (veidlapas iesniegšanas reižu skaits – 1x gadā) x </w:t>
            </w:r>
            <w:r w:rsidR="007A4BB3" w:rsidRPr="00DC2425">
              <w:rPr>
                <w:rFonts w:ascii="Times New Roman" w:eastAsia="Times New Roman" w:hAnsi="Times New Roman" w:cs="Times New Roman"/>
                <w:iCs/>
                <w:color w:val="000000" w:themeColor="text1"/>
                <w:sz w:val="24"/>
                <w:szCs w:val="24"/>
                <w:lang w:eastAsia="lv-LV"/>
              </w:rPr>
              <w:t>1</w:t>
            </w:r>
            <w:r w:rsidRPr="00DC2425">
              <w:rPr>
                <w:rFonts w:ascii="Times New Roman" w:eastAsia="Times New Roman" w:hAnsi="Times New Roman" w:cs="Times New Roman"/>
                <w:iCs/>
                <w:color w:val="000000" w:themeColor="text1"/>
                <w:sz w:val="24"/>
                <w:szCs w:val="24"/>
                <w:lang w:eastAsia="lv-LV"/>
              </w:rPr>
              <w:t xml:space="preserve"> (respondentu skaits) = </w:t>
            </w:r>
            <w:r w:rsidR="00E70F9C">
              <w:rPr>
                <w:rFonts w:ascii="Times New Roman" w:eastAsia="Times New Roman" w:hAnsi="Times New Roman" w:cs="Times New Roman"/>
                <w:b/>
                <w:iCs/>
                <w:color w:val="000000" w:themeColor="text1"/>
                <w:sz w:val="24"/>
                <w:szCs w:val="24"/>
                <w:lang w:eastAsia="lv-LV"/>
              </w:rPr>
              <w:t>396.00</w:t>
            </w:r>
            <w:r w:rsidRPr="00DC2425">
              <w:rPr>
                <w:rFonts w:ascii="Times New Roman" w:eastAsia="Times New Roman" w:hAnsi="Times New Roman" w:cs="Times New Roman"/>
                <w:b/>
                <w:iCs/>
                <w:color w:val="000000" w:themeColor="text1"/>
                <w:sz w:val="24"/>
                <w:szCs w:val="24"/>
                <w:lang w:eastAsia="lv-LV"/>
              </w:rPr>
              <w:t xml:space="preserve"> EUR;</w:t>
            </w:r>
          </w:p>
          <w:p w14:paraId="653EEE47" w14:textId="04FD5398" w:rsidR="00D16A61" w:rsidRPr="00DC2425" w:rsidRDefault="00D16A61"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1D2433">
              <w:rPr>
                <w:rFonts w:ascii="Times New Roman" w:eastAsia="Times New Roman" w:hAnsi="Times New Roman" w:cs="Times New Roman"/>
                <w:iCs/>
                <w:color w:val="000000" w:themeColor="text1"/>
                <w:sz w:val="24"/>
                <w:szCs w:val="24"/>
                <w:lang w:eastAsia="lv-LV"/>
              </w:rPr>
              <w:t xml:space="preserve">MK noteikumu projekta </w:t>
            </w:r>
            <w:r>
              <w:rPr>
                <w:rFonts w:ascii="Times New Roman" w:eastAsia="Times New Roman" w:hAnsi="Times New Roman" w:cs="Times New Roman"/>
                <w:iCs/>
                <w:color w:val="000000" w:themeColor="text1"/>
                <w:sz w:val="24"/>
                <w:szCs w:val="24"/>
                <w:lang w:eastAsia="lv-LV"/>
              </w:rPr>
              <w:t>1</w:t>
            </w:r>
            <w:r w:rsidRPr="001D2433">
              <w:rPr>
                <w:rFonts w:ascii="Times New Roman" w:eastAsia="Times New Roman" w:hAnsi="Times New Roman" w:cs="Times New Roman"/>
                <w:iCs/>
                <w:color w:val="000000" w:themeColor="text1"/>
                <w:sz w:val="24"/>
                <w:szCs w:val="24"/>
                <w:lang w:eastAsia="lv-LV"/>
              </w:rPr>
              <w:t>. punkts – nav, jo mainās tikai regulas;</w:t>
            </w:r>
          </w:p>
          <w:p w14:paraId="3471D8FC" w14:textId="7CB75C9C" w:rsidR="00B108BE" w:rsidRPr="00DC2425" w:rsidRDefault="00B108BE"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MK noteikumu projekta </w:t>
            </w:r>
            <w:r w:rsidR="00D16A61">
              <w:rPr>
                <w:rFonts w:ascii="Times New Roman" w:eastAsia="Times New Roman" w:hAnsi="Times New Roman" w:cs="Times New Roman"/>
                <w:iCs/>
                <w:color w:val="000000" w:themeColor="text1"/>
                <w:sz w:val="24"/>
                <w:szCs w:val="24"/>
                <w:lang w:eastAsia="lv-LV"/>
              </w:rPr>
              <w:t>2</w:t>
            </w:r>
            <w:r w:rsidR="001D2433">
              <w:rPr>
                <w:rFonts w:ascii="Times New Roman" w:eastAsia="Times New Roman" w:hAnsi="Times New Roman" w:cs="Times New Roman"/>
                <w:iCs/>
                <w:color w:val="000000" w:themeColor="text1"/>
                <w:sz w:val="24"/>
                <w:szCs w:val="24"/>
                <w:lang w:eastAsia="lv-LV"/>
              </w:rPr>
              <w:t>. un 3</w:t>
            </w:r>
            <w:r w:rsidR="00D16A61">
              <w:rPr>
                <w:rFonts w:ascii="Times New Roman" w:eastAsia="Times New Roman" w:hAnsi="Times New Roman" w:cs="Times New Roman"/>
                <w:iCs/>
                <w:color w:val="000000" w:themeColor="text1"/>
                <w:sz w:val="24"/>
                <w:szCs w:val="24"/>
                <w:lang w:eastAsia="lv-LV"/>
              </w:rPr>
              <w:t>7</w:t>
            </w:r>
            <w:r w:rsidRPr="00DC2425">
              <w:rPr>
                <w:rFonts w:ascii="Times New Roman" w:eastAsia="Times New Roman" w:hAnsi="Times New Roman" w:cs="Times New Roman"/>
                <w:iCs/>
                <w:color w:val="000000" w:themeColor="text1"/>
                <w:sz w:val="24"/>
                <w:szCs w:val="24"/>
                <w:lang w:eastAsia="lv-LV"/>
              </w:rPr>
              <w:t xml:space="preserve">. punkts (MK noteikumu projekta 2.pielikums) – </w:t>
            </w:r>
            <w:r w:rsidR="007A4BB3" w:rsidRPr="00DC2425">
              <w:rPr>
                <w:rFonts w:ascii="Times New Roman" w:eastAsia="Times New Roman" w:hAnsi="Times New Roman" w:cs="Times New Roman"/>
                <w:iCs/>
                <w:color w:val="000000" w:themeColor="text1"/>
                <w:sz w:val="24"/>
                <w:szCs w:val="24"/>
                <w:lang w:eastAsia="lv-LV"/>
              </w:rPr>
              <w:t>9.</w:t>
            </w:r>
            <w:r w:rsidR="00890376">
              <w:rPr>
                <w:rFonts w:ascii="Times New Roman" w:eastAsia="Times New Roman" w:hAnsi="Times New Roman" w:cs="Times New Roman"/>
                <w:iCs/>
                <w:color w:val="000000" w:themeColor="text1"/>
                <w:sz w:val="24"/>
                <w:szCs w:val="24"/>
                <w:lang w:eastAsia="lv-LV"/>
              </w:rPr>
              <w:t>90</w:t>
            </w:r>
            <w:r w:rsidR="002F37B6"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EUR x </w:t>
            </w:r>
            <w:r w:rsidR="00890376">
              <w:rPr>
                <w:rFonts w:ascii="Times New Roman" w:eastAsia="Times New Roman" w:hAnsi="Times New Roman" w:cs="Times New Roman"/>
                <w:iCs/>
                <w:color w:val="000000" w:themeColor="text1"/>
                <w:sz w:val="24"/>
                <w:szCs w:val="24"/>
                <w:lang w:eastAsia="lv-LV"/>
              </w:rPr>
              <w:t>2.16</w:t>
            </w:r>
            <w:r w:rsidRPr="00DC2425">
              <w:rPr>
                <w:rFonts w:ascii="Times New Roman" w:eastAsia="Times New Roman" w:hAnsi="Times New Roman" w:cs="Times New Roman"/>
                <w:iCs/>
                <w:color w:val="000000" w:themeColor="text1"/>
                <w:sz w:val="24"/>
                <w:szCs w:val="24"/>
                <w:lang w:eastAsia="lv-LV"/>
              </w:rPr>
              <w:t xml:space="preserve"> (patērētais h skaits) x 1 (veidlapas iesniegšanas reižu skaits – 1x gadā) x </w:t>
            </w:r>
            <w:r w:rsidR="00890376">
              <w:rPr>
                <w:rFonts w:ascii="Times New Roman" w:eastAsia="Times New Roman" w:hAnsi="Times New Roman" w:cs="Times New Roman"/>
                <w:iCs/>
                <w:color w:val="000000" w:themeColor="text1"/>
                <w:sz w:val="24"/>
                <w:szCs w:val="24"/>
                <w:lang w:eastAsia="lv-LV"/>
              </w:rPr>
              <w:t>7550</w:t>
            </w:r>
            <w:r w:rsidRPr="00DC2425">
              <w:rPr>
                <w:rFonts w:ascii="Times New Roman" w:eastAsia="Times New Roman" w:hAnsi="Times New Roman" w:cs="Times New Roman"/>
                <w:iCs/>
                <w:color w:val="000000" w:themeColor="text1"/>
                <w:sz w:val="24"/>
                <w:szCs w:val="24"/>
                <w:lang w:eastAsia="lv-LV"/>
              </w:rPr>
              <w:t xml:space="preserve"> (respondentu skaits) = </w:t>
            </w:r>
            <w:r w:rsidR="00890376">
              <w:rPr>
                <w:rFonts w:ascii="Times New Roman" w:eastAsia="Times New Roman" w:hAnsi="Times New Roman" w:cs="Times New Roman"/>
                <w:b/>
                <w:iCs/>
                <w:color w:val="000000" w:themeColor="text1"/>
                <w:sz w:val="24"/>
                <w:szCs w:val="24"/>
                <w:lang w:eastAsia="lv-LV"/>
              </w:rPr>
              <w:t>161 449.20</w:t>
            </w:r>
            <w:r w:rsidRPr="00DC2425">
              <w:rPr>
                <w:rFonts w:ascii="Times New Roman" w:eastAsia="Times New Roman" w:hAnsi="Times New Roman" w:cs="Times New Roman"/>
                <w:b/>
                <w:iCs/>
                <w:color w:val="000000" w:themeColor="text1"/>
                <w:sz w:val="24"/>
                <w:szCs w:val="24"/>
                <w:lang w:eastAsia="lv-LV"/>
              </w:rPr>
              <w:t xml:space="preserve"> EUR;</w:t>
            </w:r>
          </w:p>
          <w:p w14:paraId="4E0BEC3C" w14:textId="18781AB5" w:rsidR="001D2433" w:rsidRPr="001D2433" w:rsidRDefault="00DF5F7E" w:rsidP="001D2433">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lastRenderedPageBreak/>
              <w:t xml:space="preserve">MK noteikumu projekta </w:t>
            </w:r>
            <w:r w:rsidR="00D16A61">
              <w:rPr>
                <w:rFonts w:ascii="Times New Roman" w:eastAsia="Times New Roman" w:hAnsi="Times New Roman" w:cs="Times New Roman"/>
                <w:iCs/>
                <w:color w:val="000000" w:themeColor="text1"/>
                <w:sz w:val="24"/>
                <w:szCs w:val="24"/>
                <w:lang w:eastAsia="lv-LV"/>
              </w:rPr>
              <w:t>3</w:t>
            </w:r>
            <w:r w:rsidR="00D753E6">
              <w:rPr>
                <w:rFonts w:ascii="Times New Roman" w:eastAsia="Times New Roman" w:hAnsi="Times New Roman" w:cs="Times New Roman"/>
                <w:iCs/>
                <w:color w:val="000000" w:themeColor="text1"/>
                <w:sz w:val="24"/>
                <w:szCs w:val="24"/>
                <w:lang w:eastAsia="lv-LV"/>
              </w:rPr>
              <w:t xml:space="preserve">. un </w:t>
            </w:r>
            <w:r w:rsidR="004C652C">
              <w:rPr>
                <w:rFonts w:ascii="Times New Roman" w:eastAsia="Times New Roman" w:hAnsi="Times New Roman" w:cs="Times New Roman"/>
                <w:iCs/>
                <w:color w:val="000000" w:themeColor="text1"/>
                <w:sz w:val="24"/>
                <w:szCs w:val="24"/>
                <w:lang w:eastAsia="lv-LV"/>
              </w:rPr>
              <w:t>3</w:t>
            </w:r>
            <w:r w:rsidR="00D16A61">
              <w:rPr>
                <w:rFonts w:ascii="Times New Roman" w:eastAsia="Times New Roman" w:hAnsi="Times New Roman" w:cs="Times New Roman"/>
                <w:iCs/>
                <w:color w:val="000000" w:themeColor="text1"/>
                <w:sz w:val="24"/>
                <w:szCs w:val="24"/>
                <w:lang w:eastAsia="lv-LV"/>
              </w:rPr>
              <w:t>8</w:t>
            </w:r>
            <w:r w:rsidRPr="00DC2425">
              <w:rPr>
                <w:rFonts w:ascii="Times New Roman" w:eastAsia="Times New Roman" w:hAnsi="Times New Roman" w:cs="Times New Roman"/>
                <w:iCs/>
                <w:color w:val="000000" w:themeColor="text1"/>
                <w:sz w:val="24"/>
                <w:szCs w:val="24"/>
                <w:lang w:eastAsia="lv-LV"/>
              </w:rPr>
              <w:t xml:space="preserve">. punkts </w:t>
            </w:r>
            <w:r w:rsidR="000A12C4" w:rsidRPr="00DC2425">
              <w:rPr>
                <w:rFonts w:ascii="Times New Roman" w:eastAsia="Times New Roman" w:hAnsi="Times New Roman" w:cs="Times New Roman"/>
                <w:iCs/>
                <w:color w:val="000000" w:themeColor="text1"/>
                <w:sz w:val="24"/>
                <w:szCs w:val="24"/>
                <w:lang w:eastAsia="lv-LV"/>
              </w:rPr>
              <w:t>(MK noteikumu projekta 3.pielikums)</w:t>
            </w:r>
            <w:r w:rsidRPr="00DC2425">
              <w:rPr>
                <w:rFonts w:ascii="Times New Roman" w:eastAsia="Times New Roman" w:hAnsi="Times New Roman" w:cs="Times New Roman"/>
                <w:iCs/>
                <w:color w:val="000000" w:themeColor="text1"/>
                <w:sz w:val="24"/>
                <w:szCs w:val="24"/>
                <w:lang w:eastAsia="lv-LV"/>
              </w:rPr>
              <w:t xml:space="preserve"> – </w:t>
            </w:r>
            <w:r w:rsidR="007A4BB3" w:rsidRPr="00DC2425">
              <w:rPr>
                <w:rFonts w:ascii="Times New Roman" w:eastAsia="Times New Roman" w:hAnsi="Times New Roman" w:cs="Times New Roman"/>
                <w:iCs/>
                <w:color w:val="000000" w:themeColor="text1"/>
                <w:sz w:val="24"/>
                <w:szCs w:val="24"/>
                <w:lang w:eastAsia="lv-LV"/>
              </w:rPr>
              <w:t>9.</w:t>
            </w:r>
            <w:r w:rsidR="00890376">
              <w:rPr>
                <w:rFonts w:ascii="Times New Roman" w:eastAsia="Times New Roman" w:hAnsi="Times New Roman" w:cs="Times New Roman"/>
                <w:iCs/>
                <w:color w:val="000000" w:themeColor="text1"/>
                <w:sz w:val="24"/>
                <w:szCs w:val="24"/>
                <w:lang w:eastAsia="lv-LV"/>
              </w:rPr>
              <w:t>90</w:t>
            </w:r>
            <w:r w:rsidR="00CB2514"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EUR x </w:t>
            </w:r>
            <w:r w:rsidR="00890376">
              <w:rPr>
                <w:rFonts w:ascii="Times New Roman" w:eastAsia="Times New Roman" w:hAnsi="Times New Roman" w:cs="Times New Roman"/>
                <w:iCs/>
                <w:color w:val="000000" w:themeColor="text1"/>
                <w:sz w:val="24"/>
                <w:szCs w:val="24"/>
                <w:lang w:eastAsia="lv-LV"/>
              </w:rPr>
              <w:t>1</w:t>
            </w:r>
            <w:r w:rsidR="00BF7E1E" w:rsidRPr="00DC2425">
              <w:rPr>
                <w:rFonts w:ascii="Times New Roman" w:eastAsia="Times New Roman" w:hAnsi="Times New Roman" w:cs="Times New Roman"/>
                <w:iCs/>
                <w:color w:val="000000" w:themeColor="text1"/>
                <w:sz w:val="24"/>
                <w:szCs w:val="24"/>
                <w:lang w:eastAsia="lv-LV"/>
              </w:rPr>
              <w:t>.66</w:t>
            </w:r>
            <w:r w:rsidRPr="00DC2425">
              <w:rPr>
                <w:rFonts w:ascii="Times New Roman" w:eastAsia="Times New Roman" w:hAnsi="Times New Roman" w:cs="Times New Roman"/>
                <w:iCs/>
                <w:color w:val="000000" w:themeColor="text1"/>
                <w:sz w:val="24"/>
                <w:szCs w:val="24"/>
                <w:lang w:eastAsia="lv-LV"/>
              </w:rPr>
              <w:t xml:space="preserve"> (patērētais h skaits) x 1 (veidlapas iesniegšanas reižu skaits – 1x gadā) x </w:t>
            </w:r>
            <w:r w:rsidR="00890376">
              <w:rPr>
                <w:rFonts w:ascii="Times New Roman" w:eastAsia="Times New Roman" w:hAnsi="Times New Roman" w:cs="Times New Roman"/>
                <w:iCs/>
                <w:color w:val="000000" w:themeColor="text1"/>
                <w:sz w:val="24"/>
                <w:szCs w:val="24"/>
                <w:lang w:eastAsia="lv-LV"/>
              </w:rPr>
              <w:t>50</w:t>
            </w:r>
            <w:r w:rsidRPr="00DC2425">
              <w:rPr>
                <w:rFonts w:ascii="Times New Roman" w:eastAsia="Times New Roman" w:hAnsi="Times New Roman" w:cs="Times New Roman"/>
                <w:iCs/>
                <w:color w:val="000000" w:themeColor="text1"/>
                <w:sz w:val="24"/>
                <w:szCs w:val="24"/>
                <w:lang w:eastAsia="lv-LV"/>
              </w:rPr>
              <w:t xml:space="preserve"> (respondentu skaits) = </w:t>
            </w:r>
            <w:r w:rsidR="00890376">
              <w:rPr>
                <w:rFonts w:ascii="Times New Roman" w:eastAsia="Times New Roman" w:hAnsi="Times New Roman" w:cs="Times New Roman"/>
                <w:b/>
                <w:iCs/>
                <w:color w:val="000000" w:themeColor="text1"/>
                <w:sz w:val="24"/>
                <w:szCs w:val="24"/>
                <w:lang w:eastAsia="lv-LV"/>
              </w:rPr>
              <w:t>821.70</w:t>
            </w:r>
            <w:r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b/>
                <w:iCs/>
                <w:color w:val="000000" w:themeColor="text1"/>
                <w:sz w:val="24"/>
                <w:szCs w:val="24"/>
                <w:lang w:eastAsia="lv-LV"/>
              </w:rPr>
              <w:t>EUR;</w:t>
            </w:r>
          </w:p>
          <w:p w14:paraId="744B5F1A" w14:textId="74762507" w:rsidR="00DF5F7E" w:rsidRPr="00DC2425" w:rsidRDefault="00DF5F7E"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MK noteikumu projekta </w:t>
            </w:r>
            <w:r w:rsidR="00D16A61">
              <w:rPr>
                <w:rFonts w:ascii="Times New Roman" w:eastAsia="Times New Roman" w:hAnsi="Times New Roman" w:cs="Times New Roman"/>
                <w:iCs/>
                <w:color w:val="000000" w:themeColor="text1"/>
                <w:sz w:val="24"/>
                <w:szCs w:val="24"/>
                <w:lang w:eastAsia="lv-LV"/>
              </w:rPr>
              <w:t>40</w:t>
            </w:r>
            <w:r w:rsidRPr="00DC2425">
              <w:rPr>
                <w:rFonts w:ascii="Times New Roman" w:eastAsia="Times New Roman" w:hAnsi="Times New Roman" w:cs="Times New Roman"/>
                <w:iCs/>
                <w:color w:val="000000" w:themeColor="text1"/>
                <w:sz w:val="24"/>
                <w:szCs w:val="24"/>
                <w:lang w:eastAsia="lv-LV"/>
              </w:rPr>
              <w:t xml:space="preserve">. punkts </w:t>
            </w:r>
            <w:r w:rsidR="000A12C4" w:rsidRPr="00DC2425">
              <w:rPr>
                <w:rFonts w:ascii="Times New Roman" w:eastAsia="Times New Roman" w:hAnsi="Times New Roman" w:cs="Times New Roman"/>
                <w:iCs/>
                <w:color w:val="000000" w:themeColor="text1"/>
                <w:sz w:val="24"/>
                <w:szCs w:val="24"/>
                <w:lang w:eastAsia="lv-LV"/>
              </w:rPr>
              <w:t>(MK noteikumu projekta 4.pielikums)</w:t>
            </w:r>
            <w:r w:rsidRPr="00DC2425">
              <w:rPr>
                <w:rFonts w:ascii="Times New Roman" w:eastAsia="Times New Roman" w:hAnsi="Times New Roman" w:cs="Times New Roman"/>
                <w:iCs/>
                <w:color w:val="000000" w:themeColor="text1"/>
                <w:sz w:val="24"/>
                <w:szCs w:val="24"/>
                <w:lang w:eastAsia="lv-LV"/>
              </w:rPr>
              <w:t xml:space="preserve"> – </w:t>
            </w:r>
            <w:r w:rsidR="007A4BB3" w:rsidRPr="00DC2425">
              <w:rPr>
                <w:rFonts w:ascii="Times New Roman" w:eastAsia="Times New Roman" w:hAnsi="Times New Roman" w:cs="Times New Roman"/>
                <w:iCs/>
                <w:color w:val="000000" w:themeColor="text1"/>
                <w:sz w:val="24"/>
                <w:szCs w:val="24"/>
                <w:lang w:eastAsia="lv-LV"/>
              </w:rPr>
              <w:t>9.</w:t>
            </w:r>
            <w:r w:rsidR="00890376">
              <w:rPr>
                <w:rFonts w:ascii="Times New Roman" w:eastAsia="Times New Roman" w:hAnsi="Times New Roman" w:cs="Times New Roman"/>
                <w:iCs/>
                <w:color w:val="000000" w:themeColor="text1"/>
                <w:sz w:val="24"/>
                <w:szCs w:val="24"/>
                <w:lang w:eastAsia="lv-LV"/>
              </w:rPr>
              <w:t>90</w:t>
            </w:r>
            <w:r w:rsidR="00CB2514"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EUR x </w:t>
            </w:r>
            <w:r w:rsidR="0062393B">
              <w:rPr>
                <w:rFonts w:ascii="Times New Roman" w:eastAsia="Times New Roman" w:hAnsi="Times New Roman" w:cs="Times New Roman"/>
                <w:iCs/>
                <w:color w:val="000000" w:themeColor="text1"/>
                <w:sz w:val="24"/>
                <w:szCs w:val="24"/>
                <w:lang w:eastAsia="lv-LV"/>
              </w:rPr>
              <w:t xml:space="preserve">0.5 </w:t>
            </w:r>
            <w:r w:rsidRPr="00DC2425">
              <w:rPr>
                <w:rFonts w:ascii="Times New Roman" w:eastAsia="Times New Roman" w:hAnsi="Times New Roman" w:cs="Times New Roman"/>
                <w:iCs/>
                <w:color w:val="000000" w:themeColor="text1"/>
                <w:sz w:val="24"/>
                <w:szCs w:val="24"/>
                <w:lang w:eastAsia="lv-LV"/>
              </w:rPr>
              <w:t xml:space="preserve">(patērētais h skaits) x 1 (veidlapas iesniegšanas reižu skaits – 1x gadā) x </w:t>
            </w:r>
            <w:r w:rsidR="00890376">
              <w:rPr>
                <w:rFonts w:ascii="Times New Roman" w:eastAsia="Times New Roman" w:hAnsi="Times New Roman" w:cs="Times New Roman"/>
                <w:iCs/>
                <w:color w:val="000000" w:themeColor="text1"/>
                <w:sz w:val="24"/>
                <w:szCs w:val="24"/>
                <w:lang w:eastAsia="lv-LV"/>
              </w:rPr>
              <w:t>3200</w:t>
            </w:r>
            <w:r w:rsidRPr="00DC2425">
              <w:rPr>
                <w:rFonts w:ascii="Times New Roman" w:eastAsia="Times New Roman" w:hAnsi="Times New Roman" w:cs="Times New Roman"/>
                <w:iCs/>
                <w:color w:val="000000" w:themeColor="text1"/>
                <w:sz w:val="24"/>
                <w:szCs w:val="24"/>
                <w:lang w:eastAsia="lv-LV"/>
              </w:rPr>
              <w:t xml:space="preserve"> (respondentu skaits) </w:t>
            </w:r>
            <w:r w:rsidRPr="0062393B">
              <w:rPr>
                <w:rFonts w:ascii="Times New Roman" w:eastAsia="Times New Roman" w:hAnsi="Times New Roman" w:cs="Times New Roman"/>
                <w:iCs/>
                <w:color w:val="000000" w:themeColor="text1"/>
                <w:sz w:val="24"/>
                <w:szCs w:val="24"/>
                <w:lang w:eastAsia="lv-LV"/>
              </w:rPr>
              <w:t xml:space="preserve">= </w:t>
            </w:r>
            <w:r w:rsidR="0062393B">
              <w:rPr>
                <w:rFonts w:ascii="Times New Roman" w:eastAsia="Times New Roman" w:hAnsi="Times New Roman" w:cs="Times New Roman"/>
                <w:b/>
                <w:iCs/>
                <w:color w:val="000000" w:themeColor="text1"/>
                <w:sz w:val="24"/>
                <w:szCs w:val="24"/>
                <w:lang w:eastAsia="lv-LV"/>
              </w:rPr>
              <w:t>15 840.00</w:t>
            </w:r>
            <w:r w:rsidRPr="0062393B">
              <w:rPr>
                <w:rFonts w:ascii="Times New Roman" w:eastAsia="Times New Roman" w:hAnsi="Times New Roman" w:cs="Times New Roman"/>
                <w:iCs/>
                <w:color w:val="000000" w:themeColor="text1"/>
                <w:sz w:val="24"/>
                <w:szCs w:val="24"/>
                <w:lang w:eastAsia="lv-LV"/>
              </w:rPr>
              <w:t xml:space="preserve"> </w:t>
            </w:r>
            <w:r w:rsidRPr="0062393B">
              <w:rPr>
                <w:rFonts w:ascii="Times New Roman" w:eastAsia="Times New Roman" w:hAnsi="Times New Roman" w:cs="Times New Roman"/>
                <w:b/>
                <w:iCs/>
                <w:color w:val="000000" w:themeColor="text1"/>
                <w:sz w:val="24"/>
                <w:szCs w:val="24"/>
                <w:lang w:eastAsia="lv-LV"/>
              </w:rPr>
              <w:t>EUR</w:t>
            </w:r>
            <w:r w:rsidRPr="00DC2425">
              <w:rPr>
                <w:rFonts w:ascii="Times New Roman" w:eastAsia="Times New Roman" w:hAnsi="Times New Roman" w:cs="Times New Roman"/>
                <w:b/>
                <w:iCs/>
                <w:color w:val="000000" w:themeColor="text1"/>
                <w:sz w:val="24"/>
                <w:szCs w:val="24"/>
                <w:lang w:eastAsia="lv-LV"/>
              </w:rPr>
              <w:t>;</w:t>
            </w:r>
          </w:p>
          <w:p w14:paraId="0A8C62A8" w14:textId="76E19A94" w:rsidR="00DF5F7E" w:rsidRDefault="00DF5F7E"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MK noteikumu projekta</w:t>
            </w:r>
            <w:r w:rsidR="006D2678" w:rsidRPr="00DC2425">
              <w:rPr>
                <w:rFonts w:ascii="Times New Roman" w:eastAsia="Times New Roman" w:hAnsi="Times New Roman" w:cs="Times New Roman"/>
                <w:iCs/>
                <w:color w:val="000000" w:themeColor="text1"/>
                <w:sz w:val="24"/>
                <w:szCs w:val="24"/>
                <w:lang w:eastAsia="lv-LV"/>
              </w:rPr>
              <w:t xml:space="preserve"> </w:t>
            </w:r>
            <w:r w:rsidR="00D16A61">
              <w:rPr>
                <w:rFonts w:ascii="Times New Roman" w:eastAsia="Times New Roman" w:hAnsi="Times New Roman" w:cs="Times New Roman"/>
                <w:iCs/>
                <w:color w:val="000000" w:themeColor="text1"/>
                <w:sz w:val="24"/>
                <w:szCs w:val="24"/>
                <w:lang w:eastAsia="lv-LV"/>
              </w:rPr>
              <w:t>41</w:t>
            </w:r>
            <w:r w:rsidRPr="00DC2425">
              <w:rPr>
                <w:rFonts w:ascii="Times New Roman" w:eastAsia="Times New Roman" w:hAnsi="Times New Roman" w:cs="Times New Roman"/>
                <w:iCs/>
                <w:color w:val="000000" w:themeColor="text1"/>
                <w:sz w:val="24"/>
                <w:szCs w:val="24"/>
                <w:lang w:eastAsia="lv-LV"/>
              </w:rPr>
              <w:t xml:space="preserve">. punkts </w:t>
            </w:r>
            <w:r w:rsidR="000A12C4" w:rsidRPr="00DC2425">
              <w:rPr>
                <w:rFonts w:ascii="Times New Roman" w:eastAsia="Times New Roman" w:hAnsi="Times New Roman" w:cs="Times New Roman"/>
                <w:iCs/>
                <w:color w:val="000000" w:themeColor="text1"/>
                <w:sz w:val="24"/>
                <w:szCs w:val="24"/>
                <w:lang w:eastAsia="lv-LV"/>
              </w:rPr>
              <w:t>(MK noteikumu projekta 5.pielikums)</w:t>
            </w:r>
            <w:r w:rsidRPr="00DC2425">
              <w:rPr>
                <w:rFonts w:ascii="Times New Roman" w:eastAsia="Times New Roman" w:hAnsi="Times New Roman" w:cs="Times New Roman"/>
                <w:iCs/>
                <w:color w:val="000000" w:themeColor="text1"/>
                <w:sz w:val="24"/>
                <w:szCs w:val="24"/>
                <w:lang w:eastAsia="lv-LV"/>
              </w:rPr>
              <w:t xml:space="preserve"> – </w:t>
            </w:r>
            <w:r w:rsidR="006D52A7" w:rsidRPr="00DC2425">
              <w:rPr>
                <w:rFonts w:ascii="Times New Roman" w:eastAsia="Times New Roman" w:hAnsi="Times New Roman" w:cs="Times New Roman"/>
                <w:iCs/>
                <w:color w:val="000000" w:themeColor="text1"/>
                <w:sz w:val="24"/>
                <w:szCs w:val="24"/>
                <w:lang w:eastAsia="lv-LV"/>
              </w:rPr>
              <w:t>9.</w:t>
            </w:r>
            <w:r w:rsidR="0020220D">
              <w:rPr>
                <w:rFonts w:ascii="Times New Roman" w:eastAsia="Times New Roman" w:hAnsi="Times New Roman" w:cs="Times New Roman"/>
                <w:iCs/>
                <w:color w:val="000000" w:themeColor="text1"/>
                <w:sz w:val="24"/>
                <w:szCs w:val="24"/>
                <w:lang w:eastAsia="lv-LV"/>
              </w:rPr>
              <w:t>90</w:t>
            </w:r>
            <w:r w:rsidR="00CB2514"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EUR x </w:t>
            </w:r>
            <w:r w:rsidR="006D52A7" w:rsidRPr="00DC2425">
              <w:rPr>
                <w:rFonts w:ascii="Times New Roman" w:eastAsia="Times New Roman" w:hAnsi="Times New Roman" w:cs="Times New Roman"/>
                <w:iCs/>
                <w:color w:val="000000" w:themeColor="text1"/>
                <w:sz w:val="24"/>
                <w:szCs w:val="24"/>
                <w:lang w:eastAsia="lv-LV"/>
              </w:rPr>
              <w:t>1.</w:t>
            </w:r>
            <w:r w:rsidR="00403AA5">
              <w:rPr>
                <w:rFonts w:ascii="Times New Roman" w:eastAsia="Times New Roman" w:hAnsi="Times New Roman" w:cs="Times New Roman"/>
                <w:iCs/>
                <w:color w:val="000000" w:themeColor="text1"/>
                <w:sz w:val="24"/>
                <w:szCs w:val="24"/>
                <w:lang w:eastAsia="lv-LV"/>
              </w:rPr>
              <w:t>8</w:t>
            </w:r>
            <w:r w:rsidR="006D52A7" w:rsidRPr="00DC2425">
              <w:rPr>
                <w:rFonts w:ascii="Times New Roman" w:eastAsia="Times New Roman" w:hAnsi="Times New Roman" w:cs="Times New Roman"/>
                <w:iCs/>
                <w:color w:val="000000" w:themeColor="text1"/>
                <w:sz w:val="24"/>
                <w:szCs w:val="24"/>
                <w:lang w:eastAsia="lv-LV"/>
              </w:rPr>
              <w:t>3</w:t>
            </w:r>
            <w:r w:rsidRPr="00DC2425">
              <w:rPr>
                <w:rFonts w:ascii="Times New Roman" w:eastAsia="Times New Roman" w:hAnsi="Times New Roman" w:cs="Times New Roman"/>
                <w:iCs/>
                <w:color w:val="000000" w:themeColor="text1"/>
                <w:sz w:val="24"/>
                <w:szCs w:val="24"/>
                <w:lang w:eastAsia="lv-LV"/>
              </w:rPr>
              <w:t xml:space="preserve"> (patērētais h skaits) x 1 (veidlapas iesniegšanas reižu skaits – 1x gadā) x </w:t>
            </w:r>
            <w:r w:rsidR="006D52A7" w:rsidRPr="00DC2425">
              <w:rPr>
                <w:rFonts w:ascii="Times New Roman" w:eastAsia="Times New Roman" w:hAnsi="Times New Roman" w:cs="Times New Roman"/>
                <w:iCs/>
                <w:color w:val="000000" w:themeColor="text1"/>
                <w:sz w:val="24"/>
                <w:szCs w:val="24"/>
                <w:lang w:eastAsia="lv-LV"/>
              </w:rPr>
              <w:t>6000</w:t>
            </w:r>
            <w:r w:rsidRPr="00DC2425">
              <w:rPr>
                <w:rFonts w:ascii="Times New Roman" w:eastAsia="Times New Roman" w:hAnsi="Times New Roman" w:cs="Times New Roman"/>
                <w:iCs/>
                <w:color w:val="000000" w:themeColor="text1"/>
                <w:sz w:val="24"/>
                <w:szCs w:val="24"/>
                <w:lang w:eastAsia="lv-LV"/>
              </w:rPr>
              <w:t xml:space="preserve"> (respondentu skaits) =</w:t>
            </w:r>
            <w:r w:rsidR="002F37B6" w:rsidRPr="00DC2425">
              <w:rPr>
                <w:rFonts w:ascii="Times New Roman" w:eastAsia="Times New Roman" w:hAnsi="Times New Roman" w:cs="Times New Roman"/>
                <w:iCs/>
                <w:color w:val="000000" w:themeColor="text1"/>
                <w:sz w:val="24"/>
                <w:szCs w:val="24"/>
                <w:lang w:eastAsia="lv-LV"/>
              </w:rPr>
              <w:t xml:space="preserve"> </w:t>
            </w:r>
            <w:r w:rsidR="00403AA5">
              <w:rPr>
                <w:rFonts w:ascii="Times New Roman" w:eastAsia="Times New Roman" w:hAnsi="Times New Roman" w:cs="Times New Roman"/>
                <w:b/>
                <w:iCs/>
                <w:color w:val="000000" w:themeColor="text1"/>
                <w:sz w:val="24"/>
                <w:szCs w:val="24"/>
                <w:lang w:eastAsia="lv-LV"/>
              </w:rPr>
              <w:t>108 702.00</w:t>
            </w:r>
            <w:r w:rsidRPr="00DC2425">
              <w:rPr>
                <w:rFonts w:ascii="Times New Roman" w:eastAsia="Times New Roman" w:hAnsi="Times New Roman" w:cs="Times New Roman"/>
                <w:b/>
                <w:iCs/>
                <w:color w:val="000000" w:themeColor="text1"/>
                <w:sz w:val="24"/>
                <w:szCs w:val="24"/>
                <w:lang w:eastAsia="lv-LV"/>
              </w:rPr>
              <w:t xml:space="preserve"> EUR;</w:t>
            </w:r>
            <w:r w:rsidRPr="00DC2425">
              <w:rPr>
                <w:rFonts w:ascii="Times New Roman" w:eastAsia="Times New Roman" w:hAnsi="Times New Roman" w:cs="Times New Roman"/>
                <w:iCs/>
                <w:color w:val="000000" w:themeColor="text1"/>
                <w:sz w:val="24"/>
                <w:szCs w:val="24"/>
                <w:lang w:eastAsia="lv-LV"/>
              </w:rPr>
              <w:t xml:space="preserve"> </w:t>
            </w:r>
          </w:p>
          <w:p w14:paraId="238FDDFE" w14:textId="7CBA508F" w:rsidR="001D2433" w:rsidRPr="001D2433" w:rsidRDefault="001D2433"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1D2433">
              <w:rPr>
                <w:rFonts w:ascii="Times New Roman" w:eastAsia="Times New Roman" w:hAnsi="Times New Roman" w:cs="Times New Roman"/>
                <w:iCs/>
                <w:color w:val="000000" w:themeColor="text1"/>
                <w:sz w:val="24"/>
                <w:szCs w:val="24"/>
                <w:lang w:eastAsia="lv-LV"/>
              </w:rPr>
              <w:t xml:space="preserve">MK noteikumu projekta </w:t>
            </w:r>
            <w:r w:rsidR="00D16A61">
              <w:rPr>
                <w:rFonts w:ascii="Times New Roman" w:eastAsia="Times New Roman" w:hAnsi="Times New Roman" w:cs="Times New Roman"/>
                <w:iCs/>
                <w:color w:val="000000" w:themeColor="text1"/>
                <w:sz w:val="24"/>
                <w:szCs w:val="24"/>
                <w:lang w:eastAsia="lv-LV"/>
              </w:rPr>
              <w:t>5</w:t>
            </w:r>
            <w:r w:rsidRPr="001D2433">
              <w:rPr>
                <w:rFonts w:ascii="Times New Roman" w:eastAsia="Times New Roman" w:hAnsi="Times New Roman" w:cs="Times New Roman"/>
                <w:iCs/>
                <w:color w:val="000000" w:themeColor="text1"/>
                <w:sz w:val="24"/>
                <w:szCs w:val="24"/>
                <w:lang w:eastAsia="lv-LV"/>
              </w:rPr>
              <w:t>. punkts – nav, jo mainās tikai regulas;</w:t>
            </w:r>
          </w:p>
          <w:p w14:paraId="46B18466" w14:textId="428D32BC" w:rsidR="00DF5F7E" w:rsidRDefault="00DF5F7E"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MK noteikumu projekta </w:t>
            </w:r>
            <w:r w:rsidR="00D16A61">
              <w:rPr>
                <w:rFonts w:ascii="Times New Roman" w:eastAsia="Times New Roman" w:hAnsi="Times New Roman" w:cs="Times New Roman"/>
                <w:iCs/>
                <w:color w:val="000000" w:themeColor="text1"/>
                <w:sz w:val="24"/>
                <w:szCs w:val="24"/>
                <w:lang w:eastAsia="lv-LV"/>
              </w:rPr>
              <w:t>6</w:t>
            </w:r>
            <w:r w:rsidR="00403AA5">
              <w:rPr>
                <w:rFonts w:ascii="Times New Roman" w:eastAsia="Times New Roman" w:hAnsi="Times New Roman" w:cs="Times New Roman"/>
                <w:iCs/>
                <w:color w:val="000000" w:themeColor="text1"/>
                <w:sz w:val="24"/>
                <w:szCs w:val="24"/>
                <w:lang w:eastAsia="lv-LV"/>
              </w:rPr>
              <w:t xml:space="preserve">. un </w:t>
            </w:r>
            <w:r w:rsidR="001D2433">
              <w:rPr>
                <w:rFonts w:ascii="Times New Roman" w:eastAsia="Times New Roman" w:hAnsi="Times New Roman" w:cs="Times New Roman"/>
                <w:iCs/>
                <w:color w:val="000000" w:themeColor="text1"/>
                <w:sz w:val="24"/>
                <w:szCs w:val="24"/>
                <w:lang w:eastAsia="lv-LV"/>
              </w:rPr>
              <w:t>4</w:t>
            </w:r>
            <w:r w:rsidR="00D16A61">
              <w:rPr>
                <w:rFonts w:ascii="Times New Roman" w:eastAsia="Times New Roman" w:hAnsi="Times New Roman" w:cs="Times New Roman"/>
                <w:iCs/>
                <w:color w:val="000000" w:themeColor="text1"/>
                <w:sz w:val="24"/>
                <w:szCs w:val="24"/>
                <w:lang w:eastAsia="lv-LV"/>
              </w:rPr>
              <w:t>2</w:t>
            </w:r>
            <w:r w:rsidRPr="00DC2425">
              <w:rPr>
                <w:rFonts w:ascii="Times New Roman" w:eastAsia="Times New Roman" w:hAnsi="Times New Roman" w:cs="Times New Roman"/>
                <w:iCs/>
                <w:color w:val="000000" w:themeColor="text1"/>
                <w:sz w:val="24"/>
                <w:szCs w:val="24"/>
                <w:lang w:eastAsia="lv-LV"/>
              </w:rPr>
              <w:t xml:space="preserve">. punkts </w:t>
            </w:r>
            <w:r w:rsidR="000A12C4" w:rsidRPr="00DC2425">
              <w:rPr>
                <w:rFonts w:ascii="Times New Roman" w:eastAsia="Times New Roman" w:hAnsi="Times New Roman" w:cs="Times New Roman"/>
                <w:iCs/>
                <w:color w:val="000000" w:themeColor="text1"/>
                <w:sz w:val="24"/>
                <w:szCs w:val="24"/>
                <w:lang w:eastAsia="lv-LV"/>
              </w:rPr>
              <w:t xml:space="preserve">(MK noteikumu projekta </w:t>
            </w:r>
            <w:r w:rsidR="0044448A" w:rsidRPr="00DC2425">
              <w:rPr>
                <w:rFonts w:ascii="Times New Roman" w:eastAsia="Times New Roman" w:hAnsi="Times New Roman" w:cs="Times New Roman"/>
                <w:iCs/>
                <w:color w:val="000000" w:themeColor="text1"/>
                <w:sz w:val="24"/>
                <w:szCs w:val="24"/>
                <w:lang w:eastAsia="lv-LV"/>
              </w:rPr>
              <w:t>6</w:t>
            </w:r>
            <w:r w:rsidR="000A12C4" w:rsidRPr="00DC2425">
              <w:rPr>
                <w:rFonts w:ascii="Times New Roman" w:eastAsia="Times New Roman" w:hAnsi="Times New Roman" w:cs="Times New Roman"/>
                <w:iCs/>
                <w:color w:val="000000" w:themeColor="text1"/>
                <w:sz w:val="24"/>
                <w:szCs w:val="24"/>
                <w:lang w:eastAsia="lv-LV"/>
              </w:rPr>
              <w:t xml:space="preserve">.pielikums) </w:t>
            </w:r>
            <w:r w:rsidRPr="00DC2425">
              <w:rPr>
                <w:rFonts w:ascii="Times New Roman" w:eastAsia="Times New Roman" w:hAnsi="Times New Roman" w:cs="Times New Roman"/>
                <w:iCs/>
                <w:color w:val="000000" w:themeColor="text1"/>
                <w:sz w:val="24"/>
                <w:szCs w:val="24"/>
                <w:lang w:eastAsia="lv-LV"/>
              </w:rPr>
              <w:t xml:space="preserve">– </w:t>
            </w:r>
            <w:r w:rsidR="006D52A7" w:rsidRPr="00DC2425">
              <w:rPr>
                <w:rFonts w:ascii="Times New Roman" w:eastAsia="Times New Roman" w:hAnsi="Times New Roman" w:cs="Times New Roman"/>
                <w:iCs/>
                <w:color w:val="000000" w:themeColor="text1"/>
                <w:sz w:val="24"/>
                <w:szCs w:val="24"/>
                <w:lang w:eastAsia="lv-LV"/>
              </w:rPr>
              <w:t>9.</w:t>
            </w:r>
            <w:r w:rsidR="00403AA5">
              <w:rPr>
                <w:rFonts w:ascii="Times New Roman" w:eastAsia="Times New Roman" w:hAnsi="Times New Roman" w:cs="Times New Roman"/>
                <w:iCs/>
                <w:color w:val="000000" w:themeColor="text1"/>
                <w:sz w:val="24"/>
                <w:szCs w:val="24"/>
                <w:lang w:eastAsia="lv-LV"/>
              </w:rPr>
              <w:t>90</w:t>
            </w:r>
            <w:r w:rsidR="00CB2514"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EUR x </w:t>
            </w:r>
            <w:r w:rsidR="006D52A7" w:rsidRPr="007C1FAE">
              <w:rPr>
                <w:rFonts w:ascii="Times New Roman" w:eastAsia="Times New Roman" w:hAnsi="Times New Roman" w:cs="Times New Roman"/>
                <w:iCs/>
                <w:color w:val="000000" w:themeColor="text1"/>
                <w:sz w:val="24"/>
                <w:szCs w:val="24"/>
                <w:lang w:eastAsia="lv-LV"/>
              </w:rPr>
              <w:t>1</w:t>
            </w:r>
            <w:r w:rsidRPr="00DC2425">
              <w:rPr>
                <w:rFonts w:ascii="Times New Roman" w:eastAsia="Times New Roman" w:hAnsi="Times New Roman" w:cs="Times New Roman"/>
                <w:iCs/>
                <w:color w:val="000000" w:themeColor="text1"/>
                <w:sz w:val="24"/>
                <w:szCs w:val="24"/>
                <w:lang w:eastAsia="lv-LV"/>
              </w:rPr>
              <w:t xml:space="preserve"> (patērētais h skaits) x 1 (veidlapas iesniegšanas reižu skaits – 1x gadā) x </w:t>
            </w:r>
            <w:r w:rsidR="00403AA5">
              <w:rPr>
                <w:rFonts w:ascii="Times New Roman" w:eastAsia="Times New Roman" w:hAnsi="Times New Roman" w:cs="Times New Roman"/>
                <w:iCs/>
                <w:color w:val="000000" w:themeColor="text1"/>
                <w:sz w:val="24"/>
                <w:szCs w:val="24"/>
                <w:lang w:eastAsia="lv-LV"/>
              </w:rPr>
              <w:t>2350</w:t>
            </w:r>
            <w:r w:rsidRPr="00DC2425">
              <w:rPr>
                <w:rFonts w:ascii="Times New Roman" w:eastAsia="Times New Roman" w:hAnsi="Times New Roman" w:cs="Times New Roman"/>
                <w:iCs/>
                <w:color w:val="000000" w:themeColor="text1"/>
                <w:sz w:val="24"/>
                <w:szCs w:val="24"/>
                <w:lang w:eastAsia="lv-LV"/>
              </w:rPr>
              <w:t xml:space="preserve"> (respondentu skaits) = </w:t>
            </w:r>
            <w:r w:rsidR="007C1FAE">
              <w:rPr>
                <w:rFonts w:ascii="Times New Roman" w:eastAsia="Times New Roman" w:hAnsi="Times New Roman" w:cs="Times New Roman"/>
                <w:b/>
                <w:iCs/>
                <w:color w:val="000000" w:themeColor="text1"/>
                <w:sz w:val="24"/>
                <w:szCs w:val="24"/>
                <w:lang w:eastAsia="lv-LV"/>
              </w:rPr>
              <w:t>23 265.00</w:t>
            </w:r>
            <w:r w:rsidRPr="00DC2425">
              <w:rPr>
                <w:rFonts w:ascii="Times New Roman" w:eastAsia="Times New Roman" w:hAnsi="Times New Roman" w:cs="Times New Roman"/>
                <w:b/>
                <w:iCs/>
                <w:color w:val="000000" w:themeColor="text1"/>
                <w:sz w:val="24"/>
                <w:szCs w:val="24"/>
                <w:lang w:eastAsia="lv-LV"/>
              </w:rPr>
              <w:t xml:space="preserve"> EUR;</w:t>
            </w:r>
            <w:r w:rsidRPr="00DC2425">
              <w:rPr>
                <w:rFonts w:ascii="Times New Roman" w:eastAsia="Times New Roman" w:hAnsi="Times New Roman" w:cs="Times New Roman"/>
                <w:iCs/>
                <w:color w:val="000000" w:themeColor="text1"/>
                <w:sz w:val="24"/>
                <w:szCs w:val="24"/>
                <w:lang w:eastAsia="lv-LV"/>
              </w:rPr>
              <w:t xml:space="preserve"> </w:t>
            </w:r>
          </w:p>
          <w:p w14:paraId="22F5C843" w14:textId="3DE01ED4" w:rsidR="004C652C" w:rsidRDefault="004C652C"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E70F9C">
              <w:rPr>
                <w:rFonts w:ascii="Times New Roman" w:eastAsia="Times New Roman" w:hAnsi="Times New Roman" w:cs="Times New Roman"/>
                <w:iCs/>
                <w:color w:val="000000" w:themeColor="text1"/>
                <w:sz w:val="24"/>
                <w:szCs w:val="24"/>
                <w:lang w:eastAsia="lv-LV"/>
              </w:rPr>
              <w:t xml:space="preserve">MK noteikumu projekta </w:t>
            </w:r>
            <w:r w:rsidR="001D2433">
              <w:rPr>
                <w:rFonts w:ascii="Times New Roman" w:eastAsia="Times New Roman" w:hAnsi="Times New Roman" w:cs="Times New Roman"/>
                <w:iCs/>
                <w:color w:val="000000" w:themeColor="text1"/>
                <w:sz w:val="24"/>
                <w:szCs w:val="24"/>
                <w:lang w:eastAsia="lv-LV"/>
              </w:rPr>
              <w:t>6</w:t>
            </w:r>
            <w:r w:rsidRPr="00E70F9C">
              <w:rPr>
                <w:rFonts w:ascii="Times New Roman" w:eastAsia="Times New Roman" w:hAnsi="Times New Roman" w:cs="Times New Roman"/>
                <w:iCs/>
                <w:color w:val="000000" w:themeColor="text1"/>
                <w:sz w:val="24"/>
                <w:szCs w:val="24"/>
                <w:lang w:eastAsia="lv-LV"/>
              </w:rPr>
              <w:t>. punkts</w:t>
            </w:r>
            <w:r>
              <w:rPr>
                <w:rFonts w:ascii="Times New Roman" w:eastAsia="Times New Roman" w:hAnsi="Times New Roman" w:cs="Times New Roman"/>
                <w:iCs/>
                <w:color w:val="000000" w:themeColor="text1"/>
                <w:sz w:val="24"/>
                <w:szCs w:val="24"/>
                <w:lang w:eastAsia="lv-LV"/>
              </w:rPr>
              <w:t xml:space="preserve"> – nav, jo mainās tikai regulas;</w:t>
            </w:r>
          </w:p>
          <w:p w14:paraId="5A0B7E42" w14:textId="3A775A09" w:rsidR="00D16A61" w:rsidRPr="00DC2425" w:rsidRDefault="00D16A61"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1D2433">
              <w:rPr>
                <w:rFonts w:ascii="Times New Roman" w:eastAsia="Times New Roman" w:hAnsi="Times New Roman" w:cs="Times New Roman"/>
                <w:iCs/>
                <w:color w:val="000000" w:themeColor="text1"/>
                <w:sz w:val="24"/>
                <w:szCs w:val="24"/>
                <w:lang w:eastAsia="lv-LV"/>
              </w:rPr>
              <w:t xml:space="preserve">MK noteikumu projekta </w:t>
            </w:r>
            <w:r>
              <w:rPr>
                <w:rFonts w:ascii="Times New Roman" w:eastAsia="Times New Roman" w:hAnsi="Times New Roman" w:cs="Times New Roman"/>
                <w:iCs/>
                <w:color w:val="000000" w:themeColor="text1"/>
                <w:sz w:val="24"/>
                <w:szCs w:val="24"/>
                <w:lang w:eastAsia="lv-LV"/>
              </w:rPr>
              <w:t>7</w:t>
            </w:r>
            <w:r w:rsidRPr="001D2433">
              <w:rPr>
                <w:rFonts w:ascii="Times New Roman" w:eastAsia="Times New Roman" w:hAnsi="Times New Roman" w:cs="Times New Roman"/>
                <w:iCs/>
                <w:color w:val="000000" w:themeColor="text1"/>
                <w:sz w:val="24"/>
                <w:szCs w:val="24"/>
                <w:lang w:eastAsia="lv-LV"/>
              </w:rPr>
              <w:t>. punkts – nav, jo mainās tikai regulas;</w:t>
            </w:r>
          </w:p>
          <w:p w14:paraId="23310DD4" w14:textId="3449C7FC" w:rsidR="00DF5F7E" w:rsidRDefault="00DF5F7E"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MK noteikumu projekta </w:t>
            </w:r>
            <w:r w:rsidR="004C652C">
              <w:rPr>
                <w:rFonts w:ascii="Times New Roman" w:eastAsia="Times New Roman" w:hAnsi="Times New Roman" w:cs="Times New Roman"/>
                <w:iCs/>
                <w:color w:val="000000" w:themeColor="text1"/>
                <w:sz w:val="24"/>
                <w:szCs w:val="24"/>
                <w:lang w:eastAsia="lv-LV"/>
              </w:rPr>
              <w:t>4</w:t>
            </w:r>
            <w:r w:rsidR="00D16A61">
              <w:rPr>
                <w:rFonts w:ascii="Times New Roman" w:eastAsia="Times New Roman" w:hAnsi="Times New Roman" w:cs="Times New Roman"/>
                <w:iCs/>
                <w:color w:val="000000" w:themeColor="text1"/>
                <w:sz w:val="24"/>
                <w:szCs w:val="24"/>
                <w:lang w:eastAsia="lv-LV"/>
              </w:rPr>
              <w:t>3</w:t>
            </w:r>
            <w:r w:rsidRPr="00DC2425">
              <w:rPr>
                <w:rFonts w:ascii="Times New Roman" w:eastAsia="Times New Roman" w:hAnsi="Times New Roman" w:cs="Times New Roman"/>
                <w:iCs/>
                <w:color w:val="000000" w:themeColor="text1"/>
                <w:sz w:val="24"/>
                <w:szCs w:val="24"/>
                <w:lang w:eastAsia="lv-LV"/>
              </w:rPr>
              <w:t xml:space="preserve">. punkts </w:t>
            </w:r>
            <w:r w:rsidR="000A12C4" w:rsidRPr="00DC2425">
              <w:rPr>
                <w:rFonts w:ascii="Times New Roman" w:eastAsia="Times New Roman" w:hAnsi="Times New Roman" w:cs="Times New Roman"/>
                <w:iCs/>
                <w:color w:val="000000" w:themeColor="text1"/>
                <w:sz w:val="24"/>
                <w:szCs w:val="24"/>
                <w:lang w:eastAsia="lv-LV"/>
              </w:rPr>
              <w:t>(MK noteikumu projekta 7.pielikums)</w:t>
            </w:r>
            <w:r w:rsidRPr="00DC2425">
              <w:rPr>
                <w:rFonts w:ascii="Times New Roman" w:eastAsia="Times New Roman" w:hAnsi="Times New Roman" w:cs="Times New Roman"/>
                <w:iCs/>
                <w:color w:val="000000" w:themeColor="text1"/>
                <w:sz w:val="24"/>
                <w:szCs w:val="24"/>
                <w:lang w:eastAsia="lv-LV"/>
              </w:rPr>
              <w:t xml:space="preserve"> – </w:t>
            </w:r>
            <w:r w:rsidR="006D52A7" w:rsidRPr="00DC2425">
              <w:rPr>
                <w:rFonts w:ascii="Times New Roman" w:eastAsia="Times New Roman" w:hAnsi="Times New Roman" w:cs="Times New Roman"/>
                <w:iCs/>
                <w:color w:val="000000" w:themeColor="text1"/>
                <w:sz w:val="24"/>
                <w:szCs w:val="24"/>
                <w:lang w:eastAsia="lv-LV"/>
              </w:rPr>
              <w:t>9.</w:t>
            </w:r>
            <w:r w:rsidR="007C1FAE">
              <w:rPr>
                <w:rFonts w:ascii="Times New Roman" w:eastAsia="Times New Roman" w:hAnsi="Times New Roman" w:cs="Times New Roman"/>
                <w:iCs/>
                <w:color w:val="000000" w:themeColor="text1"/>
                <w:sz w:val="24"/>
                <w:szCs w:val="24"/>
                <w:lang w:eastAsia="lv-LV"/>
              </w:rPr>
              <w:t>90</w:t>
            </w:r>
            <w:r w:rsidR="00CB2514"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EUR x </w:t>
            </w:r>
            <w:r w:rsidR="00003014">
              <w:rPr>
                <w:rFonts w:ascii="Times New Roman" w:eastAsia="Times New Roman" w:hAnsi="Times New Roman" w:cs="Times New Roman"/>
                <w:iCs/>
                <w:color w:val="000000" w:themeColor="text1"/>
                <w:sz w:val="24"/>
                <w:szCs w:val="24"/>
                <w:lang w:eastAsia="lv-LV"/>
              </w:rPr>
              <w:t>1.33</w:t>
            </w:r>
            <w:r w:rsidRPr="00DC2425">
              <w:rPr>
                <w:rFonts w:ascii="Times New Roman" w:eastAsia="Times New Roman" w:hAnsi="Times New Roman" w:cs="Times New Roman"/>
                <w:iCs/>
                <w:color w:val="000000" w:themeColor="text1"/>
                <w:sz w:val="24"/>
                <w:szCs w:val="24"/>
                <w:lang w:eastAsia="lv-LV"/>
              </w:rPr>
              <w:t xml:space="preserve"> (patērētais h skaits) x 1 (veidlapas iesniegšanas reižu skaits – 1x gadā) x </w:t>
            </w:r>
            <w:r w:rsidR="00003014">
              <w:rPr>
                <w:rFonts w:ascii="Times New Roman" w:eastAsia="Times New Roman" w:hAnsi="Times New Roman" w:cs="Times New Roman"/>
                <w:iCs/>
                <w:color w:val="000000" w:themeColor="text1"/>
                <w:sz w:val="24"/>
                <w:szCs w:val="24"/>
                <w:lang w:eastAsia="lv-LV"/>
              </w:rPr>
              <w:t>50</w:t>
            </w:r>
            <w:r w:rsidR="006D52A7" w:rsidRPr="00DC2425">
              <w:rPr>
                <w:rFonts w:ascii="Times New Roman" w:eastAsia="Times New Roman" w:hAnsi="Times New Roman" w:cs="Times New Roman"/>
                <w:iCs/>
                <w:color w:val="000000" w:themeColor="text1"/>
                <w:sz w:val="24"/>
                <w:szCs w:val="24"/>
                <w:lang w:eastAsia="lv-LV"/>
              </w:rPr>
              <w:t>00</w:t>
            </w:r>
            <w:r w:rsidRPr="00DC2425">
              <w:rPr>
                <w:rFonts w:ascii="Times New Roman" w:eastAsia="Times New Roman" w:hAnsi="Times New Roman" w:cs="Times New Roman"/>
                <w:iCs/>
                <w:color w:val="000000" w:themeColor="text1"/>
                <w:sz w:val="24"/>
                <w:szCs w:val="24"/>
                <w:lang w:eastAsia="lv-LV"/>
              </w:rPr>
              <w:t xml:space="preserve"> (respondentu skaits) = </w:t>
            </w:r>
            <w:r w:rsidR="00003014">
              <w:rPr>
                <w:rFonts w:ascii="Times New Roman" w:eastAsia="Times New Roman" w:hAnsi="Times New Roman" w:cs="Times New Roman"/>
                <w:b/>
                <w:iCs/>
                <w:color w:val="000000" w:themeColor="text1"/>
                <w:sz w:val="24"/>
                <w:szCs w:val="24"/>
                <w:lang w:eastAsia="lv-LV"/>
              </w:rPr>
              <w:t>65 835</w:t>
            </w:r>
            <w:r w:rsidR="000D17D3" w:rsidRPr="00DC2425">
              <w:rPr>
                <w:rFonts w:ascii="Times New Roman" w:eastAsia="Times New Roman" w:hAnsi="Times New Roman" w:cs="Times New Roman"/>
                <w:b/>
                <w:iCs/>
                <w:color w:val="000000" w:themeColor="text1"/>
                <w:sz w:val="24"/>
                <w:szCs w:val="24"/>
                <w:lang w:eastAsia="lv-LV"/>
              </w:rPr>
              <w:t>,00</w:t>
            </w:r>
            <w:r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b/>
                <w:iCs/>
                <w:color w:val="000000" w:themeColor="text1"/>
                <w:sz w:val="24"/>
                <w:szCs w:val="24"/>
                <w:lang w:eastAsia="lv-LV"/>
              </w:rPr>
              <w:t>EUR;</w:t>
            </w:r>
            <w:r w:rsidRPr="00DC2425">
              <w:rPr>
                <w:rFonts w:ascii="Times New Roman" w:eastAsia="Times New Roman" w:hAnsi="Times New Roman" w:cs="Times New Roman"/>
                <w:iCs/>
                <w:color w:val="000000" w:themeColor="text1"/>
                <w:sz w:val="24"/>
                <w:szCs w:val="24"/>
                <w:lang w:eastAsia="lv-LV"/>
              </w:rPr>
              <w:t xml:space="preserve"> </w:t>
            </w:r>
          </w:p>
          <w:p w14:paraId="486CDDAB" w14:textId="7DFE3722" w:rsidR="004C652C" w:rsidRPr="00DC2425" w:rsidRDefault="004C652C"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E70F9C">
              <w:rPr>
                <w:rFonts w:ascii="Times New Roman" w:eastAsia="Times New Roman" w:hAnsi="Times New Roman" w:cs="Times New Roman"/>
                <w:iCs/>
                <w:color w:val="000000" w:themeColor="text1"/>
                <w:sz w:val="24"/>
                <w:szCs w:val="24"/>
                <w:lang w:eastAsia="lv-LV"/>
              </w:rPr>
              <w:t xml:space="preserve">MK noteikumu projekta </w:t>
            </w:r>
            <w:r w:rsidR="00D16A61">
              <w:rPr>
                <w:rFonts w:ascii="Times New Roman" w:eastAsia="Times New Roman" w:hAnsi="Times New Roman" w:cs="Times New Roman"/>
                <w:iCs/>
                <w:color w:val="000000" w:themeColor="text1"/>
                <w:sz w:val="24"/>
                <w:szCs w:val="24"/>
                <w:lang w:eastAsia="lv-LV"/>
              </w:rPr>
              <w:t>8</w:t>
            </w:r>
            <w:r w:rsidRPr="00E70F9C">
              <w:rPr>
                <w:rFonts w:ascii="Times New Roman" w:eastAsia="Times New Roman" w:hAnsi="Times New Roman" w:cs="Times New Roman"/>
                <w:iCs/>
                <w:color w:val="000000" w:themeColor="text1"/>
                <w:sz w:val="24"/>
                <w:szCs w:val="24"/>
                <w:lang w:eastAsia="lv-LV"/>
              </w:rPr>
              <w:t>. punkts</w:t>
            </w:r>
            <w:r>
              <w:rPr>
                <w:rFonts w:ascii="Times New Roman" w:eastAsia="Times New Roman" w:hAnsi="Times New Roman" w:cs="Times New Roman"/>
                <w:iCs/>
                <w:color w:val="000000" w:themeColor="text1"/>
                <w:sz w:val="24"/>
                <w:szCs w:val="24"/>
                <w:lang w:eastAsia="lv-LV"/>
              </w:rPr>
              <w:t xml:space="preserve"> – nav, jo mainās tikai regulas;</w:t>
            </w:r>
          </w:p>
          <w:p w14:paraId="2BEC5083" w14:textId="45BAF1D9" w:rsidR="00DF5F7E" w:rsidRDefault="00DF5F7E"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MK noteikumu projekta </w:t>
            </w:r>
            <w:r w:rsidR="004C652C">
              <w:rPr>
                <w:rFonts w:ascii="Times New Roman" w:eastAsia="Times New Roman" w:hAnsi="Times New Roman" w:cs="Times New Roman"/>
                <w:iCs/>
                <w:color w:val="000000" w:themeColor="text1"/>
                <w:sz w:val="24"/>
                <w:szCs w:val="24"/>
                <w:lang w:eastAsia="lv-LV"/>
              </w:rPr>
              <w:t>4</w:t>
            </w:r>
            <w:r w:rsidR="00D16A61">
              <w:rPr>
                <w:rFonts w:ascii="Times New Roman" w:eastAsia="Times New Roman" w:hAnsi="Times New Roman" w:cs="Times New Roman"/>
                <w:iCs/>
                <w:color w:val="000000" w:themeColor="text1"/>
                <w:sz w:val="24"/>
                <w:szCs w:val="24"/>
                <w:lang w:eastAsia="lv-LV"/>
              </w:rPr>
              <w:t>5</w:t>
            </w:r>
            <w:r w:rsidR="007C683E" w:rsidRPr="00DC2425">
              <w:rPr>
                <w:rFonts w:ascii="Times New Roman" w:eastAsia="Times New Roman" w:hAnsi="Times New Roman" w:cs="Times New Roman"/>
                <w:iCs/>
                <w:color w:val="000000" w:themeColor="text1"/>
                <w:sz w:val="24"/>
                <w:szCs w:val="24"/>
                <w:lang w:eastAsia="lv-LV"/>
              </w:rPr>
              <w:t>.</w:t>
            </w:r>
            <w:r w:rsidRPr="00DC2425">
              <w:rPr>
                <w:rFonts w:ascii="Times New Roman" w:eastAsia="Times New Roman" w:hAnsi="Times New Roman" w:cs="Times New Roman"/>
                <w:iCs/>
                <w:color w:val="000000" w:themeColor="text1"/>
                <w:sz w:val="24"/>
                <w:szCs w:val="24"/>
                <w:lang w:eastAsia="lv-LV"/>
              </w:rPr>
              <w:t xml:space="preserve"> punkts </w:t>
            </w:r>
            <w:r w:rsidR="000A12C4" w:rsidRPr="00DC2425">
              <w:rPr>
                <w:rFonts w:ascii="Times New Roman" w:eastAsia="Times New Roman" w:hAnsi="Times New Roman" w:cs="Times New Roman"/>
                <w:iCs/>
                <w:color w:val="000000" w:themeColor="text1"/>
                <w:sz w:val="24"/>
                <w:szCs w:val="24"/>
                <w:lang w:eastAsia="lv-LV"/>
              </w:rPr>
              <w:t>(MK noteikumu projekta 8.pielikums)</w:t>
            </w:r>
            <w:r w:rsidRPr="00DC2425">
              <w:rPr>
                <w:rFonts w:ascii="Times New Roman" w:eastAsia="Times New Roman" w:hAnsi="Times New Roman" w:cs="Times New Roman"/>
                <w:iCs/>
                <w:color w:val="000000" w:themeColor="text1"/>
                <w:sz w:val="24"/>
                <w:szCs w:val="24"/>
                <w:lang w:eastAsia="lv-LV"/>
              </w:rPr>
              <w:t xml:space="preserve"> – </w:t>
            </w:r>
            <w:r w:rsidR="00301B89" w:rsidRPr="00DC2425">
              <w:rPr>
                <w:rFonts w:ascii="Times New Roman" w:eastAsia="Times New Roman" w:hAnsi="Times New Roman" w:cs="Times New Roman"/>
                <w:iCs/>
                <w:color w:val="000000" w:themeColor="text1"/>
                <w:sz w:val="24"/>
                <w:szCs w:val="24"/>
                <w:lang w:eastAsia="lv-LV"/>
              </w:rPr>
              <w:t>9.</w:t>
            </w:r>
            <w:r w:rsidR="00003014">
              <w:rPr>
                <w:rFonts w:ascii="Times New Roman" w:eastAsia="Times New Roman" w:hAnsi="Times New Roman" w:cs="Times New Roman"/>
                <w:iCs/>
                <w:color w:val="000000" w:themeColor="text1"/>
                <w:sz w:val="24"/>
                <w:szCs w:val="24"/>
                <w:lang w:eastAsia="lv-LV"/>
              </w:rPr>
              <w:t>90</w:t>
            </w:r>
            <w:r w:rsidR="00CB2514"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EUR x </w:t>
            </w:r>
            <w:r w:rsidR="007714EF" w:rsidRPr="00DC2425">
              <w:rPr>
                <w:rFonts w:ascii="Times New Roman" w:eastAsia="Times New Roman" w:hAnsi="Times New Roman" w:cs="Times New Roman"/>
                <w:iCs/>
                <w:color w:val="000000" w:themeColor="text1"/>
                <w:sz w:val="24"/>
                <w:szCs w:val="24"/>
                <w:lang w:eastAsia="lv-LV"/>
              </w:rPr>
              <w:t>1</w:t>
            </w:r>
            <w:r w:rsidRPr="00DC2425">
              <w:rPr>
                <w:rFonts w:ascii="Times New Roman" w:eastAsia="Times New Roman" w:hAnsi="Times New Roman" w:cs="Times New Roman"/>
                <w:iCs/>
                <w:color w:val="000000" w:themeColor="text1"/>
                <w:sz w:val="24"/>
                <w:szCs w:val="24"/>
                <w:lang w:eastAsia="lv-LV"/>
              </w:rPr>
              <w:t xml:space="preserve"> (patērētais h skaits) x 1 (veidlapas iesniegšanas reižu skaits – 1x gadā) x </w:t>
            </w:r>
            <w:r w:rsidR="00003014">
              <w:rPr>
                <w:rFonts w:ascii="Times New Roman" w:eastAsia="Times New Roman" w:hAnsi="Times New Roman" w:cs="Times New Roman"/>
                <w:iCs/>
                <w:color w:val="000000" w:themeColor="text1"/>
                <w:sz w:val="24"/>
                <w:szCs w:val="24"/>
                <w:lang w:eastAsia="lv-LV"/>
              </w:rPr>
              <w:t>3500</w:t>
            </w:r>
            <w:r w:rsidRPr="00DC2425">
              <w:rPr>
                <w:rFonts w:ascii="Times New Roman" w:eastAsia="Times New Roman" w:hAnsi="Times New Roman" w:cs="Times New Roman"/>
                <w:iCs/>
                <w:color w:val="000000" w:themeColor="text1"/>
                <w:sz w:val="24"/>
                <w:szCs w:val="24"/>
                <w:lang w:eastAsia="lv-LV"/>
              </w:rPr>
              <w:t xml:space="preserve"> (respondentu skaits) = </w:t>
            </w:r>
            <w:r w:rsidR="00003014">
              <w:rPr>
                <w:rFonts w:ascii="Times New Roman" w:eastAsia="Times New Roman" w:hAnsi="Times New Roman" w:cs="Times New Roman"/>
                <w:b/>
                <w:iCs/>
                <w:color w:val="000000" w:themeColor="text1"/>
                <w:sz w:val="24"/>
                <w:szCs w:val="24"/>
                <w:lang w:eastAsia="lv-LV"/>
              </w:rPr>
              <w:t>34 650.0</w:t>
            </w:r>
            <w:r w:rsidR="000D17D3" w:rsidRPr="00DC2425">
              <w:rPr>
                <w:rFonts w:ascii="Times New Roman" w:eastAsia="Times New Roman" w:hAnsi="Times New Roman" w:cs="Times New Roman"/>
                <w:b/>
                <w:iCs/>
                <w:color w:val="000000" w:themeColor="text1"/>
                <w:sz w:val="24"/>
                <w:szCs w:val="24"/>
                <w:lang w:eastAsia="lv-LV"/>
              </w:rPr>
              <w:t>0</w:t>
            </w:r>
            <w:r w:rsidRPr="00DC2425">
              <w:rPr>
                <w:rFonts w:ascii="Times New Roman" w:eastAsia="Times New Roman" w:hAnsi="Times New Roman" w:cs="Times New Roman"/>
                <w:b/>
                <w:iCs/>
                <w:color w:val="000000" w:themeColor="text1"/>
                <w:sz w:val="24"/>
                <w:szCs w:val="24"/>
                <w:lang w:eastAsia="lv-LV"/>
              </w:rPr>
              <w:t xml:space="preserve"> EUR;</w:t>
            </w:r>
            <w:r w:rsidRPr="00DC2425">
              <w:rPr>
                <w:rFonts w:ascii="Times New Roman" w:eastAsia="Times New Roman" w:hAnsi="Times New Roman" w:cs="Times New Roman"/>
                <w:iCs/>
                <w:color w:val="000000" w:themeColor="text1"/>
                <w:sz w:val="24"/>
                <w:szCs w:val="24"/>
                <w:lang w:eastAsia="lv-LV"/>
              </w:rPr>
              <w:t xml:space="preserve"> </w:t>
            </w:r>
          </w:p>
          <w:p w14:paraId="0815D8DF" w14:textId="4B22F128" w:rsidR="004C652C" w:rsidRDefault="004C652C"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E70F9C">
              <w:rPr>
                <w:rFonts w:ascii="Times New Roman" w:eastAsia="Times New Roman" w:hAnsi="Times New Roman" w:cs="Times New Roman"/>
                <w:iCs/>
                <w:color w:val="000000" w:themeColor="text1"/>
                <w:sz w:val="24"/>
                <w:szCs w:val="24"/>
                <w:lang w:eastAsia="lv-LV"/>
              </w:rPr>
              <w:t xml:space="preserve">MK noteikumu projekta </w:t>
            </w:r>
            <w:r w:rsidR="00D16A61">
              <w:rPr>
                <w:rFonts w:ascii="Times New Roman" w:eastAsia="Times New Roman" w:hAnsi="Times New Roman" w:cs="Times New Roman"/>
                <w:iCs/>
                <w:color w:val="000000" w:themeColor="text1"/>
                <w:sz w:val="24"/>
                <w:szCs w:val="24"/>
                <w:lang w:eastAsia="lv-LV"/>
              </w:rPr>
              <w:t>10</w:t>
            </w:r>
            <w:r w:rsidRPr="00E70F9C">
              <w:rPr>
                <w:rFonts w:ascii="Times New Roman" w:eastAsia="Times New Roman" w:hAnsi="Times New Roman" w:cs="Times New Roman"/>
                <w:iCs/>
                <w:color w:val="000000" w:themeColor="text1"/>
                <w:sz w:val="24"/>
                <w:szCs w:val="24"/>
                <w:lang w:eastAsia="lv-LV"/>
              </w:rPr>
              <w:t>. punkts</w:t>
            </w:r>
            <w:r>
              <w:rPr>
                <w:rFonts w:ascii="Times New Roman" w:eastAsia="Times New Roman" w:hAnsi="Times New Roman" w:cs="Times New Roman"/>
                <w:iCs/>
                <w:color w:val="000000" w:themeColor="text1"/>
                <w:sz w:val="24"/>
                <w:szCs w:val="24"/>
                <w:lang w:eastAsia="lv-LV"/>
              </w:rPr>
              <w:t xml:space="preserve"> – nav, jo mainās tikai regulas;</w:t>
            </w:r>
          </w:p>
          <w:p w14:paraId="2FB0944C" w14:textId="589EA551" w:rsidR="00C43540" w:rsidRDefault="00C43540"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E70F9C">
              <w:rPr>
                <w:rFonts w:ascii="Times New Roman" w:eastAsia="Times New Roman" w:hAnsi="Times New Roman" w:cs="Times New Roman"/>
                <w:iCs/>
                <w:color w:val="000000" w:themeColor="text1"/>
                <w:sz w:val="24"/>
                <w:szCs w:val="24"/>
                <w:lang w:eastAsia="lv-LV"/>
              </w:rPr>
              <w:t xml:space="preserve">MK noteikumu projekta </w:t>
            </w:r>
            <w:r w:rsidR="001D2433">
              <w:rPr>
                <w:rFonts w:ascii="Times New Roman" w:eastAsia="Times New Roman" w:hAnsi="Times New Roman" w:cs="Times New Roman"/>
                <w:iCs/>
                <w:color w:val="000000" w:themeColor="text1"/>
                <w:sz w:val="24"/>
                <w:szCs w:val="24"/>
                <w:lang w:eastAsia="lv-LV"/>
              </w:rPr>
              <w:t>1</w:t>
            </w:r>
            <w:r w:rsidR="00D16A61">
              <w:rPr>
                <w:rFonts w:ascii="Times New Roman" w:eastAsia="Times New Roman" w:hAnsi="Times New Roman" w:cs="Times New Roman"/>
                <w:iCs/>
                <w:color w:val="000000" w:themeColor="text1"/>
                <w:sz w:val="24"/>
                <w:szCs w:val="24"/>
                <w:lang w:eastAsia="lv-LV"/>
              </w:rPr>
              <w:t>1</w:t>
            </w:r>
            <w:r w:rsidRPr="00E70F9C">
              <w:rPr>
                <w:rFonts w:ascii="Times New Roman" w:eastAsia="Times New Roman" w:hAnsi="Times New Roman" w:cs="Times New Roman"/>
                <w:iCs/>
                <w:color w:val="000000" w:themeColor="text1"/>
                <w:sz w:val="24"/>
                <w:szCs w:val="24"/>
                <w:lang w:eastAsia="lv-LV"/>
              </w:rPr>
              <w:t>. punkts</w:t>
            </w:r>
            <w:r>
              <w:rPr>
                <w:rFonts w:ascii="Times New Roman" w:eastAsia="Times New Roman" w:hAnsi="Times New Roman" w:cs="Times New Roman"/>
                <w:iCs/>
                <w:color w:val="000000" w:themeColor="text1"/>
                <w:sz w:val="24"/>
                <w:szCs w:val="24"/>
                <w:lang w:eastAsia="lv-LV"/>
              </w:rPr>
              <w:t xml:space="preserve"> – nav, jo mainās tikai regulas;</w:t>
            </w:r>
          </w:p>
          <w:p w14:paraId="0E5CB5B5" w14:textId="7AFF1701" w:rsidR="00C43540" w:rsidRDefault="00C43540"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E70F9C">
              <w:rPr>
                <w:rFonts w:ascii="Times New Roman" w:eastAsia="Times New Roman" w:hAnsi="Times New Roman" w:cs="Times New Roman"/>
                <w:iCs/>
                <w:color w:val="000000" w:themeColor="text1"/>
                <w:sz w:val="24"/>
                <w:szCs w:val="24"/>
                <w:lang w:eastAsia="lv-LV"/>
              </w:rPr>
              <w:t xml:space="preserve">MK noteikumu projekta </w:t>
            </w:r>
            <w:r>
              <w:rPr>
                <w:rFonts w:ascii="Times New Roman" w:eastAsia="Times New Roman" w:hAnsi="Times New Roman" w:cs="Times New Roman"/>
                <w:iCs/>
                <w:color w:val="000000" w:themeColor="text1"/>
                <w:sz w:val="24"/>
                <w:szCs w:val="24"/>
                <w:lang w:eastAsia="lv-LV"/>
              </w:rPr>
              <w:t>1</w:t>
            </w:r>
            <w:r w:rsidR="00D16A61">
              <w:rPr>
                <w:rFonts w:ascii="Times New Roman" w:eastAsia="Times New Roman" w:hAnsi="Times New Roman" w:cs="Times New Roman"/>
                <w:iCs/>
                <w:color w:val="000000" w:themeColor="text1"/>
                <w:sz w:val="24"/>
                <w:szCs w:val="24"/>
                <w:lang w:eastAsia="lv-LV"/>
              </w:rPr>
              <w:t>2</w:t>
            </w:r>
            <w:r w:rsidRPr="00E70F9C">
              <w:rPr>
                <w:rFonts w:ascii="Times New Roman" w:eastAsia="Times New Roman" w:hAnsi="Times New Roman" w:cs="Times New Roman"/>
                <w:iCs/>
                <w:color w:val="000000" w:themeColor="text1"/>
                <w:sz w:val="24"/>
                <w:szCs w:val="24"/>
                <w:lang w:eastAsia="lv-LV"/>
              </w:rPr>
              <w:t>. punkts</w:t>
            </w:r>
            <w:r>
              <w:rPr>
                <w:rFonts w:ascii="Times New Roman" w:eastAsia="Times New Roman" w:hAnsi="Times New Roman" w:cs="Times New Roman"/>
                <w:iCs/>
                <w:color w:val="000000" w:themeColor="text1"/>
                <w:sz w:val="24"/>
                <w:szCs w:val="24"/>
                <w:lang w:eastAsia="lv-LV"/>
              </w:rPr>
              <w:t xml:space="preserve"> – nav, jo mainās tikai regulas;</w:t>
            </w:r>
          </w:p>
          <w:p w14:paraId="6D5FF839" w14:textId="7363D750" w:rsidR="001D2433" w:rsidRPr="00DC2425" w:rsidRDefault="001D2433"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E70F9C">
              <w:rPr>
                <w:rFonts w:ascii="Times New Roman" w:eastAsia="Times New Roman" w:hAnsi="Times New Roman" w:cs="Times New Roman"/>
                <w:iCs/>
                <w:color w:val="000000" w:themeColor="text1"/>
                <w:sz w:val="24"/>
                <w:szCs w:val="24"/>
                <w:lang w:eastAsia="lv-LV"/>
              </w:rPr>
              <w:t xml:space="preserve">MK noteikumu projekta </w:t>
            </w:r>
            <w:r>
              <w:rPr>
                <w:rFonts w:ascii="Times New Roman" w:eastAsia="Times New Roman" w:hAnsi="Times New Roman" w:cs="Times New Roman"/>
                <w:iCs/>
                <w:color w:val="000000" w:themeColor="text1"/>
                <w:sz w:val="24"/>
                <w:szCs w:val="24"/>
                <w:lang w:eastAsia="lv-LV"/>
              </w:rPr>
              <w:t>1</w:t>
            </w:r>
            <w:r w:rsidR="00D16A61">
              <w:rPr>
                <w:rFonts w:ascii="Times New Roman" w:eastAsia="Times New Roman" w:hAnsi="Times New Roman" w:cs="Times New Roman"/>
                <w:iCs/>
                <w:color w:val="000000" w:themeColor="text1"/>
                <w:sz w:val="24"/>
                <w:szCs w:val="24"/>
                <w:lang w:eastAsia="lv-LV"/>
              </w:rPr>
              <w:t>3</w:t>
            </w:r>
            <w:r w:rsidRPr="00E70F9C">
              <w:rPr>
                <w:rFonts w:ascii="Times New Roman" w:eastAsia="Times New Roman" w:hAnsi="Times New Roman" w:cs="Times New Roman"/>
                <w:iCs/>
                <w:color w:val="000000" w:themeColor="text1"/>
                <w:sz w:val="24"/>
                <w:szCs w:val="24"/>
                <w:lang w:eastAsia="lv-LV"/>
              </w:rPr>
              <w:t>. punkts</w:t>
            </w:r>
            <w:r>
              <w:rPr>
                <w:rFonts w:ascii="Times New Roman" w:eastAsia="Times New Roman" w:hAnsi="Times New Roman" w:cs="Times New Roman"/>
                <w:iCs/>
                <w:color w:val="000000" w:themeColor="text1"/>
                <w:sz w:val="24"/>
                <w:szCs w:val="24"/>
                <w:lang w:eastAsia="lv-LV"/>
              </w:rPr>
              <w:t xml:space="preserve"> – nav, jo mainās tikai regulas;</w:t>
            </w:r>
          </w:p>
          <w:p w14:paraId="23D98AE8" w14:textId="619851DC" w:rsidR="00DF5F7E" w:rsidRDefault="00DF5F7E"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MK noteikumu projekta </w:t>
            </w:r>
            <w:r w:rsidR="00C43540">
              <w:rPr>
                <w:rFonts w:ascii="Times New Roman" w:eastAsia="Times New Roman" w:hAnsi="Times New Roman" w:cs="Times New Roman"/>
                <w:iCs/>
                <w:color w:val="000000" w:themeColor="text1"/>
                <w:sz w:val="24"/>
                <w:szCs w:val="24"/>
                <w:lang w:eastAsia="lv-LV"/>
              </w:rPr>
              <w:t>4</w:t>
            </w:r>
            <w:r w:rsidR="00D16A61">
              <w:rPr>
                <w:rFonts w:ascii="Times New Roman" w:eastAsia="Times New Roman" w:hAnsi="Times New Roman" w:cs="Times New Roman"/>
                <w:iCs/>
                <w:color w:val="000000" w:themeColor="text1"/>
                <w:sz w:val="24"/>
                <w:szCs w:val="24"/>
                <w:lang w:eastAsia="lv-LV"/>
              </w:rPr>
              <w:t>6</w:t>
            </w:r>
            <w:r w:rsidRPr="00DC2425">
              <w:rPr>
                <w:rFonts w:ascii="Times New Roman" w:eastAsia="Times New Roman" w:hAnsi="Times New Roman" w:cs="Times New Roman"/>
                <w:iCs/>
                <w:color w:val="000000" w:themeColor="text1"/>
                <w:sz w:val="24"/>
                <w:szCs w:val="24"/>
                <w:lang w:eastAsia="lv-LV"/>
              </w:rPr>
              <w:t xml:space="preserve">. punkts </w:t>
            </w:r>
            <w:r w:rsidR="000A12C4" w:rsidRPr="00DC2425">
              <w:rPr>
                <w:rFonts w:ascii="Times New Roman" w:eastAsia="Times New Roman" w:hAnsi="Times New Roman" w:cs="Times New Roman"/>
                <w:iCs/>
                <w:color w:val="000000" w:themeColor="text1"/>
                <w:sz w:val="24"/>
                <w:szCs w:val="24"/>
                <w:lang w:eastAsia="lv-LV"/>
              </w:rPr>
              <w:t>(MK noteikumu projekta 9.pielikums)</w:t>
            </w:r>
            <w:r w:rsidRPr="00DC2425">
              <w:rPr>
                <w:rFonts w:ascii="Times New Roman" w:eastAsia="Times New Roman" w:hAnsi="Times New Roman" w:cs="Times New Roman"/>
                <w:iCs/>
                <w:color w:val="000000" w:themeColor="text1"/>
                <w:sz w:val="24"/>
                <w:szCs w:val="24"/>
                <w:lang w:eastAsia="lv-LV"/>
              </w:rPr>
              <w:t xml:space="preserve">– </w:t>
            </w:r>
            <w:r w:rsidR="00301B89" w:rsidRPr="00DC2425">
              <w:rPr>
                <w:rFonts w:ascii="Times New Roman" w:eastAsia="Times New Roman" w:hAnsi="Times New Roman" w:cs="Times New Roman"/>
                <w:iCs/>
                <w:color w:val="000000" w:themeColor="text1"/>
                <w:sz w:val="24"/>
                <w:szCs w:val="24"/>
                <w:lang w:eastAsia="lv-LV"/>
              </w:rPr>
              <w:t>9.</w:t>
            </w:r>
            <w:r w:rsidR="00003014">
              <w:rPr>
                <w:rFonts w:ascii="Times New Roman" w:eastAsia="Times New Roman" w:hAnsi="Times New Roman" w:cs="Times New Roman"/>
                <w:iCs/>
                <w:color w:val="000000" w:themeColor="text1"/>
                <w:sz w:val="24"/>
                <w:szCs w:val="24"/>
                <w:lang w:eastAsia="lv-LV"/>
              </w:rPr>
              <w:t>90</w:t>
            </w:r>
            <w:r w:rsidR="00CB2514"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EUR x </w:t>
            </w:r>
            <w:r w:rsidR="005D5B87" w:rsidRPr="00DC2425">
              <w:rPr>
                <w:rFonts w:ascii="Times New Roman" w:eastAsia="Times New Roman" w:hAnsi="Times New Roman" w:cs="Times New Roman"/>
                <w:iCs/>
                <w:color w:val="000000" w:themeColor="text1"/>
                <w:sz w:val="24"/>
                <w:szCs w:val="24"/>
                <w:lang w:eastAsia="lv-LV"/>
              </w:rPr>
              <w:t>0,</w:t>
            </w:r>
            <w:r w:rsidR="00003014">
              <w:rPr>
                <w:rFonts w:ascii="Times New Roman" w:eastAsia="Times New Roman" w:hAnsi="Times New Roman" w:cs="Times New Roman"/>
                <w:iCs/>
                <w:color w:val="000000" w:themeColor="text1"/>
                <w:sz w:val="24"/>
                <w:szCs w:val="24"/>
                <w:lang w:eastAsia="lv-LV"/>
              </w:rPr>
              <w:t>5</w:t>
            </w:r>
            <w:r w:rsidRPr="00DC2425">
              <w:rPr>
                <w:rFonts w:ascii="Times New Roman" w:eastAsia="Times New Roman" w:hAnsi="Times New Roman" w:cs="Times New Roman"/>
                <w:iCs/>
                <w:color w:val="000000" w:themeColor="text1"/>
                <w:sz w:val="24"/>
                <w:szCs w:val="24"/>
                <w:lang w:eastAsia="lv-LV"/>
              </w:rPr>
              <w:t xml:space="preserve"> (patērētais h skaits) x </w:t>
            </w:r>
            <w:r w:rsidR="00003014">
              <w:rPr>
                <w:rFonts w:ascii="Times New Roman" w:eastAsia="Times New Roman" w:hAnsi="Times New Roman" w:cs="Times New Roman"/>
                <w:iCs/>
                <w:color w:val="000000" w:themeColor="text1"/>
                <w:sz w:val="24"/>
                <w:szCs w:val="24"/>
                <w:lang w:eastAsia="lv-LV"/>
              </w:rPr>
              <w:t>1</w:t>
            </w:r>
            <w:r w:rsidRPr="00DC2425">
              <w:rPr>
                <w:rFonts w:ascii="Times New Roman" w:eastAsia="Times New Roman" w:hAnsi="Times New Roman" w:cs="Times New Roman"/>
                <w:iCs/>
                <w:color w:val="000000" w:themeColor="text1"/>
                <w:sz w:val="24"/>
                <w:szCs w:val="24"/>
                <w:lang w:eastAsia="lv-LV"/>
              </w:rPr>
              <w:t xml:space="preserve"> (veidlapas iesniegšanas reižu skaits – </w:t>
            </w:r>
            <w:r w:rsidR="00003014">
              <w:rPr>
                <w:rFonts w:ascii="Times New Roman" w:eastAsia="Times New Roman" w:hAnsi="Times New Roman" w:cs="Times New Roman"/>
                <w:iCs/>
                <w:color w:val="000000" w:themeColor="text1"/>
                <w:sz w:val="24"/>
                <w:szCs w:val="24"/>
                <w:lang w:eastAsia="lv-LV"/>
              </w:rPr>
              <w:t>1</w:t>
            </w:r>
            <w:r w:rsidRPr="00DC2425">
              <w:rPr>
                <w:rFonts w:ascii="Times New Roman" w:eastAsia="Times New Roman" w:hAnsi="Times New Roman" w:cs="Times New Roman"/>
                <w:iCs/>
                <w:color w:val="000000" w:themeColor="text1"/>
                <w:sz w:val="24"/>
                <w:szCs w:val="24"/>
                <w:lang w:eastAsia="lv-LV"/>
              </w:rPr>
              <w:t xml:space="preserve">x gadā) x </w:t>
            </w:r>
            <w:r w:rsidR="00003014">
              <w:rPr>
                <w:rFonts w:ascii="Times New Roman" w:eastAsia="Times New Roman" w:hAnsi="Times New Roman" w:cs="Times New Roman"/>
                <w:iCs/>
                <w:color w:val="000000" w:themeColor="text1"/>
                <w:sz w:val="24"/>
                <w:szCs w:val="24"/>
                <w:lang w:eastAsia="lv-LV"/>
              </w:rPr>
              <w:t>2400</w:t>
            </w:r>
            <w:r w:rsidRPr="00DC2425">
              <w:rPr>
                <w:rFonts w:ascii="Times New Roman" w:eastAsia="Times New Roman" w:hAnsi="Times New Roman" w:cs="Times New Roman"/>
                <w:iCs/>
                <w:color w:val="000000" w:themeColor="text1"/>
                <w:sz w:val="24"/>
                <w:szCs w:val="24"/>
                <w:lang w:eastAsia="lv-LV"/>
              </w:rPr>
              <w:t xml:space="preserve"> (respondentu skaits) = </w:t>
            </w:r>
            <w:r w:rsidR="00003014">
              <w:rPr>
                <w:rFonts w:ascii="Times New Roman" w:eastAsia="Times New Roman" w:hAnsi="Times New Roman" w:cs="Times New Roman"/>
                <w:b/>
                <w:iCs/>
                <w:color w:val="000000" w:themeColor="text1"/>
                <w:sz w:val="24"/>
                <w:szCs w:val="24"/>
                <w:lang w:eastAsia="lv-LV"/>
              </w:rPr>
              <w:t>11 880.00</w:t>
            </w:r>
            <w:r w:rsidRPr="00DC2425">
              <w:rPr>
                <w:rFonts w:ascii="Times New Roman" w:eastAsia="Times New Roman" w:hAnsi="Times New Roman" w:cs="Times New Roman"/>
                <w:b/>
                <w:iCs/>
                <w:color w:val="000000" w:themeColor="text1"/>
                <w:sz w:val="24"/>
                <w:szCs w:val="24"/>
                <w:lang w:eastAsia="lv-LV"/>
              </w:rPr>
              <w:t xml:space="preserve"> EUR;</w:t>
            </w:r>
            <w:r w:rsidRPr="00DC2425">
              <w:rPr>
                <w:rFonts w:ascii="Times New Roman" w:eastAsia="Times New Roman" w:hAnsi="Times New Roman" w:cs="Times New Roman"/>
                <w:iCs/>
                <w:color w:val="000000" w:themeColor="text1"/>
                <w:sz w:val="24"/>
                <w:szCs w:val="24"/>
                <w:lang w:eastAsia="lv-LV"/>
              </w:rPr>
              <w:t xml:space="preserve"> </w:t>
            </w:r>
          </w:p>
          <w:p w14:paraId="70F41518" w14:textId="789B0024" w:rsidR="00B20845" w:rsidRPr="00DC2425" w:rsidRDefault="00B20845"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E70F9C">
              <w:rPr>
                <w:rFonts w:ascii="Times New Roman" w:eastAsia="Times New Roman" w:hAnsi="Times New Roman" w:cs="Times New Roman"/>
                <w:iCs/>
                <w:color w:val="000000" w:themeColor="text1"/>
                <w:sz w:val="24"/>
                <w:szCs w:val="24"/>
                <w:lang w:eastAsia="lv-LV"/>
              </w:rPr>
              <w:lastRenderedPageBreak/>
              <w:t xml:space="preserve">MK noteikumu projekta </w:t>
            </w:r>
            <w:r>
              <w:rPr>
                <w:rFonts w:ascii="Times New Roman" w:eastAsia="Times New Roman" w:hAnsi="Times New Roman" w:cs="Times New Roman"/>
                <w:iCs/>
                <w:color w:val="000000" w:themeColor="text1"/>
                <w:sz w:val="24"/>
                <w:szCs w:val="24"/>
                <w:lang w:eastAsia="lv-LV"/>
              </w:rPr>
              <w:t>1</w:t>
            </w:r>
            <w:r w:rsidR="00244C28">
              <w:rPr>
                <w:rFonts w:ascii="Times New Roman" w:eastAsia="Times New Roman" w:hAnsi="Times New Roman" w:cs="Times New Roman"/>
                <w:iCs/>
                <w:color w:val="000000" w:themeColor="text1"/>
                <w:sz w:val="24"/>
                <w:szCs w:val="24"/>
                <w:lang w:eastAsia="lv-LV"/>
              </w:rPr>
              <w:t>4</w:t>
            </w:r>
            <w:r w:rsidRPr="00E70F9C">
              <w:rPr>
                <w:rFonts w:ascii="Times New Roman" w:eastAsia="Times New Roman" w:hAnsi="Times New Roman" w:cs="Times New Roman"/>
                <w:iCs/>
                <w:color w:val="000000" w:themeColor="text1"/>
                <w:sz w:val="24"/>
                <w:szCs w:val="24"/>
                <w:lang w:eastAsia="lv-LV"/>
              </w:rPr>
              <w:t>. punkts</w:t>
            </w:r>
            <w:r>
              <w:rPr>
                <w:rFonts w:ascii="Times New Roman" w:eastAsia="Times New Roman" w:hAnsi="Times New Roman" w:cs="Times New Roman"/>
                <w:iCs/>
                <w:color w:val="000000" w:themeColor="text1"/>
                <w:sz w:val="24"/>
                <w:szCs w:val="24"/>
                <w:lang w:eastAsia="lv-LV"/>
              </w:rPr>
              <w:t xml:space="preserve"> – nav, jo mainās tikai regulas;</w:t>
            </w:r>
          </w:p>
          <w:p w14:paraId="6BB2AD89" w14:textId="15A2E001" w:rsidR="00DF5F7E" w:rsidRPr="00B20845" w:rsidRDefault="00DF5F7E"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MK noteikumu projekta </w:t>
            </w:r>
            <w:r w:rsidR="00244C28">
              <w:rPr>
                <w:rFonts w:ascii="Times New Roman" w:eastAsia="Times New Roman" w:hAnsi="Times New Roman" w:cs="Times New Roman"/>
                <w:iCs/>
                <w:color w:val="000000" w:themeColor="text1"/>
                <w:sz w:val="24"/>
                <w:szCs w:val="24"/>
                <w:lang w:eastAsia="lv-LV"/>
              </w:rPr>
              <w:t xml:space="preserve">15. un </w:t>
            </w:r>
            <w:r w:rsidR="00B20845">
              <w:rPr>
                <w:rFonts w:ascii="Times New Roman" w:eastAsia="Times New Roman" w:hAnsi="Times New Roman" w:cs="Times New Roman"/>
                <w:iCs/>
                <w:color w:val="000000" w:themeColor="text1"/>
                <w:sz w:val="24"/>
                <w:szCs w:val="24"/>
                <w:lang w:eastAsia="lv-LV"/>
              </w:rPr>
              <w:t>4</w:t>
            </w:r>
            <w:r w:rsidR="00244C28">
              <w:rPr>
                <w:rFonts w:ascii="Times New Roman" w:eastAsia="Times New Roman" w:hAnsi="Times New Roman" w:cs="Times New Roman"/>
                <w:iCs/>
                <w:color w:val="000000" w:themeColor="text1"/>
                <w:sz w:val="24"/>
                <w:szCs w:val="24"/>
                <w:lang w:eastAsia="lv-LV"/>
              </w:rPr>
              <w:t>7</w:t>
            </w:r>
            <w:r w:rsidRPr="00DC2425">
              <w:rPr>
                <w:rFonts w:ascii="Times New Roman" w:eastAsia="Times New Roman" w:hAnsi="Times New Roman" w:cs="Times New Roman"/>
                <w:iCs/>
                <w:color w:val="000000" w:themeColor="text1"/>
                <w:sz w:val="24"/>
                <w:szCs w:val="24"/>
                <w:lang w:eastAsia="lv-LV"/>
              </w:rPr>
              <w:t xml:space="preserve">. punkts </w:t>
            </w:r>
            <w:r w:rsidR="000A12C4" w:rsidRPr="00DC2425">
              <w:rPr>
                <w:rFonts w:ascii="Times New Roman" w:eastAsia="Times New Roman" w:hAnsi="Times New Roman" w:cs="Times New Roman"/>
                <w:iCs/>
                <w:color w:val="000000" w:themeColor="text1"/>
                <w:sz w:val="24"/>
                <w:szCs w:val="24"/>
                <w:lang w:eastAsia="lv-LV"/>
              </w:rPr>
              <w:t>(MK noteikumu projekta 10.pielikums)</w:t>
            </w:r>
            <w:r w:rsidRPr="00DC2425">
              <w:rPr>
                <w:rFonts w:ascii="Times New Roman" w:eastAsia="Times New Roman" w:hAnsi="Times New Roman" w:cs="Times New Roman"/>
                <w:iCs/>
                <w:color w:val="000000" w:themeColor="text1"/>
                <w:sz w:val="24"/>
                <w:szCs w:val="24"/>
                <w:lang w:eastAsia="lv-LV"/>
              </w:rPr>
              <w:t xml:space="preserve">– </w:t>
            </w:r>
            <w:r w:rsidR="00542BCC" w:rsidRPr="00DC2425">
              <w:rPr>
                <w:rFonts w:ascii="Times New Roman" w:eastAsia="Times New Roman" w:hAnsi="Times New Roman" w:cs="Times New Roman"/>
                <w:iCs/>
                <w:color w:val="000000" w:themeColor="text1"/>
                <w:sz w:val="24"/>
                <w:szCs w:val="24"/>
                <w:lang w:eastAsia="lv-LV"/>
              </w:rPr>
              <w:t>9.</w:t>
            </w:r>
            <w:r w:rsidR="00003014">
              <w:rPr>
                <w:rFonts w:ascii="Times New Roman" w:eastAsia="Times New Roman" w:hAnsi="Times New Roman" w:cs="Times New Roman"/>
                <w:iCs/>
                <w:color w:val="000000" w:themeColor="text1"/>
                <w:sz w:val="24"/>
                <w:szCs w:val="24"/>
                <w:lang w:eastAsia="lv-LV"/>
              </w:rPr>
              <w:t>90</w:t>
            </w:r>
            <w:r w:rsidR="00CB2514"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EUR x </w:t>
            </w:r>
            <w:r w:rsidR="001B6476" w:rsidRPr="00DC2425">
              <w:rPr>
                <w:rFonts w:ascii="Times New Roman" w:eastAsia="Times New Roman" w:hAnsi="Times New Roman" w:cs="Times New Roman"/>
                <w:iCs/>
                <w:color w:val="000000" w:themeColor="text1"/>
                <w:sz w:val="24"/>
                <w:szCs w:val="24"/>
                <w:lang w:eastAsia="lv-LV"/>
              </w:rPr>
              <w:t>1</w:t>
            </w:r>
            <w:r w:rsidRPr="00DC2425">
              <w:rPr>
                <w:rFonts w:ascii="Times New Roman" w:eastAsia="Times New Roman" w:hAnsi="Times New Roman" w:cs="Times New Roman"/>
                <w:iCs/>
                <w:color w:val="000000" w:themeColor="text1"/>
                <w:sz w:val="24"/>
                <w:szCs w:val="24"/>
                <w:lang w:eastAsia="lv-LV"/>
              </w:rPr>
              <w:t xml:space="preserve"> (patērētais h skaits) x </w:t>
            </w:r>
            <w:r w:rsidR="00003014">
              <w:rPr>
                <w:rFonts w:ascii="Times New Roman" w:eastAsia="Times New Roman" w:hAnsi="Times New Roman" w:cs="Times New Roman"/>
                <w:iCs/>
                <w:color w:val="000000" w:themeColor="text1"/>
                <w:sz w:val="24"/>
                <w:szCs w:val="24"/>
                <w:lang w:eastAsia="lv-LV"/>
              </w:rPr>
              <w:t>1</w:t>
            </w:r>
            <w:r w:rsidRPr="00DC2425">
              <w:rPr>
                <w:rFonts w:ascii="Times New Roman" w:eastAsia="Times New Roman" w:hAnsi="Times New Roman" w:cs="Times New Roman"/>
                <w:iCs/>
                <w:color w:val="000000" w:themeColor="text1"/>
                <w:sz w:val="24"/>
                <w:szCs w:val="24"/>
                <w:lang w:eastAsia="lv-LV"/>
              </w:rPr>
              <w:t xml:space="preserve"> (veidlapas iesniegšanas reižu skaits – </w:t>
            </w:r>
            <w:r w:rsidR="00003014">
              <w:rPr>
                <w:rFonts w:ascii="Times New Roman" w:eastAsia="Times New Roman" w:hAnsi="Times New Roman" w:cs="Times New Roman"/>
                <w:iCs/>
                <w:color w:val="000000" w:themeColor="text1"/>
                <w:sz w:val="24"/>
                <w:szCs w:val="24"/>
                <w:lang w:eastAsia="lv-LV"/>
              </w:rPr>
              <w:t>1</w:t>
            </w:r>
            <w:r w:rsidRPr="00DC2425">
              <w:rPr>
                <w:rFonts w:ascii="Times New Roman" w:eastAsia="Times New Roman" w:hAnsi="Times New Roman" w:cs="Times New Roman"/>
                <w:iCs/>
                <w:color w:val="000000" w:themeColor="text1"/>
                <w:sz w:val="24"/>
                <w:szCs w:val="24"/>
                <w:lang w:eastAsia="lv-LV"/>
              </w:rPr>
              <w:t xml:space="preserve">x gadā) x </w:t>
            </w:r>
            <w:r w:rsidR="00003014">
              <w:rPr>
                <w:rFonts w:ascii="Times New Roman" w:eastAsia="Times New Roman" w:hAnsi="Times New Roman" w:cs="Times New Roman"/>
                <w:iCs/>
                <w:color w:val="000000" w:themeColor="text1"/>
                <w:sz w:val="24"/>
                <w:szCs w:val="24"/>
                <w:lang w:eastAsia="lv-LV"/>
              </w:rPr>
              <w:t>1000</w:t>
            </w:r>
            <w:r w:rsidRPr="00DC2425">
              <w:rPr>
                <w:rFonts w:ascii="Times New Roman" w:eastAsia="Times New Roman" w:hAnsi="Times New Roman" w:cs="Times New Roman"/>
                <w:iCs/>
                <w:color w:val="000000" w:themeColor="text1"/>
                <w:sz w:val="24"/>
                <w:szCs w:val="24"/>
                <w:lang w:eastAsia="lv-LV"/>
              </w:rPr>
              <w:t xml:space="preserve"> (respondentu skaits) = </w:t>
            </w:r>
            <w:r w:rsidR="00003014">
              <w:rPr>
                <w:rFonts w:ascii="Times New Roman" w:eastAsia="Times New Roman" w:hAnsi="Times New Roman" w:cs="Times New Roman"/>
                <w:b/>
                <w:iCs/>
                <w:color w:val="000000" w:themeColor="text1"/>
                <w:sz w:val="24"/>
                <w:szCs w:val="24"/>
                <w:lang w:eastAsia="lv-LV"/>
              </w:rPr>
              <w:t>9 900.00</w:t>
            </w:r>
            <w:r w:rsidRPr="00DC2425">
              <w:rPr>
                <w:rFonts w:ascii="Times New Roman" w:eastAsia="Times New Roman" w:hAnsi="Times New Roman" w:cs="Times New Roman"/>
                <w:b/>
                <w:iCs/>
                <w:color w:val="000000" w:themeColor="text1"/>
                <w:sz w:val="24"/>
                <w:szCs w:val="24"/>
                <w:lang w:eastAsia="lv-LV"/>
              </w:rPr>
              <w:t xml:space="preserve"> EUR;</w:t>
            </w:r>
          </w:p>
          <w:p w14:paraId="16FA6250" w14:textId="19BBD234" w:rsidR="00B20845" w:rsidRDefault="00B20845"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E70F9C">
              <w:rPr>
                <w:rFonts w:ascii="Times New Roman" w:eastAsia="Times New Roman" w:hAnsi="Times New Roman" w:cs="Times New Roman"/>
                <w:iCs/>
                <w:color w:val="000000" w:themeColor="text1"/>
                <w:sz w:val="24"/>
                <w:szCs w:val="24"/>
                <w:lang w:eastAsia="lv-LV"/>
              </w:rPr>
              <w:t xml:space="preserve">MK noteikumu projekta </w:t>
            </w:r>
            <w:r>
              <w:rPr>
                <w:rFonts w:ascii="Times New Roman" w:eastAsia="Times New Roman" w:hAnsi="Times New Roman" w:cs="Times New Roman"/>
                <w:iCs/>
                <w:color w:val="000000" w:themeColor="text1"/>
                <w:sz w:val="24"/>
                <w:szCs w:val="24"/>
                <w:lang w:eastAsia="lv-LV"/>
              </w:rPr>
              <w:t>1</w:t>
            </w:r>
            <w:r w:rsidR="00244C28">
              <w:rPr>
                <w:rFonts w:ascii="Times New Roman" w:eastAsia="Times New Roman" w:hAnsi="Times New Roman" w:cs="Times New Roman"/>
                <w:iCs/>
                <w:color w:val="000000" w:themeColor="text1"/>
                <w:sz w:val="24"/>
                <w:szCs w:val="24"/>
                <w:lang w:eastAsia="lv-LV"/>
              </w:rPr>
              <w:t>6</w:t>
            </w:r>
            <w:r w:rsidRPr="00E70F9C">
              <w:rPr>
                <w:rFonts w:ascii="Times New Roman" w:eastAsia="Times New Roman" w:hAnsi="Times New Roman" w:cs="Times New Roman"/>
                <w:iCs/>
                <w:color w:val="000000" w:themeColor="text1"/>
                <w:sz w:val="24"/>
                <w:szCs w:val="24"/>
                <w:lang w:eastAsia="lv-LV"/>
              </w:rPr>
              <w:t>. punkts</w:t>
            </w:r>
            <w:r>
              <w:rPr>
                <w:rFonts w:ascii="Times New Roman" w:eastAsia="Times New Roman" w:hAnsi="Times New Roman" w:cs="Times New Roman"/>
                <w:iCs/>
                <w:color w:val="000000" w:themeColor="text1"/>
                <w:sz w:val="24"/>
                <w:szCs w:val="24"/>
                <w:lang w:eastAsia="lv-LV"/>
              </w:rPr>
              <w:t xml:space="preserve"> – nav, jo mainās tikai regulas;</w:t>
            </w:r>
          </w:p>
          <w:p w14:paraId="5BD24FB4" w14:textId="0849D541" w:rsidR="00B20845" w:rsidRDefault="00B20845"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E70F9C">
              <w:rPr>
                <w:rFonts w:ascii="Times New Roman" w:eastAsia="Times New Roman" w:hAnsi="Times New Roman" w:cs="Times New Roman"/>
                <w:iCs/>
                <w:color w:val="000000" w:themeColor="text1"/>
                <w:sz w:val="24"/>
                <w:szCs w:val="24"/>
                <w:lang w:eastAsia="lv-LV"/>
              </w:rPr>
              <w:t xml:space="preserve">MK noteikumu projekta </w:t>
            </w:r>
            <w:r>
              <w:rPr>
                <w:rFonts w:ascii="Times New Roman" w:eastAsia="Times New Roman" w:hAnsi="Times New Roman" w:cs="Times New Roman"/>
                <w:iCs/>
                <w:color w:val="000000" w:themeColor="text1"/>
                <w:sz w:val="24"/>
                <w:szCs w:val="24"/>
                <w:lang w:eastAsia="lv-LV"/>
              </w:rPr>
              <w:t>1</w:t>
            </w:r>
            <w:r w:rsidR="00244C28">
              <w:rPr>
                <w:rFonts w:ascii="Times New Roman" w:eastAsia="Times New Roman" w:hAnsi="Times New Roman" w:cs="Times New Roman"/>
                <w:iCs/>
                <w:color w:val="000000" w:themeColor="text1"/>
                <w:sz w:val="24"/>
                <w:szCs w:val="24"/>
                <w:lang w:eastAsia="lv-LV"/>
              </w:rPr>
              <w:t>7</w:t>
            </w:r>
            <w:r w:rsidRPr="00E70F9C">
              <w:rPr>
                <w:rFonts w:ascii="Times New Roman" w:eastAsia="Times New Roman" w:hAnsi="Times New Roman" w:cs="Times New Roman"/>
                <w:iCs/>
                <w:color w:val="000000" w:themeColor="text1"/>
                <w:sz w:val="24"/>
                <w:szCs w:val="24"/>
                <w:lang w:eastAsia="lv-LV"/>
              </w:rPr>
              <w:t>. punkts</w:t>
            </w:r>
            <w:r>
              <w:rPr>
                <w:rFonts w:ascii="Times New Roman" w:eastAsia="Times New Roman" w:hAnsi="Times New Roman" w:cs="Times New Roman"/>
                <w:iCs/>
                <w:color w:val="000000" w:themeColor="text1"/>
                <w:sz w:val="24"/>
                <w:szCs w:val="24"/>
                <w:lang w:eastAsia="lv-LV"/>
              </w:rPr>
              <w:t xml:space="preserve"> – nav, jo mainās tikai regulas;</w:t>
            </w:r>
          </w:p>
          <w:p w14:paraId="36655E31" w14:textId="39166CEC" w:rsidR="00B20845" w:rsidRDefault="00B20845"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E70F9C">
              <w:rPr>
                <w:rFonts w:ascii="Times New Roman" w:eastAsia="Times New Roman" w:hAnsi="Times New Roman" w:cs="Times New Roman"/>
                <w:iCs/>
                <w:color w:val="000000" w:themeColor="text1"/>
                <w:sz w:val="24"/>
                <w:szCs w:val="24"/>
                <w:lang w:eastAsia="lv-LV"/>
              </w:rPr>
              <w:t xml:space="preserve">MK noteikumu projekta </w:t>
            </w:r>
            <w:r>
              <w:rPr>
                <w:rFonts w:ascii="Times New Roman" w:eastAsia="Times New Roman" w:hAnsi="Times New Roman" w:cs="Times New Roman"/>
                <w:iCs/>
                <w:color w:val="000000" w:themeColor="text1"/>
                <w:sz w:val="24"/>
                <w:szCs w:val="24"/>
                <w:lang w:eastAsia="lv-LV"/>
              </w:rPr>
              <w:t>1</w:t>
            </w:r>
            <w:r w:rsidR="00244C28">
              <w:rPr>
                <w:rFonts w:ascii="Times New Roman" w:eastAsia="Times New Roman" w:hAnsi="Times New Roman" w:cs="Times New Roman"/>
                <w:iCs/>
                <w:color w:val="000000" w:themeColor="text1"/>
                <w:sz w:val="24"/>
                <w:szCs w:val="24"/>
                <w:lang w:eastAsia="lv-LV"/>
              </w:rPr>
              <w:t>8</w:t>
            </w:r>
            <w:r w:rsidRPr="00E70F9C">
              <w:rPr>
                <w:rFonts w:ascii="Times New Roman" w:eastAsia="Times New Roman" w:hAnsi="Times New Roman" w:cs="Times New Roman"/>
                <w:iCs/>
                <w:color w:val="000000" w:themeColor="text1"/>
                <w:sz w:val="24"/>
                <w:szCs w:val="24"/>
                <w:lang w:eastAsia="lv-LV"/>
              </w:rPr>
              <w:t>. punkts</w:t>
            </w:r>
            <w:r>
              <w:rPr>
                <w:rFonts w:ascii="Times New Roman" w:eastAsia="Times New Roman" w:hAnsi="Times New Roman" w:cs="Times New Roman"/>
                <w:iCs/>
                <w:color w:val="000000" w:themeColor="text1"/>
                <w:sz w:val="24"/>
                <w:szCs w:val="24"/>
                <w:lang w:eastAsia="lv-LV"/>
              </w:rPr>
              <w:t xml:space="preserve"> – nav, jo mainās tikai regulas;</w:t>
            </w:r>
          </w:p>
          <w:p w14:paraId="40B85702" w14:textId="153681F6" w:rsidR="00DF5F7E" w:rsidRPr="00DC2425" w:rsidRDefault="00DF5F7E"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MK noteikumu projekta </w:t>
            </w:r>
            <w:r w:rsidR="00B20845">
              <w:rPr>
                <w:rFonts w:ascii="Times New Roman" w:eastAsia="Times New Roman" w:hAnsi="Times New Roman" w:cs="Times New Roman"/>
                <w:iCs/>
                <w:color w:val="000000" w:themeColor="text1"/>
                <w:sz w:val="24"/>
                <w:szCs w:val="24"/>
                <w:lang w:eastAsia="lv-LV"/>
              </w:rPr>
              <w:t>4</w:t>
            </w:r>
            <w:r w:rsidR="00244C28">
              <w:rPr>
                <w:rFonts w:ascii="Times New Roman" w:eastAsia="Times New Roman" w:hAnsi="Times New Roman" w:cs="Times New Roman"/>
                <w:iCs/>
                <w:color w:val="000000" w:themeColor="text1"/>
                <w:sz w:val="24"/>
                <w:szCs w:val="24"/>
                <w:lang w:eastAsia="lv-LV"/>
              </w:rPr>
              <w:t>8</w:t>
            </w:r>
            <w:r w:rsidRPr="00DC2425">
              <w:rPr>
                <w:rFonts w:ascii="Times New Roman" w:eastAsia="Times New Roman" w:hAnsi="Times New Roman" w:cs="Times New Roman"/>
                <w:iCs/>
                <w:color w:val="000000" w:themeColor="text1"/>
                <w:sz w:val="24"/>
                <w:szCs w:val="24"/>
                <w:lang w:eastAsia="lv-LV"/>
              </w:rPr>
              <w:t xml:space="preserve">. punkts </w:t>
            </w:r>
            <w:r w:rsidR="000A12C4" w:rsidRPr="00DC2425">
              <w:rPr>
                <w:rFonts w:ascii="Times New Roman" w:eastAsia="Times New Roman" w:hAnsi="Times New Roman" w:cs="Times New Roman"/>
                <w:iCs/>
                <w:color w:val="000000" w:themeColor="text1"/>
                <w:sz w:val="24"/>
                <w:szCs w:val="24"/>
                <w:lang w:eastAsia="lv-LV"/>
              </w:rPr>
              <w:t xml:space="preserve">(MK noteikumu projekta 11.pielikums) </w:t>
            </w:r>
            <w:r w:rsidRPr="00DC2425">
              <w:rPr>
                <w:rFonts w:ascii="Times New Roman" w:eastAsia="Times New Roman" w:hAnsi="Times New Roman" w:cs="Times New Roman"/>
                <w:iCs/>
                <w:color w:val="000000" w:themeColor="text1"/>
                <w:sz w:val="24"/>
                <w:szCs w:val="24"/>
                <w:lang w:eastAsia="lv-LV"/>
              </w:rPr>
              <w:t xml:space="preserve">– </w:t>
            </w:r>
            <w:r w:rsidR="003620B6" w:rsidRPr="00DC2425">
              <w:rPr>
                <w:rFonts w:ascii="Times New Roman" w:eastAsia="Times New Roman" w:hAnsi="Times New Roman" w:cs="Times New Roman"/>
                <w:iCs/>
                <w:color w:val="000000" w:themeColor="text1"/>
                <w:sz w:val="24"/>
                <w:szCs w:val="24"/>
                <w:lang w:eastAsia="lv-LV"/>
              </w:rPr>
              <w:t>9.</w:t>
            </w:r>
            <w:r w:rsidR="00287DA6">
              <w:rPr>
                <w:rFonts w:ascii="Times New Roman" w:eastAsia="Times New Roman" w:hAnsi="Times New Roman" w:cs="Times New Roman"/>
                <w:iCs/>
                <w:color w:val="000000" w:themeColor="text1"/>
                <w:sz w:val="24"/>
                <w:szCs w:val="24"/>
                <w:lang w:eastAsia="lv-LV"/>
              </w:rPr>
              <w:t>90</w:t>
            </w:r>
            <w:r w:rsidR="00CB2514"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EUR x </w:t>
            </w:r>
            <w:r w:rsidR="00287DA6">
              <w:rPr>
                <w:rFonts w:ascii="Times New Roman" w:eastAsia="Times New Roman" w:hAnsi="Times New Roman" w:cs="Times New Roman"/>
                <w:iCs/>
                <w:color w:val="000000" w:themeColor="text1"/>
                <w:sz w:val="24"/>
                <w:szCs w:val="24"/>
                <w:lang w:eastAsia="lv-LV"/>
              </w:rPr>
              <w:t>1.5</w:t>
            </w:r>
            <w:r w:rsidRPr="00DC2425">
              <w:rPr>
                <w:rFonts w:ascii="Times New Roman" w:eastAsia="Times New Roman" w:hAnsi="Times New Roman" w:cs="Times New Roman"/>
                <w:iCs/>
                <w:color w:val="000000" w:themeColor="text1"/>
                <w:sz w:val="24"/>
                <w:szCs w:val="24"/>
                <w:lang w:eastAsia="lv-LV"/>
              </w:rPr>
              <w:t xml:space="preserve"> (patērētais h skaits) x </w:t>
            </w:r>
            <w:r w:rsidR="00E22D86" w:rsidRPr="00DC2425">
              <w:rPr>
                <w:rFonts w:ascii="Times New Roman" w:eastAsia="Times New Roman" w:hAnsi="Times New Roman" w:cs="Times New Roman"/>
                <w:iCs/>
                <w:color w:val="000000" w:themeColor="text1"/>
                <w:sz w:val="24"/>
                <w:szCs w:val="24"/>
                <w:lang w:eastAsia="lv-LV"/>
              </w:rPr>
              <w:t>4</w:t>
            </w:r>
            <w:r w:rsidRPr="00DC2425">
              <w:rPr>
                <w:rFonts w:ascii="Times New Roman" w:eastAsia="Times New Roman" w:hAnsi="Times New Roman" w:cs="Times New Roman"/>
                <w:iCs/>
                <w:color w:val="000000" w:themeColor="text1"/>
                <w:sz w:val="24"/>
                <w:szCs w:val="24"/>
                <w:lang w:eastAsia="lv-LV"/>
              </w:rPr>
              <w:t xml:space="preserve"> (veidlapas iesniegšanas reižu skaits – </w:t>
            </w:r>
            <w:r w:rsidR="00E22D86" w:rsidRPr="00DC2425">
              <w:rPr>
                <w:rFonts w:ascii="Times New Roman" w:eastAsia="Times New Roman" w:hAnsi="Times New Roman" w:cs="Times New Roman"/>
                <w:iCs/>
                <w:color w:val="000000" w:themeColor="text1"/>
                <w:sz w:val="24"/>
                <w:szCs w:val="24"/>
                <w:lang w:eastAsia="lv-LV"/>
              </w:rPr>
              <w:t>4</w:t>
            </w:r>
            <w:r w:rsidRPr="00DC2425">
              <w:rPr>
                <w:rFonts w:ascii="Times New Roman" w:eastAsia="Times New Roman" w:hAnsi="Times New Roman" w:cs="Times New Roman"/>
                <w:iCs/>
                <w:color w:val="000000" w:themeColor="text1"/>
                <w:sz w:val="24"/>
                <w:szCs w:val="24"/>
                <w:lang w:eastAsia="lv-LV"/>
              </w:rPr>
              <w:t xml:space="preserve">x gadā) x </w:t>
            </w:r>
            <w:r w:rsidR="00287DA6">
              <w:rPr>
                <w:rFonts w:ascii="Times New Roman" w:eastAsia="Times New Roman" w:hAnsi="Times New Roman" w:cs="Times New Roman"/>
                <w:iCs/>
                <w:color w:val="000000" w:themeColor="text1"/>
                <w:sz w:val="24"/>
                <w:szCs w:val="24"/>
                <w:lang w:eastAsia="lv-LV"/>
              </w:rPr>
              <w:t>480</w:t>
            </w:r>
            <w:r w:rsidRPr="00DC2425">
              <w:rPr>
                <w:rFonts w:ascii="Times New Roman" w:eastAsia="Times New Roman" w:hAnsi="Times New Roman" w:cs="Times New Roman"/>
                <w:iCs/>
                <w:color w:val="000000" w:themeColor="text1"/>
                <w:sz w:val="24"/>
                <w:szCs w:val="24"/>
                <w:lang w:eastAsia="lv-LV"/>
              </w:rPr>
              <w:t xml:space="preserve"> (respondentu skaits) = </w:t>
            </w:r>
            <w:r w:rsidR="00287DA6">
              <w:rPr>
                <w:rFonts w:ascii="Times New Roman" w:eastAsia="Times New Roman" w:hAnsi="Times New Roman" w:cs="Times New Roman"/>
                <w:b/>
                <w:iCs/>
                <w:color w:val="000000" w:themeColor="text1"/>
                <w:sz w:val="24"/>
                <w:szCs w:val="24"/>
                <w:lang w:eastAsia="lv-LV"/>
              </w:rPr>
              <w:t>28 512.00</w:t>
            </w:r>
            <w:r w:rsidRPr="00DC2425">
              <w:rPr>
                <w:rFonts w:ascii="Times New Roman" w:eastAsia="Times New Roman" w:hAnsi="Times New Roman" w:cs="Times New Roman"/>
                <w:b/>
                <w:iCs/>
                <w:color w:val="000000" w:themeColor="text1"/>
                <w:sz w:val="24"/>
                <w:szCs w:val="24"/>
                <w:lang w:eastAsia="lv-LV"/>
              </w:rPr>
              <w:t xml:space="preserve"> EUR;</w:t>
            </w:r>
          </w:p>
          <w:p w14:paraId="7AEEB37A" w14:textId="26FFF901" w:rsidR="00DF5F7E" w:rsidRPr="00DC2425" w:rsidRDefault="00DF5F7E"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MK noteikumu projekta </w:t>
            </w:r>
            <w:r w:rsidR="00244C28">
              <w:rPr>
                <w:rFonts w:ascii="Times New Roman" w:eastAsia="Times New Roman" w:hAnsi="Times New Roman" w:cs="Times New Roman"/>
                <w:iCs/>
                <w:color w:val="000000" w:themeColor="text1"/>
                <w:sz w:val="24"/>
                <w:szCs w:val="24"/>
                <w:lang w:eastAsia="lv-LV"/>
              </w:rPr>
              <w:t>19</w:t>
            </w:r>
            <w:r w:rsidR="00287DA6">
              <w:rPr>
                <w:rFonts w:ascii="Times New Roman" w:eastAsia="Times New Roman" w:hAnsi="Times New Roman" w:cs="Times New Roman"/>
                <w:iCs/>
                <w:color w:val="000000" w:themeColor="text1"/>
                <w:sz w:val="24"/>
                <w:szCs w:val="24"/>
                <w:lang w:eastAsia="lv-LV"/>
              </w:rPr>
              <w:t xml:space="preserve">. un </w:t>
            </w:r>
            <w:r w:rsidR="00B20845">
              <w:rPr>
                <w:rFonts w:ascii="Times New Roman" w:eastAsia="Times New Roman" w:hAnsi="Times New Roman" w:cs="Times New Roman"/>
                <w:iCs/>
                <w:color w:val="000000" w:themeColor="text1"/>
                <w:sz w:val="24"/>
                <w:szCs w:val="24"/>
                <w:lang w:eastAsia="lv-LV"/>
              </w:rPr>
              <w:t>4</w:t>
            </w:r>
            <w:r w:rsidR="00244C28">
              <w:rPr>
                <w:rFonts w:ascii="Times New Roman" w:eastAsia="Times New Roman" w:hAnsi="Times New Roman" w:cs="Times New Roman"/>
                <w:iCs/>
                <w:color w:val="000000" w:themeColor="text1"/>
                <w:sz w:val="24"/>
                <w:szCs w:val="24"/>
                <w:lang w:eastAsia="lv-LV"/>
              </w:rPr>
              <w:t>9</w:t>
            </w:r>
            <w:r w:rsidRPr="00DC2425">
              <w:rPr>
                <w:rFonts w:ascii="Times New Roman" w:eastAsia="Times New Roman" w:hAnsi="Times New Roman" w:cs="Times New Roman"/>
                <w:iCs/>
                <w:color w:val="000000" w:themeColor="text1"/>
                <w:sz w:val="24"/>
                <w:szCs w:val="24"/>
                <w:lang w:eastAsia="lv-LV"/>
              </w:rPr>
              <w:t xml:space="preserve">. punkts </w:t>
            </w:r>
            <w:r w:rsidR="000A12C4" w:rsidRPr="00DC2425">
              <w:rPr>
                <w:rFonts w:ascii="Times New Roman" w:eastAsia="Times New Roman" w:hAnsi="Times New Roman" w:cs="Times New Roman"/>
                <w:iCs/>
                <w:color w:val="000000" w:themeColor="text1"/>
                <w:sz w:val="24"/>
                <w:szCs w:val="24"/>
                <w:lang w:eastAsia="lv-LV"/>
              </w:rPr>
              <w:t>(MK noteikumu projekta 12.pielikums)</w:t>
            </w:r>
            <w:r w:rsidRPr="00DC2425">
              <w:rPr>
                <w:rFonts w:ascii="Times New Roman" w:eastAsia="Times New Roman" w:hAnsi="Times New Roman" w:cs="Times New Roman"/>
                <w:iCs/>
                <w:color w:val="000000" w:themeColor="text1"/>
                <w:sz w:val="24"/>
                <w:szCs w:val="24"/>
                <w:lang w:eastAsia="lv-LV"/>
              </w:rPr>
              <w:t xml:space="preserve"> – </w:t>
            </w:r>
            <w:r w:rsidR="00436D22" w:rsidRPr="00DC2425">
              <w:rPr>
                <w:rFonts w:ascii="Times New Roman" w:eastAsia="Times New Roman" w:hAnsi="Times New Roman" w:cs="Times New Roman"/>
                <w:iCs/>
                <w:color w:val="000000" w:themeColor="text1"/>
                <w:sz w:val="24"/>
                <w:szCs w:val="24"/>
                <w:lang w:eastAsia="lv-LV"/>
              </w:rPr>
              <w:t>9.</w:t>
            </w:r>
            <w:r w:rsidR="00287DA6">
              <w:rPr>
                <w:rFonts w:ascii="Times New Roman" w:eastAsia="Times New Roman" w:hAnsi="Times New Roman" w:cs="Times New Roman"/>
                <w:iCs/>
                <w:color w:val="000000" w:themeColor="text1"/>
                <w:sz w:val="24"/>
                <w:szCs w:val="24"/>
                <w:lang w:eastAsia="lv-LV"/>
              </w:rPr>
              <w:t>90</w:t>
            </w:r>
            <w:r w:rsidR="00CB2514"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EUR x </w:t>
            </w:r>
            <w:r w:rsidR="00436D22" w:rsidRPr="00DC2425">
              <w:rPr>
                <w:rFonts w:ascii="Times New Roman" w:eastAsia="Times New Roman" w:hAnsi="Times New Roman" w:cs="Times New Roman"/>
                <w:iCs/>
                <w:color w:val="000000" w:themeColor="text1"/>
                <w:sz w:val="24"/>
                <w:szCs w:val="24"/>
                <w:lang w:eastAsia="lv-LV"/>
              </w:rPr>
              <w:t>1.</w:t>
            </w:r>
            <w:r w:rsidR="00287DA6">
              <w:rPr>
                <w:rFonts w:ascii="Times New Roman" w:eastAsia="Times New Roman" w:hAnsi="Times New Roman" w:cs="Times New Roman"/>
                <w:iCs/>
                <w:color w:val="000000" w:themeColor="text1"/>
                <w:sz w:val="24"/>
                <w:szCs w:val="24"/>
                <w:lang w:eastAsia="lv-LV"/>
              </w:rPr>
              <w:t>91</w:t>
            </w:r>
            <w:r w:rsidRPr="00DC2425">
              <w:rPr>
                <w:rFonts w:ascii="Times New Roman" w:eastAsia="Times New Roman" w:hAnsi="Times New Roman" w:cs="Times New Roman"/>
                <w:iCs/>
                <w:color w:val="000000" w:themeColor="text1"/>
                <w:sz w:val="24"/>
                <w:szCs w:val="24"/>
                <w:lang w:eastAsia="lv-LV"/>
              </w:rPr>
              <w:t xml:space="preserve"> (patērētais h skaits) x </w:t>
            </w:r>
            <w:r w:rsidR="00287DA6">
              <w:rPr>
                <w:rFonts w:ascii="Times New Roman" w:eastAsia="Times New Roman" w:hAnsi="Times New Roman" w:cs="Times New Roman"/>
                <w:iCs/>
                <w:color w:val="000000" w:themeColor="text1"/>
                <w:sz w:val="24"/>
                <w:szCs w:val="24"/>
                <w:lang w:eastAsia="lv-LV"/>
              </w:rPr>
              <w:t>12</w:t>
            </w:r>
            <w:r w:rsidRPr="00DC2425">
              <w:rPr>
                <w:rFonts w:ascii="Times New Roman" w:eastAsia="Times New Roman" w:hAnsi="Times New Roman" w:cs="Times New Roman"/>
                <w:iCs/>
                <w:color w:val="000000" w:themeColor="text1"/>
                <w:sz w:val="24"/>
                <w:szCs w:val="24"/>
                <w:lang w:eastAsia="lv-LV"/>
              </w:rPr>
              <w:t xml:space="preserve"> (veidlapas iesniegšanas reižu skaits – </w:t>
            </w:r>
            <w:r w:rsidR="00287DA6">
              <w:rPr>
                <w:rFonts w:ascii="Times New Roman" w:eastAsia="Times New Roman" w:hAnsi="Times New Roman" w:cs="Times New Roman"/>
                <w:iCs/>
                <w:color w:val="000000" w:themeColor="text1"/>
                <w:sz w:val="24"/>
                <w:szCs w:val="24"/>
                <w:lang w:eastAsia="lv-LV"/>
              </w:rPr>
              <w:t>12</w:t>
            </w:r>
            <w:r w:rsidRPr="00DC2425">
              <w:rPr>
                <w:rFonts w:ascii="Times New Roman" w:eastAsia="Times New Roman" w:hAnsi="Times New Roman" w:cs="Times New Roman"/>
                <w:iCs/>
                <w:color w:val="000000" w:themeColor="text1"/>
                <w:sz w:val="24"/>
                <w:szCs w:val="24"/>
                <w:lang w:eastAsia="lv-LV"/>
              </w:rPr>
              <w:t xml:space="preserve">x gadā) x </w:t>
            </w:r>
            <w:r w:rsidR="00436D22" w:rsidRPr="00DC2425">
              <w:rPr>
                <w:rFonts w:ascii="Times New Roman" w:eastAsia="Times New Roman" w:hAnsi="Times New Roman" w:cs="Times New Roman"/>
                <w:iCs/>
                <w:color w:val="000000" w:themeColor="text1"/>
                <w:sz w:val="24"/>
                <w:szCs w:val="24"/>
                <w:lang w:eastAsia="lv-LV"/>
              </w:rPr>
              <w:t>4</w:t>
            </w:r>
            <w:r w:rsidR="00287DA6">
              <w:rPr>
                <w:rFonts w:ascii="Times New Roman" w:eastAsia="Times New Roman" w:hAnsi="Times New Roman" w:cs="Times New Roman"/>
                <w:iCs/>
                <w:color w:val="000000" w:themeColor="text1"/>
                <w:sz w:val="24"/>
                <w:szCs w:val="24"/>
                <w:lang w:eastAsia="lv-LV"/>
              </w:rPr>
              <w:t>00</w:t>
            </w:r>
            <w:r w:rsidR="00436D22" w:rsidRPr="00DC2425">
              <w:rPr>
                <w:rFonts w:ascii="Times New Roman" w:eastAsia="Times New Roman" w:hAnsi="Times New Roman" w:cs="Times New Roman"/>
                <w:iCs/>
                <w:color w:val="000000" w:themeColor="text1"/>
                <w:sz w:val="24"/>
                <w:szCs w:val="24"/>
                <w:lang w:eastAsia="lv-LV"/>
              </w:rPr>
              <w:t>0</w:t>
            </w:r>
            <w:r w:rsidRPr="00DC2425">
              <w:rPr>
                <w:rFonts w:ascii="Times New Roman" w:eastAsia="Times New Roman" w:hAnsi="Times New Roman" w:cs="Times New Roman"/>
                <w:iCs/>
                <w:color w:val="000000" w:themeColor="text1"/>
                <w:sz w:val="24"/>
                <w:szCs w:val="24"/>
                <w:lang w:eastAsia="lv-LV"/>
              </w:rPr>
              <w:t xml:space="preserve"> (respondentu skaits) = </w:t>
            </w:r>
            <w:r w:rsidR="00287DA6">
              <w:rPr>
                <w:rFonts w:ascii="Times New Roman" w:eastAsia="Times New Roman" w:hAnsi="Times New Roman" w:cs="Times New Roman"/>
                <w:b/>
                <w:iCs/>
                <w:color w:val="000000" w:themeColor="text1"/>
                <w:sz w:val="24"/>
                <w:szCs w:val="24"/>
                <w:lang w:eastAsia="lv-LV"/>
              </w:rPr>
              <w:t>907 632.00</w:t>
            </w:r>
            <w:r w:rsidRPr="00DC2425">
              <w:rPr>
                <w:rFonts w:ascii="Times New Roman" w:eastAsia="Times New Roman" w:hAnsi="Times New Roman" w:cs="Times New Roman"/>
                <w:b/>
                <w:iCs/>
                <w:color w:val="000000" w:themeColor="text1"/>
                <w:sz w:val="24"/>
                <w:szCs w:val="24"/>
                <w:lang w:eastAsia="lv-LV"/>
              </w:rPr>
              <w:t xml:space="preserve"> EUR;</w:t>
            </w:r>
          </w:p>
          <w:p w14:paraId="326841A9" w14:textId="5FDF47A0" w:rsidR="00DF5F7E" w:rsidRPr="00DC2425" w:rsidRDefault="00DF5F7E"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MK noteikumu projekta </w:t>
            </w:r>
            <w:r w:rsidR="00244C28">
              <w:rPr>
                <w:rFonts w:ascii="Times New Roman" w:eastAsia="Times New Roman" w:hAnsi="Times New Roman" w:cs="Times New Roman"/>
                <w:iCs/>
                <w:color w:val="000000" w:themeColor="text1"/>
                <w:sz w:val="24"/>
                <w:szCs w:val="24"/>
                <w:lang w:eastAsia="lv-LV"/>
              </w:rPr>
              <w:t>19</w:t>
            </w:r>
            <w:r w:rsidR="00287DA6">
              <w:rPr>
                <w:rFonts w:ascii="Times New Roman" w:eastAsia="Times New Roman" w:hAnsi="Times New Roman" w:cs="Times New Roman"/>
                <w:iCs/>
                <w:color w:val="000000" w:themeColor="text1"/>
                <w:sz w:val="24"/>
                <w:szCs w:val="24"/>
                <w:lang w:eastAsia="lv-LV"/>
              </w:rPr>
              <w:t xml:space="preserve">. un </w:t>
            </w:r>
            <w:r w:rsidR="00B20845">
              <w:rPr>
                <w:rFonts w:ascii="Times New Roman" w:eastAsia="Times New Roman" w:hAnsi="Times New Roman" w:cs="Times New Roman"/>
                <w:iCs/>
                <w:color w:val="000000" w:themeColor="text1"/>
                <w:sz w:val="24"/>
                <w:szCs w:val="24"/>
                <w:lang w:eastAsia="lv-LV"/>
              </w:rPr>
              <w:t>4</w:t>
            </w:r>
            <w:r w:rsidR="00244C28">
              <w:rPr>
                <w:rFonts w:ascii="Times New Roman" w:eastAsia="Times New Roman" w:hAnsi="Times New Roman" w:cs="Times New Roman"/>
                <w:iCs/>
                <w:color w:val="000000" w:themeColor="text1"/>
                <w:sz w:val="24"/>
                <w:szCs w:val="24"/>
                <w:lang w:eastAsia="lv-LV"/>
              </w:rPr>
              <w:t>9</w:t>
            </w:r>
            <w:r w:rsidRPr="00DC2425">
              <w:rPr>
                <w:rFonts w:ascii="Times New Roman" w:eastAsia="Times New Roman" w:hAnsi="Times New Roman" w:cs="Times New Roman"/>
                <w:iCs/>
                <w:color w:val="000000" w:themeColor="text1"/>
                <w:sz w:val="24"/>
                <w:szCs w:val="24"/>
                <w:lang w:eastAsia="lv-LV"/>
              </w:rPr>
              <w:t xml:space="preserve">. punkts </w:t>
            </w:r>
            <w:r w:rsidR="000A12C4" w:rsidRPr="00DC2425">
              <w:rPr>
                <w:rFonts w:ascii="Times New Roman" w:eastAsia="Times New Roman" w:hAnsi="Times New Roman" w:cs="Times New Roman"/>
                <w:iCs/>
                <w:color w:val="000000" w:themeColor="text1"/>
                <w:sz w:val="24"/>
                <w:szCs w:val="24"/>
                <w:lang w:eastAsia="lv-LV"/>
              </w:rPr>
              <w:t>(MK noteikumu projekta 13.pielikums</w:t>
            </w:r>
            <w:r w:rsidRPr="00DC2425">
              <w:rPr>
                <w:rFonts w:ascii="Times New Roman" w:eastAsia="Times New Roman" w:hAnsi="Times New Roman" w:cs="Times New Roman"/>
                <w:iCs/>
                <w:color w:val="000000" w:themeColor="text1"/>
                <w:sz w:val="24"/>
                <w:szCs w:val="24"/>
                <w:lang w:eastAsia="lv-LV"/>
              </w:rPr>
              <w:t xml:space="preserve">) – </w:t>
            </w:r>
            <w:r w:rsidR="00436D22" w:rsidRPr="00DC2425">
              <w:rPr>
                <w:rFonts w:ascii="Times New Roman" w:eastAsia="Times New Roman" w:hAnsi="Times New Roman" w:cs="Times New Roman"/>
                <w:iCs/>
                <w:color w:val="000000" w:themeColor="text1"/>
                <w:sz w:val="24"/>
                <w:szCs w:val="24"/>
                <w:lang w:eastAsia="lv-LV"/>
              </w:rPr>
              <w:t>9.</w:t>
            </w:r>
            <w:r w:rsidR="00287DA6">
              <w:rPr>
                <w:rFonts w:ascii="Times New Roman" w:eastAsia="Times New Roman" w:hAnsi="Times New Roman" w:cs="Times New Roman"/>
                <w:iCs/>
                <w:color w:val="000000" w:themeColor="text1"/>
                <w:sz w:val="24"/>
                <w:szCs w:val="24"/>
                <w:lang w:eastAsia="lv-LV"/>
              </w:rPr>
              <w:t>90</w:t>
            </w:r>
            <w:r w:rsidR="00CB2514"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EUR x </w:t>
            </w:r>
            <w:r w:rsidR="00287DA6">
              <w:rPr>
                <w:rFonts w:ascii="Times New Roman" w:eastAsia="Times New Roman" w:hAnsi="Times New Roman" w:cs="Times New Roman"/>
                <w:iCs/>
                <w:color w:val="000000" w:themeColor="text1"/>
                <w:sz w:val="24"/>
                <w:szCs w:val="24"/>
                <w:lang w:eastAsia="lv-LV"/>
              </w:rPr>
              <w:t>10</w:t>
            </w:r>
            <w:r w:rsidRPr="00DC2425">
              <w:rPr>
                <w:rFonts w:ascii="Times New Roman" w:eastAsia="Times New Roman" w:hAnsi="Times New Roman" w:cs="Times New Roman"/>
                <w:iCs/>
                <w:color w:val="000000" w:themeColor="text1"/>
                <w:sz w:val="24"/>
                <w:szCs w:val="24"/>
                <w:lang w:eastAsia="lv-LV"/>
              </w:rPr>
              <w:t xml:space="preserve"> (patērētais h skaits) x </w:t>
            </w:r>
            <w:r w:rsidR="00287DA6">
              <w:rPr>
                <w:rFonts w:ascii="Times New Roman" w:eastAsia="Times New Roman" w:hAnsi="Times New Roman" w:cs="Times New Roman"/>
                <w:iCs/>
                <w:color w:val="000000" w:themeColor="text1"/>
                <w:sz w:val="24"/>
                <w:szCs w:val="24"/>
                <w:lang w:eastAsia="lv-LV"/>
              </w:rPr>
              <w:t>12</w:t>
            </w:r>
            <w:r w:rsidRPr="00DC2425">
              <w:rPr>
                <w:rFonts w:ascii="Times New Roman" w:eastAsia="Times New Roman" w:hAnsi="Times New Roman" w:cs="Times New Roman"/>
                <w:iCs/>
                <w:color w:val="000000" w:themeColor="text1"/>
                <w:sz w:val="24"/>
                <w:szCs w:val="24"/>
                <w:lang w:eastAsia="lv-LV"/>
              </w:rPr>
              <w:t xml:space="preserve"> (veidlapas iesniegšanas reižu skaits – </w:t>
            </w:r>
            <w:r w:rsidR="00287DA6">
              <w:rPr>
                <w:rFonts w:ascii="Times New Roman" w:eastAsia="Times New Roman" w:hAnsi="Times New Roman" w:cs="Times New Roman"/>
                <w:iCs/>
                <w:color w:val="000000" w:themeColor="text1"/>
                <w:sz w:val="24"/>
                <w:szCs w:val="24"/>
                <w:lang w:eastAsia="lv-LV"/>
              </w:rPr>
              <w:t>12</w:t>
            </w:r>
            <w:r w:rsidRPr="00DC2425">
              <w:rPr>
                <w:rFonts w:ascii="Times New Roman" w:eastAsia="Times New Roman" w:hAnsi="Times New Roman" w:cs="Times New Roman"/>
                <w:iCs/>
                <w:color w:val="000000" w:themeColor="text1"/>
                <w:sz w:val="24"/>
                <w:szCs w:val="24"/>
                <w:lang w:eastAsia="lv-LV"/>
              </w:rPr>
              <w:t xml:space="preserve">x gadā) x </w:t>
            </w:r>
            <w:r w:rsidR="00287DA6">
              <w:rPr>
                <w:rFonts w:ascii="Times New Roman" w:eastAsia="Times New Roman" w:hAnsi="Times New Roman" w:cs="Times New Roman"/>
                <w:iCs/>
                <w:color w:val="000000" w:themeColor="text1"/>
                <w:sz w:val="24"/>
                <w:szCs w:val="24"/>
                <w:lang w:eastAsia="lv-LV"/>
              </w:rPr>
              <w:t>50</w:t>
            </w:r>
            <w:r w:rsidR="00436D22" w:rsidRPr="00DC2425">
              <w:rPr>
                <w:rFonts w:ascii="Times New Roman" w:eastAsia="Times New Roman" w:hAnsi="Times New Roman" w:cs="Times New Roman"/>
                <w:iCs/>
                <w:color w:val="000000" w:themeColor="text1"/>
                <w:sz w:val="24"/>
                <w:szCs w:val="24"/>
                <w:lang w:eastAsia="lv-LV"/>
              </w:rPr>
              <w:t>0</w:t>
            </w:r>
            <w:r w:rsidRPr="00DC2425">
              <w:rPr>
                <w:rFonts w:ascii="Times New Roman" w:eastAsia="Times New Roman" w:hAnsi="Times New Roman" w:cs="Times New Roman"/>
                <w:iCs/>
                <w:color w:val="000000" w:themeColor="text1"/>
                <w:sz w:val="24"/>
                <w:szCs w:val="24"/>
                <w:lang w:eastAsia="lv-LV"/>
              </w:rPr>
              <w:t xml:space="preserve"> (respondentu skaits) = </w:t>
            </w:r>
            <w:r w:rsidR="00287DA6">
              <w:rPr>
                <w:rFonts w:ascii="Times New Roman" w:eastAsia="Times New Roman" w:hAnsi="Times New Roman" w:cs="Times New Roman"/>
                <w:b/>
                <w:iCs/>
                <w:color w:val="000000" w:themeColor="text1"/>
                <w:sz w:val="24"/>
                <w:szCs w:val="24"/>
                <w:lang w:eastAsia="lv-LV"/>
              </w:rPr>
              <w:t>594 000.00</w:t>
            </w:r>
            <w:r w:rsidRPr="00DC2425">
              <w:rPr>
                <w:rFonts w:ascii="Times New Roman" w:eastAsia="Times New Roman" w:hAnsi="Times New Roman" w:cs="Times New Roman"/>
                <w:b/>
                <w:iCs/>
                <w:color w:val="000000" w:themeColor="text1"/>
                <w:sz w:val="24"/>
                <w:szCs w:val="24"/>
                <w:lang w:eastAsia="lv-LV"/>
              </w:rPr>
              <w:t xml:space="preserve"> EUR;</w:t>
            </w:r>
          </w:p>
          <w:p w14:paraId="64ABD16D" w14:textId="3899A0F8" w:rsidR="00DF5F7E" w:rsidRPr="00DC2425" w:rsidRDefault="00DF5F7E"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MK noteikumu projekta </w:t>
            </w:r>
            <w:r w:rsidR="00244C28">
              <w:rPr>
                <w:rFonts w:ascii="Times New Roman" w:eastAsia="Times New Roman" w:hAnsi="Times New Roman" w:cs="Times New Roman"/>
                <w:iCs/>
                <w:color w:val="000000" w:themeColor="text1"/>
                <w:sz w:val="24"/>
                <w:szCs w:val="24"/>
                <w:lang w:eastAsia="lv-LV"/>
              </w:rPr>
              <w:t>19</w:t>
            </w:r>
            <w:r w:rsidRPr="00DC2425">
              <w:rPr>
                <w:rFonts w:ascii="Times New Roman" w:eastAsia="Times New Roman" w:hAnsi="Times New Roman" w:cs="Times New Roman"/>
                <w:iCs/>
                <w:color w:val="000000" w:themeColor="text1"/>
                <w:sz w:val="24"/>
                <w:szCs w:val="24"/>
                <w:lang w:eastAsia="lv-LV"/>
              </w:rPr>
              <w:t>.</w:t>
            </w:r>
            <w:r w:rsidR="00070A8E" w:rsidRPr="00DC2425">
              <w:rPr>
                <w:rFonts w:ascii="Times New Roman" w:eastAsia="Times New Roman" w:hAnsi="Times New Roman" w:cs="Times New Roman"/>
                <w:iCs/>
                <w:color w:val="000000" w:themeColor="text1"/>
                <w:sz w:val="24"/>
                <w:szCs w:val="24"/>
                <w:lang w:eastAsia="lv-LV"/>
              </w:rPr>
              <w:t xml:space="preserve"> un </w:t>
            </w:r>
            <w:r w:rsidR="00B20845">
              <w:rPr>
                <w:rFonts w:ascii="Times New Roman" w:eastAsia="Times New Roman" w:hAnsi="Times New Roman" w:cs="Times New Roman"/>
                <w:iCs/>
                <w:color w:val="000000" w:themeColor="text1"/>
                <w:sz w:val="24"/>
                <w:szCs w:val="24"/>
                <w:lang w:eastAsia="lv-LV"/>
              </w:rPr>
              <w:t>4</w:t>
            </w:r>
            <w:r w:rsidR="00244C28">
              <w:rPr>
                <w:rFonts w:ascii="Times New Roman" w:eastAsia="Times New Roman" w:hAnsi="Times New Roman" w:cs="Times New Roman"/>
                <w:iCs/>
                <w:color w:val="000000" w:themeColor="text1"/>
                <w:sz w:val="24"/>
                <w:szCs w:val="24"/>
                <w:lang w:eastAsia="lv-LV"/>
              </w:rPr>
              <w:t>9</w:t>
            </w:r>
            <w:r w:rsidR="00070A8E" w:rsidRPr="00DC2425">
              <w:rPr>
                <w:rFonts w:ascii="Times New Roman" w:eastAsia="Times New Roman" w:hAnsi="Times New Roman" w:cs="Times New Roman"/>
                <w:iCs/>
                <w:color w:val="000000" w:themeColor="text1"/>
                <w:sz w:val="24"/>
                <w:szCs w:val="24"/>
                <w:lang w:eastAsia="lv-LV"/>
              </w:rPr>
              <w:t>.</w:t>
            </w:r>
            <w:r w:rsidRPr="00DC2425">
              <w:rPr>
                <w:rFonts w:ascii="Times New Roman" w:eastAsia="Times New Roman" w:hAnsi="Times New Roman" w:cs="Times New Roman"/>
                <w:iCs/>
                <w:color w:val="000000" w:themeColor="text1"/>
                <w:sz w:val="24"/>
                <w:szCs w:val="24"/>
                <w:lang w:eastAsia="lv-LV"/>
              </w:rPr>
              <w:t xml:space="preserve"> punkts </w:t>
            </w:r>
            <w:r w:rsidR="000A12C4" w:rsidRPr="00DC2425">
              <w:rPr>
                <w:rFonts w:ascii="Times New Roman" w:eastAsia="Times New Roman" w:hAnsi="Times New Roman" w:cs="Times New Roman"/>
                <w:iCs/>
                <w:color w:val="000000" w:themeColor="text1"/>
                <w:sz w:val="24"/>
                <w:szCs w:val="24"/>
                <w:lang w:eastAsia="lv-LV"/>
              </w:rPr>
              <w:t>(MK noteikumu projekta 14.pielikums)</w:t>
            </w:r>
            <w:r w:rsidRPr="00DC2425">
              <w:rPr>
                <w:rFonts w:ascii="Times New Roman" w:eastAsia="Times New Roman" w:hAnsi="Times New Roman" w:cs="Times New Roman"/>
                <w:iCs/>
                <w:color w:val="000000" w:themeColor="text1"/>
                <w:sz w:val="24"/>
                <w:szCs w:val="24"/>
                <w:lang w:eastAsia="lv-LV"/>
              </w:rPr>
              <w:t xml:space="preserve"> – </w:t>
            </w:r>
            <w:r w:rsidR="00274083" w:rsidRPr="00DC2425">
              <w:rPr>
                <w:rFonts w:ascii="Times New Roman" w:eastAsia="Times New Roman" w:hAnsi="Times New Roman" w:cs="Times New Roman"/>
                <w:iCs/>
                <w:color w:val="000000" w:themeColor="text1"/>
                <w:sz w:val="24"/>
                <w:szCs w:val="24"/>
                <w:lang w:eastAsia="lv-LV"/>
              </w:rPr>
              <w:t>9.</w:t>
            </w:r>
            <w:r w:rsidR="00287DA6">
              <w:rPr>
                <w:rFonts w:ascii="Times New Roman" w:eastAsia="Times New Roman" w:hAnsi="Times New Roman" w:cs="Times New Roman"/>
                <w:iCs/>
                <w:color w:val="000000" w:themeColor="text1"/>
                <w:sz w:val="24"/>
                <w:szCs w:val="24"/>
                <w:lang w:eastAsia="lv-LV"/>
              </w:rPr>
              <w:t>90</w:t>
            </w:r>
            <w:r w:rsidR="00CB2514"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EUR x </w:t>
            </w:r>
            <w:r w:rsidR="00274083" w:rsidRPr="00DC2425">
              <w:rPr>
                <w:rFonts w:ascii="Times New Roman" w:eastAsia="Times New Roman" w:hAnsi="Times New Roman" w:cs="Times New Roman"/>
                <w:iCs/>
                <w:color w:val="000000" w:themeColor="text1"/>
                <w:sz w:val="24"/>
                <w:szCs w:val="24"/>
                <w:lang w:eastAsia="lv-LV"/>
              </w:rPr>
              <w:t>2.08</w:t>
            </w:r>
            <w:r w:rsidRPr="00DC2425">
              <w:rPr>
                <w:rFonts w:ascii="Times New Roman" w:eastAsia="Times New Roman" w:hAnsi="Times New Roman" w:cs="Times New Roman"/>
                <w:iCs/>
                <w:color w:val="000000" w:themeColor="text1"/>
                <w:sz w:val="24"/>
                <w:szCs w:val="24"/>
                <w:lang w:eastAsia="lv-LV"/>
              </w:rPr>
              <w:t xml:space="preserve"> (patērētais h skaits) x </w:t>
            </w:r>
            <w:r w:rsidR="00274083" w:rsidRPr="00DC2425">
              <w:rPr>
                <w:rFonts w:ascii="Times New Roman" w:eastAsia="Times New Roman" w:hAnsi="Times New Roman" w:cs="Times New Roman"/>
                <w:iCs/>
                <w:color w:val="000000" w:themeColor="text1"/>
                <w:sz w:val="24"/>
                <w:szCs w:val="24"/>
                <w:lang w:eastAsia="lv-LV"/>
              </w:rPr>
              <w:t>12</w:t>
            </w:r>
            <w:r w:rsidRPr="00DC2425">
              <w:rPr>
                <w:rFonts w:ascii="Times New Roman" w:eastAsia="Times New Roman" w:hAnsi="Times New Roman" w:cs="Times New Roman"/>
                <w:iCs/>
                <w:color w:val="000000" w:themeColor="text1"/>
                <w:sz w:val="24"/>
                <w:szCs w:val="24"/>
                <w:lang w:eastAsia="lv-LV"/>
              </w:rPr>
              <w:t xml:space="preserve"> (veidlapas iesniegšanas reižu skaits – </w:t>
            </w:r>
            <w:r w:rsidR="00274083" w:rsidRPr="00DC2425">
              <w:rPr>
                <w:rFonts w:ascii="Times New Roman" w:eastAsia="Times New Roman" w:hAnsi="Times New Roman" w:cs="Times New Roman"/>
                <w:iCs/>
                <w:color w:val="000000" w:themeColor="text1"/>
                <w:sz w:val="24"/>
                <w:szCs w:val="24"/>
                <w:lang w:eastAsia="lv-LV"/>
              </w:rPr>
              <w:t>12</w:t>
            </w:r>
            <w:r w:rsidRPr="00DC2425">
              <w:rPr>
                <w:rFonts w:ascii="Times New Roman" w:eastAsia="Times New Roman" w:hAnsi="Times New Roman" w:cs="Times New Roman"/>
                <w:iCs/>
                <w:color w:val="000000" w:themeColor="text1"/>
                <w:sz w:val="24"/>
                <w:szCs w:val="24"/>
                <w:lang w:eastAsia="lv-LV"/>
              </w:rPr>
              <w:t xml:space="preserve">x gadā) x </w:t>
            </w:r>
            <w:r w:rsidR="00274083" w:rsidRPr="00DC2425">
              <w:rPr>
                <w:rFonts w:ascii="Times New Roman" w:eastAsia="Times New Roman" w:hAnsi="Times New Roman" w:cs="Times New Roman"/>
                <w:iCs/>
                <w:color w:val="000000" w:themeColor="text1"/>
                <w:sz w:val="24"/>
                <w:szCs w:val="24"/>
                <w:lang w:eastAsia="lv-LV"/>
              </w:rPr>
              <w:t>30</w:t>
            </w:r>
            <w:r w:rsidR="00A83A7E" w:rsidRPr="00DC2425">
              <w:rPr>
                <w:rFonts w:ascii="Times New Roman" w:eastAsia="Times New Roman" w:hAnsi="Times New Roman" w:cs="Times New Roman"/>
                <w:iCs/>
                <w:color w:val="000000" w:themeColor="text1"/>
                <w:sz w:val="24"/>
                <w:szCs w:val="24"/>
                <w:lang w:eastAsia="lv-LV"/>
              </w:rPr>
              <w:t>00</w:t>
            </w:r>
            <w:r w:rsidRPr="00DC2425">
              <w:rPr>
                <w:rFonts w:ascii="Times New Roman" w:eastAsia="Times New Roman" w:hAnsi="Times New Roman" w:cs="Times New Roman"/>
                <w:iCs/>
                <w:color w:val="000000" w:themeColor="text1"/>
                <w:sz w:val="24"/>
                <w:szCs w:val="24"/>
                <w:lang w:eastAsia="lv-LV"/>
              </w:rPr>
              <w:t xml:space="preserve"> (respondentu skaits) = </w:t>
            </w:r>
            <w:r w:rsidR="00287DA6">
              <w:rPr>
                <w:rFonts w:ascii="Times New Roman" w:eastAsia="Times New Roman" w:hAnsi="Times New Roman" w:cs="Times New Roman"/>
                <w:b/>
                <w:iCs/>
                <w:color w:val="000000" w:themeColor="text1"/>
                <w:sz w:val="24"/>
                <w:szCs w:val="24"/>
                <w:lang w:eastAsia="lv-LV"/>
              </w:rPr>
              <w:t>741 312.00</w:t>
            </w:r>
            <w:r w:rsidRPr="00DC2425">
              <w:rPr>
                <w:rFonts w:ascii="Times New Roman" w:eastAsia="Times New Roman" w:hAnsi="Times New Roman" w:cs="Times New Roman"/>
                <w:b/>
                <w:iCs/>
                <w:color w:val="000000" w:themeColor="text1"/>
                <w:sz w:val="24"/>
                <w:szCs w:val="24"/>
                <w:lang w:eastAsia="lv-LV"/>
              </w:rPr>
              <w:t xml:space="preserve"> EUR;</w:t>
            </w:r>
          </w:p>
          <w:p w14:paraId="2E8E250E" w14:textId="744C16C2" w:rsidR="00DF5F7E" w:rsidRPr="00B20845" w:rsidRDefault="00DF5F7E"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MK noteikumu projekta </w:t>
            </w:r>
            <w:r w:rsidR="00244C28">
              <w:rPr>
                <w:rFonts w:ascii="Times New Roman" w:eastAsia="Times New Roman" w:hAnsi="Times New Roman" w:cs="Times New Roman"/>
                <w:iCs/>
                <w:color w:val="000000" w:themeColor="text1"/>
                <w:sz w:val="24"/>
                <w:szCs w:val="24"/>
                <w:lang w:eastAsia="lv-LV"/>
              </w:rPr>
              <w:t>19</w:t>
            </w:r>
            <w:r w:rsidRPr="00DC2425">
              <w:rPr>
                <w:rFonts w:ascii="Times New Roman" w:eastAsia="Times New Roman" w:hAnsi="Times New Roman" w:cs="Times New Roman"/>
                <w:iCs/>
                <w:color w:val="000000" w:themeColor="text1"/>
                <w:sz w:val="24"/>
                <w:szCs w:val="24"/>
                <w:lang w:eastAsia="lv-LV"/>
              </w:rPr>
              <w:t>.</w:t>
            </w:r>
            <w:r w:rsidR="00070A8E" w:rsidRPr="00DC2425">
              <w:rPr>
                <w:rFonts w:ascii="Times New Roman" w:eastAsia="Times New Roman" w:hAnsi="Times New Roman" w:cs="Times New Roman"/>
                <w:iCs/>
                <w:color w:val="000000" w:themeColor="text1"/>
                <w:sz w:val="24"/>
                <w:szCs w:val="24"/>
                <w:lang w:eastAsia="lv-LV"/>
              </w:rPr>
              <w:t xml:space="preserve"> un </w:t>
            </w:r>
            <w:r w:rsidR="00B20845">
              <w:rPr>
                <w:rFonts w:ascii="Times New Roman" w:eastAsia="Times New Roman" w:hAnsi="Times New Roman" w:cs="Times New Roman"/>
                <w:iCs/>
                <w:color w:val="000000" w:themeColor="text1"/>
                <w:sz w:val="24"/>
                <w:szCs w:val="24"/>
                <w:lang w:eastAsia="lv-LV"/>
              </w:rPr>
              <w:t>4</w:t>
            </w:r>
            <w:r w:rsidR="00244C28">
              <w:rPr>
                <w:rFonts w:ascii="Times New Roman" w:eastAsia="Times New Roman" w:hAnsi="Times New Roman" w:cs="Times New Roman"/>
                <w:iCs/>
                <w:color w:val="000000" w:themeColor="text1"/>
                <w:sz w:val="24"/>
                <w:szCs w:val="24"/>
                <w:lang w:eastAsia="lv-LV"/>
              </w:rPr>
              <w:t>9</w:t>
            </w:r>
            <w:r w:rsidR="00070A8E" w:rsidRPr="00DC2425">
              <w:rPr>
                <w:rFonts w:ascii="Times New Roman" w:eastAsia="Times New Roman" w:hAnsi="Times New Roman" w:cs="Times New Roman"/>
                <w:iCs/>
                <w:color w:val="000000" w:themeColor="text1"/>
                <w:sz w:val="24"/>
                <w:szCs w:val="24"/>
                <w:lang w:eastAsia="lv-LV"/>
              </w:rPr>
              <w:t>.</w:t>
            </w:r>
            <w:r w:rsidRPr="00DC2425">
              <w:rPr>
                <w:rFonts w:ascii="Times New Roman" w:eastAsia="Times New Roman" w:hAnsi="Times New Roman" w:cs="Times New Roman"/>
                <w:iCs/>
                <w:color w:val="000000" w:themeColor="text1"/>
                <w:sz w:val="24"/>
                <w:szCs w:val="24"/>
                <w:lang w:eastAsia="lv-LV"/>
              </w:rPr>
              <w:t xml:space="preserve"> punkts </w:t>
            </w:r>
            <w:r w:rsidR="000A12C4" w:rsidRPr="00DC2425">
              <w:rPr>
                <w:rFonts w:ascii="Times New Roman" w:eastAsia="Times New Roman" w:hAnsi="Times New Roman" w:cs="Times New Roman"/>
                <w:iCs/>
                <w:color w:val="000000" w:themeColor="text1"/>
                <w:sz w:val="24"/>
                <w:szCs w:val="24"/>
                <w:lang w:eastAsia="lv-LV"/>
              </w:rPr>
              <w:t>(MK noteikumu projekta 15.pielikums)</w:t>
            </w:r>
            <w:r w:rsidRPr="00DC2425">
              <w:rPr>
                <w:rFonts w:ascii="Times New Roman" w:eastAsia="Times New Roman" w:hAnsi="Times New Roman" w:cs="Times New Roman"/>
                <w:iCs/>
                <w:color w:val="000000" w:themeColor="text1"/>
                <w:sz w:val="24"/>
                <w:szCs w:val="24"/>
                <w:lang w:eastAsia="lv-LV"/>
              </w:rPr>
              <w:t xml:space="preserve"> – </w:t>
            </w:r>
            <w:r w:rsidR="00274083" w:rsidRPr="00DC2425">
              <w:rPr>
                <w:rFonts w:ascii="Times New Roman" w:eastAsia="Times New Roman" w:hAnsi="Times New Roman" w:cs="Times New Roman"/>
                <w:iCs/>
                <w:color w:val="000000" w:themeColor="text1"/>
                <w:sz w:val="24"/>
                <w:szCs w:val="24"/>
                <w:lang w:eastAsia="lv-LV"/>
              </w:rPr>
              <w:t>9.</w:t>
            </w:r>
            <w:r w:rsidR="00A6017D">
              <w:rPr>
                <w:rFonts w:ascii="Times New Roman" w:eastAsia="Times New Roman" w:hAnsi="Times New Roman" w:cs="Times New Roman"/>
                <w:iCs/>
                <w:color w:val="000000" w:themeColor="text1"/>
                <w:sz w:val="24"/>
                <w:szCs w:val="24"/>
                <w:lang w:eastAsia="lv-LV"/>
              </w:rPr>
              <w:t>90</w:t>
            </w:r>
            <w:r w:rsidR="00CB2514"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EUR x </w:t>
            </w:r>
            <w:r w:rsidR="00274083" w:rsidRPr="00DC2425">
              <w:rPr>
                <w:rFonts w:ascii="Times New Roman" w:eastAsia="Times New Roman" w:hAnsi="Times New Roman" w:cs="Times New Roman"/>
                <w:iCs/>
                <w:color w:val="000000" w:themeColor="text1"/>
                <w:sz w:val="24"/>
                <w:szCs w:val="24"/>
                <w:lang w:eastAsia="lv-LV"/>
              </w:rPr>
              <w:t>11.1</w:t>
            </w:r>
            <w:r w:rsidR="00A6017D">
              <w:rPr>
                <w:rFonts w:ascii="Times New Roman" w:eastAsia="Times New Roman" w:hAnsi="Times New Roman" w:cs="Times New Roman"/>
                <w:iCs/>
                <w:color w:val="000000" w:themeColor="text1"/>
                <w:sz w:val="24"/>
                <w:szCs w:val="24"/>
                <w:lang w:eastAsia="lv-LV"/>
              </w:rPr>
              <w:t>6</w:t>
            </w:r>
            <w:r w:rsidRPr="00DC2425">
              <w:rPr>
                <w:rFonts w:ascii="Times New Roman" w:eastAsia="Times New Roman" w:hAnsi="Times New Roman" w:cs="Times New Roman"/>
                <w:iCs/>
                <w:color w:val="000000" w:themeColor="text1"/>
                <w:sz w:val="24"/>
                <w:szCs w:val="24"/>
                <w:lang w:eastAsia="lv-LV"/>
              </w:rPr>
              <w:t xml:space="preserve"> (patērētais h skaits) x </w:t>
            </w:r>
            <w:r w:rsidR="00274083" w:rsidRPr="00DC2425">
              <w:rPr>
                <w:rFonts w:ascii="Times New Roman" w:eastAsia="Times New Roman" w:hAnsi="Times New Roman" w:cs="Times New Roman"/>
                <w:iCs/>
                <w:color w:val="000000" w:themeColor="text1"/>
                <w:sz w:val="24"/>
                <w:szCs w:val="24"/>
                <w:lang w:eastAsia="lv-LV"/>
              </w:rPr>
              <w:t>12</w:t>
            </w:r>
            <w:r w:rsidRPr="00DC2425">
              <w:rPr>
                <w:rFonts w:ascii="Times New Roman" w:eastAsia="Times New Roman" w:hAnsi="Times New Roman" w:cs="Times New Roman"/>
                <w:iCs/>
                <w:color w:val="000000" w:themeColor="text1"/>
                <w:sz w:val="24"/>
                <w:szCs w:val="24"/>
                <w:lang w:eastAsia="lv-LV"/>
              </w:rPr>
              <w:t xml:space="preserve"> (veidlapas iesniegšanas reižu skaits – </w:t>
            </w:r>
            <w:r w:rsidR="00274083" w:rsidRPr="00DC2425">
              <w:rPr>
                <w:rFonts w:ascii="Times New Roman" w:eastAsia="Times New Roman" w:hAnsi="Times New Roman" w:cs="Times New Roman"/>
                <w:iCs/>
                <w:color w:val="000000" w:themeColor="text1"/>
                <w:sz w:val="24"/>
                <w:szCs w:val="24"/>
                <w:lang w:eastAsia="lv-LV"/>
              </w:rPr>
              <w:t>12</w:t>
            </w:r>
            <w:r w:rsidRPr="00DC2425">
              <w:rPr>
                <w:rFonts w:ascii="Times New Roman" w:eastAsia="Times New Roman" w:hAnsi="Times New Roman" w:cs="Times New Roman"/>
                <w:iCs/>
                <w:color w:val="000000" w:themeColor="text1"/>
                <w:sz w:val="24"/>
                <w:szCs w:val="24"/>
                <w:lang w:eastAsia="lv-LV"/>
              </w:rPr>
              <w:t xml:space="preserve">x gadā) x </w:t>
            </w:r>
            <w:r w:rsidR="00274083" w:rsidRPr="00DC2425">
              <w:rPr>
                <w:rFonts w:ascii="Times New Roman" w:eastAsia="Times New Roman" w:hAnsi="Times New Roman" w:cs="Times New Roman"/>
                <w:iCs/>
                <w:color w:val="000000" w:themeColor="text1"/>
                <w:sz w:val="24"/>
                <w:szCs w:val="24"/>
                <w:lang w:eastAsia="lv-LV"/>
              </w:rPr>
              <w:t>30</w:t>
            </w:r>
            <w:r w:rsidR="00A83A7E" w:rsidRPr="00DC2425">
              <w:rPr>
                <w:rFonts w:ascii="Times New Roman" w:eastAsia="Times New Roman" w:hAnsi="Times New Roman" w:cs="Times New Roman"/>
                <w:iCs/>
                <w:color w:val="000000" w:themeColor="text1"/>
                <w:sz w:val="24"/>
                <w:szCs w:val="24"/>
                <w:lang w:eastAsia="lv-LV"/>
              </w:rPr>
              <w:t>0</w:t>
            </w:r>
            <w:r w:rsidRPr="00DC2425">
              <w:rPr>
                <w:rFonts w:ascii="Times New Roman" w:eastAsia="Times New Roman" w:hAnsi="Times New Roman" w:cs="Times New Roman"/>
                <w:iCs/>
                <w:color w:val="000000" w:themeColor="text1"/>
                <w:sz w:val="24"/>
                <w:szCs w:val="24"/>
                <w:lang w:eastAsia="lv-LV"/>
              </w:rPr>
              <w:t xml:space="preserve"> (respondentu skaits) = </w:t>
            </w:r>
            <w:r w:rsidR="00A6017D">
              <w:rPr>
                <w:rFonts w:ascii="Times New Roman" w:eastAsia="Times New Roman" w:hAnsi="Times New Roman" w:cs="Times New Roman"/>
                <w:b/>
                <w:iCs/>
                <w:color w:val="000000" w:themeColor="text1"/>
                <w:sz w:val="24"/>
                <w:szCs w:val="24"/>
                <w:lang w:eastAsia="lv-LV"/>
              </w:rPr>
              <w:t>397 742.40</w:t>
            </w:r>
            <w:r w:rsidRPr="00DC2425">
              <w:rPr>
                <w:rFonts w:ascii="Times New Roman" w:eastAsia="Times New Roman" w:hAnsi="Times New Roman" w:cs="Times New Roman"/>
                <w:b/>
                <w:iCs/>
                <w:color w:val="000000" w:themeColor="text1"/>
                <w:sz w:val="24"/>
                <w:szCs w:val="24"/>
                <w:lang w:eastAsia="lv-LV"/>
              </w:rPr>
              <w:t xml:space="preserve"> EUR;</w:t>
            </w:r>
          </w:p>
          <w:p w14:paraId="442AA70B" w14:textId="1A4E009E" w:rsidR="00B20845" w:rsidRDefault="00B20845"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E70F9C">
              <w:rPr>
                <w:rFonts w:ascii="Times New Roman" w:eastAsia="Times New Roman" w:hAnsi="Times New Roman" w:cs="Times New Roman"/>
                <w:iCs/>
                <w:color w:val="000000" w:themeColor="text1"/>
                <w:sz w:val="24"/>
                <w:szCs w:val="24"/>
                <w:lang w:eastAsia="lv-LV"/>
              </w:rPr>
              <w:t xml:space="preserve">MK noteikumu projekta </w:t>
            </w:r>
            <w:r>
              <w:rPr>
                <w:rFonts w:ascii="Times New Roman" w:eastAsia="Times New Roman" w:hAnsi="Times New Roman" w:cs="Times New Roman"/>
                <w:iCs/>
                <w:color w:val="000000" w:themeColor="text1"/>
                <w:sz w:val="24"/>
                <w:szCs w:val="24"/>
                <w:lang w:eastAsia="lv-LV"/>
              </w:rPr>
              <w:t>2</w:t>
            </w:r>
            <w:r w:rsidR="00244C28">
              <w:rPr>
                <w:rFonts w:ascii="Times New Roman" w:eastAsia="Times New Roman" w:hAnsi="Times New Roman" w:cs="Times New Roman"/>
                <w:iCs/>
                <w:color w:val="000000" w:themeColor="text1"/>
                <w:sz w:val="24"/>
                <w:szCs w:val="24"/>
                <w:lang w:eastAsia="lv-LV"/>
              </w:rPr>
              <w:t>0</w:t>
            </w:r>
            <w:r w:rsidRPr="00E70F9C">
              <w:rPr>
                <w:rFonts w:ascii="Times New Roman" w:eastAsia="Times New Roman" w:hAnsi="Times New Roman" w:cs="Times New Roman"/>
                <w:iCs/>
                <w:color w:val="000000" w:themeColor="text1"/>
                <w:sz w:val="24"/>
                <w:szCs w:val="24"/>
                <w:lang w:eastAsia="lv-LV"/>
              </w:rPr>
              <w:t>. punkts</w:t>
            </w:r>
            <w:r>
              <w:rPr>
                <w:rFonts w:ascii="Times New Roman" w:eastAsia="Times New Roman" w:hAnsi="Times New Roman" w:cs="Times New Roman"/>
                <w:iCs/>
                <w:color w:val="000000" w:themeColor="text1"/>
                <w:sz w:val="24"/>
                <w:szCs w:val="24"/>
                <w:lang w:eastAsia="lv-LV"/>
              </w:rPr>
              <w:t xml:space="preserve"> – nav, jo mainās tikai regulas;</w:t>
            </w:r>
          </w:p>
          <w:p w14:paraId="3F4B22D4" w14:textId="1E10BE73" w:rsidR="00B20845" w:rsidRDefault="00B20845"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E70F9C">
              <w:rPr>
                <w:rFonts w:ascii="Times New Roman" w:eastAsia="Times New Roman" w:hAnsi="Times New Roman" w:cs="Times New Roman"/>
                <w:iCs/>
                <w:color w:val="000000" w:themeColor="text1"/>
                <w:sz w:val="24"/>
                <w:szCs w:val="24"/>
                <w:lang w:eastAsia="lv-LV"/>
              </w:rPr>
              <w:t xml:space="preserve">MK noteikumu projekta </w:t>
            </w:r>
            <w:r>
              <w:rPr>
                <w:rFonts w:ascii="Times New Roman" w:eastAsia="Times New Roman" w:hAnsi="Times New Roman" w:cs="Times New Roman"/>
                <w:iCs/>
                <w:color w:val="000000" w:themeColor="text1"/>
                <w:sz w:val="24"/>
                <w:szCs w:val="24"/>
                <w:lang w:eastAsia="lv-LV"/>
              </w:rPr>
              <w:t>2</w:t>
            </w:r>
            <w:r w:rsidR="00244C28">
              <w:rPr>
                <w:rFonts w:ascii="Times New Roman" w:eastAsia="Times New Roman" w:hAnsi="Times New Roman" w:cs="Times New Roman"/>
                <w:iCs/>
                <w:color w:val="000000" w:themeColor="text1"/>
                <w:sz w:val="24"/>
                <w:szCs w:val="24"/>
                <w:lang w:eastAsia="lv-LV"/>
              </w:rPr>
              <w:t>1</w:t>
            </w:r>
            <w:r w:rsidRPr="00E70F9C">
              <w:rPr>
                <w:rFonts w:ascii="Times New Roman" w:eastAsia="Times New Roman" w:hAnsi="Times New Roman" w:cs="Times New Roman"/>
                <w:iCs/>
                <w:color w:val="000000" w:themeColor="text1"/>
                <w:sz w:val="24"/>
                <w:szCs w:val="24"/>
                <w:lang w:eastAsia="lv-LV"/>
              </w:rPr>
              <w:t>. punkts</w:t>
            </w:r>
            <w:r>
              <w:rPr>
                <w:rFonts w:ascii="Times New Roman" w:eastAsia="Times New Roman" w:hAnsi="Times New Roman" w:cs="Times New Roman"/>
                <w:iCs/>
                <w:color w:val="000000" w:themeColor="text1"/>
                <w:sz w:val="24"/>
                <w:szCs w:val="24"/>
                <w:lang w:eastAsia="lv-LV"/>
              </w:rPr>
              <w:t xml:space="preserve"> – nav, jo mainās tikai regulas;</w:t>
            </w:r>
          </w:p>
          <w:p w14:paraId="65615A7C" w14:textId="233CC95C" w:rsidR="00B20845" w:rsidRPr="00DC2425" w:rsidRDefault="00B20845"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E70F9C">
              <w:rPr>
                <w:rFonts w:ascii="Times New Roman" w:eastAsia="Times New Roman" w:hAnsi="Times New Roman" w:cs="Times New Roman"/>
                <w:iCs/>
                <w:color w:val="000000" w:themeColor="text1"/>
                <w:sz w:val="24"/>
                <w:szCs w:val="24"/>
                <w:lang w:eastAsia="lv-LV"/>
              </w:rPr>
              <w:t xml:space="preserve">MK noteikumu projekta </w:t>
            </w:r>
            <w:r>
              <w:rPr>
                <w:rFonts w:ascii="Times New Roman" w:eastAsia="Times New Roman" w:hAnsi="Times New Roman" w:cs="Times New Roman"/>
                <w:iCs/>
                <w:color w:val="000000" w:themeColor="text1"/>
                <w:sz w:val="24"/>
                <w:szCs w:val="24"/>
                <w:lang w:eastAsia="lv-LV"/>
              </w:rPr>
              <w:t>2</w:t>
            </w:r>
            <w:r w:rsidR="00244C28">
              <w:rPr>
                <w:rFonts w:ascii="Times New Roman" w:eastAsia="Times New Roman" w:hAnsi="Times New Roman" w:cs="Times New Roman"/>
                <w:iCs/>
                <w:color w:val="000000" w:themeColor="text1"/>
                <w:sz w:val="24"/>
                <w:szCs w:val="24"/>
                <w:lang w:eastAsia="lv-LV"/>
              </w:rPr>
              <w:t>2</w:t>
            </w:r>
            <w:r w:rsidRPr="00E70F9C">
              <w:rPr>
                <w:rFonts w:ascii="Times New Roman" w:eastAsia="Times New Roman" w:hAnsi="Times New Roman" w:cs="Times New Roman"/>
                <w:iCs/>
                <w:color w:val="000000" w:themeColor="text1"/>
                <w:sz w:val="24"/>
                <w:szCs w:val="24"/>
                <w:lang w:eastAsia="lv-LV"/>
              </w:rPr>
              <w:t>. punkts</w:t>
            </w:r>
            <w:r>
              <w:rPr>
                <w:rFonts w:ascii="Times New Roman" w:eastAsia="Times New Roman" w:hAnsi="Times New Roman" w:cs="Times New Roman"/>
                <w:iCs/>
                <w:color w:val="000000" w:themeColor="text1"/>
                <w:sz w:val="24"/>
                <w:szCs w:val="24"/>
                <w:lang w:eastAsia="lv-LV"/>
              </w:rPr>
              <w:t xml:space="preserve"> – nav, jo mainās tikai regulas;</w:t>
            </w:r>
          </w:p>
          <w:p w14:paraId="1E30577D" w14:textId="7FCCE9E7" w:rsidR="00DF5F7E" w:rsidRPr="00B97E52" w:rsidRDefault="00DF5F7E"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875D1D">
              <w:rPr>
                <w:rFonts w:ascii="Times New Roman" w:eastAsia="Times New Roman" w:hAnsi="Times New Roman" w:cs="Times New Roman"/>
                <w:iCs/>
                <w:color w:val="000000" w:themeColor="text1"/>
                <w:sz w:val="24"/>
                <w:szCs w:val="24"/>
                <w:lang w:eastAsia="lv-LV"/>
              </w:rPr>
              <w:t>MK n</w:t>
            </w:r>
            <w:r w:rsidRPr="00DC2425">
              <w:rPr>
                <w:rFonts w:ascii="Times New Roman" w:eastAsia="Times New Roman" w:hAnsi="Times New Roman" w:cs="Times New Roman"/>
                <w:iCs/>
                <w:color w:val="000000" w:themeColor="text1"/>
                <w:sz w:val="24"/>
                <w:szCs w:val="24"/>
                <w:lang w:eastAsia="lv-LV"/>
              </w:rPr>
              <w:t xml:space="preserve">oteikumu projekta </w:t>
            </w:r>
            <w:r w:rsidR="00244C28">
              <w:rPr>
                <w:rFonts w:ascii="Times New Roman" w:eastAsia="Times New Roman" w:hAnsi="Times New Roman" w:cs="Times New Roman"/>
                <w:iCs/>
                <w:color w:val="000000" w:themeColor="text1"/>
                <w:sz w:val="24"/>
                <w:szCs w:val="24"/>
                <w:lang w:eastAsia="lv-LV"/>
              </w:rPr>
              <w:t>50</w:t>
            </w:r>
            <w:r w:rsidRPr="00DC2425">
              <w:rPr>
                <w:rFonts w:ascii="Times New Roman" w:eastAsia="Times New Roman" w:hAnsi="Times New Roman" w:cs="Times New Roman"/>
                <w:iCs/>
                <w:color w:val="000000" w:themeColor="text1"/>
                <w:sz w:val="24"/>
                <w:szCs w:val="24"/>
                <w:lang w:eastAsia="lv-LV"/>
              </w:rPr>
              <w:t xml:space="preserve">. punkts </w:t>
            </w:r>
            <w:r w:rsidR="000A12C4" w:rsidRPr="00DC2425">
              <w:rPr>
                <w:rFonts w:ascii="Times New Roman" w:eastAsia="Times New Roman" w:hAnsi="Times New Roman" w:cs="Times New Roman"/>
                <w:iCs/>
                <w:color w:val="000000" w:themeColor="text1"/>
                <w:sz w:val="24"/>
                <w:szCs w:val="24"/>
                <w:lang w:eastAsia="lv-LV"/>
              </w:rPr>
              <w:t>(MK noteikumu projekta 16.pielikums)</w:t>
            </w:r>
            <w:r w:rsidRPr="00DC2425">
              <w:rPr>
                <w:rFonts w:ascii="Times New Roman" w:eastAsia="Times New Roman" w:hAnsi="Times New Roman" w:cs="Times New Roman"/>
                <w:iCs/>
                <w:color w:val="000000" w:themeColor="text1"/>
                <w:sz w:val="24"/>
                <w:szCs w:val="24"/>
                <w:lang w:eastAsia="lv-LV"/>
              </w:rPr>
              <w:t xml:space="preserve"> – </w:t>
            </w:r>
            <w:r w:rsidR="00274083" w:rsidRPr="00DC2425">
              <w:rPr>
                <w:rFonts w:ascii="Times New Roman" w:eastAsia="Times New Roman" w:hAnsi="Times New Roman" w:cs="Times New Roman"/>
                <w:iCs/>
                <w:color w:val="000000" w:themeColor="text1"/>
                <w:sz w:val="24"/>
                <w:szCs w:val="24"/>
                <w:lang w:eastAsia="lv-LV"/>
              </w:rPr>
              <w:t>9.</w:t>
            </w:r>
            <w:r w:rsidR="00875D1D">
              <w:rPr>
                <w:rFonts w:ascii="Times New Roman" w:eastAsia="Times New Roman" w:hAnsi="Times New Roman" w:cs="Times New Roman"/>
                <w:iCs/>
                <w:color w:val="000000" w:themeColor="text1"/>
                <w:sz w:val="24"/>
                <w:szCs w:val="24"/>
                <w:lang w:eastAsia="lv-LV"/>
              </w:rPr>
              <w:t>90</w:t>
            </w:r>
            <w:r w:rsidR="00CB2514"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EUR x </w:t>
            </w:r>
            <w:r w:rsidR="00875D1D">
              <w:rPr>
                <w:rFonts w:ascii="Times New Roman" w:eastAsia="Times New Roman" w:hAnsi="Times New Roman" w:cs="Times New Roman"/>
                <w:iCs/>
                <w:color w:val="000000" w:themeColor="text1"/>
                <w:sz w:val="24"/>
                <w:szCs w:val="24"/>
                <w:lang w:eastAsia="lv-LV"/>
              </w:rPr>
              <w:t>0.13</w:t>
            </w:r>
            <w:r w:rsidRPr="00DC2425">
              <w:rPr>
                <w:rFonts w:ascii="Times New Roman" w:eastAsia="Times New Roman" w:hAnsi="Times New Roman" w:cs="Times New Roman"/>
                <w:iCs/>
                <w:color w:val="000000" w:themeColor="text1"/>
                <w:sz w:val="24"/>
                <w:szCs w:val="24"/>
                <w:lang w:eastAsia="lv-LV"/>
              </w:rPr>
              <w:t xml:space="preserve"> (patērētais h skaits) x </w:t>
            </w:r>
            <w:r w:rsidR="00875D1D">
              <w:rPr>
                <w:rFonts w:ascii="Times New Roman" w:eastAsia="Times New Roman" w:hAnsi="Times New Roman" w:cs="Times New Roman"/>
                <w:iCs/>
                <w:color w:val="000000" w:themeColor="text1"/>
                <w:sz w:val="24"/>
                <w:szCs w:val="24"/>
                <w:lang w:eastAsia="lv-LV"/>
              </w:rPr>
              <w:t>1</w:t>
            </w:r>
            <w:r w:rsidRPr="00DC2425">
              <w:rPr>
                <w:rFonts w:ascii="Times New Roman" w:eastAsia="Times New Roman" w:hAnsi="Times New Roman" w:cs="Times New Roman"/>
                <w:iCs/>
                <w:color w:val="000000" w:themeColor="text1"/>
                <w:sz w:val="24"/>
                <w:szCs w:val="24"/>
                <w:lang w:eastAsia="lv-LV"/>
              </w:rPr>
              <w:t xml:space="preserve"> (veidlapas iesniegšanas reižu skaits – </w:t>
            </w:r>
            <w:r w:rsidR="00274083" w:rsidRPr="00DC2425">
              <w:rPr>
                <w:rFonts w:ascii="Times New Roman" w:eastAsia="Times New Roman" w:hAnsi="Times New Roman" w:cs="Times New Roman"/>
                <w:iCs/>
                <w:color w:val="000000" w:themeColor="text1"/>
                <w:sz w:val="24"/>
                <w:szCs w:val="24"/>
                <w:lang w:eastAsia="lv-LV"/>
              </w:rPr>
              <w:t>1</w:t>
            </w:r>
            <w:r w:rsidRPr="00DC2425">
              <w:rPr>
                <w:rFonts w:ascii="Times New Roman" w:eastAsia="Times New Roman" w:hAnsi="Times New Roman" w:cs="Times New Roman"/>
                <w:iCs/>
                <w:color w:val="000000" w:themeColor="text1"/>
                <w:sz w:val="24"/>
                <w:szCs w:val="24"/>
                <w:lang w:eastAsia="lv-LV"/>
              </w:rPr>
              <w:t xml:space="preserve">x gadā) x </w:t>
            </w:r>
            <w:r w:rsidR="00875D1D">
              <w:rPr>
                <w:rFonts w:ascii="Times New Roman" w:eastAsia="Times New Roman" w:hAnsi="Times New Roman" w:cs="Times New Roman"/>
                <w:iCs/>
                <w:color w:val="000000" w:themeColor="text1"/>
                <w:sz w:val="24"/>
                <w:szCs w:val="24"/>
                <w:lang w:eastAsia="lv-LV"/>
              </w:rPr>
              <w:t>800</w:t>
            </w:r>
            <w:r w:rsidR="00274083" w:rsidRPr="00DC2425">
              <w:rPr>
                <w:rFonts w:ascii="Times New Roman" w:eastAsia="Times New Roman" w:hAnsi="Times New Roman" w:cs="Times New Roman"/>
                <w:iCs/>
                <w:color w:val="000000" w:themeColor="text1"/>
                <w:sz w:val="24"/>
                <w:szCs w:val="24"/>
                <w:lang w:eastAsia="lv-LV"/>
              </w:rPr>
              <w:t>0</w:t>
            </w:r>
            <w:r w:rsidRPr="00DC2425">
              <w:rPr>
                <w:rFonts w:ascii="Times New Roman" w:eastAsia="Times New Roman" w:hAnsi="Times New Roman" w:cs="Times New Roman"/>
                <w:iCs/>
                <w:color w:val="000000" w:themeColor="text1"/>
                <w:sz w:val="24"/>
                <w:szCs w:val="24"/>
                <w:lang w:eastAsia="lv-LV"/>
              </w:rPr>
              <w:t xml:space="preserve"> (respondentu skaits) = </w:t>
            </w:r>
            <w:r w:rsidR="00875D1D">
              <w:rPr>
                <w:rFonts w:ascii="Times New Roman" w:eastAsia="Times New Roman" w:hAnsi="Times New Roman" w:cs="Times New Roman"/>
                <w:b/>
                <w:iCs/>
                <w:color w:val="000000" w:themeColor="text1"/>
                <w:sz w:val="24"/>
                <w:szCs w:val="24"/>
                <w:lang w:eastAsia="lv-LV"/>
              </w:rPr>
              <w:t>10 296.00</w:t>
            </w:r>
            <w:r w:rsidRPr="00DC2425">
              <w:rPr>
                <w:rFonts w:ascii="Times New Roman" w:eastAsia="Times New Roman" w:hAnsi="Times New Roman" w:cs="Times New Roman"/>
                <w:b/>
                <w:iCs/>
                <w:color w:val="000000" w:themeColor="text1"/>
                <w:sz w:val="24"/>
                <w:szCs w:val="24"/>
                <w:lang w:eastAsia="lv-LV"/>
              </w:rPr>
              <w:t xml:space="preserve"> EUR</w:t>
            </w:r>
            <w:r w:rsidR="00B97E52">
              <w:rPr>
                <w:rFonts w:ascii="Times New Roman" w:eastAsia="Times New Roman" w:hAnsi="Times New Roman" w:cs="Times New Roman"/>
                <w:b/>
                <w:iCs/>
                <w:color w:val="000000" w:themeColor="text1"/>
                <w:sz w:val="24"/>
                <w:szCs w:val="24"/>
                <w:lang w:eastAsia="lv-LV"/>
              </w:rPr>
              <w:t>.</w:t>
            </w:r>
          </w:p>
          <w:p w14:paraId="35F3C5B6" w14:textId="63F4AC4F" w:rsidR="00B97E52" w:rsidRPr="00DC2425" w:rsidRDefault="00B97E52" w:rsidP="00B97E52">
            <w:pPr>
              <w:spacing w:after="0" w:line="240" w:lineRule="auto"/>
              <w:ind w:left="72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hAnsi="Times New Roman" w:cs="Times New Roman"/>
                <w:iCs/>
                <w:sz w:val="24"/>
                <w:szCs w:val="24"/>
              </w:rPr>
              <w:t xml:space="preserve">Veidlapu intervijas laikā aizpilda Pārvaldes intervētājs, līdz ar to šo aprēķinu var nosacīti attiecināt uz mājsaimniecību, jo pašreiz nav </w:t>
            </w:r>
            <w:r w:rsidRPr="00DC2425">
              <w:rPr>
                <w:rFonts w:ascii="Times New Roman" w:hAnsi="Times New Roman" w:cs="Times New Roman"/>
                <w:iCs/>
                <w:sz w:val="24"/>
                <w:szCs w:val="24"/>
              </w:rPr>
              <w:lastRenderedPageBreak/>
              <w:t>iespējams prognozēt, kas no mājsaimniecības sniegs atbildes, līdz ar to nav iespējams pateikt uz šo personu attiecināmo stundas izmaksas likmi (piemēram, pensionārs, bezdarbnieks vai nodarbināta persona)</w:t>
            </w:r>
            <w:r w:rsidRPr="00DC2425">
              <w:rPr>
                <w:rFonts w:ascii="Times New Roman" w:hAnsi="Times New Roman" w:cs="Times New Roman"/>
                <w:b/>
                <w:iCs/>
                <w:sz w:val="24"/>
                <w:szCs w:val="24"/>
              </w:rPr>
              <w:t>;</w:t>
            </w:r>
          </w:p>
          <w:p w14:paraId="70C3511A" w14:textId="5C38B06A" w:rsidR="00DF5F7E" w:rsidRPr="00B97E52" w:rsidRDefault="00DF5F7E"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MK noteikumu projekta </w:t>
            </w:r>
            <w:r w:rsidR="00244C28">
              <w:rPr>
                <w:rFonts w:ascii="Times New Roman" w:eastAsia="Times New Roman" w:hAnsi="Times New Roman" w:cs="Times New Roman"/>
                <w:iCs/>
                <w:color w:val="000000" w:themeColor="text1"/>
                <w:sz w:val="24"/>
                <w:szCs w:val="24"/>
                <w:lang w:eastAsia="lv-LV"/>
              </w:rPr>
              <w:t>23. un 50</w:t>
            </w:r>
            <w:r w:rsidRPr="00DC2425">
              <w:rPr>
                <w:rFonts w:ascii="Times New Roman" w:eastAsia="Times New Roman" w:hAnsi="Times New Roman" w:cs="Times New Roman"/>
                <w:iCs/>
                <w:color w:val="000000" w:themeColor="text1"/>
                <w:sz w:val="24"/>
                <w:szCs w:val="24"/>
                <w:lang w:eastAsia="lv-LV"/>
              </w:rPr>
              <w:t xml:space="preserve">. punkts </w:t>
            </w:r>
            <w:r w:rsidR="000A12C4" w:rsidRPr="00DC2425">
              <w:rPr>
                <w:rFonts w:ascii="Times New Roman" w:eastAsia="Times New Roman" w:hAnsi="Times New Roman" w:cs="Times New Roman"/>
                <w:iCs/>
                <w:color w:val="000000" w:themeColor="text1"/>
                <w:sz w:val="24"/>
                <w:szCs w:val="24"/>
                <w:lang w:eastAsia="lv-LV"/>
              </w:rPr>
              <w:t>(MK noteikumu projekta 1</w:t>
            </w:r>
            <w:r w:rsidR="004373EF" w:rsidRPr="00DC2425">
              <w:rPr>
                <w:rFonts w:ascii="Times New Roman" w:eastAsia="Times New Roman" w:hAnsi="Times New Roman" w:cs="Times New Roman"/>
                <w:iCs/>
                <w:color w:val="000000" w:themeColor="text1"/>
                <w:sz w:val="24"/>
                <w:szCs w:val="24"/>
                <w:lang w:eastAsia="lv-LV"/>
              </w:rPr>
              <w:t>7</w:t>
            </w:r>
            <w:r w:rsidR="000A12C4" w:rsidRPr="00DC2425">
              <w:rPr>
                <w:rFonts w:ascii="Times New Roman" w:eastAsia="Times New Roman" w:hAnsi="Times New Roman" w:cs="Times New Roman"/>
                <w:iCs/>
                <w:color w:val="000000" w:themeColor="text1"/>
                <w:sz w:val="24"/>
                <w:szCs w:val="24"/>
                <w:lang w:eastAsia="lv-LV"/>
              </w:rPr>
              <w:t>.pielikums)</w:t>
            </w:r>
            <w:r w:rsidRPr="00DC2425">
              <w:rPr>
                <w:rFonts w:ascii="Times New Roman" w:eastAsia="Times New Roman" w:hAnsi="Times New Roman" w:cs="Times New Roman"/>
                <w:iCs/>
                <w:color w:val="000000" w:themeColor="text1"/>
                <w:sz w:val="24"/>
                <w:szCs w:val="24"/>
                <w:lang w:eastAsia="lv-LV"/>
              </w:rPr>
              <w:t xml:space="preserve">– </w:t>
            </w:r>
            <w:r w:rsidR="00274083" w:rsidRPr="00DC2425">
              <w:rPr>
                <w:rFonts w:ascii="Times New Roman" w:eastAsia="Times New Roman" w:hAnsi="Times New Roman" w:cs="Times New Roman"/>
                <w:iCs/>
                <w:color w:val="000000" w:themeColor="text1"/>
                <w:sz w:val="24"/>
                <w:szCs w:val="24"/>
                <w:lang w:eastAsia="lv-LV"/>
              </w:rPr>
              <w:t>9.</w:t>
            </w:r>
            <w:r w:rsidR="00875D1D">
              <w:rPr>
                <w:rFonts w:ascii="Times New Roman" w:eastAsia="Times New Roman" w:hAnsi="Times New Roman" w:cs="Times New Roman"/>
                <w:iCs/>
                <w:color w:val="000000" w:themeColor="text1"/>
                <w:sz w:val="24"/>
                <w:szCs w:val="24"/>
                <w:lang w:eastAsia="lv-LV"/>
              </w:rPr>
              <w:t>90</w:t>
            </w:r>
            <w:r w:rsidR="00CB2514"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EUR x </w:t>
            </w:r>
            <w:r w:rsidR="006F4F1A" w:rsidRPr="00DC2425">
              <w:rPr>
                <w:rFonts w:ascii="Times New Roman" w:eastAsia="Times New Roman" w:hAnsi="Times New Roman" w:cs="Times New Roman"/>
                <w:iCs/>
                <w:color w:val="000000" w:themeColor="text1"/>
                <w:sz w:val="24"/>
                <w:szCs w:val="24"/>
                <w:lang w:eastAsia="lv-LV"/>
              </w:rPr>
              <w:t>0.</w:t>
            </w:r>
            <w:r w:rsidR="00875D1D">
              <w:rPr>
                <w:rFonts w:ascii="Times New Roman" w:eastAsia="Times New Roman" w:hAnsi="Times New Roman" w:cs="Times New Roman"/>
                <w:iCs/>
                <w:color w:val="000000" w:themeColor="text1"/>
                <w:sz w:val="24"/>
                <w:szCs w:val="24"/>
                <w:lang w:eastAsia="lv-LV"/>
              </w:rPr>
              <w:t>1</w:t>
            </w:r>
            <w:r w:rsidR="006F4F1A" w:rsidRPr="00DC2425">
              <w:rPr>
                <w:rFonts w:ascii="Times New Roman" w:eastAsia="Times New Roman" w:hAnsi="Times New Roman" w:cs="Times New Roman"/>
                <w:iCs/>
                <w:color w:val="000000" w:themeColor="text1"/>
                <w:sz w:val="24"/>
                <w:szCs w:val="24"/>
                <w:lang w:eastAsia="lv-LV"/>
              </w:rPr>
              <w:t>3</w:t>
            </w:r>
            <w:r w:rsidRPr="00DC2425">
              <w:rPr>
                <w:rFonts w:ascii="Times New Roman" w:eastAsia="Times New Roman" w:hAnsi="Times New Roman" w:cs="Times New Roman"/>
                <w:iCs/>
                <w:color w:val="000000" w:themeColor="text1"/>
                <w:sz w:val="24"/>
                <w:szCs w:val="24"/>
                <w:lang w:eastAsia="lv-LV"/>
              </w:rPr>
              <w:t xml:space="preserve"> (patērētais h skaits) x </w:t>
            </w:r>
            <w:r w:rsidR="007A245A" w:rsidRPr="00DC2425">
              <w:rPr>
                <w:rFonts w:ascii="Times New Roman" w:eastAsia="Times New Roman" w:hAnsi="Times New Roman" w:cs="Times New Roman"/>
                <w:iCs/>
                <w:color w:val="000000" w:themeColor="text1"/>
                <w:sz w:val="24"/>
                <w:szCs w:val="24"/>
                <w:lang w:eastAsia="lv-LV"/>
              </w:rPr>
              <w:t>1</w:t>
            </w:r>
            <w:r w:rsidRPr="00DC2425">
              <w:rPr>
                <w:rFonts w:ascii="Times New Roman" w:eastAsia="Times New Roman" w:hAnsi="Times New Roman" w:cs="Times New Roman"/>
                <w:iCs/>
                <w:color w:val="000000" w:themeColor="text1"/>
                <w:sz w:val="24"/>
                <w:szCs w:val="24"/>
                <w:lang w:eastAsia="lv-LV"/>
              </w:rPr>
              <w:t xml:space="preserve"> (veidlapas iesniegšanas reižu skaits – 1x gadā) x </w:t>
            </w:r>
            <w:r w:rsidR="00274083" w:rsidRPr="00DC2425">
              <w:rPr>
                <w:rFonts w:ascii="Times New Roman" w:eastAsia="Times New Roman" w:hAnsi="Times New Roman" w:cs="Times New Roman"/>
                <w:iCs/>
                <w:color w:val="000000" w:themeColor="text1"/>
                <w:sz w:val="24"/>
                <w:szCs w:val="24"/>
                <w:lang w:eastAsia="lv-LV"/>
              </w:rPr>
              <w:t>80</w:t>
            </w:r>
            <w:r w:rsidR="00875D1D">
              <w:rPr>
                <w:rFonts w:ascii="Times New Roman" w:eastAsia="Times New Roman" w:hAnsi="Times New Roman" w:cs="Times New Roman"/>
                <w:iCs/>
                <w:color w:val="000000" w:themeColor="text1"/>
                <w:sz w:val="24"/>
                <w:szCs w:val="24"/>
                <w:lang w:eastAsia="lv-LV"/>
              </w:rPr>
              <w:t>0</w:t>
            </w:r>
            <w:r w:rsidR="00274083" w:rsidRPr="00DC2425">
              <w:rPr>
                <w:rFonts w:ascii="Times New Roman" w:eastAsia="Times New Roman" w:hAnsi="Times New Roman" w:cs="Times New Roman"/>
                <w:iCs/>
                <w:color w:val="000000" w:themeColor="text1"/>
                <w:sz w:val="24"/>
                <w:szCs w:val="24"/>
                <w:lang w:eastAsia="lv-LV"/>
              </w:rPr>
              <w:t>0</w:t>
            </w:r>
            <w:r w:rsidRPr="00DC2425">
              <w:rPr>
                <w:rFonts w:ascii="Times New Roman" w:eastAsia="Times New Roman" w:hAnsi="Times New Roman" w:cs="Times New Roman"/>
                <w:iCs/>
                <w:color w:val="000000" w:themeColor="text1"/>
                <w:sz w:val="24"/>
                <w:szCs w:val="24"/>
                <w:lang w:eastAsia="lv-LV"/>
              </w:rPr>
              <w:t xml:space="preserve"> (respondentu skaits) = </w:t>
            </w:r>
            <w:r w:rsidR="00875D1D">
              <w:rPr>
                <w:rFonts w:ascii="Times New Roman" w:eastAsia="Times New Roman" w:hAnsi="Times New Roman" w:cs="Times New Roman"/>
                <w:b/>
                <w:iCs/>
                <w:color w:val="000000" w:themeColor="text1"/>
                <w:sz w:val="24"/>
                <w:szCs w:val="24"/>
                <w:lang w:eastAsia="lv-LV"/>
              </w:rPr>
              <w:t>10 296.00</w:t>
            </w:r>
            <w:r w:rsidRPr="00DC2425">
              <w:rPr>
                <w:rFonts w:ascii="Times New Roman" w:eastAsia="Times New Roman" w:hAnsi="Times New Roman" w:cs="Times New Roman"/>
                <w:b/>
                <w:iCs/>
                <w:color w:val="000000" w:themeColor="text1"/>
                <w:sz w:val="24"/>
                <w:szCs w:val="24"/>
                <w:lang w:eastAsia="lv-LV"/>
              </w:rPr>
              <w:t xml:space="preserve"> EUR</w:t>
            </w:r>
            <w:r w:rsidR="00B97E52">
              <w:rPr>
                <w:rFonts w:ascii="Times New Roman" w:eastAsia="Times New Roman" w:hAnsi="Times New Roman" w:cs="Times New Roman"/>
                <w:b/>
                <w:iCs/>
                <w:color w:val="000000" w:themeColor="text1"/>
                <w:sz w:val="24"/>
                <w:szCs w:val="24"/>
                <w:lang w:eastAsia="lv-LV"/>
              </w:rPr>
              <w:t>.</w:t>
            </w:r>
          </w:p>
          <w:p w14:paraId="247730D7" w14:textId="0B997FB3" w:rsidR="00B97E52" w:rsidRPr="00DC2425" w:rsidRDefault="00B97E52" w:rsidP="00B97E52">
            <w:pPr>
              <w:spacing w:after="0" w:line="240" w:lineRule="auto"/>
              <w:ind w:left="72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hAnsi="Times New Roman" w:cs="Times New Roman"/>
                <w:iCs/>
                <w:sz w:val="24"/>
                <w:szCs w:val="24"/>
              </w:rPr>
              <w:t>Veidlapu intervijas laikā aizpilda Pārvaldes intervētājs, līdz ar to šo aprēķinu var nosacīti attiecināt uz mājsaimniecību, jo pašreiz nav iespējams prognozēt, kas no mājsaimniecības sniegs atbildes, līdz ar to nav iespējams pateikt uz šo personu attiecināmo stundas izmaksas likmi (piemēram, pensionārs, bezdarbnieks vai nodarbināta persona)</w:t>
            </w:r>
            <w:r w:rsidRPr="00DC2425">
              <w:rPr>
                <w:rFonts w:ascii="Times New Roman" w:hAnsi="Times New Roman" w:cs="Times New Roman"/>
                <w:b/>
                <w:iCs/>
                <w:sz w:val="24"/>
                <w:szCs w:val="24"/>
              </w:rPr>
              <w:t>;</w:t>
            </w:r>
          </w:p>
          <w:p w14:paraId="552F586A" w14:textId="38683BAF" w:rsidR="00A83A7E" w:rsidRPr="00DC2425" w:rsidRDefault="00DF5F7E" w:rsidP="00274083">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MK noteikumu projekta </w:t>
            </w:r>
            <w:r w:rsidR="00244C28">
              <w:rPr>
                <w:rFonts w:ascii="Times New Roman" w:eastAsia="Times New Roman" w:hAnsi="Times New Roman" w:cs="Times New Roman"/>
                <w:iCs/>
                <w:color w:val="000000" w:themeColor="text1"/>
                <w:sz w:val="24"/>
                <w:szCs w:val="24"/>
                <w:lang w:eastAsia="lv-LV"/>
              </w:rPr>
              <w:t>24. un 50</w:t>
            </w:r>
            <w:r w:rsidRPr="00DC2425">
              <w:rPr>
                <w:rFonts w:ascii="Times New Roman" w:eastAsia="Times New Roman" w:hAnsi="Times New Roman" w:cs="Times New Roman"/>
                <w:iCs/>
                <w:color w:val="000000" w:themeColor="text1"/>
                <w:sz w:val="24"/>
                <w:szCs w:val="24"/>
                <w:lang w:eastAsia="lv-LV"/>
              </w:rPr>
              <w:t xml:space="preserve">. punkts </w:t>
            </w:r>
            <w:r w:rsidR="000A12C4" w:rsidRPr="00DC2425">
              <w:rPr>
                <w:rFonts w:ascii="Times New Roman" w:eastAsia="Times New Roman" w:hAnsi="Times New Roman" w:cs="Times New Roman"/>
                <w:iCs/>
                <w:color w:val="000000" w:themeColor="text1"/>
                <w:sz w:val="24"/>
                <w:szCs w:val="24"/>
                <w:lang w:eastAsia="lv-LV"/>
              </w:rPr>
              <w:t>(MK noteikumu projekta 1</w:t>
            </w:r>
            <w:r w:rsidR="00087B38" w:rsidRPr="00DC2425">
              <w:rPr>
                <w:rFonts w:ascii="Times New Roman" w:eastAsia="Times New Roman" w:hAnsi="Times New Roman" w:cs="Times New Roman"/>
                <w:iCs/>
                <w:color w:val="000000" w:themeColor="text1"/>
                <w:sz w:val="24"/>
                <w:szCs w:val="24"/>
                <w:lang w:eastAsia="lv-LV"/>
              </w:rPr>
              <w:t>8</w:t>
            </w:r>
            <w:r w:rsidR="000A12C4" w:rsidRPr="00DC2425">
              <w:rPr>
                <w:rFonts w:ascii="Times New Roman" w:eastAsia="Times New Roman" w:hAnsi="Times New Roman" w:cs="Times New Roman"/>
                <w:iCs/>
                <w:color w:val="000000" w:themeColor="text1"/>
                <w:sz w:val="24"/>
                <w:szCs w:val="24"/>
                <w:lang w:eastAsia="lv-LV"/>
              </w:rPr>
              <w:t>.pielikums)</w:t>
            </w:r>
            <w:r w:rsidRPr="00DC2425">
              <w:rPr>
                <w:rFonts w:ascii="Times New Roman" w:eastAsia="Times New Roman" w:hAnsi="Times New Roman" w:cs="Times New Roman"/>
                <w:iCs/>
                <w:color w:val="000000" w:themeColor="text1"/>
                <w:sz w:val="24"/>
                <w:szCs w:val="24"/>
                <w:lang w:eastAsia="lv-LV"/>
              </w:rPr>
              <w:t xml:space="preserve"> – </w:t>
            </w:r>
            <w:r w:rsidR="00274083" w:rsidRPr="00DC2425">
              <w:rPr>
                <w:rFonts w:ascii="Times New Roman" w:eastAsia="Times New Roman" w:hAnsi="Times New Roman" w:cs="Times New Roman"/>
                <w:iCs/>
                <w:color w:val="000000" w:themeColor="text1"/>
                <w:sz w:val="24"/>
                <w:szCs w:val="24"/>
                <w:lang w:eastAsia="lv-LV"/>
              </w:rPr>
              <w:t>9.</w:t>
            </w:r>
            <w:r w:rsidR="00875D1D">
              <w:rPr>
                <w:rFonts w:ascii="Times New Roman" w:eastAsia="Times New Roman" w:hAnsi="Times New Roman" w:cs="Times New Roman"/>
                <w:iCs/>
                <w:color w:val="000000" w:themeColor="text1"/>
                <w:sz w:val="24"/>
                <w:szCs w:val="24"/>
                <w:lang w:eastAsia="lv-LV"/>
              </w:rPr>
              <w:t>90</w:t>
            </w:r>
            <w:r w:rsidR="00CB2514"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EUR x </w:t>
            </w:r>
            <w:r w:rsidR="006F4F1A" w:rsidRPr="00DC2425">
              <w:rPr>
                <w:rFonts w:ascii="Times New Roman" w:eastAsia="Times New Roman" w:hAnsi="Times New Roman" w:cs="Times New Roman"/>
                <w:iCs/>
                <w:color w:val="000000" w:themeColor="text1"/>
                <w:sz w:val="24"/>
                <w:szCs w:val="24"/>
                <w:lang w:eastAsia="lv-LV"/>
              </w:rPr>
              <w:t>0,</w:t>
            </w:r>
            <w:r w:rsidR="00875D1D">
              <w:rPr>
                <w:rFonts w:ascii="Times New Roman" w:eastAsia="Times New Roman" w:hAnsi="Times New Roman" w:cs="Times New Roman"/>
                <w:iCs/>
                <w:color w:val="000000" w:themeColor="text1"/>
                <w:sz w:val="24"/>
                <w:szCs w:val="24"/>
                <w:lang w:eastAsia="lv-LV"/>
              </w:rPr>
              <w:t>1</w:t>
            </w:r>
            <w:r w:rsidR="00274083" w:rsidRPr="00DC2425">
              <w:rPr>
                <w:rFonts w:ascii="Times New Roman" w:eastAsia="Times New Roman" w:hAnsi="Times New Roman" w:cs="Times New Roman"/>
                <w:iCs/>
                <w:color w:val="000000" w:themeColor="text1"/>
                <w:sz w:val="24"/>
                <w:szCs w:val="24"/>
                <w:lang w:eastAsia="lv-LV"/>
              </w:rPr>
              <w:t>3</w:t>
            </w:r>
            <w:r w:rsidRPr="00DC2425">
              <w:rPr>
                <w:rFonts w:ascii="Times New Roman" w:eastAsia="Times New Roman" w:hAnsi="Times New Roman" w:cs="Times New Roman"/>
                <w:iCs/>
                <w:color w:val="000000" w:themeColor="text1"/>
                <w:sz w:val="24"/>
                <w:szCs w:val="24"/>
                <w:lang w:eastAsia="lv-LV"/>
              </w:rPr>
              <w:t xml:space="preserve"> (patērētais h skaits) x </w:t>
            </w:r>
            <w:r w:rsidR="00274083" w:rsidRPr="00DC2425">
              <w:rPr>
                <w:rFonts w:ascii="Times New Roman" w:eastAsia="Times New Roman" w:hAnsi="Times New Roman" w:cs="Times New Roman"/>
                <w:iCs/>
                <w:color w:val="000000" w:themeColor="text1"/>
                <w:sz w:val="24"/>
                <w:szCs w:val="24"/>
                <w:lang w:eastAsia="lv-LV"/>
              </w:rPr>
              <w:t>1</w:t>
            </w:r>
            <w:r w:rsidRPr="00DC2425">
              <w:rPr>
                <w:rFonts w:ascii="Times New Roman" w:eastAsia="Times New Roman" w:hAnsi="Times New Roman" w:cs="Times New Roman"/>
                <w:iCs/>
                <w:color w:val="000000" w:themeColor="text1"/>
                <w:sz w:val="24"/>
                <w:szCs w:val="24"/>
                <w:lang w:eastAsia="lv-LV"/>
              </w:rPr>
              <w:t xml:space="preserve"> (veidlapas iesniegšanas reižu skaits – </w:t>
            </w:r>
            <w:r w:rsidR="00274083" w:rsidRPr="00DC2425">
              <w:rPr>
                <w:rFonts w:ascii="Times New Roman" w:eastAsia="Times New Roman" w:hAnsi="Times New Roman" w:cs="Times New Roman"/>
                <w:iCs/>
                <w:color w:val="000000" w:themeColor="text1"/>
                <w:sz w:val="24"/>
                <w:szCs w:val="24"/>
                <w:lang w:eastAsia="lv-LV"/>
              </w:rPr>
              <w:t>1</w:t>
            </w:r>
            <w:r w:rsidRPr="00DC2425">
              <w:rPr>
                <w:rFonts w:ascii="Times New Roman" w:eastAsia="Times New Roman" w:hAnsi="Times New Roman" w:cs="Times New Roman"/>
                <w:iCs/>
                <w:color w:val="000000" w:themeColor="text1"/>
                <w:sz w:val="24"/>
                <w:szCs w:val="24"/>
                <w:lang w:eastAsia="lv-LV"/>
              </w:rPr>
              <w:t xml:space="preserve">x gadā) x </w:t>
            </w:r>
            <w:r w:rsidR="00875D1D">
              <w:rPr>
                <w:rFonts w:ascii="Times New Roman" w:eastAsia="Times New Roman" w:hAnsi="Times New Roman" w:cs="Times New Roman"/>
                <w:iCs/>
                <w:color w:val="000000" w:themeColor="text1"/>
                <w:sz w:val="24"/>
                <w:szCs w:val="24"/>
                <w:lang w:eastAsia="lv-LV"/>
              </w:rPr>
              <w:t>80</w:t>
            </w:r>
            <w:r w:rsidR="00A83A7E" w:rsidRPr="00DC2425">
              <w:rPr>
                <w:rFonts w:ascii="Times New Roman" w:eastAsia="Times New Roman" w:hAnsi="Times New Roman" w:cs="Times New Roman"/>
                <w:iCs/>
                <w:color w:val="000000" w:themeColor="text1"/>
                <w:sz w:val="24"/>
                <w:szCs w:val="24"/>
                <w:lang w:eastAsia="lv-LV"/>
              </w:rPr>
              <w:t>00</w:t>
            </w:r>
            <w:r w:rsidRPr="00DC2425">
              <w:rPr>
                <w:rFonts w:ascii="Times New Roman" w:eastAsia="Times New Roman" w:hAnsi="Times New Roman" w:cs="Times New Roman"/>
                <w:iCs/>
                <w:color w:val="000000" w:themeColor="text1"/>
                <w:sz w:val="24"/>
                <w:szCs w:val="24"/>
                <w:lang w:eastAsia="lv-LV"/>
              </w:rPr>
              <w:t xml:space="preserve"> (respondentu skaits) = </w:t>
            </w:r>
            <w:r w:rsidR="00875D1D">
              <w:rPr>
                <w:rFonts w:ascii="Times New Roman" w:eastAsia="Times New Roman" w:hAnsi="Times New Roman" w:cs="Times New Roman"/>
                <w:b/>
                <w:iCs/>
                <w:color w:val="000000" w:themeColor="text1"/>
                <w:sz w:val="24"/>
                <w:szCs w:val="24"/>
                <w:lang w:eastAsia="lv-LV"/>
              </w:rPr>
              <w:t>10 296.00</w:t>
            </w:r>
            <w:r w:rsidRPr="00DC2425">
              <w:rPr>
                <w:rFonts w:ascii="Times New Roman" w:eastAsia="Times New Roman" w:hAnsi="Times New Roman" w:cs="Times New Roman"/>
                <w:b/>
                <w:iCs/>
                <w:color w:val="000000" w:themeColor="text1"/>
                <w:sz w:val="24"/>
                <w:szCs w:val="24"/>
                <w:lang w:eastAsia="lv-LV"/>
              </w:rPr>
              <w:t>EUR</w:t>
            </w:r>
            <w:r w:rsidR="006247C8" w:rsidRPr="00DC2425">
              <w:rPr>
                <w:rFonts w:ascii="Times New Roman" w:eastAsia="Times New Roman" w:hAnsi="Times New Roman" w:cs="Times New Roman"/>
                <w:b/>
                <w:iCs/>
                <w:color w:val="000000" w:themeColor="text1"/>
                <w:sz w:val="24"/>
                <w:szCs w:val="24"/>
                <w:lang w:eastAsia="lv-LV"/>
              </w:rPr>
              <w:t>;</w:t>
            </w:r>
          </w:p>
          <w:p w14:paraId="1DDE9716" w14:textId="78D10392" w:rsidR="00DF5F7E" w:rsidRPr="00B97E52" w:rsidRDefault="00DF5F7E"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MK noteikumu projekta </w:t>
            </w:r>
            <w:r w:rsidR="00910128">
              <w:rPr>
                <w:rFonts w:ascii="Times New Roman" w:eastAsia="Times New Roman" w:hAnsi="Times New Roman" w:cs="Times New Roman"/>
                <w:iCs/>
                <w:color w:val="000000" w:themeColor="text1"/>
                <w:sz w:val="24"/>
                <w:szCs w:val="24"/>
                <w:lang w:eastAsia="lv-LV"/>
              </w:rPr>
              <w:t>51</w:t>
            </w:r>
            <w:r w:rsidRPr="00DC2425">
              <w:rPr>
                <w:rFonts w:ascii="Times New Roman" w:eastAsia="Times New Roman" w:hAnsi="Times New Roman" w:cs="Times New Roman"/>
                <w:iCs/>
                <w:color w:val="000000" w:themeColor="text1"/>
                <w:sz w:val="24"/>
                <w:szCs w:val="24"/>
                <w:lang w:eastAsia="lv-LV"/>
              </w:rPr>
              <w:t>. punkts (</w:t>
            </w:r>
            <w:r w:rsidR="000A12C4" w:rsidRPr="00DC2425">
              <w:rPr>
                <w:rFonts w:ascii="Times New Roman" w:eastAsia="Times New Roman" w:hAnsi="Times New Roman" w:cs="Times New Roman"/>
                <w:iCs/>
                <w:color w:val="000000" w:themeColor="text1"/>
                <w:sz w:val="24"/>
                <w:szCs w:val="24"/>
                <w:lang w:eastAsia="lv-LV"/>
              </w:rPr>
              <w:t xml:space="preserve">MK noteikumu projekta </w:t>
            </w:r>
            <w:r w:rsidR="00087B38" w:rsidRPr="00DC2425">
              <w:rPr>
                <w:rFonts w:ascii="Times New Roman" w:eastAsia="Times New Roman" w:hAnsi="Times New Roman" w:cs="Times New Roman"/>
                <w:iCs/>
                <w:color w:val="000000" w:themeColor="text1"/>
                <w:sz w:val="24"/>
                <w:szCs w:val="24"/>
                <w:lang w:eastAsia="lv-LV"/>
              </w:rPr>
              <w:t>19</w:t>
            </w:r>
            <w:r w:rsidR="000A12C4" w:rsidRPr="00DC2425">
              <w:rPr>
                <w:rFonts w:ascii="Times New Roman" w:eastAsia="Times New Roman" w:hAnsi="Times New Roman" w:cs="Times New Roman"/>
                <w:iCs/>
                <w:color w:val="000000" w:themeColor="text1"/>
                <w:sz w:val="24"/>
                <w:szCs w:val="24"/>
                <w:lang w:eastAsia="lv-LV"/>
              </w:rPr>
              <w:t xml:space="preserve">.pielikums) </w:t>
            </w:r>
            <w:r w:rsidRPr="00DC2425">
              <w:rPr>
                <w:rFonts w:ascii="Times New Roman" w:eastAsia="Times New Roman" w:hAnsi="Times New Roman" w:cs="Times New Roman"/>
                <w:iCs/>
                <w:color w:val="000000" w:themeColor="text1"/>
                <w:sz w:val="24"/>
                <w:szCs w:val="24"/>
                <w:lang w:eastAsia="lv-LV"/>
              </w:rPr>
              <w:t xml:space="preserve">– </w:t>
            </w:r>
            <w:r w:rsidR="0027715D" w:rsidRPr="00DC2425">
              <w:rPr>
                <w:rFonts w:ascii="Times New Roman" w:eastAsia="Times New Roman" w:hAnsi="Times New Roman" w:cs="Times New Roman"/>
                <w:iCs/>
                <w:color w:val="000000" w:themeColor="text1"/>
                <w:sz w:val="24"/>
                <w:szCs w:val="24"/>
                <w:lang w:eastAsia="lv-LV"/>
              </w:rPr>
              <w:t>9.</w:t>
            </w:r>
            <w:r w:rsidR="00DA3654">
              <w:rPr>
                <w:rFonts w:ascii="Times New Roman" w:eastAsia="Times New Roman" w:hAnsi="Times New Roman" w:cs="Times New Roman"/>
                <w:iCs/>
                <w:color w:val="000000" w:themeColor="text1"/>
                <w:sz w:val="24"/>
                <w:szCs w:val="24"/>
                <w:lang w:eastAsia="lv-LV"/>
              </w:rPr>
              <w:t>90</w:t>
            </w:r>
            <w:r w:rsidR="00CB2514"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EUR x </w:t>
            </w:r>
            <w:r w:rsidR="00313804" w:rsidRPr="00DC2425">
              <w:rPr>
                <w:rFonts w:ascii="Times New Roman" w:eastAsia="Times New Roman" w:hAnsi="Times New Roman" w:cs="Times New Roman"/>
                <w:iCs/>
                <w:color w:val="000000" w:themeColor="text1"/>
                <w:sz w:val="24"/>
                <w:szCs w:val="24"/>
                <w:lang w:eastAsia="lv-LV"/>
              </w:rPr>
              <w:t>0,</w:t>
            </w:r>
            <w:r w:rsidR="00DA3654">
              <w:rPr>
                <w:rFonts w:ascii="Times New Roman" w:eastAsia="Times New Roman" w:hAnsi="Times New Roman" w:cs="Times New Roman"/>
                <w:iCs/>
                <w:color w:val="000000" w:themeColor="text1"/>
                <w:sz w:val="24"/>
                <w:szCs w:val="24"/>
                <w:lang w:eastAsia="lv-LV"/>
              </w:rPr>
              <w:t>16</w:t>
            </w:r>
            <w:r w:rsidRPr="00DC2425">
              <w:rPr>
                <w:rFonts w:ascii="Times New Roman" w:eastAsia="Times New Roman" w:hAnsi="Times New Roman" w:cs="Times New Roman"/>
                <w:iCs/>
                <w:color w:val="000000" w:themeColor="text1"/>
                <w:sz w:val="24"/>
                <w:szCs w:val="24"/>
                <w:lang w:eastAsia="lv-LV"/>
              </w:rPr>
              <w:t xml:space="preserve"> (patērētais h skaits) x </w:t>
            </w:r>
            <w:r w:rsidR="00A83A7E" w:rsidRPr="00DC2425">
              <w:rPr>
                <w:rFonts w:ascii="Times New Roman" w:eastAsia="Times New Roman" w:hAnsi="Times New Roman" w:cs="Times New Roman"/>
                <w:iCs/>
                <w:color w:val="000000" w:themeColor="text1"/>
                <w:sz w:val="24"/>
                <w:szCs w:val="24"/>
                <w:lang w:eastAsia="lv-LV"/>
              </w:rPr>
              <w:t>1</w:t>
            </w:r>
            <w:r w:rsidR="00857E28">
              <w:rPr>
                <w:rFonts w:ascii="Times New Roman" w:eastAsia="Times New Roman" w:hAnsi="Times New Roman" w:cs="Times New Roman"/>
                <w:iCs/>
                <w:color w:val="000000" w:themeColor="text1"/>
                <w:sz w:val="24"/>
                <w:szCs w:val="24"/>
                <w:lang w:eastAsia="lv-LV"/>
              </w:rPr>
              <w:t>2</w:t>
            </w:r>
            <w:r w:rsidRPr="00DC2425">
              <w:rPr>
                <w:rFonts w:ascii="Times New Roman" w:eastAsia="Times New Roman" w:hAnsi="Times New Roman" w:cs="Times New Roman"/>
                <w:iCs/>
                <w:color w:val="000000" w:themeColor="text1"/>
                <w:sz w:val="24"/>
                <w:szCs w:val="24"/>
                <w:lang w:eastAsia="lv-LV"/>
              </w:rPr>
              <w:t xml:space="preserve"> (veidlapas iesniegšanas reižu skaits – 1</w:t>
            </w:r>
            <w:r w:rsidR="00857E28">
              <w:rPr>
                <w:rFonts w:ascii="Times New Roman" w:eastAsia="Times New Roman" w:hAnsi="Times New Roman" w:cs="Times New Roman"/>
                <w:iCs/>
                <w:color w:val="000000" w:themeColor="text1"/>
                <w:sz w:val="24"/>
                <w:szCs w:val="24"/>
                <w:lang w:eastAsia="lv-LV"/>
              </w:rPr>
              <w:t>2</w:t>
            </w:r>
            <w:r w:rsidRPr="00DC2425">
              <w:rPr>
                <w:rFonts w:ascii="Times New Roman" w:eastAsia="Times New Roman" w:hAnsi="Times New Roman" w:cs="Times New Roman"/>
                <w:iCs/>
                <w:color w:val="000000" w:themeColor="text1"/>
                <w:sz w:val="24"/>
                <w:szCs w:val="24"/>
                <w:lang w:eastAsia="lv-LV"/>
              </w:rPr>
              <w:t xml:space="preserve">x </w:t>
            </w:r>
            <w:r w:rsidR="00313804" w:rsidRPr="00DC2425">
              <w:rPr>
                <w:rFonts w:ascii="Times New Roman" w:eastAsia="Times New Roman" w:hAnsi="Times New Roman" w:cs="Times New Roman"/>
                <w:iCs/>
                <w:color w:val="000000" w:themeColor="text1"/>
                <w:sz w:val="24"/>
                <w:szCs w:val="24"/>
                <w:lang w:eastAsia="lv-LV"/>
              </w:rPr>
              <w:t>gadā</w:t>
            </w:r>
            <w:r w:rsidRPr="00DC2425">
              <w:rPr>
                <w:rFonts w:ascii="Times New Roman" w:eastAsia="Times New Roman" w:hAnsi="Times New Roman" w:cs="Times New Roman"/>
                <w:iCs/>
                <w:color w:val="000000" w:themeColor="text1"/>
                <w:sz w:val="24"/>
                <w:szCs w:val="24"/>
                <w:lang w:eastAsia="lv-LV"/>
              </w:rPr>
              <w:t xml:space="preserve">) x </w:t>
            </w:r>
            <w:r w:rsidR="00DA3654">
              <w:rPr>
                <w:rFonts w:ascii="Times New Roman" w:eastAsia="Times New Roman" w:hAnsi="Times New Roman" w:cs="Times New Roman"/>
                <w:iCs/>
                <w:color w:val="000000" w:themeColor="text1"/>
                <w:sz w:val="24"/>
                <w:szCs w:val="24"/>
                <w:lang w:eastAsia="lv-LV"/>
              </w:rPr>
              <w:t>12 000</w:t>
            </w:r>
            <w:r w:rsidRPr="00DC2425">
              <w:rPr>
                <w:rFonts w:ascii="Times New Roman" w:eastAsia="Times New Roman" w:hAnsi="Times New Roman" w:cs="Times New Roman"/>
                <w:iCs/>
                <w:color w:val="000000" w:themeColor="text1"/>
                <w:sz w:val="24"/>
                <w:szCs w:val="24"/>
                <w:lang w:eastAsia="lv-LV"/>
              </w:rPr>
              <w:t xml:space="preserve"> (respondentu skaits) = </w:t>
            </w:r>
            <w:r w:rsidR="00857E28">
              <w:rPr>
                <w:rFonts w:ascii="Times New Roman" w:eastAsia="Times New Roman" w:hAnsi="Times New Roman" w:cs="Times New Roman"/>
                <w:b/>
                <w:iCs/>
                <w:color w:val="000000" w:themeColor="text1"/>
                <w:sz w:val="24"/>
                <w:szCs w:val="24"/>
                <w:lang w:eastAsia="lv-LV"/>
              </w:rPr>
              <w:t>228 096</w:t>
            </w:r>
            <w:r w:rsidR="00DA3654">
              <w:rPr>
                <w:rFonts w:ascii="Times New Roman" w:eastAsia="Times New Roman" w:hAnsi="Times New Roman" w:cs="Times New Roman"/>
                <w:b/>
                <w:iCs/>
                <w:color w:val="000000" w:themeColor="text1"/>
                <w:sz w:val="24"/>
                <w:szCs w:val="24"/>
                <w:lang w:eastAsia="lv-LV"/>
              </w:rPr>
              <w:t>.00</w:t>
            </w:r>
            <w:r w:rsidRPr="00DC2425">
              <w:rPr>
                <w:rFonts w:ascii="Times New Roman" w:eastAsia="Times New Roman" w:hAnsi="Times New Roman" w:cs="Times New Roman"/>
                <w:b/>
                <w:iCs/>
                <w:color w:val="000000" w:themeColor="text1"/>
                <w:sz w:val="24"/>
                <w:szCs w:val="24"/>
                <w:lang w:eastAsia="lv-LV"/>
              </w:rPr>
              <w:t xml:space="preserve"> EUR</w:t>
            </w:r>
            <w:r w:rsidR="00B97E52">
              <w:rPr>
                <w:rFonts w:ascii="Times New Roman" w:eastAsia="Times New Roman" w:hAnsi="Times New Roman" w:cs="Times New Roman"/>
                <w:b/>
                <w:iCs/>
                <w:color w:val="000000" w:themeColor="text1"/>
                <w:sz w:val="24"/>
                <w:szCs w:val="24"/>
                <w:lang w:eastAsia="lv-LV"/>
              </w:rPr>
              <w:t>.</w:t>
            </w:r>
          </w:p>
          <w:p w14:paraId="7C568632" w14:textId="1E6722DA" w:rsidR="00B97E52" w:rsidRPr="00DC2425" w:rsidRDefault="00B97E52" w:rsidP="00B97E52">
            <w:pPr>
              <w:spacing w:after="0" w:line="240" w:lineRule="auto"/>
              <w:ind w:left="72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hAnsi="Times New Roman" w:cs="Times New Roman"/>
                <w:iCs/>
                <w:sz w:val="24"/>
                <w:szCs w:val="24"/>
              </w:rPr>
              <w:t>Veidlapu intervijas laikā aizpilda Pārvaldes intervētājs, līdz ar to šo aprēķinu var nosacīti attiecināt uz mājsaimniecību, jo pašreiz nav iespējams prognozēt, kas no mājsaimniecības sniegs atbildes, līdz ar to nav iespējams pateikt uz šo personu attiecināmo stundas izmaksas likmi (piemēram, pensionārs, bezdarbnieks vai nodarbināta persona)</w:t>
            </w:r>
            <w:r w:rsidRPr="00DC2425">
              <w:rPr>
                <w:rFonts w:ascii="Times New Roman" w:hAnsi="Times New Roman" w:cs="Times New Roman"/>
                <w:b/>
                <w:iCs/>
                <w:sz w:val="24"/>
                <w:szCs w:val="24"/>
              </w:rPr>
              <w:t>;</w:t>
            </w:r>
          </w:p>
          <w:p w14:paraId="2B83D99C" w14:textId="581D880D" w:rsidR="00A83A7E" w:rsidRPr="00B97E52" w:rsidRDefault="00DF5F7E" w:rsidP="0027715D">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MK noteikumu projekta </w:t>
            </w:r>
            <w:r w:rsidR="00B20845">
              <w:rPr>
                <w:rFonts w:ascii="Times New Roman" w:eastAsia="Times New Roman" w:hAnsi="Times New Roman" w:cs="Times New Roman"/>
                <w:iCs/>
                <w:color w:val="000000" w:themeColor="text1"/>
                <w:sz w:val="24"/>
                <w:szCs w:val="24"/>
                <w:lang w:eastAsia="lv-LV"/>
              </w:rPr>
              <w:t>2</w:t>
            </w:r>
            <w:r w:rsidR="00910128">
              <w:rPr>
                <w:rFonts w:ascii="Times New Roman" w:eastAsia="Times New Roman" w:hAnsi="Times New Roman" w:cs="Times New Roman"/>
                <w:iCs/>
                <w:color w:val="000000" w:themeColor="text1"/>
                <w:sz w:val="24"/>
                <w:szCs w:val="24"/>
                <w:lang w:eastAsia="lv-LV"/>
              </w:rPr>
              <w:t>5</w:t>
            </w:r>
            <w:r w:rsidR="00DA3654">
              <w:rPr>
                <w:rFonts w:ascii="Times New Roman" w:eastAsia="Times New Roman" w:hAnsi="Times New Roman" w:cs="Times New Roman"/>
                <w:iCs/>
                <w:color w:val="000000" w:themeColor="text1"/>
                <w:sz w:val="24"/>
                <w:szCs w:val="24"/>
                <w:lang w:eastAsia="lv-LV"/>
              </w:rPr>
              <w:t xml:space="preserve">. un </w:t>
            </w:r>
            <w:r w:rsidR="00910128">
              <w:rPr>
                <w:rFonts w:ascii="Times New Roman" w:eastAsia="Times New Roman" w:hAnsi="Times New Roman" w:cs="Times New Roman"/>
                <w:iCs/>
                <w:color w:val="000000" w:themeColor="text1"/>
                <w:sz w:val="24"/>
                <w:szCs w:val="24"/>
                <w:lang w:eastAsia="lv-LV"/>
              </w:rPr>
              <w:t>51</w:t>
            </w:r>
            <w:r w:rsidRPr="00DC2425">
              <w:rPr>
                <w:rFonts w:ascii="Times New Roman" w:eastAsia="Times New Roman" w:hAnsi="Times New Roman" w:cs="Times New Roman"/>
                <w:iCs/>
                <w:color w:val="000000" w:themeColor="text1"/>
                <w:sz w:val="24"/>
                <w:szCs w:val="24"/>
                <w:lang w:eastAsia="lv-LV"/>
              </w:rPr>
              <w:t xml:space="preserve">. punkts </w:t>
            </w:r>
            <w:r w:rsidR="000A12C4" w:rsidRPr="00DC2425">
              <w:rPr>
                <w:rFonts w:ascii="Times New Roman" w:eastAsia="Times New Roman" w:hAnsi="Times New Roman" w:cs="Times New Roman"/>
                <w:iCs/>
                <w:color w:val="000000" w:themeColor="text1"/>
                <w:sz w:val="24"/>
                <w:szCs w:val="24"/>
                <w:lang w:eastAsia="lv-LV"/>
              </w:rPr>
              <w:t>MK noteikumu projekta 2</w:t>
            </w:r>
            <w:r w:rsidR="00087B38" w:rsidRPr="00DC2425">
              <w:rPr>
                <w:rFonts w:ascii="Times New Roman" w:eastAsia="Times New Roman" w:hAnsi="Times New Roman" w:cs="Times New Roman"/>
                <w:iCs/>
                <w:color w:val="000000" w:themeColor="text1"/>
                <w:sz w:val="24"/>
                <w:szCs w:val="24"/>
                <w:lang w:eastAsia="lv-LV"/>
              </w:rPr>
              <w:t>0</w:t>
            </w:r>
            <w:r w:rsidR="000A12C4" w:rsidRPr="00DC2425">
              <w:rPr>
                <w:rFonts w:ascii="Times New Roman" w:eastAsia="Times New Roman" w:hAnsi="Times New Roman" w:cs="Times New Roman"/>
                <w:iCs/>
                <w:color w:val="000000" w:themeColor="text1"/>
                <w:sz w:val="24"/>
                <w:szCs w:val="24"/>
                <w:lang w:eastAsia="lv-LV"/>
              </w:rPr>
              <w:t xml:space="preserve">.pielikums) </w:t>
            </w:r>
            <w:r w:rsidRPr="00DC2425">
              <w:rPr>
                <w:rFonts w:ascii="Times New Roman" w:eastAsia="Times New Roman" w:hAnsi="Times New Roman" w:cs="Times New Roman"/>
                <w:iCs/>
                <w:color w:val="000000" w:themeColor="text1"/>
                <w:sz w:val="24"/>
                <w:szCs w:val="24"/>
                <w:lang w:eastAsia="lv-LV"/>
              </w:rPr>
              <w:t xml:space="preserve">– </w:t>
            </w:r>
            <w:r w:rsidR="0027715D" w:rsidRPr="00DC2425">
              <w:rPr>
                <w:rFonts w:ascii="Times New Roman" w:eastAsia="Times New Roman" w:hAnsi="Times New Roman" w:cs="Times New Roman"/>
                <w:iCs/>
                <w:color w:val="000000" w:themeColor="text1"/>
                <w:sz w:val="24"/>
                <w:szCs w:val="24"/>
                <w:lang w:eastAsia="lv-LV"/>
              </w:rPr>
              <w:t>9.</w:t>
            </w:r>
            <w:r w:rsidR="00DA3654">
              <w:rPr>
                <w:rFonts w:ascii="Times New Roman" w:eastAsia="Times New Roman" w:hAnsi="Times New Roman" w:cs="Times New Roman"/>
                <w:iCs/>
                <w:color w:val="000000" w:themeColor="text1"/>
                <w:sz w:val="24"/>
                <w:szCs w:val="24"/>
                <w:lang w:eastAsia="lv-LV"/>
              </w:rPr>
              <w:t>90</w:t>
            </w:r>
            <w:r w:rsidR="00CB2514"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EUR x </w:t>
            </w:r>
            <w:r w:rsidR="002E79F7" w:rsidRPr="00DC2425">
              <w:rPr>
                <w:rFonts w:ascii="Times New Roman" w:eastAsia="Times New Roman" w:hAnsi="Times New Roman" w:cs="Times New Roman"/>
                <w:iCs/>
                <w:color w:val="000000" w:themeColor="text1"/>
                <w:sz w:val="24"/>
                <w:szCs w:val="24"/>
                <w:lang w:eastAsia="lv-LV"/>
              </w:rPr>
              <w:t>0,</w:t>
            </w:r>
            <w:r w:rsidR="00DA3654">
              <w:rPr>
                <w:rFonts w:ascii="Times New Roman" w:eastAsia="Times New Roman" w:hAnsi="Times New Roman" w:cs="Times New Roman"/>
                <w:iCs/>
                <w:color w:val="000000" w:themeColor="text1"/>
                <w:sz w:val="24"/>
                <w:szCs w:val="24"/>
                <w:lang w:eastAsia="lv-LV"/>
              </w:rPr>
              <w:t>5</w:t>
            </w:r>
            <w:r w:rsidRPr="00DC2425">
              <w:rPr>
                <w:rFonts w:ascii="Times New Roman" w:eastAsia="Times New Roman" w:hAnsi="Times New Roman" w:cs="Times New Roman"/>
                <w:iCs/>
                <w:color w:val="000000" w:themeColor="text1"/>
                <w:sz w:val="24"/>
                <w:szCs w:val="24"/>
                <w:lang w:eastAsia="lv-LV"/>
              </w:rPr>
              <w:t xml:space="preserve"> (patērētais h skaits) x </w:t>
            </w:r>
            <w:r w:rsidR="00A83A7E" w:rsidRPr="00DC2425">
              <w:rPr>
                <w:rFonts w:ascii="Times New Roman" w:eastAsia="Times New Roman" w:hAnsi="Times New Roman" w:cs="Times New Roman"/>
                <w:iCs/>
                <w:color w:val="000000" w:themeColor="text1"/>
                <w:sz w:val="24"/>
                <w:szCs w:val="24"/>
                <w:lang w:eastAsia="lv-LV"/>
              </w:rPr>
              <w:t>1</w:t>
            </w:r>
            <w:r w:rsidRPr="00DC2425">
              <w:rPr>
                <w:rFonts w:ascii="Times New Roman" w:eastAsia="Times New Roman" w:hAnsi="Times New Roman" w:cs="Times New Roman"/>
                <w:iCs/>
                <w:color w:val="000000" w:themeColor="text1"/>
                <w:sz w:val="24"/>
                <w:szCs w:val="24"/>
                <w:lang w:eastAsia="lv-LV"/>
              </w:rPr>
              <w:t xml:space="preserve"> (veidlapas iesniegšanas reižu skaits –</w:t>
            </w:r>
            <w:r w:rsidR="002E79F7" w:rsidRPr="00DC2425">
              <w:rPr>
                <w:rFonts w:ascii="Times New Roman" w:eastAsia="Times New Roman" w:hAnsi="Times New Roman" w:cs="Times New Roman"/>
                <w:iCs/>
                <w:color w:val="000000" w:themeColor="text1"/>
                <w:sz w:val="24"/>
                <w:szCs w:val="24"/>
                <w:lang w:eastAsia="lv-LV"/>
              </w:rPr>
              <w:t>1</w:t>
            </w:r>
            <w:r w:rsidRPr="00DC2425">
              <w:rPr>
                <w:rFonts w:ascii="Times New Roman" w:eastAsia="Times New Roman" w:hAnsi="Times New Roman" w:cs="Times New Roman"/>
                <w:iCs/>
                <w:color w:val="000000" w:themeColor="text1"/>
                <w:sz w:val="24"/>
                <w:szCs w:val="24"/>
                <w:lang w:eastAsia="lv-LV"/>
              </w:rPr>
              <w:t xml:space="preserve">x gadā) x </w:t>
            </w:r>
            <w:r w:rsidR="00DA3654">
              <w:rPr>
                <w:rFonts w:ascii="Times New Roman" w:eastAsia="Times New Roman" w:hAnsi="Times New Roman" w:cs="Times New Roman"/>
                <w:iCs/>
                <w:color w:val="000000" w:themeColor="text1"/>
                <w:sz w:val="24"/>
                <w:szCs w:val="24"/>
                <w:lang w:eastAsia="lv-LV"/>
              </w:rPr>
              <w:t>10 000</w:t>
            </w:r>
            <w:r w:rsidRPr="00DC2425">
              <w:rPr>
                <w:rFonts w:ascii="Times New Roman" w:eastAsia="Times New Roman" w:hAnsi="Times New Roman" w:cs="Times New Roman"/>
                <w:iCs/>
                <w:color w:val="000000" w:themeColor="text1"/>
                <w:sz w:val="24"/>
                <w:szCs w:val="24"/>
                <w:lang w:eastAsia="lv-LV"/>
              </w:rPr>
              <w:t xml:space="preserve"> (respondentu skaits) = </w:t>
            </w:r>
            <w:r w:rsidR="00DA3654">
              <w:rPr>
                <w:rFonts w:ascii="Times New Roman" w:eastAsia="Times New Roman" w:hAnsi="Times New Roman" w:cs="Times New Roman"/>
                <w:b/>
                <w:iCs/>
                <w:color w:val="000000" w:themeColor="text1"/>
                <w:sz w:val="24"/>
                <w:szCs w:val="24"/>
                <w:lang w:eastAsia="lv-LV"/>
              </w:rPr>
              <w:t>49 500.00</w:t>
            </w:r>
            <w:r w:rsidRPr="00DC2425">
              <w:rPr>
                <w:rFonts w:ascii="Times New Roman" w:eastAsia="Times New Roman" w:hAnsi="Times New Roman" w:cs="Times New Roman"/>
                <w:b/>
                <w:iCs/>
                <w:color w:val="000000" w:themeColor="text1"/>
                <w:sz w:val="24"/>
                <w:szCs w:val="24"/>
                <w:lang w:eastAsia="lv-LV"/>
              </w:rPr>
              <w:t xml:space="preserve"> EUR</w:t>
            </w:r>
            <w:r w:rsidR="00B97E52">
              <w:rPr>
                <w:rFonts w:ascii="Times New Roman" w:eastAsia="Times New Roman" w:hAnsi="Times New Roman" w:cs="Times New Roman"/>
                <w:b/>
                <w:iCs/>
                <w:color w:val="000000" w:themeColor="text1"/>
                <w:sz w:val="24"/>
                <w:szCs w:val="24"/>
                <w:lang w:eastAsia="lv-LV"/>
              </w:rPr>
              <w:t>.</w:t>
            </w:r>
          </w:p>
          <w:p w14:paraId="36644152" w14:textId="3F2AB2B1" w:rsidR="00B97E52" w:rsidRPr="00DC2425" w:rsidRDefault="00B97E52" w:rsidP="00B97E52">
            <w:pPr>
              <w:spacing w:after="0" w:line="240" w:lineRule="auto"/>
              <w:ind w:left="72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hAnsi="Times New Roman" w:cs="Times New Roman"/>
                <w:iCs/>
                <w:sz w:val="24"/>
                <w:szCs w:val="24"/>
              </w:rPr>
              <w:t>Veidlapu intervijas laikā aizpilda Pārvaldes intervētājs, līdz ar to šo aprēķinu var nosacīti attiecināt uz mājsaimniecību, jo pašreiz nav iespējams prognozēt, kas no mājsaimniecības sniegs atbildes, līdz ar to nav iespējams pateikt uz šo personu attiecināmo stundas izmaksas likmi (piemēram, pensionārs, bezdarbnieks vai nodarbināta persona)</w:t>
            </w:r>
            <w:r w:rsidRPr="00DC2425">
              <w:rPr>
                <w:rFonts w:ascii="Times New Roman" w:hAnsi="Times New Roman" w:cs="Times New Roman"/>
                <w:b/>
                <w:iCs/>
                <w:sz w:val="24"/>
                <w:szCs w:val="24"/>
              </w:rPr>
              <w:t>;</w:t>
            </w:r>
          </w:p>
          <w:p w14:paraId="1A498597" w14:textId="26DCB2C2" w:rsidR="00A83A7E" w:rsidRPr="00B97E52" w:rsidRDefault="00DF5F7E" w:rsidP="006247C8">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MK noteikumu projekta </w:t>
            </w:r>
            <w:r w:rsidR="00B20845">
              <w:rPr>
                <w:rFonts w:ascii="Times New Roman" w:eastAsia="Times New Roman" w:hAnsi="Times New Roman" w:cs="Times New Roman"/>
                <w:iCs/>
                <w:color w:val="000000" w:themeColor="text1"/>
                <w:sz w:val="24"/>
                <w:szCs w:val="24"/>
                <w:lang w:eastAsia="lv-LV"/>
              </w:rPr>
              <w:t>2</w:t>
            </w:r>
            <w:r w:rsidR="00910128">
              <w:rPr>
                <w:rFonts w:ascii="Times New Roman" w:eastAsia="Times New Roman" w:hAnsi="Times New Roman" w:cs="Times New Roman"/>
                <w:iCs/>
                <w:color w:val="000000" w:themeColor="text1"/>
                <w:sz w:val="24"/>
                <w:szCs w:val="24"/>
                <w:lang w:eastAsia="lv-LV"/>
              </w:rPr>
              <w:t>5</w:t>
            </w:r>
            <w:r w:rsidR="00DA3654">
              <w:rPr>
                <w:rFonts w:ascii="Times New Roman" w:eastAsia="Times New Roman" w:hAnsi="Times New Roman" w:cs="Times New Roman"/>
                <w:iCs/>
                <w:color w:val="000000" w:themeColor="text1"/>
                <w:sz w:val="24"/>
                <w:szCs w:val="24"/>
                <w:lang w:eastAsia="lv-LV"/>
              </w:rPr>
              <w:t xml:space="preserve">. un </w:t>
            </w:r>
            <w:r w:rsidR="00910128">
              <w:rPr>
                <w:rFonts w:ascii="Times New Roman" w:eastAsia="Times New Roman" w:hAnsi="Times New Roman" w:cs="Times New Roman"/>
                <w:iCs/>
                <w:color w:val="000000" w:themeColor="text1"/>
                <w:sz w:val="24"/>
                <w:szCs w:val="24"/>
                <w:lang w:eastAsia="lv-LV"/>
              </w:rPr>
              <w:t>51</w:t>
            </w:r>
            <w:r w:rsidRPr="00DC2425">
              <w:rPr>
                <w:rFonts w:ascii="Times New Roman" w:eastAsia="Times New Roman" w:hAnsi="Times New Roman" w:cs="Times New Roman"/>
                <w:iCs/>
                <w:color w:val="000000" w:themeColor="text1"/>
                <w:sz w:val="24"/>
                <w:szCs w:val="24"/>
                <w:lang w:eastAsia="lv-LV"/>
              </w:rPr>
              <w:t xml:space="preserve">. punkts </w:t>
            </w:r>
            <w:r w:rsidR="000A12C4" w:rsidRPr="00DC2425">
              <w:rPr>
                <w:rFonts w:ascii="Times New Roman" w:eastAsia="Times New Roman" w:hAnsi="Times New Roman" w:cs="Times New Roman"/>
                <w:iCs/>
                <w:color w:val="000000" w:themeColor="text1"/>
                <w:sz w:val="24"/>
                <w:szCs w:val="24"/>
                <w:lang w:eastAsia="lv-LV"/>
              </w:rPr>
              <w:t>MK noteikumu projekta 2</w:t>
            </w:r>
            <w:r w:rsidR="00087B38" w:rsidRPr="00DC2425">
              <w:rPr>
                <w:rFonts w:ascii="Times New Roman" w:eastAsia="Times New Roman" w:hAnsi="Times New Roman" w:cs="Times New Roman"/>
                <w:iCs/>
                <w:color w:val="000000" w:themeColor="text1"/>
                <w:sz w:val="24"/>
                <w:szCs w:val="24"/>
                <w:lang w:eastAsia="lv-LV"/>
              </w:rPr>
              <w:t>1</w:t>
            </w:r>
            <w:r w:rsidR="000A12C4" w:rsidRPr="00DC2425">
              <w:rPr>
                <w:rFonts w:ascii="Times New Roman" w:eastAsia="Times New Roman" w:hAnsi="Times New Roman" w:cs="Times New Roman"/>
                <w:iCs/>
                <w:color w:val="000000" w:themeColor="text1"/>
                <w:sz w:val="24"/>
                <w:szCs w:val="24"/>
                <w:lang w:eastAsia="lv-LV"/>
              </w:rPr>
              <w:t>.pielikums)</w:t>
            </w:r>
            <w:r w:rsidRPr="00DC2425">
              <w:rPr>
                <w:rFonts w:ascii="Times New Roman" w:eastAsia="Times New Roman" w:hAnsi="Times New Roman" w:cs="Times New Roman"/>
                <w:iCs/>
                <w:color w:val="000000" w:themeColor="text1"/>
                <w:sz w:val="24"/>
                <w:szCs w:val="24"/>
                <w:lang w:eastAsia="lv-LV"/>
              </w:rPr>
              <w:t xml:space="preserve"> – </w:t>
            </w:r>
            <w:r w:rsidR="00AA7BB3" w:rsidRPr="00DC2425">
              <w:rPr>
                <w:rFonts w:ascii="Times New Roman" w:eastAsia="Times New Roman" w:hAnsi="Times New Roman" w:cs="Times New Roman"/>
                <w:iCs/>
                <w:color w:val="000000" w:themeColor="text1"/>
                <w:sz w:val="24"/>
                <w:szCs w:val="24"/>
                <w:lang w:eastAsia="lv-LV"/>
              </w:rPr>
              <w:t>9.</w:t>
            </w:r>
            <w:r w:rsidR="00DA3654">
              <w:rPr>
                <w:rFonts w:ascii="Times New Roman" w:eastAsia="Times New Roman" w:hAnsi="Times New Roman" w:cs="Times New Roman"/>
                <w:iCs/>
                <w:color w:val="000000" w:themeColor="text1"/>
                <w:sz w:val="24"/>
                <w:szCs w:val="24"/>
                <w:lang w:eastAsia="lv-LV"/>
              </w:rPr>
              <w:t>90</w:t>
            </w:r>
            <w:r w:rsidR="00CB2514"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EUR x </w:t>
            </w:r>
            <w:r w:rsidR="007F0916">
              <w:rPr>
                <w:rFonts w:ascii="Times New Roman" w:eastAsia="Times New Roman" w:hAnsi="Times New Roman" w:cs="Times New Roman"/>
                <w:iCs/>
                <w:color w:val="000000" w:themeColor="text1"/>
                <w:sz w:val="24"/>
                <w:szCs w:val="24"/>
                <w:lang w:eastAsia="lv-LV"/>
              </w:rPr>
              <w:t>0,25</w:t>
            </w:r>
            <w:r w:rsidRPr="00DC2425">
              <w:rPr>
                <w:rFonts w:ascii="Times New Roman" w:eastAsia="Times New Roman" w:hAnsi="Times New Roman" w:cs="Times New Roman"/>
                <w:iCs/>
                <w:color w:val="000000" w:themeColor="text1"/>
                <w:sz w:val="24"/>
                <w:szCs w:val="24"/>
                <w:lang w:eastAsia="lv-LV"/>
              </w:rPr>
              <w:t xml:space="preserve"> (patērētais h skaits) x 1 (veidlapas </w:t>
            </w:r>
            <w:r w:rsidRPr="00DC2425">
              <w:rPr>
                <w:rFonts w:ascii="Times New Roman" w:eastAsia="Times New Roman" w:hAnsi="Times New Roman" w:cs="Times New Roman"/>
                <w:iCs/>
                <w:color w:val="000000" w:themeColor="text1"/>
                <w:sz w:val="24"/>
                <w:szCs w:val="24"/>
                <w:lang w:eastAsia="lv-LV"/>
              </w:rPr>
              <w:lastRenderedPageBreak/>
              <w:t xml:space="preserve">iesniegšanas reižu skaits – 1x gadā) x </w:t>
            </w:r>
            <w:r w:rsidR="00DA3654">
              <w:rPr>
                <w:rFonts w:ascii="Times New Roman" w:eastAsia="Times New Roman" w:hAnsi="Times New Roman" w:cs="Times New Roman"/>
                <w:iCs/>
                <w:color w:val="000000" w:themeColor="text1"/>
                <w:sz w:val="24"/>
                <w:szCs w:val="24"/>
                <w:lang w:eastAsia="lv-LV"/>
              </w:rPr>
              <w:t>8500</w:t>
            </w:r>
            <w:r w:rsidRPr="00DC2425">
              <w:rPr>
                <w:rFonts w:ascii="Times New Roman" w:eastAsia="Times New Roman" w:hAnsi="Times New Roman" w:cs="Times New Roman"/>
                <w:iCs/>
                <w:color w:val="000000" w:themeColor="text1"/>
                <w:sz w:val="24"/>
                <w:szCs w:val="24"/>
                <w:lang w:eastAsia="lv-LV"/>
              </w:rPr>
              <w:t xml:space="preserve"> (respondentu skaits) = </w:t>
            </w:r>
            <w:r w:rsidR="007F0916">
              <w:rPr>
                <w:rFonts w:ascii="Times New Roman" w:eastAsia="Times New Roman" w:hAnsi="Times New Roman" w:cs="Times New Roman"/>
                <w:b/>
                <w:iCs/>
                <w:color w:val="000000" w:themeColor="text1"/>
                <w:sz w:val="24"/>
                <w:szCs w:val="24"/>
                <w:lang w:eastAsia="lv-LV"/>
              </w:rPr>
              <w:t>21 037.50</w:t>
            </w:r>
            <w:r w:rsidRPr="007F0916">
              <w:rPr>
                <w:rFonts w:ascii="Times New Roman" w:eastAsia="Times New Roman" w:hAnsi="Times New Roman" w:cs="Times New Roman"/>
                <w:b/>
                <w:iCs/>
                <w:color w:val="000000" w:themeColor="text1"/>
                <w:sz w:val="24"/>
                <w:szCs w:val="24"/>
                <w:lang w:eastAsia="lv-LV"/>
              </w:rPr>
              <w:t xml:space="preserve"> E</w:t>
            </w:r>
            <w:r w:rsidRPr="00DC2425">
              <w:rPr>
                <w:rFonts w:ascii="Times New Roman" w:eastAsia="Times New Roman" w:hAnsi="Times New Roman" w:cs="Times New Roman"/>
                <w:b/>
                <w:iCs/>
                <w:color w:val="000000" w:themeColor="text1"/>
                <w:sz w:val="24"/>
                <w:szCs w:val="24"/>
                <w:lang w:eastAsia="lv-LV"/>
              </w:rPr>
              <w:t>UR</w:t>
            </w:r>
            <w:r w:rsidR="00B97E52">
              <w:rPr>
                <w:rFonts w:ascii="Times New Roman" w:eastAsia="Times New Roman" w:hAnsi="Times New Roman" w:cs="Times New Roman"/>
                <w:b/>
                <w:iCs/>
                <w:color w:val="000000" w:themeColor="text1"/>
                <w:sz w:val="24"/>
                <w:szCs w:val="24"/>
                <w:lang w:eastAsia="lv-LV"/>
              </w:rPr>
              <w:t>.</w:t>
            </w:r>
          </w:p>
          <w:p w14:paraId="117FDE82" w14:textId="7187E974" w:rsidR="00B97E52" w:rsidRPr="00DC2425" w:rsidRDefault="00B97E52" w:rsidP="00B97E52">
            <w:pPr>
              <w:spacing w:after="0" w:line="240" w:lineRule="auto"/>
              <w:ind w:left="72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hAnsi="Times New Roman" w:cs="Times New Roman"/>
                <w:iCs/>
                <w:sz w:val="24"/>
                <w:szCs w:val="24"/>
              </w:rPr>
              <w:t>Veidlapu intervijas laikā aizpilda Pārvaldes intervētājs, līdz ar to šo aprēķinu var nosacīti attiecināt uz mājsaimniecību, jo pašreiz nav iespējams prognozēt, kas no mājsaimniecības sniegs atbildes, līdz ar to nav iespējams pateikt uz šo personu attiecināmo stundas izmaksas likmi (piemēram, pensionārs, bezdarbnieks vai nodarbināta persona)</w:t>
            </w:r>
            <w:r w:rsidRPr="00DC2425">
              <w:rPr>
                <w:rFonts w:ascii="Times New Roman" w:hAnsi="Times New Roman" w:cs="Times New Roman"/>
                <w:b/>
                <w:iCs/>
                <w:sz w:val="24"/>
                <w:szCs w:val="24"/>
              </w:rPr>
              <w:t>;</w:t>
            </w:r>
          </w:p>
          <w:p w14:paraId="08AD0219" w14:textId="6D4A6284" w:rsidR="00DF5F7E" w:rsidRPr="00B20845" w:rsidRDefault="00DF5F7E"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MK noteikumu projekta </w:t>
            </w:r>
            <w:r w:rsidR="00B20845">
              <w:rPr>
                <w:rFonts w:ascii="Times New Roman" w:eastAsia="Times New Roman" w:hAnsi="Times New Roman" w:cs="Times New Roman"/>
                <w:iCs/>
                <w:color w:val="000000" w:themeColor="text1"/>
                <w:sz w:val="24"/>
                <w:szCs w:val="24"/>
                <w:lang w:eastAsia="lv-LV"/>
              </w:rPr>
              <w:t>2</w:t>
            </w:r>
            <w:r w:rsidR="00910128">
              <w:rPr>
                <w:rFonts w:ascii="Times New Roman" w:eastAsia="Times New Roman" w:hAnsi="Times New Roman" w:cs="Times New Roman"/>
                <w:iCs/>
                <w:color w:val="000000" w:themeColor="text1"/>
                <w:sz w:val="24"/>
                <w:szCs w:val="24"/>
                <w:lang w:eastAsia="lv-LV"/>
              </w:rPr>
              <w:t>6</w:t>
            </w:r>
            <w:r w:rsidR="00F36DCA">
              <w:rPr>
                <w:rFonts w:ascii="Times New Roman" w:eastAsia="Times New Roman" w:hAnsi="Times New Roman" w:cs="Times New Roman"/>
                <w:iCs/>
                <w:color w:val="000000" w:themeColor="text1"/>
                <w:sz w:val="24"/>
                <w:szCs w:val="24"/>
                <w:lang w:eastAsia="lv-LV"/>
              </w:rPr>
              <w:t xml:space="preserve">. un </w:t>
            </w:r>
            <w:r w:rsidR="00EE058A">
              <w:rPr>
                <w:rFonts w:ascii="Times New Roman" w:eastAsia="Times New Roman" w:hAnsi="Times New Roman" w:cs="Times New Roman"/>
                <w:iCs/>
                <w:color w:val="000000" w:themeColor="text1"/>
                <w:sz w:val="24"/>
                <w:szCs w:val="24"/>
                <w:lang w:eastAsia="lv-LV"/>
              </w:rPr>
              <w:t>5</w:t>
            </w:r>
            <w:r w:rsidR="00910128">
              <w:rPr>
                <w:rFonts w:ascii="Times New Roman" w:eastAsia="Times New Roman" w:hAnsi="Times New Roman" w:cs="Times New Roman"/>
                <w:iCs/>
                <w:color w:val="000000" w:themeColor="text1"/>
                <w:sz w:val="24"/>
                <w:szCs w:val="24"/>
                <w:lang w:eastAsia="lv-LV"/>
              </w:rPr>
              <w:t>1</w:t>
            </w:r>
            <w:r w:rsidR="00B20845">
              <w:rPr>
                <w:rFonts w:ascii="Times New Roman" w:eastAsia="Times New Roman" w:hAnsi="Times New Roman" w:cs="Times New Roman"/>
                <w:iCs/>
                <w:color w:val="000000" w:themeColor="text1"/>
                <w:sz w:val="24"/>
                <w:szCs w:val="24"/>
                <w:lang w:eastAsia="lv-LV"/>
              </w:rPr>
              <w:t>.</w:t>
            </w:r>
            <w:r w:rsidRPr="00DC2425">
              <w:rPr>
                <w:rFonts w:ascii="Times New Roman" w:eastAsia="Times New Roman" w:hAnsi="Times New Roman" w:cs="Times New Roman"/>
                <w:iCs/>
                <w:color w:val="000000" w:themeColor="text1"/>
                <w:sz w:val="24"/>
                <w:szCs w:val="24"/>
                <w:lang w:eastAsia="lv-LV"/>
              </w:rPr>
              <w:t xml:space="preserve"> punkts </w:t>
            </w:r>
            <w:r w:rsidR="000A12C4" w:rsidRPr="00DC2425">
              <w:rPr>
                <w:rFonts w:ascii="Times New Roman" w:eastAsia="Times New Roman" w:hAnsi="Times New Roman" w:cs="Times New Roman"/>
                <w:iCs/>
                <w:color w:val="000000" w:themeColor="text1"/>
                <w:sz w:val="24"/>
                <w:szCs w:val="24"/>
                <w:lang w:eastAsia="lv-LV"/>
              </w:rPr>
              <w:t>MK noteikumu projekta 2</w:t>
            </w:r>
            <w:r w:rsidR="004B56CE" w:rsidRPr="00DC2425">
              <w:rPr>
                <w:rFonts w:ascii="Times New Roman" w:eastAsia="Times New Roman" w:hAnsi="Times New Roman" w:cs="Times New Roman"/>
                <w:iCs/>
                <w:color w:val="000000" w:themeColor="text1"/>
                <w:sz w:val="24"/>
                <w:szCs w:val="24"/>
                <w:lang w:eastAsia="lv-LV"/>
              </w:rPr>
              <w:t>2</w:t>
            </w:r>
            <w:r w:rsidR="000A12C4" w:rsidRPr="00DC2425">
              <w:rPr>
                <w:rFonts w:ascii="Times New Roman" w:eastAsia="Times New Roman" w:hAnsi="Times New Roman" w:cs="Times New Roman"/>
                <w:iCs/>
                <w:color w:val="000000" w:themeColor="text1"/>
                <w:sz w:val="24"/>
                <w:szCs w:val="24"/>
                <w:lang w:eastAsia="lv-LV"/>
              </w:rPr>
              <w:t>.pielikums)</w:t>
            </w:r>
            <w:r w:rsidR="002F37B6"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 </w:t>
            </w:r>
            <w:r w:rsidR="007B0148" w:rsidRPr="00DC2425">
              <w:rPr>
                <w:rFonts w:ascii="Times New Roman" w:eastAsia="Times New Roman" w:hAnsi="Times New Roman" w:cs="Times New Roman"/>
                <w:iCs/>
                <w:color w:val="000000" w:themeColor="text1"/>
                <w:sz w:val="24"/>
                <w:szCs w:val="24"/>
                <w:lang w:eastAsia="lv-LV"/>
              </w:rPr>
              <w:t>9.</w:t>
            </w:r>
            <w:r w:rsidR="00F36DCA">
              <w:rPr>
                <w:rFonts w:ascii="Times New Roman" w:eastAsia="Times New Roman" w:hAnsi="Times New Roman" w:cs="Times New Roman"/>
                <w:iCs/>
                <w:color w:val="000000" w:themeColor="text1"/>
                <w:sz w:val="24"/>
                <w:szCs w:val="24"/>
                <w:lang w:eastAsia="lv-LV"/>
              </w:rPr>
              <w:t>90</w:t>
            </w:r>
            <w:r w:rsidR="00CB2514"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EUR x </w:t>
            </w:r>
            <w:r w:rsidR="006F4F1A" w:rsidRPr="00DC2425">
              <w:rPr>
                <w:rFonts w:ascii="Times New Roman" w:eastAsia="Times New Roman" w:hAnsi="Times New Roman" w:cs="Times New Roman"/>
                <w:iCs/>
                <w:color w:val="000000" w:themeColor="text1"/>
                <w:sz w:val="24"/>
                <w:szCs w:val="24"/>
                <w:lang w:eastAsia="lv-LV"/>
              </w:rPr>
              <w:t>0,</w:t>
            </w:r>
            <w:r w:rsidR="00F36DCA">
              <w:rPr>
                <w:rFonts w:ascii="Times New Roman" w:eastAsia="Times New Roman" w:hAnsi="Times New Roman" w:cs="Times New Roman"/>
                <w:iCs/>
                <w:color w:val="000000" w:themeColor="text1"/>
                <w:sz w:val="24"/>
                <w:szCs w:val="24"/>
                <w:lang w:eastAsia="lv-LV"/>
              </w:rPr>
              <w:t>18</w:t>
            </w:r>
            <w:r w:rsidRPr="00DC2425">
              <w:rPr>
                <w:rFonts w:ascii="Times New Roman" w:eastAsia="Times New Roman" w:hAnsi="Times New Roman" w:cs="Times New Roman"/>
                <w:iCs/>
                <w:color w:val="000000" w:themeColor="text1"/>
                <w:sz w:val="24"/>
                <w:szCs w:val="24"/>
                <w:lang w:eastAsia="lv-LV"/>
              </w:rPr>
              <w:t xml:space="preserve"> (patērētais h skaits) x </w:t>
            </w:r>
            <w:r w:rsidR="0070236A">
              <w:rPr>
                <w:rFonts w:ascii="Times New Roman" w:eastAsia="Times New Roman" w:hAnsi="Times New Roman" w:cs="Times New Roman"/>
                <w:iCs/>
                <w:color w:val="000000" w:themeColor="text1"/>
                <w:sz w:val="24"/>
                <w:szCs w:val="24"/>
                <w:lang w:eastAsia="lv-LV"/>
              </w:rPr>
              <w:t>52</w:t>
            </w:r>
            <w:r w:rsidRPr="00DC2425">
              <w:rPr>
                <w:rFonts w:ascii="Times New Roman" w:eastAsia="Times New Roman" w:hAnsi="Times New Roman" w:cs="Times New Roman"/>
                <w:iCs/>
                <w:color w:val="000000" w:themeColor="text1"/>
                <w:sz w:val="24"/>
                <w:szCs w:val="24"/>
                <w:lang w:eastAsia="lv-LV"/>
              </w:rPr>
              <w:t xml:space="preserve"> (veidlapas iesniegšanas reižu skaits – </w:t>
            </w:r>
            <w:r w:rsidR="0070236A">
              <w:rPr>
                <w:rFonts w:ascii="Times New Roman" w:eastAsia="Times New Roman" w:hAnsi="Times New Roman" w:cs="Times New Roman"/>
                <w:iCs/>
                <w:color w:val="000000" w:themeColor="text1"/>
                <w:sz w:val="24"/>
                <w:szCs w:val="24"/>
                <w:lang w:eastAsia="lv-LV"/>
              </w:rPr>
              <w:t>52</w:t>
            </w:r>
            <w:r w:rsidRPr="00DC2425">
              <w:rPr>
                <w:rFonts w:ascii="Times New Roman" w:eastAsia="Times New Roman" w:hAnsi="Times New Roman" w:cs="Times New Roman"/>
                <w:iCs/>
                <w:color w:val="000000" w:themeColor="text1"/>
                <w:sz w:val="24"/>
                <w:szCs w:val="24"/>
                <w:lang w:eastAsia="lv-LV"/>
              </w:rPr>
              <w:t xml:space="preserve">x gadā) x </w:t>
            </w:r>
            <w:r w:rsidR="00F36DCA">
              <w:rPr>
                <w:rFonts w:ascii="Times New Roman" w:eastAsia="Times New Roman" w:hAnsi="Times New Roman" w:cs="Times New Roman"/>
                <w:iCs/>
                <w:color w:val="000000" w:themeColor="text1"/>
                <w:sz w:val="24"/>
                <w:szCs w:val="24"/>
                <w:lang w:eastAsia="lv-LV"/>
              </w:rPr>
              <w:t>29 744</w:t>
            </w:r>
            <w:r w:rsidRPr="00DC2425">
              <w:rPr>
                <w:rFonts w:ascii="Times New Roman" w:eastAsia="Times New Roman" w:hAnsi="Times New Roman" w:cs="Times New Roman"/>
                <w:iCs/>
                <w:color w:val="000000" w:themeColor="text1"/>
                <w:sz w:val="24"/>
                <w:szCs w:val="24"/>
                <w:lang w:eastAsia="lv-LV"/>
              </w:rPr>
              <w:t xml:space="preserve"> (respondentu skaits) = </w:t>
            </w:r>
            <w:r w:rsidR="0070236A">
              <w:rPr>
                <w:rFonts w:ascii="Times New Roman" w:eastAsia="Times New Roman" w:hAnsi="Times New Roman" w:cs="Times New Roman"/>
                <w:b/>
                <w:iCs/>
                <w:color w:val="000000" w:themeColor="text1"/>
                <w:sz w:val="24"/>
                <w:szCs w:val="24"/>
                <w:lang w:eastAsia="lv-LV"/>
              </w:rPr>
              <w:t>2 756 198.01</w:t>
            </w:r>
            <w:r w:rsidRPr="00DC2425">
              <w:rPr>
                <w:rFonts w:ascii="Times New Roman" w:eastAsia="Times New Roman" w:hAnsi="Times New Roman" w:cs="Times New Roman"/>
                <w:b/>
                <w:iCs/>
                <w:color w:val="000000" w:themeColor="text1"/>
                <w:sz w:val="24"/>
                <w:szCs w:val="24"/>
                <w:lang w:eastAsia="lv-LV"/>
              </w:rPr>
              <w:t xml:space="preserve"> EUR</w:t>
            </w:r>
            <w:r w:rsidR="007B0148" w:rsidRPr="00DC2425">
              <w:rPr>
                <w:rFonts w:ascii="Times New Roman" w:eastAsia="Times New Roman" w:hAnsi="Times New Roman" w:cs="Times New Roman"/>
                <w:b/>
                <w:iCs/>
                <w:color w:val="000000" w:themeColor="text1"/>
                <w:sz w:val="24"/>
                <w:szCs w:val="24"/>
                <w:lang w:eastAsia="lv-LV"/>
              </w:rPr>
              <w:t>;</w:t>
            </w:r>
          </w:p>
          <w:p w14:paraId="700E10C9" w14:textId="792E6856" w:rsidR="00B20845" w:rsidRPr="00C676B7" w:rsidRDefault="00B20845"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E70F9C">
              <w:rPr>
                <w:rFonts w:ascii="Times New Roman" w:eastAsia="Times New Roman" w:hAnsi="Times New Roman" w:cs="Times New Roman"/>
                <w:iCs/>
                <w:color w:val="000000" w:themeColor="text1"/>
                <w:sz w:val="24"/>
                <w:szCs w:val="24"/>
                <w:lang w:eastAsia="lv-LV"/>
              </w:rPr>
              <w:t xml:space="preserve">MK noteikumu projekta </w:t>
            </w:r>
            <w:r>
              <w:rPr>
                <w:rFonts w:ascii="Times New Roman" w:eastAsia="Times New Roman" w:hAnsi="Times New Roman" w:cs="Times New Roman"/>
                <w:iCs/>
                <w:color w:val="000000" w:themeColor="text1"/>
                <w:sz w:val="24"/>
                <w:szCs w:val="24"/>
                <w:lang w:eastAsia="lv-LV"/>
              </w:rPr>
              <w:t>2</w:t>
            </w:r>
            <w:r w:rsidR="00910128">
              <w:rPr>
                <w:rFonts w:ascii="Times New Roman" w:eastAsia="Times New Roman" w:hAnsi="Times New Roman" w:cs="Times New Roman"/>
                <w:iCs/>
                <w:color w:val="000000" w:themeColor="text1"/>
                <w:sz w:val="24"/>
                <w:szCs w:val="24"/>
                <w:lang w:eastAsia="lv-LV"/>
              </w:rPr>
              <w:t>7</w:t>
            </w:r>
            <w:r w:rsidRPr="00E70F9C">
              <w:rPr>
                <w:rFonts w:ascii="Times New Roman" w:eastAsia="Times New Roman" w:hAnsi="Times New Roman" w:cs="Times New Roman"/>
                <w:iCs/>
                <w:color w:val="000000" w:themeColor="text1"/>
                <w:sz w:val="24"/>
                <w:szCs w:val="24"/>
                <w:lang w:eastAsia="lv-LV"/>
              </w:rPr>
              <w:t>. punkts</w:t>
            </w:r>
            <w:r>
              <w:rPr>
                <w:rFonts w:ascii="Times New Roman" w:eastAsia="Times New Roman" w:hAnsi="Times New Roman" w:cs="Times New Roman"/>
                <w:iCs/>
                <w:color w:val="000000" w:themeColor="text1"/>
                <w:sz w:val="24"/>
                <w:szCs w:val="24"/>
                <w:lang w:eastAsia="lv-LV"/>
              </w:rPr>
              <w:t xml:space="preserve"> – nav, jo mainās tikai regulas;</w:t>
            </w:r>
          </w:p>
          <w:p w14:paraId="3A2785B9" w14:textId="486F889E" w:rsidR="00C676B7" w:rsidRPr="00DC2425" w:rsidRDefault="00C676B7"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MK noteikumu projekta </w:t>
            </w:r>
            <w:r w:rsidR="00EE058A">
              <w:rPr>
                <w:rFonts w:ascii="Times New Roman" w:eastAsia="Times New Roman" w:hAnsi="Times New Roman" w:cs="Times New Roman"/>
                <w:iCs/>
                <w:color w:val="000000" w:themeColor="text1"/>
                <w:sz w:val="24"/>
                <w:szCs w:val="24"/>
                <w:lang w:eastAsia="lv-LV"/>
              </w:rPr>
              <w:t>5</w:t>
            </w:r>
            <w:r w:rsidR="00910128">
              <w:rPr>
                <w:rFonts w:ascii="Times New Roman" w:eastAsia="Times New Roman" w:hAnsi="Times New Roman" w:cs="Times New Roman"/>
                <w:iCs/>
                <w:color w:val="000000" w:themeColor="text1"/>
                <w:sz w:val="24"/>
                <w:szCs w:val="24"/>
                <w:lang w:eastAsia="lv-LV"/>
              </w:rPr>
              <w:t>2</w:t>
            </w:r>
            <w:r w:rsidRPr="00DC2425">
              <w:rPr>
                <w:rFonts w:ascii="Times New Roman" w:eastAsia="Times New Roman" w:hAnsi="Times New Roman" w:cs="Times New Roman"/>
                <w:iCs/>
                <w:color w:val="000000" w:themeColor="text1"/>
                <w:sz w:val="24"/>
                <w:szCs w:val="24"/>
                <w:lang w:eastAsia="lv-LV"/>
              </w:rPr>
              <w:t>. punkts MK noteikumu projekta 23.pielikums)</w:t>
            </w:r>
            <w:r>
              <w:rPr>
                <w:rFonts w:ascii="Times New Roman" w:eastAsia="Times New Roman" w:hAnsi="Times New Roman" w:cs="Times New Roman"/>
                <w:iCs/>
                <w:color w:val="000000" w:themeColor="text1"/>
                <w:sz w:val="24"/>
                <w:szCs w:val="24"/>
                <w:lang w:eastAsia="lv-LV"/>
              </w:rPr>
              <w:t xml:space="preserve"> - </w:t>
            </w:r>
            <w:r w:rsidRPr="00DC2425">
              <w:rPr>
                <w:rFonts w:ascii="Times New Roman" w:eastAsia="Times New Roman" w:hAnsi="Times New Roman" w:cs="Times New Roman"/>
                <w:iCs/>
                <w:color w:val="000000" w:themeColor="text1"/>
                <w:sz w:val="24"/>
                <w:szCs w:val="24"/>
                <w:lang w:eastAsia="lv-LV"/>
              </w:rPr>
              <w:t>9.</w:t>
            </w:r>
            <w:r>
              <w:rPr>
                <w:rFonts w:ascii="Times New Roman" w:eastAsia="Times New Roman" w:hAnsi="Times New Roman" w:cs="Times New Roman"/>
                <w:iCs/>
                <w:color w:val="000000" w:themeColor="text1"/>
                <w:sz w:val="24"/>
                <w:szCs w:val="24"/>
                <w:lang w:eastAsia="lv-LV"/>
              </w:rPr>
              <w:t>90</w:t>
            </w:r>
            <w:r w:rsidRPr="00DC2425">
              <w:rPr>
                <w:rFonts w:ascii="Times New Roman" w:eastAsia="Times New Roman" w:hAnsi="Times New Roman" w:cs="Times New Roman"/>
                <w:iCs/>
                <w:color w:val="000000" w:themeColor="text1"/>
                <w:sz w:val="24"/>
                <w:szCs w:val="24"/>
                <w:lang w:eastAsia="lv-LV"/>
              </w:rPr>
              <w:t xml:space="preserve"> EUR x </w:t>
            </w:r>
            <w:r>
              <w:rPr>
                <w:rFonts w:ascii="Times New Roman" w:eastAsia="Times New Roman" w:hAnsi="Times New Roman" w:cs="Times New Roman"/>
                <w:iCs/>
                <w:color w:val="000000" w:themeColor="text1"/>
                <w:sz w:val="24"/>
                <w:szCs w:val="24"/>
                <w:lang w:eastAsia="lv-LV"/>
              </w:rPr>
              <w:t>2,66</w:t>
            </w:r>
            <w:r w:rsidRPr="00DC2425">
              <w:rPr>
                <w:rFonts w:ascii="Times New Roman" w:eastAsia="Times New Roman" w:hAnsi="Times New Roman" w:cs="Times New Roman"/>
                <w:iCs/>
                <w:color w:val="000000" w:themeColor="text1"/>
                <w:sz w:val="24"/>
                <w:szCs w:val="24"/>
                <w:lang w:eastAsia="lv-LV"/>
              </w:rPr>
              <w:t xml:space="preserve"> (patērētais h skaits) x </w:t>
            </w:r>
            <w:r>
              <w:rPr>
                <w:rFonts w:ascii="Times New Roman" w:eastAsia="Times New Roman" w:hAnsi="Times New Roman" w:cs="Times New Roman"/>
                <w:iCs/>
                <w:color w:val="000000" w:themeColor="text1"/>
                <w:sz w:val="24"/>
                <w:szCs w:val="24"/>
                <w:lang w:eastAsia="lv-LV"/>
              </w:rPr>
              <w:t>2</w:t>
            </w:r>
            <w:r w:rsidRPr="00DC2425">
              <w:rPr>
                <w:rFonts w:ascii="Times New Roman" w:eastAsia="Times New Roman" w:hAnsi="Times New Roman" w:cs="Times New Roman"/>
                <w:iCs/>
                <w:color w:val="000000" w:themeColor="text1"/>
                <w:sz w:val="24"/>
                <w:szCs w:val="24"/>
                <w:lang w:eastAsia="lv-LV"/>
              </w:rPr>
              <w:t xml:space="preserve"> (veidlapas iesniegšanas reižu skaits – </w:t>
            </w:r>
            <w:r>
              <w:rPr>
                <w:rFonts w:ascii="Times New Roman" w:eastAsia="Times New Roman" w:hAnsi="Times New Roman" w:cs="Times New Roman"/>
                <w:iCs/>
                <w:color w:val="000000" w:themeColor="text1"/>
                <w:sz w:val="24"/>
                <w:szCs w:val="24"/>
                <w:lang w:eastAsia="lv-LV"/>
              </w:rPr>
              <w:t>2</w:t>
            </w:r>
            <w:r w:rsidRPr="00DC2425">
              <w:rPr>
                <w:rFonts w:ascii="Times New Roman" w:eastAsia="Times New Roman" w:hAnsi="Times New Roman" w:cs="Times New Roman"/>
                <w:iCs/>
                <w:color w:val="000000" w:themeColor="text1"/>
                <w:sz w:val="24"/>
                <w:szCs w:val="24"/>
                <w:lang w:eastAsia="lv-LV"/>
              </w:rPr>
              <w:t xml:space="preserve">x gadā) x </w:t>
            </w:r>
            <w:r>
              <w:rPr>
                <w:rFonts w:ascii="Times New Roman" w:eastAsia="Times New Roman" w:hAnsi="Times New Roman" w:cs="Times New Roman"/>
                <w:iCs/>
                <w:color w:val="000000" w:themeColor="text1"/>
                <w:sz w:val="24"/>
                <w:szCs w:val="24"/>
                <w:lang w:eastAsia="lv-LV"/>
              </w:rPr>
              <w:t>12</w:t>
            </w:r>
            <w:r w:rsidRPr="00DC2425">
              <w:rPr>
                <w:rFonts w:ascii="Times New Roman" w:eastAsia="Times New Roman" w:hAnsi="Times New Roman" w:cs="Times New Roman"/>
                <w:iCs/>
                <w:color w:val="000000" w:themeColor="text1"/>
                <w:sz w:val="24"/>
                <w:szCs w:val="24"/>
                <w:lang w:eastAsia="lv-LV"/>
              </w:rPr>
              <w:t xml:space="preserve"> (respondentu skaits) = </w:t>
            </w:r>
            <w:r>
              <w:rPr>
                <w:rFonts w:ascii="Times New Roman" w:eastAsia="Times New Roman" w:hAnsi="Times New Roman" w:cs="Times New Roman"/>
                <w:b/>
                <w:iCs/>
                <w:color w:val="000000" w:themeColor="text1"/>
                <w:sz w:val="24"/>
                <w:szCs w:val="24"/>
                <w:lang w:eastAsia="lv-LV"/>
              </w:rPr>
              <w:t>632.01</w:t>
            </w:r>
            <w:r w:rsidRPr="00DC2425">
              <w:rPr>
                <w:rFonts w:ascii="Times New Roman" w:eastAsia="Times New Roman" w:hAnsi="Times New Roman" w:cs="Times New Roman"/>
                <w:b/>
                <w:iCs/>
                <w:color w:val="000000" w:themeColor="text1"/>
                <w:sz w:val="24"/>
                <w:szCs w:val="24"/>
                <w:lang w:eastAsia="lv-LV"/>
              </w:rPr>
              <w:t xml:space="preserve"> EUR</w:t>
            </w:r>
            <w:r>
              <w:rPr>
                <w:rFonts w:ascii="Times New Roman" w:eastAsia="Times New Roman" w:hAnsi="Times New Roman" w:cs="Times New Roman"/>
                <w:b/>
                <w:iCs/>
                <w:color w:val="000000" w:themeColor="text1"/>
                <w:sz w:val="24"/>
                <w:szCs w:val="24"/>
                <w:lang w:eastAsia="lv-LV"/>
              </w:rPr>
              <w:t>;</w:t>
            </w:r>
          </w:p>
          <w:p w14:paraId="703620A4" w14:textId="103A7D66" w:rsidR="00E5323B" w:rsidRPr="00DC2425" w:rsidRDefault="00DF5F7E"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MK noteikumu projekta </w:t>
            </w:r>
            <w:r w:rsidR="00D52D98">
              <w:rPr>
                <w:rFonts w:ascii="Times New Roman" w:eastAsia="Times New Roman" w:hAnsi="Times New Roman" w:cs="Times New Roman"/>
                <w:iCs/>
                <w:color w:val="000000" w:themeColor="text1"/>
                <w:sz w:val="24"/>
                <w:szCs w:val="24"/>
                <w:lang w:eastAsia="lv-LV"/>
              </w:rPr>
              <w:t>2</w:t>
            </w:r>
            <w:r w:rsidR="00910128">
              <w:rPr>
                <w:rFonts w:ascii="Times New Roman" w:eastAsia="Times New Roman" w:hAnsi="Times New Roman" w:cs="Times New Roman"/>
                <w:iCs/>
                <w:color w:val="000000" w:themeColor="text1"/>
                <w:sz w:val="24"/>
                <w:szCs w:val="24"/>
                <w:lang w:eastAsia="lv-LV"/>
              </w:rPr>
              <w:t>8</w:t>
            </w:r>
            <w:r w:rsidRPr="00DC2425">
              <w:rPr>
                <w:rFonts w:ascii="Times New Roman" w:eastAsia="Times New Roman" w:hAnsi="Times New Roman" w:cs="Times New Roman"/>
                <w:iCs/>
                <w:color w:val="000000" w:themeColor="text1"/>
                <w:sz w:val="24"/>
                <w:szCs w:val="24"/>
                <w:lang w:eastAsia="lv-LV"/>
              </w:rPr>
              <w:t>.</w:t>
            </w:r>
            <w:r w:rsidR="00C15087">
              <w:rPr>
                <w:rFonts w:ascii="Times New Roman" w:eastAsia="Times New Roman" w:hAnsi="Times New Roman" w:cs="Times New Roman"/>
                <w:iCs/>
                <w:color w:val="000000" w:themeColor="text1"/>
                <w:sz w:val="24"/>
                <w:szCs w:val="24"/>
                <w:lang w:eastAsia="lv-LV"/>
              </w:rPr>
              <w:t xml:space="preserve"> un </w:t>
            </w:r>
            <w:r w:rsidR="00EE058A">
              <w:rPr>
                <w:rFonts w:ascii="Times New Roman" w:eastAsia="Times New Roman" w:hAnsi="Times New Roman" w:cs="Times New Roman"/>
                <w:iCs/>
                <w:color w:val="000000" w:themeColor="text1"/>
                <w:sz w:val="24"/>
                <w:szCs w:val="24"/>
                <w:lang w:eastAsia="lv-LV"/>
              </w:rPr>
              <w:t>5</w:t>
            </w:r>
            <w:r w:rsidR="00910128">
              <w:rPr>
                <w:rFonts w:ascii="Times New Roman" w:eastAsia="Times New Roman" w:hAnsi="Times New Roman" w:cs="Times New Roman"/>
                <w:iCs/>
                <w:color w:val="000000" w:themeColor="text1"/>
                <w:sz w:val="24"/>
                <w:szCs w:val="24"/>
                <w:lang w:eastAsia="lv-LV"/>
              </w:rPr>
              <w:t>2</w:t>
            </w:r>
            <w:r w:rsidR="00C15087">
              <w:rPr>
                <w:rFonts w:ascii="Times New Roman" w:eastAsia="Times New Roman" w:hAnsi="Times New Roman" w:cs="Times New Roman"/>
                <w:iCs/>
                <w:color w:val="000000" w:themeColor="text1"/>
                <w:sz w:val="24"/>
                <w:szCs w:val="24"/>
                <w:lang w:eastAsia="lv-LV"/>
              </w:rPr>
              <w:t>.</w:t>
            </w:r>
            <w:r w:rsidRPr="00DC2425">
              <w:rPr>
                <w:rFonts w:ascii="Times New Roman" w:eastAsia="Times New Roman" w:hAnsi="Times New Roman" w:cs="Times New Roman"/>
                <w:iCs/>
                <w:color w:val="000000" w:themeColor="text1"/>
                <w:sz w:val="24"/>
                <w:szCs w:val="24"/>
                <w:lang w:eastAsia="lv-LV"/>
              </w:rPr>
              <w:t xml:space="preserve"> punkts </w:t>
            </w:r>
            <w:r w:rsidR="000A12C4" w:rsidRPr="00DC2425">
              <w:rPr>
                <w:rFonts w:ascii="Times New Roman" w:eastAsia="Times New Roman" w:hAnsi="Times New Roman" w:cs="Times New Roman"/>
                <w:iCs/>
                <w:color w:val="000000" w:themeColor="text1"/>
                <w:sz w:val="24"/>
                <w:szCs w:val="24"/>
                <w:lang w:eastAsia="lv-LV"/>
              </w:rPr>
              <w:t>MK noteikumu projekta 2</w:t>
            </w:r>
            <w:r w:rsidR="00C676B7">
              <w:rPr>
                <w:rFonts w:ascii="Times New Roman" w:eastAsia="Times New Roman" w:hAnsi="Times New Roman" w:cs="Times New Roman"/>
                <w:iCs/>
                <w:color w:val="000000" w:themeColor="text1"/>
                <w:sz w:val="24"/>
                <w:szCs w:val="24"/>
                <w:lang w:eastAsia="lv-LV"/>
              </w:rPr>
              <w:t>4</w:t>
            </w:r>
            <w:r w:rsidR="000A12C4" w:rsidRPr="00DC2425">
              <w:rPr>
                <w:rFonts w:ascii="Times New Roman" w:eastAsia="Times New Roman" w:hAnsi="Times New Roman" w:cs="Times New Roman"/>
                <w:iCs/>
                <w:color w:val="000000" w:themeColor="text1"/>
                <w:sz w:val="24"/>
                <w:szCs w:val="24"/>
                <w:lang w:eastAsia="lv-LV"/>
              </w:rPr>
              <w:t>.pielikums)</w:t>
            </w:r>
            <w:r w:rsidR="002F37B6"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 </w:t>
            </w:r>
            <w:r w:rsidR="009A60FB" w:rsidRPr="00DC2425">
              <w:rPr>
                <w:rFonts w:ascii="Times New Roman" w:eastAsia="Times New Roman" w:hAnsi="Times New Roman" w:cs="Times New Roman"/>
                <w:iCs/>
                <w:color w:val="000000" w:themeColor="text1"/>
                <w:sz w:val="24"/>
                <w:szCs w:val="24"/>
                <w:lang w:eastAsia="lv-LV"/>
              </w:rPr>
              <w:t>9.</w:t>
            </w:r>
            <w:r w:rsidR="00D52D98">
              <w:rPr>
                <w:rFonts w:ascii="Times New Roman" w:eastAsia="Times New Roman" w:hAnsi="Times New Roman" w:cs="Times New Roman"/>
                <w:iCs/>
                <w:color w:val="000000" w:themeColor="text1"/>
                <w:sz w:val="24"/>
                <w:szCs w:val="24"/>
                <w:lang w:eastAsia="lv-LV"/>
              </w:rPr>
              <w:t>90</w:t>
            </w:r>
            <w:r w:rsidR="00CB2514"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EUR x </w:t>
            </w:r>
            <w:r w:rsidR="00D52D98">
              <w:rPr>
                <w:rFonts w:ascii="Times New Roman" w:eastAsia="Times New Roman" w:hAnsi="Times New Roman" w:cs="Times New Roman"/>
                <w:iCs/>
                <w:color w:val="000000" w:themeColor="text1"/>
                <w:sz w:val="24"/>
                <w:szCs w:val="24"/>
                <w:lang w:eastAsia="lv-LV"/>
              </w:rPr>
              <w:t>3,33</w:t>
            </w:r>
            <w:r w:rsidRPr="00DC2425">
              <w:rPr>
                <w:rFonts w:ascii="Times New Roman" w:eastAsia="Times New Roman" w:hAnsi="Times New Roman" w:cs="Times New Roman"/>
                <w:iCs/>
                <w:color w:val="000000" w:themeColor="text1"/>
                <w:sz w:val="24"/>
                <w:szCs w:val="24"/>
                <w:lang w:eastAsia="lv-LV"/>
              </w:rPr>
              <w:t xml:space="preserve"> (patērētais h skaits) x </w:t>
            </w:r>
            <w:r w:rsidR="009E65AE" w:rsidRPr="00DC2425">
              <w:rPr>
                <w:rFonts w:ascii="Times New Roman" w:eastAsia="Times New Roman" w:hAnsi="Times New Roman" w:cs="Times New Roman"/>
                <w:iCs/>
                <w:color w:val="000000" w:themeColor="text1"/>
                <w:sz w:val="24"/>
                <w:szCs w:val="24"/>
                <w:lang w:eastAsia="lv-LV"/>
              </w:rPr>
              <w:t>1</w:t>
            </w:r>
            <w:r w:rsidRPr="00DC2425">
              <w:rPr>
                <w:rFonts w:ascii="Times New Roman" w:eastAsia="Times New Roman" w:hAnsi="Times New Roman" w:cs="Times New Roman"/>
                <w:iCs/>
                <w:color w:val="000000" w:themeColor="text1"/>
                <w:sz w:val="24"/>
                <w:szCs w:val="24"/>
                <w:lang w:eastAsia="lv-LV"/>
              </w:rPr>
              <w:t xml:space="preserve"> (veidlapas iesniegšanas reižu skaits – </w:t>
            </w:r>
            <w:r w:rsidR="009E65AE" w:rsidRPr="00DC2425">
              <w:rPr>
                <w:rFonts w:ascii="Times New Roman" w:eastAsia="Times New Roman" w:hAnsi="Times New Roman" w:cs="Times New Roman"/>
                <w:iCs/>
                <w:color w:val="000000" w:themeColor="text1"/>
                <w:sz w:val="24"/>
                <w:szCs w:val="24"/>
                <w:lang w:eastAsia="lv-LV"/>
              </w:rPr>
              <w:t>1</w:t>
            </w:r>
            <w:r w:rsidRPr="00DC2425">
              <w:rPr>
                <w:rFonts w:ascii="Times New Roman" w:eastAsia="Times New Roman" w:hAnsi="Times New Roman" w:cs="Times New Roman"/>
                <w:iCs/>
                <w:color w:val="000000" w:themeColor="text1"/>
                <w:sz w:val="24"/>
                <w:szCs w:val="24"/>
                <w:lang w:eastAsia="lv-LV"/>
              </w:rPr>
              <w:t xml:space="preserve">x gadā) x </w:t>
            </w:r>
            <w:r w:rsidR="00D52D98">
              <w:rPr>
                <w:rFonts w:ascii="Times New Roman" w:eastAsia="Times New Roman" w:hAnsi="Times New Roman" w:cs="Times New Roman"/>
                <w:iCs/>
                <w:color w:val="000000" w:themeColor="text1"/>
                <w:sz w:val="24"/>
                <w:szCs w:val="24"/>
                <w:lang w:eastAsia="lv-LV"/>
              </w:rPr>
              <w:t>40</w:t>
            </w:r>
            <w:r w:rsidRPr="00DC2425">
              <w:rPr>
                <w:rFonts w:ascii="Times New Roman" w:eastAsia="Times New Roman" w:hAnsi="Times New Roman" w:cs="Times New Roman"/>
                <w:iCs/>
                <w:color w:val="000000" w:themeColor="text1"/>
                <w:sz w:val="24"/>
                <w:szCs w:val="24"/>
                <w:lang w:eastAsia="lv-LV"/>
              </w:rPr>
              <w:t xml:space="preserve"> (respondentu skaits) = </w:t>
            </w:r>
            <w:r w:rsidR="00D52D98">
              <w:rPr>
                <w:rFonts w:ascii="Times New Roman" w:eastAsia="Times New Roman" w:hAnsi="Times New Roman" w:cs="Times New Roman"/>
                <w:b/>
                <w:iCs/>
                <w:color w:val="000000" w:themeColor="text1"/>
                <w:sz w:val="24"/>
                <w:szCs w:val="24"/>
                <w:lang w:eastAsia="lv-LV"/>
              </w:rPr>
              <w:t>1918.68</w:t>
            </w:r>
            <w:r w:rsidRPr="00DC2425">
              <w:rPr>
                <w:rFonts w:ascii="Times New Roman" w:eastAsia="Times New Roman" w:hAnsi="Times New Roman" w:cs="Times New Roman"/>
                <w:b/>
                <w:iCs/>
                <w:color w:val="000000" w:themeColor="text1"/>
                <w:sz w:val="24"/>
                <w:szCs w:val="24"/>
                <w:lang w:eastAsia="lv-LV"/>
              </w:rPr>
              <w:t xml:space="preserve"> EUR</w:t>
            </w:r>
            <w:r w:rsidR="00B97E52">
              <w:rPr>
                <w:rFonts w:ascii="Times New Roman" w:eastAsia="Times New Roman" w:hAnsi="Times New Roman" w:cs="Times New Roman"/>
                <w:b/>
                <w:iCs/>
                <w:color w:val="000000" w:themeColor="text1"/>
                <w:sz w:val="24"/>
                <w:szCs w:val="24"/>
                <w:lang w:eastAsia="lv-LV"/>
              </w:rPr>
              <w:t>;</w:t>
            </w:r>
          </w:p>
          <w:p w14:paraId="678F302F" w14:textId="691CBB4F" w:rsidR="00DF5F7E" w:rsidRPr="00DC2425" w:rsidRDefault="00DF5F7E"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hAnsi="Times New Roman" w:cs="Times New Roman"/>
                <w:sz w:val="24"/>
                <w:szCs w:val="24"/>
              </w:rPr>
              <w:t xml:space="preserve">MK noteikumu projekta </w:t>
            </w:r>
            <w:r w:rsidR="00C15087">
              <w:rPr>
                <w:rFonts w:ascii="Times New Roman" w:hAnsi="Times New Roman" w:cs="Times New Roman"/>
                <w:sz w:val="24"/>
                <w:szCs w:val="24"/>
              </w:rPr>
              <w:t>2</w:t>
            </w:r>
            <w:r w:rsidR="00910128">
              <w:rPr>
                <w:rFonts w:ascii="Times New Roman" w:hAnsi="Times New Roman" w:cs="Times New Roman"/>
                <w:sz w:val="24"/>
                <w:szCs w:val="24"/>
              </w:rPr>
              <w:t>8</w:t>
            </w:r>
            <w:r w:rsidR="00AB0288" w:rsidRPr="00DC2425">
              <w:rPr>
                <w:rFonts w:ascii="Times New Roman" w:hAnsi="Times New Roman" w:cs="Times New Roman"/>
                <w:sz w:val="24"/>
                <w:szCs w:val="24"/>
              </w:rPr>
              <w:t xml:space="preserve">. un </w:t>
            </w:r>
            <w:r w:rsidR="00EE058A">
              <w:rPr>
                <w:rFonts w:ascii="Times New Roman" w:hAnsi="Times New Roman" w:cs="Times New Roman"/>
                <w:sz w:val="24"/>
                <w:szCs w:val="24"/>
              </w:rPr>
              <w:t>5</w:t>
            </w:r>
            <w:r w:rsidR="00910128">
              <w:rPr>
                <w:rFonts w:ascii="Times New Roman" w:hAnsi="Times New Roman" w:cs="Times New Roman"/>
                <w:sz w:val="24"/>
                <w:szCs w:val="24"/>
              </w:rPr>
              <w:t>2</w:t>
            </w:r>
            <w:r w:rsidRPr="00DC2425">
              <w:rPr>
                <w:rFonts w:ascii="Times New Roman" w:hAnsi="Times New Roman" w:cs="Times New Roman"/>
                <w:sz w:val="24"/>
                <w:szCs w:val="24"/>
              </w:rPr>
              <w:t xml:space="preserve">. punkts </w:t>
            </w:r>
            <w:r w:rsidR="000A12C4" w:rsidRPr="00DC2425">
              <w:rPr>
                <w:rFonts w:ascii="Times New Roman" w:eastAsia="Times New Roman" w:hAnsi="Times New Roman" w:cs="Times New Roman"/>
                <w:iCs/>
                <w:color w:val="000000" w:themeColor="text1"/>
                <w:sz w:val="24"/>
                <w:szCs w:val="24"/>
                <w:lang w:eastAsia="lv-LV"/>
              </w:rPr>
              <w:t>MK noteikumu projekta 2</w:t>
            </w:r>
            <w:r w:rsidR="00C676B7">
              <w:rPr>
                <w:rFonts w:ascii="Times New Roman" w:eastAsia="Times New Roman" w:hAnsi="Times New Roman" w:cs="Times New Roman"/>
                <w:iCs/>
                <w:color w:val="000000" w:themeColor="text1"/>
                <w:sz w:val="24"/>
                <w:szCs w:val="24"/>
                <w:lang w:eastAsia="lv-LV"/>
              </w:rPr>
              <w:t>5</w:t>
            </w:r>
            <w:r w:rsidR="000A12C4" w:rsidRPr="00DC2425">
              <w:rPr>
                <w:rFonts w:ascii="Times New Roman" w:eastAsia="Times New Roman" w:hAnsi="Times New Roman" w:cs="Times New Roman"/>
                <w:iCs/>
                <w:color w:val="000000" w:themeColor="text1"/>
                <w:sz w:val="24"/>
                <w:szCs w:val="24"/>
                <w:lang w:eastAsia="lv-LV"/>
              </w:rPr>
              <w:t>.pielikums)</w:t>
            </w:r>
            <w:r w:rsidR="002F37B6"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hAnsi="Times New Roman" w:cs="Times New Roman"/>
                <w:sz w:val="24"/>
                <w:szCs w:val="24"/>
              </w:rPr>
              <w:t xml:space="preserve">– </w:t>
            </w:r>
            <w:r w:rsidR="006728CE" w:rsidRPr="00DC2425">
              <w:rPr>
                <w:rFonts w:ascii="Times New Roman" w:eastAsia="Times New Roman" w:hAnsi="Times New Roman" w:cs="Times New Roman"/>
                <w:iCs/>
                <w:color w:val="000000" w:themeColor="text1"/>
                <w:sz w:val="24"/>
                <w:szCs w:val="24"/>
                <w:lang w:eastAsia="lv-LV"/>
              </w:rPr>
              <w:t>9.</w:t>
            </w:r>
            <w:r w:rsidR="008F331C">
              <w:rPr>
                <w:rFonts w:ascii="Times New Roman" w:eastAsia="Times New Roman" w:hAnsi="Times New Roman" w:cs="Times New Roman"/>
                <w:iCs/>
                <w:color w:val="000000" w:themeColor="text1"/>
                <w:sz w:val="24"/>
                <w:szCs w:val="24"/>
                <w:lang w:eastAsia="lv-LV"/>
              </w:rPr>
              <w:t>90</w:t>
            </w:r>
            <w:r w:rsidR="00CB2514"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hAnsi="Times New Roman" w:cs="Times New Roman"/>
                <w:sz w:val="24"/>
                <w:szCs w:val="24"/>
              </w:rPr>
              <w:t xml:space="preserve">EUR x </w:t>
            </w:r>
            <w:r w:rsidR="00493007" w:rsidRPr="00DC2425">
              <w:rPr>
                <w:rFonts w:ascii="Times New Roman" w:hAnsi="Times New Roman" w:cs="Times New Roman"/>
                <w:sz w:val="24"/>
                <w:szCs w:val="24"/>
              </w:rPr>
              <w:t>0,</w:t>
            </w:r>
            <w:r w:rsidR="008F331C">
              <w:rPr>
                <w:rFonts w:ascii="Times New Roman" w:hAnsi="Times New Roman" w:cs="Times New Roman"/>
                <w:sz w:val="24"/>
                <w:szCs w:val="24"/>
              </w:rPr>
              <w:t>41</w:t>
            </w:r>
            <w:r w:rsidRPr="00DC2425">
              <w:rPr>
                <w:rFonts w:ascii="Times New Roman" w:hAnsi="Times New Roman" w:cs="Times New Roman"/>
                <w:sz w:val="24"/>
                <w:szCs w:val="24"/>
              </w:rPr>
              <w:t xml:space="preserve"> (patērētais h skaits) x 1 (veidlapas iesniegšanas reižu skaits – 1x gadā) x </w:t>
            </w:r>
            <w:r w:rsidR="008F331C">
              <w:rPr>
                <w:rFonts w:ascii="Times New Roman" w:hAnsi="Times New Roman" w:cs="Times New Roman"/>
                <w:sz w:val="24"/>
                <w:szCs w:val="24"/>
              </w:rPr>
              <w:t xml:space="preserve">11 </w:t>
            </w:r>
            <w:r w:rsidR="00243CD0" w:rsidRPr="00DC2425">
              <w:rPr>
                <w:rFonts w:ascii="Times New Roman" w:hAnsi="Times New Roman" w:cs="Times New Roman"/>
                <w:sz w:val="24"/>
                <w:szCs w:val="24"/>
              </w:rPr>
              <w:t>000</w:t>
            </w:r>
            <w:r w:rsidRPr="00DC2425">
              <w:rPr>
                <w:rFonts w:ascii="Times New Roman" w:hAnsi="Times New Roman" w:cs="Times New Roman"/>
                <w:sz w:val="24"/>
                <w:szCs w:val="24"/>
              </w:rPr>
              <w:t xml:space="preserve"> (respondentu skaits) = </w:t>
            </w:r>
            <w:r w:rsidR="008F331C">
              <w:rPr>
                <w:rFonts w:ascii="Times New Roman" w:hAnsi="Times New Roman" w:cs="Times New Roman"/>
                <w:b/>
                <w:sz w:val="24"/>
                <w:szCs w:val="24"/>
              </w:rPr>
              <w:t>44 649.00</w:t>
            </w:r>
            <w:r w:rsidRPr="00DC2425">
              <w:rPr>
                <w:rFonts w:ascii="Times New Roman" w:hAnsi="Times New Roman" w:cs="Times New Roman"/>
                <w:b/>
                <w:sz w:val="24"/>
                <w:szCs w:val="24"/>
              </w:rPr>
              <w:t xml:space="preserve"> EUR</w:t>
            </w:r>
            <w:r w:rsidR="00BC0D5E" w:rsidRPr="00DC2425">
              <w:rPr>
                <w:rFonts w:ascii="Times New Roman" w:hAnsi="Times New Roman" w:cs="Times New Roman"/>
                <w:b/>
                <w:sz w:val="24"/>
                <w:szCs w:val="24"/>
              </w:rPr>
              <w:t>.</w:t>
            </w:r>
          </w:p>
          <w:p w14:paraId="0C071C3A" w14:textId="79FBA146" w:rsidR="00BC0D5E" w:rsidRDefault="00BC0D5E" w:rsidP="00BC0D5E">
            <w:pPr>
              <w:spacing w:after="0" w:line="240" w:lineRule="auto"/>
              <w:ind w:left="720"/>
              <w:contextualSpacing/>
              <w:jc w:val="both"/>
              <w:rPr>
                <w:rFonts w:ascii="Times New Roman" w:hAnsi="Times New Roman" w:cs="Times New Roman"/>
                <w:b/>
                <w:iCs/>
                <w:sz w:val="24"/>
                <w:szCs w:val="24"/>
              </w:rPr>
            </w:pPr>
            <w:r w:rsidRPr="00DC2425">
              <w:rPr>
                <w:rFonts w:ascii="Times New Roman" w:hAnsi="Times New Roman" w:cs="Times New Roman"/>
                <w:iCs/>
                <w:sz w:val="24"/>
                <w:szCs w:val="24"/>
              </w:rPr>
              <w:t>Veidlapu intervijas laikā aizpilda Pārvaldes intervētājs, līdz ar to šo aprēķinu var nosacīti attiecināt uz mājsaimniecību, jo pašreiz nav iespējams prognozēt, kas no mājsaimniecības sniegs atbildes, līdz ar to nav iespējams pateikt uz šo personu attiecināmo stundas izmaksas likmi (piemēram, pensionārs, bezdarbnieks vai nodarbināta persona)</w:t>
            </w:r>
            <w:r w:rsidRPr="00DC2425">
              <w:rPr>
                <w:rFonts w:ascii="Times New Roman" w:hAnsi="Times New Roman" w:cs="Times New Roman"/>
                <w:b/>
                <w:iCs/>
                <w:sz w:val="24"/>
                <w:szCs w:val="24"/>
              </w:rPr>
              <w:t>;</w:t>
            </w:r>
          </w:p>
          <w:p w14:paraId="7B38579B" w14:textId="0AB9454D" w:rsidR="00507DFA" w:rsidRPr="00DC2425" w:rsidRDefault="00507DFA"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MK noteikumu projekta </w:t>
            </w:r>
            <w:r w:rsidR="00C15087">
              <w:rPr>
                <w:rFonts w:ascii="Times New Roman" w:eastAsia="Times New Roman" w:hAnsi="Times New Roman" w:cs="Times New Roman"/>
                <w:iCs/>
                <w:color w:val="000000" w:themeColor="text1"/>
                <w:sz w:val="24"/>
                <w:szCs w:val="24"/>
                <w:lang w:eastAsia="lv-LV"/>
              </w:rPr>
              <w:t>3</w:t>
            </w:r>
            <w:r w:rsidR="00910128">
              <w:rPr>
                <w:rFonts w:ascii="Times New Roman" w:eastAsia="Times New Roman" w:hAnsi="Times New Roman" w:cs="Times New Roman"/>
                <w:iCs/>
                <w:color w:val="000000" w:themeColor="text1"/>
                <w:sz w:val="24"/>
                <w:szCs w:val="24"/>
                <w:lang w:eastAsia="lv-LV"/>
              </w:rPr>
              <w:t>2</w:t>
            </w:r>
            <w:r w:rsidR="00AB0288" w:rsidRPr="00DC2425">
              <w:rPr>
                <w:rFonts w:ascii="Times New Roman" w:eastAsia="Times New Roman" w:hAnsi="Times New Roman" w:cs="Times New Roman"/>
                <w:iCs/>
                <w:color w:val="000000" w:themeColor="text1"/>
                <w:sz w:val="24"/>
                <w:szCs w:val="24"/>
                <w:lang w:eastAsia="lv-LV"/>
              </w:rPr>
              <w:t xml:space="preserve">. un </w:t>
            </w:r>
            <w:r w:rsidR="00C15087">
              <w:rPr>
                <w:rFonts w:ascii="Times New Roman" w:eastAsia="Times New Roman" w:hAnsi="Times New Roman" w:cs="Times New Roman"/>
                <w:iCs/>
                <w:color w:val="000000" w:themeColor="text1"/>
                <w:sz w:val="24"/>
                <w:szCs w:val="24"/>
                <w:lang w:eastAsia="lv-LV"/>
              </w:rPr>
              <w:t>5</w:t>
            </w:r>
            <w:r w:rsidR="00910128">
              <w:rPr>
                <w:rFonts w:ascii="Times New Roman" w:eastAsia="Times New Roman" w:hAnsi="Times New Roman" w:cs="Times New Roman"/>
                <w:iCs/>
                <w:color w:val="000000" w:themeColor="text1"/>
                <w:sz w:val="24"/>
                <w:szCs w:val="24"/>
                <w:lang w:eastAsia="lv-LV"/>
              </w:rPr>
              <w:t>5</w:t>
            </w:r>
            <w:r w:rsidRPr="00DC2425">
              <w:rPr>
                <w:rFonts w:ascii="Times New Roman" w:eastAsia="Times New Roman" w:hAnsi="Times New Roman" w:cs="Times New Roman"/>
                <w:iCs/>
                <w:color w:val="000000" w:themeColor="text1"/>
                <w:sz w:val="24"/>
                <w:szCs w:val="24"/>
                <w:lang w:eastAsia="lv-LV"/>
              </w:rPr>
              <w:t xml:space="preserve">. punkts </w:t>
            </w:r>
            <w:r w:rsidR="000A12C4" w:rsidRPr="00DC2425">
              <w:rPr>
                <w:rFonts w:ascii="Times New Roman" w:eastAsia="Times New Roman" w:hAnsi="Times New Roman" w:cs="Times New Roman"/>
                <w:iCs/>
                <w:color w:val="000000" w:themeColor="text1"/>
                <w:sz w:val="24"/>
                <w:szCs w:val="24"/>
                <w:lang w:eastAsia="lv-LV"/>
              </w:rPr>
              <w:t>MK noteikumu projekta 2</w:t>
            </w:r>
            <w:r w:rsidR="00C676B7">
              <w:rPr>
                <w:rFonts w:ascii="Times New Roman" w:eastAsia="Times New Roman" w:hAnsi="Times New Roman" w:cs="Times New Roman"/>
                <w:iCs/>
                <w:color w:val="000000" w:themeColor="text1"/>
                <w:sz w:val="24"/>
                <w:szCs w:val="24"/>
                <w:lang w:eastAsia="lv-LV"/>
              </w:rPr>
              <w:t>6</w:t>
            </w:r>
            <w:r w:rsidR="000A12C4" w:rsidRPr="00DC2425">
              <w:rPr>
                <w:rFonts w:ascii="Times New Roman" w:eastAsia="Times New Roman" w:hAnsi="Times New Roman" w:cs="Times New Roman"/>
                <w:iCs/>
                <w:color w:val="000000" w:themeColor="text1"/>
                <w:sz w:val="24"/>
                <w:szCs w:val="24"/>
                <w:lang w:eastAsia="lv-LV"/>
              </w:rPr>
              <w:t>.pielikums)</w:t>
            </w:r>
            <w:r w:rsidR="002F37B6"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 </w:t>
            </w:r>
            <w:r w:rsidR="006728CE" w:rsidRPr="00DC2425">
              <w:rPr>
                <w:rFonts w:ascii="Times New Roman" w:eastAsia="Times New Roman" w:hAnsi="Times New Roman" w:cs="Times New Roman"/>
                <w:iCs/>
                <w:color w:val="000000" w:themeColor="text1"/>
                <w:sz w:val="24"/>
                <w:szCs w:val="24"/>
                <w:lang w:eastAsia="lv-LV"/>
              </w:rPr>
              <w:t>9.</w:t>
            </w:r>
            <w:r w:rsidR="008F331C">
              <w:rPr>
                <w:rFonts w:ascii="Times New Roman" w:eastAsia="Times New Roman" w:hAnsi="Times New Roman" w:cs="Times New Roman"/>
                <w:iCs/>
                <w:color w:val="000000" w:themeColor="text1"/>
                <w:sz w:val="24"/>
                <w:szCs w:val="24"/>
                <w:lang w:eastAsia="lv-LV"/>
              </w:rPr>
              <w:t>90</w:t>
            </w:r>
            <w:r w:rsidR="00CB2514"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EUR x </w:t>
            </w:r>
            <w:r w:rsidR="006728CE" w:rsidRPr="00DC2425">
              <w:rPr>
                <w:rFonts w:ascii="Times New Roman" w:eastAsia="Times New Roman" w:hAnsi="Times New Roman" w:cs="Times New Roman"/>
                <w:iCs/>
                <w:color w:val="000000" w:themeColor="text1"/>
                <w:sz w:val="24"/>
                <w:szCs w:val="24"/>
                <w:lang w:eastAsia="lv-LV"/>
              </w:rPr>
              <w:t>0.</w:t>
            </w:r>
            <w:r w:rsidR="008F331C">
              <w:rPr>
                <w:rFonts w:ascii="Times New Roman" w:eastAsia="Times New Roman" w:hAnsi="Times New Roman" w:cs="Times New Roman"/>
                <w:iCs/>
                <w:color w:val="000000" w:themeColor="text1"/>
                <w:sz w:val="24"/>
                <w:szCs w:val="24"/>
                <w:lang w:eastAsia="lv-LV"/>
              </w:rPr>
              <w:t>08</w:t>
            </w:r>
            <w:r w:rsidRPr="00DC2425">
              <w:rPr>
                <w:rFonts w:ascii="Times New Roman" w:eastAsia="Times New Roman" w:hAnsi="Times New Roman" w:cs="Times New Roman"/>
                <w:iCs/>
                <w:color w:val="000000" w:themeColor="text1"/>
                <w:sz w:val="24"/>
                <w:szCs w:val="24"/>
                <w:lang w:eastAsia="lv-LV"/>
              </w:rPr>
              <w:t xml:space="preserve"> (patērētais h skaits) x 1 (veidlapas iesniegšanas reižu skaits – 1x gadā) x </w:t>
            </w:r>
            <w:r w:rsidR="006728CE" w:rsidRPr="00DC2425">
              <w:rPr>
                <w:rFonts w:ascii="Times New Roman" w:eastAsia="Times New Roman" w:hAnsi="Times New Roman" w:cs="Times New Roman"/>
                <w:iCs/>
                <w:color w:val="000000" w:themeColor="text1"/>
                <w:sz w:val="24"/>
                <w:szCs w:val="24"/>
                <w:lang w:eastAsia="lv-LV"/>
              </w:rPr>
              <w:t>8000</w:t>
            </w:r>
            <w:r w:rsidRPr="00DC2425">
              <w:rPr>
                <w:rFonts w:ascii="Times New Roman" w:eastAsia="Times New Roman" w:hAnsi="Times New Roman" w:cs="Times New Roman"/>
                <w:iCs/>
                <w:color w:val="000000" w:themeColor="text1"/>
                <w:sz w:val="24"/>
                <w:szCs w:val="24"/>
                <w:lang w:eastAsia="lv-LV"/>
              </w:rPr>
              <w:t xml:space="preserve"> (respondentu skaits) = </w:t>
            </w:r>
            <w:r w:rsidR="008F331C">
              <w:rPr>
                <w:rFonts w:ascii="Times New Roman" w:eastAsia="Times New Roman" w:hAnsi="Times New Roman" w:cs="Times New Roman"/>
                <w:b/>
                <w:iCs/>
                <w:color w:val="000000" w:themeColor="text1"/>
                <w:sz w:val="24"/>
                <w:szCs w:val="24"/>
                <w:lang w:eastAsia="lv-LV"/>
              </w:rPr>
              <w:t>6336.00</w:t>
            </w:r>
            <w:r w:rsidRPr="00DC2425">
              <w:rPr>
                <w:rFonts w:ascii="Times New Roman" w:eastAsia="Times New Roman" w:hAnsi="Times New Roman" w:cs="Times New Roman"/>
                <w:b/>
                <w:iCs/>
                <w:color w:val="000000" w:themeColor="text1"/>
                <w:sz w:val="24"/>
                <w:szCs w:val="24"/>
                <w:lang w:eastAsia="lv-LV"/>
              </w:rPr>
              <w:t xml:space="preserve"> EUR</w:t>
            </w:r>
            <w:r w:rsidR="00B97E52">
              <w:rPr>
                <w:rFonts w:ascii="Times New Roman" w:eastAsia="Times New Roman" w:hAnsi="Times New Roman" w:cs="Times New Roman"/>
                <w:b/>
                <w:iCs/>
                <w:color w:val="000000" w:themeColor="text1"/>
                <w:sz w:val="24"/>
                <w:szCs w:val="24"/>
                <w:lang w:eastAsia="lv-LV"/>
              </w:rPr>
              <w:t>;</w:t>
            </w:r>
          </w:p>
          <w:p w14:paraId="3B85E206" w14:textId="1CAD5573" w:rsidR="003D671B" w:rsidRPr="00DC2425" w:rsidRDefault="009A55A8"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MK noteikumu projekta </w:t>
            </w:r>
            <w:r w:rsidR="00C15087">
              <w:rPr>
                <w:rFonts w:ascii="Times New Roman" w:eastAsia="Times New Roman" w:hAnsi="Times New Roman" w:cs="Times New Roman"/>
                <w:iCs/>
                <w:color w:val="000000" w:themeColor="text1"/>
                <w:sz w:val="24"/>
                <w:szCs w:val="24"/>
                <w:lang w:eastAsia="lv-LV"/>
              </w:rPr>
              <w:t>3</w:t>
            </w:r>
            <w:r w:rsidR="00910128">
              <w:rPr>
                <w:rFonts w:ascii="Times New Roman" w:eastAsia="Times New Roman" w:hAnsi="Times New Roman" w:cs="Times New Roman"/>
                <w:iCs/>
                <w:color w:val="000000" w:themeColor="text1"/>
                <w:sz w:val="24"/>
                <w:szCs w:val="24"/>
                <w:lang w:eastAsia="lv-LV"/>
              </w:rPr>
              <w:t>3</w:t>
            </w:r>
            <w:r w:rsidR="00AB0288" w:rsidRPr="00DC2425">
              <w:rPr>
                <w:rFonts w:ascii="Times New Roman" w:eastAsia="Times New Roman" w:hAnsi="Times New Roman" w:cs="Times New Roman"/>
                <w:iCs/>
                <w:color w:val="000000" w:themeColor="text1"/>
                <w:sz w:val="24"/>
                <w:szCs w:val="24"/>
                <w:lang w:eastAsia="lv-LV"/>
              </w:rPr>
              <w:t xml:space="preserve">. un </w:t>
            </w:r>
            <w:r w:rsidR="00C15087">
              <w:rPr>
                <w:rFonts w:ascii="Times New Roman" w:eastAsia="Times New Roman" w:hAnsi="Times New Roman" w:cs="Times New Roman"/>
                <w:iCs/>
                <w:color w:val="000000" w:themeColor="text1"/>
                <w:sz w:val="24"/>
                <w:szCs w:val="24"/>
                <w:lang w:eastAsia="lv-LV"/>
              </w:rPr>
              <w:t>5</w:t>
            </w:r>
            <w:r w:rsidR="00910128">
              <w:rPr>
                <w:rFonts w:ascii="Times New Roman" w:eastAsia="Times New Roman" w:hAnsi="Times New Roman" w:cs="Times New Roman"/>
                <w:iCs/>
                <w:color w:val="000000" w:themeColor="text1"/>
                <w:sz w:val="24"/>
                <w:szCs w:val="24"/>
                <w:lang w:eastAsia="lv-LV"/>
              </w:rPr>
              <w:t>6</w:t>
            </w:r>
            <w:r w:rsidRPr="00DC2425">
              <w:rPr>
                <w:rFonts w:ascii="Times New Roman" w:eastAsia="Times New Roman" w:hAnsi="Times New Roman" w:cs="Times New Roman"/>
                <w:iCs/>
                <w:color w:val="000000" w:themeColor="text1"/>
                <w:sz w:val="24"/>
                <w:szCs w:val="24"/>
                <w:lang w:eastAsia="lv-LV"/>
              </w:rPr>
              <w:t>. punkts (</w:t>
            </w:r>
            <w:r w:rsidR="000A12C4" w:rsidRPr="00DC2425">
              <w:rPr>
                <w:rFonts w:ascii="Times New Roman" w:eastAsia="Times New Roman" w:hAnsi="Times New Roman" w:cs="Times New Roman"/>
                <w:iCs/>
                <w:color w:val="000000" w:themeColor="text1"/>
                <w:sz w:val="24"/>
                <w:szCs w:val="24"/>
                <w:lang w:eastAsia="lv-LV"/>
              </w:rPr>
              <w:t>MK noteikumu projekta 2</w:t>
            </w:r>
            <w:r w:rsidR="00C676B7">
              <w:rPr>
                <w:rFonts w:ascii="Times New Roman" w:eastAsia="Times New Roman" w:hAnsi="Times New Roman" w:cs="Times New Roman"/>
                <w:iCs/>
                <w:color w:val="000000" w:themeColor="text1"/>
                <w:sz w:val="24"/>
                <w:szCs w:val="24"/>
                <w:lang w:eastAsia="lv-LV"/>
              </w:rPr>
              <w:t>7</w:t>
            </w:r>
            <w:r w:rsidR="000A12C4" w:rsidRPr="00DC2425">
              <w:rPr>
                <w:rFonts w:ascii="Times New Roman" w:eastAsia="Times New Roman" w:hAnsi="Times New Roman" w:cs="Times New Roman"/>
                <w:iCs/>
                <w:color w:val="000000" w:themeColor="text1"/>
                <w:sz w:val="24"/>
                <w:szCs w:val="24"/>
                <w:lang w:eastAsia="lv-LV"/>
              </w:rPr>
              <w:t xml:space="preserve">.pielikums) </w:t>
            </w:r>
            <w:r w:rsidRPr="00DC2425">
              <w:rPr>
                <w:rFonts w:ascii="Times New Roman" w:eastAsia="Times New Roman" w:hAnsi="Times New Roman" w:cs="Times New Roman"/>
                <w:iCs/>
                <w:color w:val="000000" w:themeColor="text1"/>
                <w:sz w:val="24"/>
                <w:szCs w:val="24"/>
                <w:lang w:eastAsia="lv-LV"/>
              </w:rPr>
              <w:t xml:space="preserve">– </w:t>
            </w:r>
            <w:r w:rsidR="00787832" w:rsidRPr="00DC2425">
              <w:rPr>
                <w:rFonts w:ascii="Times New Roman" w:eastAsia="Times New Roman" w:hAnsi="Times New Roman" w:cs="Times New Roman"/>
                <w:iCs/>
                <w:color w:val="000000" w:themeColor="text1"/>
                <w:sz w:val="24"/>
                <w:szCs w:val="24"/>
                <w:lang w:eastAsia="lv-LV"/>
              </w:rPr>
              <w:t>9.</w:t>
            </w:r>
            <w:r w:rsidR="009037FC">
              <w:rPr>
                <w:rFonts w:ascii="Times New Roman" w:eastAsia="Times New Roman" w:hAnsi="Times New Roman" w:cs="Times New Roman"/>
                <w:iCs/>
                <w:color w:val="000000" w:themeColor="text1"/>
                <w:sz w:val="24"/>
                <w:szCs w:val="24"/>
                <w:lang w:eastAsia="lv-LV"/>
              </w:rPr>
              <w:t>90</w:t>
            </w:r>
            <w:r w:rsidR="00CB2514"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EUR x </w:t>
            </w:r>
            <w:r w:rsidR="009037FC">
              <w:rPr>
                <w:rFonts w:ascii="Times New Roman" w:eastAsia="Times New Roman" w:hAnsi="Times New Roman" w:cs="Times New Roman"/>
                <w:iCs/>
                <w:color w:val="000000" w:themeColor="text1"/>
                <w:sz w:val="24"/>
                <w:szCs w:val="24"/>
                <w:lang w:eastAsia="lv-LV"/>
              </w:rPr>
              <w:t>1,5</w:t>
            </w:r>
            <w:r w:rsidRPr="00DC2425">
              <w:rPr>
                <w:rFonts w:ascii="Times New Roman" w:eastAsia="Times New Roman" w:hAnsi="Times New Roman" w:cs="Times New Roman"/>
                <w:iCs/>
                <w:color w:val="000000" w:themeColor="text1"/>
                <w:sz w:val="24"/>
                <w:szCs w:val="24"/>
                <w:lang w:eastAsia="lv-LV"/>
              </w:rPr>
              <w:t xml:space="preserve"> (patērētais h skaits) x 1 (veidlapas iesniegšanas reižu skaits – 1x gadā) x </w:t>
            </w:r>
            <w:r w:rsidR="009037FC">
              <w:rPr>
                <w:rFonts w:ascii="Times New Roman" w:eastAsia="Times New Roman" w:hAnsi="Times New Roman" w:cs="Times New Roman"/>
                <w:iCs/>
                <w:color w:val="000000" w:themeColor="text1"/>
                <w:sz w:val="24"/>
                <w:szCs w:val="24"/>
                <w:lang w:eastAsia="lv-LV"/>
              </w:rPr>
              <w:t>40</w:t>
            </w:r>
            <w:r w:rsidR="00787832" w:rsidRPr="00DC2425">
              <w:rPr>
                <w:rFonts w:ascii="Times New Roman" w:eastAsia="Times New Roman" w:hAnsi="Times New Roman" w:cs="Times New Roman"/>
                <w:iCs/>
                <w:color w:val="000000" w:themeColor="text1"/>
                <w:sz w:val="24"/>
                <w:szCs w:val="24"/>
                <w:lang w:eastAsia="lv-LV"/>
              </w:rPr>
              <w:t>00</w:t>
            </w:r>
            <w:r w:rsidRPr="00DC2425">
              <w:rPr>
                <w:rFonts w:ascii="Times New Roman" w:eastAsia="Times New Roman" w:hAnsi="Times New Roman" w:cs="Times New Roman"/>
                <w:iCs/>
                <w:color w:val="000000" w:themeColor="text1"/>
                <w:sz w:val="24"/>
                <w:szCs w:val="24"/>
                <w:lang w:eastAsia="lv-LV"/>
              </w:rPr>
              <w:t xml:space="preserve"> (respondentu skaits) = </w:t>
            </w:r>
            <w:r w:rsidR="009037FC">
              <w:rPr>
                <w:rFonts w:ascii="Times New Roman" w:eastAsia="Times New Roman" w:hAnsi="Times New Roman" w:cs="Times New Roman"/>
                <w:b/>
                <w:iCs/>
                <w:color w:val="000000" w:themeColor="text1"/>
                <w:sz w:val="24"/>
                <w:szCs w:val="24"/>
                <w:lang w:eastAsia="lv-LV"/>
              </w:rPr>
              <w:t>59 400.00</w:t>
            </w:r>
            <w:r w:rsidRPr="00DC2425">
              <w:rPr>
                <w:rFonts w:ascii="Times New Roman" w:eastAsia="Times New Roman" w:hAnsi="Times New Roman" w:cs="Times New Roman"/>
                <w:b/>
                <w:iCs/>
                <w:color w:val="000000" w:themeColor="text1"/>
                <w:sz w:val="24"/>
                <w:szCs w:val="24"/>
                <w:lang w:eastAsia="lv-LV"/>
              </w:rPr>
              <w:t xml:space="preserve"> EUR</w:t>
            </w:r>
            <w:r w:rsidR="00243CD0" w:rsidRPr="00DC2425">
              <w:rPr>
                <w:rFonts w:ascii="Times New Roman" w:eastAsia="Times New Roman" w:hAnsi="Times New Roman" w:cs="Times New Roman"/>
                <w:b/>
                <w:iCs/>
                <w:color w:val="000000" w:themeColor="text1"/>
                <w:sz w:val="24"/>
                <w:szCs w:val="24"/>
                <w:lang w:eastAsia="lv-LV"/>
              </w:rPr>
              <w:t>;</w:t>
            </w:r>
          </w:p>
          <w:p w14:paraId="5B015C97" w14:textId="459FA38B" w:rsidR="00243CD0" w:rsidRPr="00DC2425" w:rsidRDefault="00A94CCA" w:rsidP="00FC58A6">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MK noteikumu projekta</w:t>
            </w:r>
            <w:r w:rsidR="003E5A9E" w:rsidRPr="00DC2425">
              <w:rPr>
                <w:rFonts w:ascii="Times New Roman" w:eastAsia="Times New Roman" w:hAnsi="Times New Roman" w:cs="Times New Roman"/>
                <w:iCs/>
                <w:color w:val="000000" w:themeColor="text1"/>
                <w:sz w:val="24"/>
                <w:szCs w:val="24"/>
                <w:lang w:eastAsia="lv-LV"/>
              </w:rPr>
              <w:t xml:space="preserve"> </w:t>
            </w:r>
            <w:r w:rsidR="00C15087">
              <w:rPr>
                <w:rFonts w:ascii="Times New Roman" w:eastAsia="Times New Roman" w:hAnsi="Times New Roman" w:cs="Times New Roman"/>
                <w:iCs/>
                <w:color w:val="000000" w:themeColor="text1"/>
                <w:sz w:val="24"/>
                <w:szCs w:val="24"/>
                <w:lang w:eastAsia="lv-LV"/>
              </w:rPr>
              <w:t>3</w:t>
            </w:r>
            <w:r w:rsidR="00910128">
              <w:rPr>
                <w:rFonts w:ascii="Times New Roman" w:eastAsia="Times New Roman" w:hAnsi="Times New Roman" w:cs="Times New Roman"/>
                <w:iCs/>
                <w:color w:val="000000" w:themeColor="text1"/>
                <w:sz w:val="24"/>
                <w:szCs w:val="24"/>
                <w:lang w:eastAsia="lv-LV"/>
              </w:rPr>
              <w:t>3</w:t>
            </w:r>
            <w:r w:rsidR="00C15087" w:rsidRPr="00DC2425">
              <w:rPr>
                <w:rFonts w:ascii="Times New Roman" w:eastAsia="Times New Roman" w:hAnsi="Times New Roman" w:cs="Times New Roman"/>
                <w:iCs/>
                <w:color w:val="000000" w:themeColor="text1"/>
                <w:sz w:val="24"/>
                <w:szCs w:val="24"/>
                <w:lang w:eastAsia="lv-LV"/>
              </w:rPr>
              <w:t xml:space="preserve">. un </w:t>
            </w:r>
            <w:r w:rsidR="00C15087">
              <w:rPr>
                <w:rFonts w:ascii="Times New Roman" w:eastAsia="Times New Roman" w:hAnsi="Times New Roman" w:cs="Times New Roman"/>
                <w:iCs/>
                <w:color w:val="000000" w:themeColor="text1"/>
                <w:sz w:val="24"/>
                <w:szCs w:val="24"/>
                <w:lang w:eastAsia="lv-LV"/>
              </w:rPr>
              <w:t>5</w:t>
            </w:r>
            <w:r w:rsidR="00910128">
              <w:rPr>
                <w:rFonts w:ascii="Times New Roman" w:eastAsia="Times New Roman" w:hAnsi="Times New Roman" w:cs="Times New Roman"/>
                <w:iCs/>
                <w:color w:val="000000" w:themeColor="text1"/>
                <w:sz w:val="24"/>
                <w:szCs w:val="24"/>
                <w:lang w:eastAsia="lv-LV"/>
              </w:rPr>
              <w:t>6</w:t>
            </w:r>
            <w:r w:rsidRPr="00DC2425">
              <w:rPr>
                <w:rFonts w:ascii="Times New Roman" w:eastAsia="Times New Roman" w:hAnsi="Times New Roman" w:cs="Times New Roman"/>
                <w:iCs/>
                <w:color w:val="000000" w:themeColor="text1"/>
                <w:sz w:val="24"/>
                <w:szCs w:val="24"/>
                <w:lang w:eastAsia="lv-LV"/>
              </w:rPr>
              <w:t xml:space="preserve">. punkts </w:t>
            </w:r>
            <w:r w:rsidR="000A12C4" w:rsidRPr="00DC2425">
              <w:rPr>
                <w:rFonts w:ascii="Times New Roman" w:eastAsia="Times New Roman" w:hAnsi="Times New Roman" w:cs="Times New Roman"/>
                <w:iCs/>
                <w:color w:val="000000" w:themeColor="text1"/>
                <w:sz w:val="24"/>
                <w:szCs w:val="24"/>
                <w:lang w:eastAsia="lv-LV"/>
              </w:rPr>
              <w:t>(MK noteikumu projekta 2</w:t>
            </w:r>
            <w:r w:rsidR="00C676B7">
              <w:rPr>
                <w:rFonts w:ascii="Times New Roman" w:eastAsia="Times New Roman" w:hAnsi="Times New Roman" w:cs="Times New Roman"/>
                <w:iCs/>
                <w:color w:val="000000" w:themeColor="text1"/>
                <w:sz w:val="24"/>
                <w:szCs w:val="24"/>
                <w:lang w:eastAsia="lv-LV"/>
              </w:rPr>
              <w:t>8</w:t>
            </w:r>
            <w:r w:rsidR="000A12C4" w:rsidRPr="00DC2425">
              <w:rPr>
                <w:rFonts w:ascii="Times New Roman" w:eastAsia="Times New Roman" w:hAnsi="Times New Roman" w:cs="Times New Roman"/>
                <w:iCs/>
                <w:color w:val="000000" w:themeColor="text1"/>
                <w:sz w:val="24"/>
                <w:szCs w:val="24"/>
                <w:lang w:eastAsia="lv-LV"/>
              </w:rPr>
              <w:t>.pielikums)</w:t>
            </w:r>
            <w:r w:rsidR="002F37B6"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 </w:t>
            </w:r>
            <w:r w:rsidR="00A71EE8" w:rsidRPr="00DC2425">
              <w:rPr>
                <w:rFonts w:ascii="Times New Roman" w:eastAsia="Times New Roman" w:hAnsi="Times New Roman" w:cs="Times New Roman"/>
                <w:iCs/>
                <w:color w:val="000000" w:themeColor="text1"/>
                <w:sz w:val="24"/>
                <w:szCs w:val="24"/>
                <w:lang w:eastAsia="lv-LV"/>
              </w:rPr>
              <w:t>9.</w:t>
            </w:r>
            <w:r w:rsidR="009037FC">
              <w:rPr>
                <w:rFonts w:ascii="Times New Roman" w:eastAsia="Times New Roman" w:hAnsi="Times New Roman" w:cs="Times New Roman"/>
                <w:iCs/>
                <w:color w:val="000000" w:themeColor="text1"/>
                <w:sz w:val="24"/>
                <w:szCs w:val="24"/>
                <w:lang w:eastAsia="lv-LV"/>
              </w:rPr>
              <w:t>90</w:t>
            </w:r>
            <w:r w:rsidR="00CB2514"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EUR </w:t>
            </w:r>
            <w:r w:rsidRPr="00DC2425">
              <w:rPr>
                <w:rFonts w:ascii="Times New Roman" w:eastAsia="Times New Roman" w:hAnsi="Times New Roman" w:cs="Times New Roman"/>
                <w:iCs/>
                <w:color w:val="000000" w:themeColor="text1"/>
                <w:sz w:val="24"/>
                <w:szCs w:val="24"/>
                <w:lang w:eastAsia="lv-LV"/>
              </w:rPr>
              <w:lastRenderedPageBreak/>
              <w:t xml:space="preserve">x </w:t>
            </w:r>
            <w:r w:rsidR="009037FC">
              <w:rPr>
                <w:rFonts w:ascii="Times New Roman" w:eastAsia="Times New Roman" w:hAnsi="Times New Roman" w:cs="Times New Roman"/>
                <w:iCs/>
                <w:color w:val="000000" w:themeColor="text1"/>
                <w:sz w:val="24"/>
                <w:szCs w:val="24"/>
                <w:lang w:eastAsia="lv-LV"/>
              </w:rPr>
              <w:t>1</w:t>
            </w:r>
            <w:r w:rsidRPr="00DC2425">
              <w:rPr>
                <w:rFonts w:ascii="Times New Roman" w:eastAsia="Times New Roman" w:hAnsi="Times New Roman" w:cs="Times New Roman"/>
                <w:iCs/>
                <w:color w:val="000000" w:themeColor="text1"/>
                <w:sz w:val="24"/>
                <w:szCs w:val="24"/>
                <w:lang w:eastAsia="lv-LV"/>
              </w:rPr>
              <w:t xml:space="preserve"> (patērētais h skaits) x </w:t>
            </w:r>
            <w:r w:rsidR="009037FC">
              <w:rPr>
                <w:rFonts w:ascii="Times New Roman" w:eastAsia="Times New Roman" w:hAnsi="Times New Roman" w:cs="Times New Roman"/>
                <w:iCs/>
                <w:color w:val="000000" w:themeColor="text1"/>
                <w:sz w:val="24"/>
                <w:szCs w:val="24"/>
                <w:lang w:eastAsia="lv-LV"/>
              </w:rPr>
              <w:t>1</w:t>
            </w:r>
            <w:r w:rsidRPr="00DC2425">
              <w:rPr>
                <w:rFonts w:ascii="Times New Roman" w:eastAsia="Times New Roman" w:hAnsi="Times New Roman" w:cs="Times New Roman"/>
                <w:iCs/>
                <w:color w:val="000000" w:themeColor="text1"/>
                <w:sz w:val="24"/>
                <w:szCs w:val="24"/>
                <w:lang w:eastAsia="lv-LV"/>
              </w:rPr>
              <w:t xml:space="preserve"> (veidlapas iesniegšanas reižu skaits – </w:t>
            </w:r>
            <w:r w:rsidR="009037FC">
              <w:rPr>
                <w:rFonts w:ascii="Times New Roman" w:eastAsia="Times New Roman" w:hAnsi="Times New Roman" w:cs="Times New Roman"/>
                <w:iCs/>
                <w:color w:val="000000" w:themeColor="text1"/>
                <w:sz w:val="24"/>
                <w:szCs w:val="24"/>
                <w:lang w:eastAsia="lv-LV"/>
              </w:rPr>
              <w:t>1</w:t>
            </w:r>
            <w:r w:rsidRPr="00DC2425">
              <w:rPr>
                <w:rFonts w:ascii="Times New Roman" w:eastAsia="Times New Roman" w:hAnsi="Times New Roman" w:cs="Times New Roman"/>
                <w:iCs/>
                <w:color w:val="000000" w:themeColor="text1"/>
                <w:sz w:val="24"/>
                <w:szCs w:val="24"/>
                <w:lang w:eastAsia="lv-LV"/>
              </w:rPr>
              <w:t xml:space="preserve">x gadā) x </w:t>
            </w:r>
            <w:r w:rsidR="009037FC">
              <w:rPr>
                <w:rFonts w:ascii="Times New Roman" w:eastAsia="Times New Roman" w:hAnsi="Times New Roman" w:cs="Times New Roman"/>
                <w:iCs/>
                <w:color w:val="000000" w:themeColor="text1"/>
                <w:sz w:val="24"/>
                <w:szCs w:val="24"/>
                <w:lang w:eastAsia="lv-LV"/>
              </w:rPr>
              <w:t>11 500</w:t>
            </w:r>
            <w:r w:rsidRPr="00DC2425">
              <w:rPr>
                <w:rFonts w:ascii="Times New Roman" w:eastAsia="Times New Roman" w:hAnsi="Times New Roman" w:cs="Times New Roman"/>
                <w:iCs/>
                <w:color w:val="000000" w:themeColor="text1"/>
                <w:sz w:val="24"/>
                <w:szCs w:val="24"/>
                <w:lang w:eastAsia="lv-LV"/>
              </w:rPr>
              <w:t xml:space="preserve"> (respondentu skaits) = </w:t>
            </w:r>
            <w:r w:rsidR="009037FC">
              <w:rPr>
                <w:rFonts w:ascii="Times New Roman" w:eastAsia="Times New Roman" w:hAnsi="Times New Roman" w:cs="Times New Roman"/>
                <w:b/>
                <w:iCs/>
                <w:color w:val="000000" w:themeColor="text1"/>
                <w:sz w:val="24"/>
                <w:szCs w:val="24"/>
                <w:lang w:eastAsia="lv-LV"/>
              </w:rPr>
              <w:t>113 850.00</w:t>
            </w:r>
            <w:r w:rsidRPr="00DC2425">
              <w:rPr>
                <w:rFonts w:ascii="Times New Roman" w:eastAsia="Times New Roman" w:hAnsi="Times New Roman" w:cs="Times New Roman"/>
                <w:b/>
                <w:iCs/>
                <w:color w:val="000000" w:themeColor="text1"/>
                <w:sz w:val="24"/>
                <w:szCs w:val="24"/>
                <w:lang w:eastAsia="lv-LV"/>
              </w:rPr>
              <w:t xml:space="preserve"> EUR</w:t>
            </w:r>
            <w:r w:rsidR="00BC0D5E" w:rsidRPr="00DC2425">
              <w:rPr>
                <w:rFonts w:ascii="Times New Roman" w:eastAsia="Times New Roman" w:hAnsi="Times New Roman" w:cs="Times New Roman"/>
                <w:b/>
                <w:iCs/>
                <w:color w:val="000000" w:themeColor="text1"/>
                <w:sz w:val="24"/>
                <w:szCs w:val="24"/>
                <w:lang w:eastAsia="lv-LV"/>
              </w:rPr>
              <w:t>.</w:t>
            </w:r>
          </w:p>
          <w:p w14:paraId="0ADFFB32" w14:textId="34DE9707" w:rsidR="00BC0D5E" w:rsidRPr="00DC2425" w:rsidRDefault="00BC0D5E" w:rsidP="00BC0D5E">
            <w:pPr>
              <w:spacing w:after="0" w:line="240" w:lineRule="auto"/>
              <w:ind w:left="720"/>
              <w:contextualSpacing/>
              <w:jc w:val="both"/>
              <w:rPr>
                <w:rFonts w:ascii="Times New Roman" w:eastAsia="Times New Roman" w:hAnsi="Times New Roman" w:cs="Times New Roman"/>
                <w:b/>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Veidlapu intervijas laikā aizpilda Pārvaldes intervētājs, līdz ar to šo aprēķinu var nosacīti attiecināt uz mājsaimniecību, jo pašreiz nav iespējams prognozēt, kas no mājsaimniecības sniegs atbildes, līdz ar to nav iespējams pateikt uz šo personu attiecināmo stundas izmaksas likmi (piemēram, pensionārs, bezdarbnieks vai nodarbināta persona)</w:t>
            </w:r>
            <w:r w:rsidRPr="00DC2425">
              <w:rPr>
                <w:rFonts w:ascii="Times New Roman" w:eastAsia="Times New Roman" w:hAnsi="Times New Roman" w:cs="Times New Roman"/>
                <w:b/>
                <w:iCs/>
                <w:color w:val="000000" w:themeColor="text1"/>
                <w:sz w:val="24"/>
                <w:szCs w:val="24"/>
                <w:lang w:eastAsia="lv-LV"/>
              </w:rPr>
              <w:t>;</w:t>
            </w:r>
          </w:p>
          <w:p w14:paraId="2C3CBB37" w14:textId="733667E6" w:rsidR="00A94CCA" w:rsidRPr="00B97E52" w:rsidRDefault="00A94CCA"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MK noteikumu projekta </w:t>
            </w:r>
            <w:r w:rsidR="00C15087">
              <w:rPr>
                <w:rFonts w:ascii="Times New Roman" w:eastAsia="Times New Roman" w:hAnsi="Times New Roman" w:cs="Times New Roman"/>
                <w:iCs/>
                <w:color w:val="000000" w:themeColor="text1"/>
                <w:sz w:val="24"/>
                <w:szCs w:val="24"/>
                <w:lang w:eastAsia="lv-LV"/>
              </w:rPr>
              <w:t>3</w:t>
            </w:r>
            <w:r w:rsidR="00910128">
              <w:rPr>
                <w:rFonts w:ascii="Times New Roman" w:eastAsia="Times New Roman" w:hAnsi="Times New Roman" w:cs="Times New Roman"/>
                <w:iCs/>
                <w:color w:val="000000" w:themeColor="text1"/>
                <w:sz w:val="24"/>
                <w:szCs w:val="24"/>
                <w:lang w:eastAsia="lv-LV"/>
              </w:rPr>
              <w:t>3</w:t>
            </w:r>
            <w:r w:rsidR="00C15087" w:rsidRPr="00DC2425">
              <w:rPr>
                <w:rFonts w:ascii="Times New Roman" w:eastAsia="Times New Roman" w:hAnsi="Times New Roman" w:cs="Times New Roman"/>
                <w:iCs/>
                <w:color w:val="000000" w:themeColor="text1"/>
                <w:sz w:val="24"/>
                <w:szCs w:val="24"/>
                <w:lang w:eastAsia="lv-LV"/>
              </w:rPr>
              <w:t xml:space="preserve">. un </w:t>
            </w:r>
            <w:r w:rsidR="00C15087">
              <w:rPr>
                <w:rFonts w:ascii="Times New Roman" w:eastAsia="Times New Roman" w:hAnsi="Times New Roman" w:cs="Times New Roman"/>
                <w:iCs/>
                <w:color w:val="000000" w:themeColor="text1"/>
                <w:sz w:val="24"/>
                <w:szCs w:val="24"/>
                <w:lang w:eastAsia="lv-LV"/>
              </w:rPr>
              <w:t>5</w:t>
            </w:r>
            <w:r w:rsidR="00910128">
              <w:rPr>
                <w:rFonts w:ascii="Times New Roman" w:eastAsia="Times New Roman" w:hAnsi="Times New Roman" w:cs="Times New Roman"/>
                <w:iCs/>
                <w:color w:val="000000" w:themeColor="text1"/>
                <w:sz w:val="24"/>
                <w:szCs w:val="24"/>
                <w:lang w:eastAsia="lv-LV"/>
              </w:rPr>
              <w:t>6</w:t>
            </w:r>
            <w:r w:rsidRPr="00DC2425">
              <w:rPr>
                <w:rFonts w:ascii="Times New Roman" w:eastAsia="Times New Roman" w:hAnsi="Times New Roman" w:cs="Times New Roman"/>
                <w:iCs/>
                <w:color w:val="000000" w:themeColor="text1"/>
                <w:sz w:val="24"/>
                <w:szCs w:val="24"/>
                <w:lang w:eastAsia="lv-LV"/>
              </w:rPr>
              <w:t>. punkts (</w:t>
            </w:r>
            <w:r w:rsidR="000A12C4" w:rsidRPr="00DC2425">
              <w:rPr>
                <w:rFonts w:ascii="Times New Roman" w:eastAsia="Times New Roman" w:hAnsi="Times New Roman" w:cs="Times New Roman"/>
                <w:iCs/>
                <w:color w:val="000000" w:themeColor="text1"/>
                <w:sz w:val="24"/>
                <w:szCs w:val="24"/>
                <w:lang w:eastAsia="lv-LV"/>
              </w:rPr>
              <w:t>MK noteikumu projekta 2</w:t>
            </w:r>
            <w:r w:rsidR="00C676B7">
              <w:rPr>
                <w:rFonts w:ascii="Times New Roman" w:eastAsia="Times New Roman" w:hAnsi="Times New Roman" w:cs="Times New Roman"/>
                <w:iCs/>
                <w:color w:val="000000" w:themeColor="text1"/>
                <w:sz w:val="24"/>
                <w:szCs w:val="24"/>
                <w:lang w:eastAsia="lv-LV"/>
              </w:rPr>
              <w:t>9</w:t>
            </w:r>
            <w:r w:rsidR="000A12C4" w:rsidRPr="00DC2425">
              <w:rPr>
                <w:rFonts w:ascii="Times New Roman" w:eastAsia="Times New Roman" w:hAnsi="Times New Roman" w:cs="Times New Roman"/>
                <w:iCs/>
                <w:color w:val="000000" w:themeColor="text1"/>
                <w:sz w:val="24"/>
                <w:szCs w:val="24"/>
                <w:lang w:eastAsia="lv-LV"/>
              </w:rPr>
              <w:t>.pielikums)</w:t>
            </w:r>
            <w:r w:rsidR="002F37B6"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 </w:t>
            </w:r>
            <w:r w:rsidR="0028024C" w:rsidRPr="00DC2425">
              <w:rPr>
                <w:rFonts w:ascii="Times New Roman" w:eastAsia="Times New Roman" w:hAnsi="Times New Roman" w:cs="Times New Roman"/>
                <w:iCs/>
                <w:color w:val="000000" w:themeColor="text1"/>
                <w:sz w:val="24"/>
                <w:szCs w:val="24"/>
                <w:lang w:eastAsia="lv-LV"/>
              </w:rPr>
              <w:t>9.</w:t>
            </w:r>
            <w:r w:rsidR="009037FC">
              <w:rPr>
                <w:rFonts w:ascii="Times New Roman" w:eastAsia="Times New Roman" w:hAnsi="Times New Roman" w:cs="Times New Roman"/>
                <w:iCs/>
                <w:color w:val="000000" w:themeColor="text1"/>
                <w:sz w:val="24"/>
                <w:szCs w:val="24"/>
                <w:lang w:eastAsia="lv-LV"/>
              </w:rPr>
              <w:t>90</w:t>
            </w:r>
            <w:r w:rsidR="002F37B6"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EUR x </w:t>
            </w:r>
            <w:r w:rsidR="009037FC">
              <w:rPr>
                <w:rFonts w:ascii="Times New Roman" w:eastAsia="Times New Roman" w:hAnsi="Times New Roman" w:cs="Times New Roman"/>
                <w:iCs/>
                <w:color w:val="000000" w:themeColor="text1"/>
                <w:sz w:val="24"/>
                <w:szCs w:val="24"/>
                <w:lang w:eastAsia="lv-LV"/>
              </w:rPr>
              <w:t>0,03</w:t>
            </w:r>
            <w:r w:rsidRPr="00DC2425">
              <w:rPr>
                <w:rFonts w:ascii="Times New Roman" w:eastAsia="Times New Roman" w:hAnsi="Times New Roman" w:cs="Times New Roman"/>
                <w:iCs/>
                <w:color w:val="000000" w:themeColor="text1"/>
                <w:sz w:val="24"/>
                <w:szCs w:val="24"/>
                <w:lang w:eastAsia="lv-LV"/>
              </w:rPr>
              <w:t xml:space="preserve"> (patērētais h skaits) x 1 (veidlapas iesniegšanas reižu skaits – 1x gadā) x </w:t>
            </w:r>
            <w:r w:rsidR="009037FC">
              <w:rPr>
                <w:rFonts w:ascii="Times New Roman" w:eastAsia="Times New Roman" w:hAnsi="Times New Roman" w:cs="Times New Roman"/>
                <w:iCs/>
                <w:color w:val="000000" w:themeColor="text1"/>
                <w:sz w:val="24"/>
                <w:szCs w:val="24"/>
                <w:lang w:eastAsia="lv-LV"/>
              </w:rPr>
              <w:t>60</w:t>
            </w:r>
            <w:r w:rsidR="0028024C" w:rsidRPr="00DC2425">
              <w:rPr>
                <w:rFonts w:ascii="Times New Roman" w:eastAsia="Times New Roman" w:hAnsi="Times New Roman" w:cs="Times New Roman"/>
                <w:iCs/>
                <w:color w:val="000000" w:themeColor="text1"/>
                <w:sz w:val="24"/>
                <w:szCs w:val="24"/>
                <w:lang w:eastAsia="lv-LV"/>
              </w:rPr>
              <w:t>00</w:t>
            </w:r>
            <w:r w:rsidRPr="00DC2425">
              <w:rPr>
                <w:rFonts w:ascii="Times New Roman" w:eastAsia="Times New Roman" w:hAnsi="Times New Roman" w:cs="Times New Roman"/>
                <w:iCs/>
                <w:color w:val="000000" w:themeColor="text1"/>
                <w:sz w:val="24"/>
                <w:szCs w:val="24"/>
                <w:lang w:eastAsia="lv-LV"/>
              </w:rPr>
              <w:t xml:space="preserve"> (respondentu skaits) = </w:t>
            </w:r>
            <w:r w:rsidR="009037FC">
              <w:rPr>
                <w:rFonts w:ascii="Times New Roman" w:eastAsia="Times New Roman" w:hAnsi="Times New Roman" w:cs="Times New Roman"/>
                <w:b/>
                <w:iCs/>
                <w:color w:val="000000" w:themeColor="text1"/>
                <w:sz w:val="24"/>
                <w:szCs w:val="24"/>
                <w:lang w:eastAsia="lv-LV"/>
              </w:rPr>
              <w:t>1782</w:t>
            </w:r>
            <w:r w:rsidR="0028024C" w:rsidRPr="00DC2425">
              <w:rPr>
                <w:rFonts w:ascii="Times New Roman" w:eastAsia="Times New Roman" w:hAnsi="Times New Roman" w:cs="Times New Roman"/>
                <w:b/>
                <w:iCs/>
                <w:color w:val="000000" w:themeColor="text1"/>
                <w:sz w:val="24"/>
                <w:szCs w:val="24"/>
                <w:lang w:eastAsia="lv-LV"/>
              </w:rPr>
              <w:t>.00</w:t>
            </w:r>
            <w:r w:rsidRPr="00DC2425">
              <w:rPr>
                <w:rFonts w:ascii="Times New Roman" w:eastAsia="Times New Roman" w:hAnsi="Times New Roman" w:cs="Times New Roman"/>
                <w:b/>
                <w:iCs/>
                <w:color w:val="000000" w:themeColor="text1"/>
                <w:sz w:val="24"/>
                <w:szCs w:val="24"/>
                <w:lang w:eastAsia="lv-LV"/>
              </w:rPr>
              <w:t xml:space="preserve"> EUR</w:t>
            </w:r>
            <w:r w:rsidR="00B97E52">
              <w:rPr>
                <w:rFonts w:ascii="Times New Roman" w:eastAsia="Times New Roman" w:hAnsi="Times New Roman" w:cs="Times New Roman"/>
                <w:b/>
                <w:iCs/>
                <w:color w:val="000000" w:themeColor="text1"/>
                <w:sz w:val="24"/>
                <w:szCs w:val="24"/>
                <w:lang w:eastAsia="lv-LV"/>
              </w:rPr>
              <w:t>.</w:t>
            </w:r>
          </w:p>
          <w:p w14:paraId="09691FFD" w14:textId="20FCD48D" w:rsidR="00B97E52" w:rsidRPr="00DC2425" w:rsidRDefault="00B97E52" w:rsidP="00B97E52">
            <w:pPr>
              <w:spacing w:after="0" w:line="240" w:lineRule="auto"/>
              <w:ind w:left="72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hAnsi="Times New Roman" w:cs="Times New Roman"/>
                <w:iCs/>
                <w:sz w:val="24"/>
                <w:szCs w:val="24"/>
              </w:rPr>
              <w:t>Veidlapu intervijas laikā aizpilda Pārvaldes intervētājs, līdz ar to šo aprēķinu var nosacīti attiecināt uz mājsaimniecību, jo pašreiz nav iespējams prognozēt, kas no mājsaimniecības sniegs atbildes, līdz ar to nav iespējams pateikt uz šo personu attiecināmo stundas izmaksas likmi (piemēram, pensionārs, bezdarbnieks vai nodarbināta persona)</w:t>
            </w:r>
            <w:r w:rsidRPr="00DC2425">
              <w:rPr>
                <w:rFonts w:ascii="Times New Roman" w:hAnsi="Times New Roman" w:cs="Times New Roman"/>
                <w:b/>
                <w:iCs/>
                <w:sz w:val="24"/>
                <w:szCs w:val="24"/>
              </w:rPr>
              <w:t>;</w:t>
            </w:r>
          </w:p>
          <w:p w14:paraId="41F58820" w14:textId="563158E3" w:rsidR="003A28F5" w:rsidRPr="00B97E52" w:rsidRDefault="00A94CCA" w:rsidP="00DE425F">
            <w:pPr>
              <w:numPr>
                <w:ilvl w:val="0"/>
                <w:numId w:val="4"/>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MK noteikumu projekta </w:t>
            </w:r>
            <w:r w:rsidR="00C15087">
              <w:rPr>
                <w:rFonts w:ascii="Times New Roman" w:eastAsia="Times New Roman" w:hAnsi="Times New Roman" w:cs="Times New Roman"/>
                <w:iCs/>
                <w:color w:val="000000" w:themeColor="text1"/>
                <w:sz w:val="24"/>
                <w:szCs w:val="24"/>
                <w:lang w:eastAsia="lv-LV"/>
              </w:rPr>
              <w:t>3</w:t>
            </w:r>
            <w:r w:rsidR="00910128">
              <w:rPr>
                <w:rFonts w:ascii="Times New Roman" w:eastAsia="Times New Roman" w:hAnsi="Times New Roman" w:cs="Times New Roman"/>
                <w:iCs/>
                <w:color w:val="000000" w:themeColor="text1"/>
                <w:sz w:val="24"/>
                <w:szCs w:val="24"/>
                <w:lang w:eastAsia="lv-LV"/>
              </w:rPr>
              <w:t>3</w:t>
            </w:r>
            <w:r w:rsidR="00C15087" w:rsidRPr="00DC2425">
              <w:rPr>
                <w:rFonts w:ascii="Times New Roman" w:eastAsia="Times New Roman" w:hAnsi="Times New Roman" w:cs="Times New Roman"/>
                <w:iCs/>
                <w:color w:val="000000" w:themeColor="text1"/>
                <w:sz w:val="24"/>
                <w:szCs w:val="24"/>
                <w:lang w:eastAsia="lv-LV"/>
              </w:rPr>
              <w:t xml:space="preserve">. un </w:t>
            </w:r>
            <w:r w:rsidR="00C15087">
              <w:rPr>
                <w:rFonts w:ascii="Times New Roman" w:eastAsia="Times New Roman" w:hAnsi="Times New Roman" w:cs="Times New Roman"/>
                <w:iCs/>
                <w:color w:val="000000" w:themeColor="text1"/>
                <w:sz w:val="24"/>
                <w:szCs w:val="24"/>
                <w:lang w:eastAsia="lv-LV"/>
              </w:rPr>
              <w:t>5</w:t>
            </w:r>
            <w:r w:rsidR="00910128">
              <w:rPr>
                <w:rFonts w:ascii="Times New Roman" w:eastAsia="Times New Roman" w:hAnsi="Times New Roman" w:cs="Times New Roman"/>
                <w:iCs/>
                <w:color w:val="000000" w:themeColor="text1"/>
                <w:sz w:val="24"/>
                <w:szCs w:val="24"/>
                <w:lang w:eastAsia="lv-LV"/>
              </w:rPr>
              <w:t>6</w:t>
            </w:r>
            <w:r w:rsidRPr="00DC2425">
              <w:rPr>
                <w:rFonts w:ascii="Times New Roman" w:eastAsia="Times New Roman" w:hAnsi="Times New Roman" w:cs="Times New Roman"/>
                <w:iCs/>
                <w:color w:val="000000" w:themeColor="text1"/>
                <w:sz w:val="24"/>
                <w:szCs w:val="24"/>
                <w:lang w:eastAsia="lv-LV"/>
              </w:rPr>
              <w:t xml:space="preserve">. punkts </w:t>
            </w:r>
            <w:r w:rsidR="000A12C4" w:rsidRPr="00DC2425">
              <w:rPr>
                <w:rFonts w:ascii="Times New Roman" w:eastAsia="Times New Roman" w:hAnsi="Times New Roman" w:cs="Times New Roman"/>
                <w:iCs/>
                <w:color w:val="000000" w:themeColor="text1"/>
                <w:sz w:val="24"/>
                <w:szCs w:val="24"/>
                <w:lang w:eastAsia="lv-LV"/>
              </w:rPr>
              <w:t xml:space="preserve">(MK noteikumu projekta </w:t>
            </w:r>
            <w:r w:rsidR="00C676B7">
              <w:rPr>
                <w:rFonts w:ascii="Times New Roman" w:eastAsia="Times New Roman" w:hAnsi="Times New Roman" w:cs="Times New Roman"/>
                <w:iCs/>
                <w:color w:val="000000" w:themeColor="text1"/>
                <w:sz w:val="24"/>
                <w:szCs w:val="24"/>
                <w:lang w:eastAsia="lv-LV"/>
              </w:rPr>
              <w:t>30</w:t>
            </w:r>
            <w:r w:rsidR="000A12C4" w:rsidRPr="00DC2425">
              <w:rPr>
                <w:rFonts w:ascii="Times New Roman" w:eastAsia="Times New Roman" w:hAnsi="Times New Roman" w:cs="Times New Roman"/>
                <w:iCs/>
                <w:color w:val="000000" w:themeColor="text1"/>
                <w:sz w:val="24"/>
                <w:szCs w:val="24"/>
                <w:lang w:eastAsia="lv-LV"/>
              </w:rPr>
              <w:t>.pielikums)</w:t>
            </w:r>
            <w:r w:rsidR="002F37B6"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 </w:t>
            </w:r>
            <w:r w:rsidR="0028024C" w:rsidRPr="00DC2425">
              <w:rPr>
                <w:rFonts w:ascii="Times New Roman" w:eastAsia="Times New Roman" w:hAnsi="Times New Roman" w:cs="Times New Roman"/>
                <w:iCs/>
                <w:color w:val="000000" w:themeColor="text1"/>
                <w:sz w:val="24"/>
                <w:szCs w:val="24"/>
                <w:lang w:eastAsia="lv-LV"/>
              </w:rPr>
              <w:t>9.</w:t>
            </w:r>
            <w:r w:rsidR="009037FC">
              <w:rPr>
                <w:rFonts w:ascii="Times New Roman" w:eastAsia="Times New Roman" w:hAnsi="Times New Roman" w:cs="Times New Roman"/>
                <w:iCs/>
                <w:color w:val="000000" w:themeColor="text1"/>
                <w:sz w:val="24"/>
                <w:szCs w:val="24"/>
                <w:lang w:eastAsia="lv-LV"/>
              </w:rPr>
              <w:t>90</w:t>
            </w:r>
            <w:r w:rsidR="00CB2514"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EUR x </w:t>
            </w:r>
            <w:r w:rsidR="00C065C4" w:rsidRPr="00DC2425">
              <w:rPr>
                <w:rFonts w:ascii="Times New Roman" w:eastAsia="Times New Roman" w:hAnsi="Times New Roman" w:cs="Times New Roman"/>
                <w:iCs/>
                <w:color w:val="000000" w:themeColor="text1"/>
                <w:sz w:val="24"/>
                <w:szCs w:val="24"/>
                <w:lang w:eastAsia="lv-LV"/>
              </w:rPr>
              <w:t>0,</w:t>
            </w:r>
            <w:r w:rsidR="009037FC">
              <w:rPr>
                <w:rFonts w:ascii="Times New Roman" w:eastAsia="Times New Roman" w:hAnsi="Times New Roman" w:cs="Times New Roman"/>
                <w:iCs/>
                <w:color w:val="000000" w:themeColor="text1"/>
                <w:sz w:val="24"/>
                <w:szCs w:val="24"/>
                <w:lang w:eastAsia="lv-LV"/>
              </w:rPr>
              <w:t>1</w:t>
            </w:r>
            <w:r w:rsidR="00C05D5C" w:rsidRPr="00DC2425">
              <w:rPr>
                <w:rFonts w:ascii="Times New Roman" w:eastAsia="Times New Roman" w:hAnsi="Times New Roman" w:cs="Times New Roman"/>
                <w:iCs/>
                <w:color w:val="000000" w:themeColor="text1"/>
                <w:sz w:val="24"/>
                <w:szCs w:val="24"/>
                <w:lang w:eastAsia="lv-LV"/>
              </w:rPr>
              <w:t>3</w:t>
            </w:r>
            <w:r w:rsidRPr="00DC2425">
              <w:rPr>
                <w:rFonts w:ascii="Times New Roman" w:eastAsia="Times New Roman" w:hAnsi="Times New Roman" w:cs="Times New Roman"/>
                <w:iCs/>
                <w:color w:val="000000" w:themeColor="text1"/>
                <w:sz w:val="24"/>
                <w:szCs w:val="24"/>
                <w:lang w:eastAsia="lv-LV"/>
              </w:rPr>
              <w:t xml:space="preserve"> (patērētais h skaits) x 1 (veidlapas iesniegšanas reižu skaits – 1x gadā) x </w:t>
            </w:r>
            <w:r w:rsidR="009037FC">
              <w:rPr>
                <w:rFonts w:ascii="Times New Roman" w:eastAsia="Times New Roman" w:hAnsi="Times New Roman" w:cs="Times New Roman"/>
                <w:iCs/>
                <w:color w:val="000000" w:themeColor="text1"/>
                <w:sz w:val="24"/>
                <w:szCs w:val="24"/>
                <w:lang w:eastAsia="lv-LV"/>
              </w:rPr>
              <w:t>80</w:t>
            </w:r>
            <w:r w:rsidR="00C05D5C" w:rsidRPr="00DC2425">
              <w:rPr>
                <w:rFonts w:ascii="Times New Roman" w:eastAsia="Times New Roman" w:hAnsi="Times New Roman" w:cs="Times New Roman"/>
                <w:iCs/>
                <w:color w:val="000000" w:themeColor="text1"/>
                <w:sz w:val="24"/>
                <w:szCs w:val="24"/>
                <w:lang w:eastAsia="lv-LV"/>
              </w:rPr>
              <w:t>00</w:t>
            </w:r>
            <w:r w:rsidRPr="00DC2425">
              <w:rPr>
                <w:rFonts w:ascii="Times New Roman" w:eastAsia="Times New Roman" w:hAnsi="Times New Roman" w:cs="Times New Roman"/>
                <w:iCs/>
                <w:color w:val="000000" w:themeColor="text1"/>
                <w:sz w:val="24"/>
                <w:szCs w:val="24"/>
                <w:lang w:eastAsia="lv-LV"/>
              </w:rPr>
              <w:t xml:space="preserve"> (respondentu skaits) = </w:t>
            </w:r>
            <w:r w:rsidR="009037FC">
              <w:rPr>
                <w:rFonts w:ascii="Times New Roman" w:eastAsia="Times New Roman" w:hAnsi="Times New Roman" w:cs="Times New Roman"/>
                <w:b/>
                <w:iCs/>
                <w:color w:val="000000" w:themeColor="text1"/>
                <w:sz w:val="24"/>
                <w:szCs w:val="24"/>
                <w:lang w:eastAsia="lv-LV"/>
              </w:rPr>
              <w:t>10 296.00</w:t>
            </w:r>
            <w:r w:rsidRPr="00DC2425">
              <w:rPr>
                <w:rFonts w:ascii="Times New Roman" w:eastAsia="Times New Roman" w:hAnsi="Times New Roman" w:cs="Times New Roman"/>
                <w:b/>
                <w:iCs/>
                <w:color w:val="000000" w:themeColor="text1"/>
                <w:sz w:val="24"/>
                <w:szCs w:val="24"/>
                <w:lang w:eastAsia="lv-LV"/>
              </w:rPr>
              <w:t xml:space="preserve"> EUR</w:t>
            </w:r>
            <w:r w:rsidR="00B97E52">
              <w:rPr>
                <w:rFonts w:ascii="Times New Roman" w:eastAsia="Times New Roman" w:hAnsi="Times New Roman" w:cs="Times New Roman"/>
                <w:b/>
                <w:iCs/>
                <w:color w:val="000000" w:themeColor="text1"/>
                <w:sz w:val="24"/>
                <w:szCs w:val="24"/>
                <w:lang w:eastAsia="lv-LV"/>
              </w:rPr>
              <w:t>.</w:t>
            </w:r>
          </w:p>
          <w:p w14:paraId="429B6505" w14:textId="1A96599F" w:rsidR="00E71392" w:rsidRPr="00AD26FB" w:rsidRDefault="00B97E52" w:rsidP="00AD26FB">
            <w:pPr>
              <w:spacing w:after="0" w:line="240" w:lineRule="auto"/>
              <w:ind w:left="72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hAnsi="Times New Roman" w:cs="Times New Roman"/>
                <w:iCs/>
                <w:sz w:val="24"/>
                <w:szCs w:val="24"/>
              </w:rPr>
              <w:t>Veidlapu intervijas laikā aizpilda Pārvaldes intervētājs, līdz ar to šo aprēķinu var nosacīti attiecināt uz mājsaimniecību, jo pašreiz nav iespējams prognozēt, kas no mājsaimniecības sniegs atbildes, līdz ar to nav iespējams pateikt uz šo personu attiecināmo stundas izmaksas likmi (piemēram, pensionārs, bezdarbnieks vai nodarbināta persona)</w:t>
            </w:r>
            <w:r>
              <w:rPr>
                <w:rFonts w:ascii="Times New Roman" w:hAnsi="Times New Roman" w:cs="Times New Roman"/>
                <w:iCs/>
                <w:sz w:val="24"/>
                <w:szCs w:val="24"/>
              </w:rPr>
              <w:t>.</w:t>
            </w:r>
          </w:p>
        </w:tc>
      </w:tr>
      <w:tr w:rsidR="00AE4464" w:rsidRPr="00DC2425" w14:paraId="7029226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2A8147D"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lastRenderedPageBreak/>
              <w:t>4.</w:t>
            </w:r>
          </w:p>
        </w:tc>
        <w:tc>
          <w:tcPr>
            <w:tcW w:w="1700" w:type="pct"/>
            <w:tcBorders>
              <w:top w:val="outset" w:sz="6" w:space="0" w:color="auto"/>
              <w:left w:val="outset" w:sz="6" w:space="0" w:color="auto"/>
              <w:bottom w:val="outset" w:sz="6" w:space="0" w:color="auto"/>
              <w:right w:val="outset" w:sz="6" w:space="0" w:color="auto"/>
            </w:tcBorders>
            <w:hideMark/>
          </w:tcPr>
          <w:p w14:paraId="1526E983"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10D901DD" w14:textId="77777777" w:rsidR="00E5323B" w:rsidRPr="00DC2425" w:rsidRDefault="0012765C"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Projekts šo jomu neskar</w:t>
            </w:r>
          </w:p>
        </w:tc>
      </w:tr>
      <w:tr w:rsidR="00AE4464" w:rsidRPr="00DC2425" w14:paraId="6E426AD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51975D9"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6CCAFB18"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20FABE6" w14:textId="77777777" w:rsidR="00E5323B" w:rsidRPr="00DC2425" w:rsidRDefault="004E14E4"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Nav</w:t>
            </w:r>
          </w:p>
        </w:tc>
      </w:tr>
    </w:tbl>
    <w:p w14:paraId="68F9C143" w14:textId="789D9ACC" w:rsidR="0030129E" w:rsidRPr="00DC2425" w:rsidRDefault="0030129E" w:rsidP="00CC0139">
      <w:pPr>
        <w:spacing w:after="0" w:line="240" w:lineRule="auto"/>
        <w:contextualSpacing/>
        <w:rPr>
          <w:rFonts w:ascii="Times New Roman" w:eastAsia="Times New Roman" w:hAnsi="Times New Roman" w:cs="Times New Roman"/>
          <w:iCs/>
          <w:color w:val="000000" w:themeColor="text1"/>
          <w:sz w:val="24"/>
          <w:szCs w:val="24"/>
          <w:lang w:eastAsia="lv-LV"/>
        </w:rPr>
      </w:pPr>
    </w:p>
    <w:tbl>
      <w:tblPr>
        <w:tblW w:w="5009" w:type="pct"/>
        <w:tblCellSpacing w:w="15"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71"/>
      </w:tblGrid>
      <w:tr w:rsidR="0030129E" w:rsidRPr="00DC2425" w14:paraId="2C6C72DA" w14:textId="77777777" w:rsidTr="0071503F">
        <w:trPr>
          <w:trHeight w:val="160"/>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50782691" w14:textId="77777777" w:rsidR="0030129E" w:rsidRPr="00DC2425" w:rsidRDefault="0030129E" w:rsidP="00CC0139">
            <w:pPr>
              <w:spacing w:after="0" w:line="240" w:lineRule="auto"/>
              <w:contextualSpacing/>
              <w:jc w:val="center"/>
              <w:rPr>
                <w:rFonts w:ascii="Times New Roman" w:eastAsia="Times New Roman" w:hAnsi="Times New Roman" w:cs="Times New Roman"/>
                <w:b/>
                <w:bCs/>
                <w:sz w:val="24"/>
                <w:szCs w:val="24"/>
                <w:lang w:eastAsia="lv-LV"/>
              </w:rPr>
            </w:pPr>
            <w:r w:rsidRPr="00DC2425">
              <w:rPr>
                <w:rFonts w:ascii="Times New Roman" w:eastAsia="Times New Roman" w:hAnsi="Times New Roman" w:cs="Times New Roman"/>
                <w:b/>
                <w:bCs/>
                <w:sz w:val="24"/>
                <w:szCs w:val="24"/>
                <w:lang w:eastAsia="lv-LV"/>
              </w:rPr>
              <w:t>III. Tiesību akta projekta ietekme uz valsts budžetu un pašvaldību budžetiem</w:t>
            </w:r>
          </w:p>
        </w:tc>
      </w:tr>
      <w:tr w:rsidR="0030129E" w:rsidRPr="00DC2425" w14:paraId="381B86AE" w14:textId="77777777" w:rsidTr="0071503F">
        <w:trPr>
          <w:trHeight w:val="182"/>
          <w:tblCellSpacing w:w="15" w:type="dxa"/>
        </w:trPr>
        <w:tc>
          <w:tcPr>
            <w:tcW w:w="4967" w:type="pct"/>
            <w:tcBorders>
              <w:top w:val="outset" w:sz="6" w:space="0" w:color="auto"/>
              <w:left w:val="outset" w:sz="6" w:space="0" w:color="auto"/>
              <w:bottom w:val="outset" w:sz="6" w:space="0" w:color="auto"/>
              <w:right w:val="outset" w:sz="6" w:space="0" w:color="auto"/>
            </w:tcBorders>
            <w:vAlign w:val="center"/>
          </w:tcPr>
          <w:p w14:paraId="577ED76E" w14:textId="113B093A" w:rsidR="0030129E" w:rsidRPr="00DC2425" w:rsidRDefault="0030129E" w:rsidP="00CC0139">
            <w:pPr>
              <w:spacing w:after="0" w:line="240" w:lineRule="auto"/>
              <w:contextualSpacing/>
              <w:jc w:val="center"/>
              <w:rPr>
                <w:rFonts w:ascii="Times New Roman" w:eastAsia="Times New Roman" w:hAnsi="Times New Roman" w:cs="Times New Roman"/>
                <w:bCs/>
                <w:sz w:val="24"/>
                <w:szCs w:val="24"/>
                <w:lang w:eastAsia="lv-LV"/>
              </w:rPr>
            </w:pPr>
            <w:r w:rsidRPr="00DC2425">
              <w:rPr>
                <w:rFonts w:ascii="Times New Roman" w:eastAsia="Times New Roman" w:hAnsi="Times New Roman" w:cs="Times New Roman"/>
                <w:bCs/>
                <w:sz w:val="24"/>
                <w:szCs w:val="24"/>
                <w:lang w:eastAsia="lv-LV"/>
              </w:rPr>
              <w:t>Projekts šo jomu neskar</w:t>
            </w:r>
          </w:p>
        </w:tc>
      </w:tr>
    </w:tbl>
    <w:p w14:paraId="6F8AF987" w14:textId="77777777" w:rsidR="000F65CF" w:rsidRPr="00DC2425" w:rsidRDefault="000F65CF" w:rsidP="00CC0139">
      <w:pPr>
        <w:spacing w:after="0" w:line="240" w:lineRule="auto"/>
        <w:contextualSpacing/>
        <w:jc w:val="both"/>
        <w:rPr>
          <w:rFonts w:ascii="Times New Roman" w:eastAsia="Times New Roman" w:hAnsi="Times New Roman" w:cs="Times New Roman"/>
          <w:iCs/>
          <w:color w:val="000000" w:themeColor="text1"/>
          <w:sz w:val="24"/>
          <w:szCs w:val="24"/>
          <w:lang w:eastAsia="lv-LV"/>
        </w:rPr>
      </w:pPr>
    </w:p>
    <w:tbl>
      <w:tblPr>
        <w:tblW w:w="5009" w:type="pct"/>
        <w:tblCellSpacing w:w="15"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71"/>
      </w:tblGrid>
      <w:tr w:rsidR="00D45F8A" w:rsidRPr="00DC2425" w14:paraId="40B388CF" w14:textId="77777777" w:rsidTr="0071503F">
        <w:trPr>
          <w:trHeight w:val="162"/>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36D912D0" w14:textId="77777777" w:rsidR="00D45F8A" w:rsidRPr="00DC2425" w:rsidRDefault="00D45F8A" w:rsidP="00CC0139">
            <w:pPr>
              <w:spacing w:after="0" w:line="240" w:lineRule="auto"/>
              <w:contextualSpacing/>
              <w:jc w:val="center"/>
              <w:rPr>
                <w:rFonts w:ascii="Times New Roman" w:eastAsia="Times New Roman" w:hAnsi="Times New Roman" w:cs="Times New Roman"/>
                <w:b/>
                <w:bCs/>
                <w:sz w:val="24"/>
                <w:szCs w:val="24"/>
                <w:lang w:eastAsia="lv-LV"/>
              </w:rPr>
            </w:pPr>
            <w:bookmarkStart w:id="4" w:name="_Hlk519668010"/>
            <w:r w:rsidRPr="00DC2425">
              <w:rPr>
                <w:rFonts w:ascii="Times New Roman" w:eastAsia="Times New Roman" w:hAnsi="Times New Roman" w:cs="Times New Roman"/>
                <w:b/>
                <w:bCs/>
                <w:sz w:val="24"/>
                <w:szCs w:val="24"/>
                <w:lang w:eastAsia="lv-LV"/>
              </w:rPr>
              <w:t>IV. Tiesību akta projekta ietekme uz spēkā esošo tiesību normu sistēmu</w:t>
            </w:r>
          </w:p>
        </w:tc>
      </w:tr>
      <w:tr w:rsidR="00D45F8A" w:rsidRPr="00DC2425" w14:paraId="4C53C95E" w14:textId="77777777" w:rsidTr="0071503F">
        <w:trPr>
          <w:trHeight w:val="20"/>
          <w:tblCellSpacing w:w="15" w:type="dxa"/>
        </w:trPr>
        <w:tc>
          <w:tcPr>
            <w:tcW w:w="4967" w:type="pct"/>
            <w:tcBorders>
              <w:top w:val="outset" w:sz="6" w:space="0" w:color="auto"/>
              <w:left w:val="outset" w:sz="6" w:space="0" w:color="auto"/>
              <w:bottom w:val="outset" w:sz="6" w:space="0" w:color="auto"/>
              <w:right w:val="outset" w:sz="6" w:space="0" w:color="auto"/>
            </w:tcBorders>
            <w:vAlign w:val="center"/>
          </w:tcPr>
          <w:p w14:paraId="42943F78" w14:textId="20DDA0DB" w:rsidR="00D45F8A" w:rsidRPr="00DC2425" w:rsidRDefault="00D45F8A" w:rsidP="00CC0139">
            <w:pPr>
              <w:spacing w:after="0" w:line="240" w:lineRule="auto"/>
              <w:contextualSpacing/>
              <w:jc w:val="center"/>
              <w:rPr>
                <w:rFonts w:ascii="Times New Roman" w:eastAsia="Times New Roman" w:hAnsi="Times New Roman" w:cs="Times New Roman"/>
                <w:bCs/>
                <w:sz w:val="24"/>
                <w:szCs w:val="24"/>
                <w:lang w:eastAsia="lv-LV"/>
              </w:rPr>
            </w:pPr>
            <w:r w:rsidRPr="00DC2425">
              <w:rPr>
                <w:rFonts w:ascii="Times New Roman" w:eastAsia="Times New Roman" w:hAnsi="Times New Roman" w:cs="Times New Roman"/>
                <w:bCs/>
                <w:sz w:val="24"/>
                <w:szCs w:val="24"/>
                <w:lang w:eastAsia="lv-LV"/>
              </w:rPr>
              <w:t>Projekts šo jomu neskar</w:t>
            </w:r>
          </w:p>
        </w:tc>
      </w:tr>
      <w:bookmarkEnd w:id="4"/>
    </w:tbl>
    <w:p w14:paraId="32B4CA51" w14:textId="11D209CA"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387"/>
        <w:gridCol w:w="6087"/>
      </w:tblGrid>
      <w:tr w:rsidR="00AE4464" w:rsidRPr="00DC2425" w14:paraId="2740ABB7"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CC25B98" w14:textId="77777777" w:rsidR="00655F2C" w:rsidRPr="00DC2425" w:rsidRDefault="00E5323B" w:rsidP="00C8272F">
            <w:pPr>
              <w:spacing w:after="0" w:line="240" w:lineRule="auto"/>
              <w:contextualSpacing/>
              <w:jc w:val="center"/>
              <w:rPr>
                <w:rFonts w:ascii="Times New Roman" w:eastAsia="Times New Roman" w:hAnsi="Times New Roman" w:cs="Times New Roman"/>
                <w:b/>
                <w:bCs/>
                <w:iCs/>
                <w:color w:val="000000" w:themeColor="text1"/>
                <w:sz w:val="24"/>
                <w:szCs w:val="24"/>
                <w:lang w:eastAsia="lv-LV"/>
              </w:rPr>
            </w:pPr>
            <w:r w:rsidRPr="00DC2425">
              <w:rPr>
                <w:rFonts w:ascii="Times New Roman" w:eastAsia="Times New Roman" w:hAnsi="Times New Roman" w:cs="Times New Roman"/>
                <w:b/>
                <w:bCs/>
                <w:iCs/>
                <w:color w:val="000000" w:themeColor="text1"/>
                <w:sz w:val="24"/>
                <w:szCs w:val="24"/>
                <w:lang w:eastAsia="lv-LV"/>
              </w:rPr>
              <w:t>V. Tiesību akta projekta atbilstība Latvijas Republikas starptautiskajām saistībām</w:t>
            </w:r>
          </w:p>
        </w:tc>
      </w:tr>
      <w:tr w:rsidR="00AE4464" w:rsidRPr="00DC2425" w14:paraId="3D0C1F91" w14:textId="77777777" w:rsidTr="00EE52A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708489E"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lastRenderedPageBreak/>
              <w:t>1.</w:t>
            </w:r>
          </w:p>
        </w:tc>
        <w:tc>
          <w:tcPr>
            <w:tcW w:w="1302" w:type="pct"/>
            <w:tcBorders>
              <w:top w:val="outset" w:sz="6" w:space="0" w:color="auto"/>
              <w:left w:val="outset" w:sz="6" w:space="0" w:color="auto"/>
              <w:bottom w:val="outset" w:sz="6" w:space="0" w:color="auto"/>
              <w:right w:val="outset" w:sz="6" w:space="0" w:color="auto"/>
            </w:tcBorders>
            <w:hideMark/>
          </w:tcPr>
          <w:p w14:paraId="13D6DDFF"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Saistības pret Eiropas Savienību</w:t>
            </w:r>
          </w:p>
        </w:tc>
        <w:tc>
          <w:tcPr>
            <w:tcW w:w="3336" w:type="pct"/>
            <w:tcBorders>
              <w:top w:val="outset" w:sz="6" w:space="0" w:color="auto"/>
              <w:left w:val="outset" w:sz="6" w:space="0" w:color="auto"/>
              <w:bottom w:val="outset" w:sz="6" w:space="0" w:color="auto"/>
              <w:right w:val="outset" w:sz="6" w:space="0" w:color="auto"/>
            </w:tcBorders>
            <w:hideMark/>
          </w:tcPr>
          <w:p w14:paraId="273683E9" w14:textId="36272A6F" w:rsidR="008F4839" w:rsidRDefault="008F4839" w:rsidP="008F4839">
            <w:pPr>
              <w:numPr>
                <w:ilvl w:val="0"/>
                <w:numId w:val="5"/>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Eiropas Parlamenta un Padomes 2019. gada 27. novembra Regula (ES) Nr. 2019/2152</w:t>
            </w:r>
            <w:r w:rsidRPr="00DC2425">
              <w:rPr>
                <w:rFonts w:ascii="Times New Roman" w:eastAsia="Times New Roman" w:hAnsi="Times New Roman" w:cs="Times New Roman"/>
                <w:b/>
                <w:bCs/>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par Eiropas uzņēmējdarbības</w:t>
            </w:r>
            <w:r w:rsidRPr="00DC2425">
              <w:rPr>
                <w:rFonts w:ascii="Times New Roman" w:eastAsia="Times New Roman" w:hAnsi="Times New Roman" w:cs="Times New Roman"/>
                <w:b/>
                <w:bCs/>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statistiku,</w:t>
            </w:r>
            <w:r w:rsidRPr="00DC2425">
              <w:rPr>
                <w:rFonts w:ascii="Times New Roman" w:eastAsia="Times New Roman" w:hAnsi="Times New Roman" w:cs="Times New Roman"/>
                <w:b/>
                <w:bCs/>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ar ko atceļ 10 tiesību aktus uzņēmējdarbības statistikas jomā</w:t>
            </w:r>
            <w:r w:rsidR="00A65B23" w:rsidRPr="00DC2425">
              <w:rPr>
                <w:rFonts w:ascii="Times New Roman" w:eastAsia="Times New Roman" w:hAnsi="Times New Roman" w:cs="Times New Roman"/>
                <w:iCs/>
                <w:color w:val="000000" w:themeColor="text1"/>
                <w:sz w:val="24"/>
                <w:szCs w:val="24"/>
                <w:lang w:eastAsia="lv-LV"/>
              </w:rPr>
              <w:t>.</w:t>
            </w:r>
          </w:p>
          <w:p w14:paraId="1793B64C" w14:textId="301C90E6" w:rsidR="001E14D7" w:rsidRPr="00DC2425" w:rsidRDefault="001E14D7" w:rsidP="008F4839">
            <w:pPr>
              <w:numPr>
                <w:ilvl w:val="0"/>
                <w:numId w:val="5"/>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1E14D7">
              <w:rPr>
                <w:rFonts w:ascii="Times New Roman" w:eastAsia="Times New Roman" w:hAnsi="Times New Roman" w:cs="Times New Roman"/>
                <w:iCs/>
                <w:color w:val="000000" w:themeColor="text1"/>
                <w:sz w:val="24"/>
                <w:szCs w:val="24"/>
                <w:lang w:eastAsia="lv-LV"/>
              </w:rPr>
              <w:t>Komisijas 2020. gada 30. jūlija Īstenošanas regula (ES) Nr. 2020/1197 ar kuru nosaka tehniskās specifikācijas un kārtību saskaņā ar Eiropas Parlamenta un Padomes Regulu (ES) 2019/2152 par Eiropas uzņēmējdarbības statistiku, ar ko atceļ 10 tiesību aktus uzņēmējdarbības statistikas jomā</w:t>
            </w:r>
            <w:r>
              <w:rPr>
                <w:rFonts w:ascii="Times New Roman" w:eastAsia="Times New Roman" w:hAnsi="Times New Roman" w:cs="Times New Roman"/>
                <w:iCs/>
                <w:color w:val="000000" w:themeColor="text1"/>
                <w:sz w:val="24"/>
                <w:szCs w:val="24"/>
                <w:lang w:eastAsia="lv-LV"/>
              </w:rPr>
              <w:t>.</w:t>
            </w:r>
          </w:p>
          <w:p w14:paraId="6154B975" w14:textId="52EF8F09" w:rsidR="009D04A7" w:rsidRDefault="008F4839" w:rsidP="00CC0139">
            <w:pPr>
              <w:numPr>
                <w:ilvl w:val="0"/>
                <w:numId w:val="5"/>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Eiropas Parlamenta un Padomes 2019. gada 10. oktobra Regula (ES) Nr. 2019/1700, ar ko izveido vienotu ietvaru Eiropas statistikai par personām un mājsaimniecībām, kuras pamatā ir no izlasēm savākti dati individuālā līmenī, ar ko groza Eiropas Parlamenta un Padomes Regulas (EK) Nr. 808/2004, (EK) Nr. 452/2008 un (EK) Nr. 1338/2008 un ar ko atceļ Eiropas Parlamenta un Padomes Regulu (EK) Nr. 1177/2003 un Padomes Regulu (EK) Nr. 577/98.</w:t>
            </w:r>
          </w:p>
          <w:p w14:paraId="4B4F310C" w14:textId="4D21907A" w:rsidR="001E14D7" w:rsidRPr="001E14D7" w:rsidRDefault="001E14D7" w:rsidP="00CC0139">
            <w:pPr>
              <w:numPr>
                <w:ilvl w:val="0"/>
                <w:numId w:val="5"/>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1C3D81">
              <w:rPr>
                <w:rFonts w:ascii="Times New Roman" w:eastAsia="Calibri" w:hAnsi="Times New Roman" w:cs="Times New Roman"/>
                <w:color w:val="000000" w:themeColor="text1"/>
                <w:sz w:val="24"/>
                <w:szCs w:val="24"/>
              </w:rPr>
              <w:t>Komisijas</w:t>
            </w:r>
            <w:r>
              <w:rPr>
                <w:rFonts w:ascii="Times New Roman" w:eastAsia="Calibri" w:hAnsi="Times New Roman" w:cs="Times New Roman"/>
                <w:color w:val="000000" w:themeColor="text1"/>
                <w:sz w:val="24"/>
                <w:szCs w:val="24"/>
              </w:rPr>
              <w:t xml:space="preserve"> 2019. gada 16. decembra</w:t>
            </w:r>
            <w:r w:rsidRPr="001C3D81">
              <w:rPr>
                <w:rFonts w:ascii="Times New Roman" w:eastAsia="Calibri" w:hAnsi="Times New Roman" w:cs="Times New Roman"/>
                <w:color w:val="000000" w:themeColor="text1"/>
                <w:sz w:val="24"/>
                <w:szCs w:val="24"/>
              </w:rPr>
              <w:t xml:space="preserve"> Īstenošanas Regula (ES) </w:t>
            </w:r>
            <w:r>
              <w:rPr>
                <w:rFonts w:ascii="Times New Roman" w:eastAsia="Calibri" w:hAnsi="Times New Roman" w:cs="Times New Roman"/>
                <w:color w:val="000000" w:themeColor="text1"/>
                <w:sz w:val="24"/>
                <w:szCs w:val="24"/>
              </w:rPr>
              <w:t xml:space="preserve">Nr. </w:t>
            </w:r>
            <w:r w:rsidRPr="001C3D81">
              <w:rPr>
                <w:rFonts w:ascii="Times New Roman" w:eastAsia="Calibri" w:hAnsi="Times New Roman" w:cs="Times New Roman"/>
                <w:color w:val="000000" w:themeColor="text1"/>
                <w:sz w:val="24"/>
                <w:szCs w:val="24"/>
              </w:rPr>
              <w:t>2019/2242</w:t>
            </w:r>
            <w:r>
              <w:rPr>
                <w:rFonts w:ascii="Times New Roman" w:eastAsia="Calibri" w:hAnsi="Times New Roman" w:cs="Times New Roman"/>
                <w:color w:val="000000" w:themeColor="text1"/>
                <w:sz w:val="24"/>
                <w:szCs w:val="24"/>
              </w:rPr>
              <w:t xml:space="preserve">, </w:t>
            </w:r>
            <w:r w:rsidRPr="001C3D81">
              <w:rPr>
                <w:rFonts w:ascii="Times New Roman" w:eastAsia="Calibri" w:hAnsi="Times New Roman" w:cs="Times New Roman"/>
                <w:color w:val="000000" w:themeColor="text1"/>
                <w:sz w:val="24"/>
                <w:szCs w:val="24"/>
              </w:rPr>
              <w:t xml:space="preserve">ar ko saskaņā ar Eiropas Parlamenta un Padomes Regulu (ES) 2019/1700 precizē datu kopu tehniskos aspektus, nosaka tehniskos formātus un precizē kvalitātes ziņojumu detalizētu sagatavošanas kārtību un saturu par izlases </w:t>
            </w:r>
            <w:proofErr w:type="spellStart"/>
            <w:r w:rsidRPr="001C3D81">
              <w:rPr>
                <w:rFonts w:ascii="Times New Roman" w:eastAsia="Calibri" w:hAnsi="Times New Roman" w:cs="Times New Roman"/>
                <w:color w:val="000000" w:themeColor="text1"/>
                <w:sz w:val="24"/>
                <w:szCs w:val="24"/>
              </w:rPr>
              <w:t>apsekojuma</w:t>
            </w:r>
            <w:proofErr w:type="spellEnd"/>
            <w:r w:rsidRPr="001C3D81">
              <w:rPr>
                <w:rFonts w:ascii="Times New Roman" w:eastAsia="Calibri" w:hAnsi="Times New Roman" w:cs="Times New Roman"/>
                <w:color w:val="000000" w:themeColor="text1"/>
                <w:sz w:val="24"/>
                <w:szCs w:val="24"/>
              </w:rPr>
              <w:t xml:space="preserve"> organizēšanu ienākumu un dzīves apstākļu jomā</w:t>
            </w:r>
            <w:r>
              <w:rPr>
                <w:rFonts w:ascii="Times New Roman" w:eastAsia="Calibri" w:hAnsi="Times New Roman" w:cs="Times New Roman"/>
                <w:color w:val="000000" w:themeColor="text1"/>
                <w:sz w:val="24"/>
                <w:szCs w:val="24"/>
              </w:rPr>
              <w:t>.</w:t>
            </w:r>
          </w:p>
          <w:p w14:paraId="1BB08186" w14:textId="72263BC6" w:rsidR="001E14D7" w:rsidRDefault="001E14D7" w:rsidP="00CC0139">
            <w:pPr>
              <w:numPr>
                <w:ilvl w:val="0"/>
                <w:numId w:val="5"/>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1E14D7">
              <w:rPr>
                <w:rFonts w:ascii="Times New Roman" w:eastAsia="Times New Roman" w:hAnsi="Times New Roman" w:cs="Times New Roman"/>
                <w:iCs/>
                <w:color w:val="000000" w:themeColor="text1"/>
                <w:sz w:val="24"/>
                <w:szCs w:val="24"/>
                <w:lang w:eastAsia="lv-LV"/>
              </w:rPr>
              <w:t xml:space="preserve">Komisijas 2021. gada 21. maija Īstenošanas Regula (ES) Nr. 2021/861, ar ko saskaņā ar Eiropas Parlamenta un Padomes Regulu (ES) 2019/1700 precizē datu kopas tehniskos aspektus un nosaka informācijas nosūtīšanas tehniskos formātus par izlases </w:t>
            </w:r>
            <w:proofErr w:type="spellStart"/>
            <w:r w:rsidRPr="001E14D7">
              <w:rPr>
                <w:rFonts w:ascii="Times New Roman" w:eastAsia="Times New Roman" w:hAnsi="Times New Roman" w:cs="Times New Roman"/>
                <w:iCs/>
                <w:color w:val="000000" w:themeColor="text1"/>
                <w:sz w:val="24"/>
                <w:szCs w:val="24"/>
                <w:lang w:eastAsia="lv-LV"/>
              </w:rPr>
              <w:t>apsekojuma</w:t>
            </w:r>
            <w:proofErr w:type="spellEnd"/>
            <w:r w:rsidRPr="001E14D7">
              <w:rPr>
                <w:rFonts w:ascii="Times New Roman" w:eastAsia="Times New Roman" w:hAnsi="Times New Roman" w:cs="Times New Roman"/>
                <w:iCs/>
                <w:color w:val="000000" w:themeColor="text1"/>
                <w:sz w:val="24"/>
                <w:szCs w:val="24"/>
                <w:lang w:eastAsia="lv-LV"/>
              </w:rPr>
              <w:t xml:space="preserve"> organizēšanu izglītības un apmācības jomā</w:t>
            </w:r>
            <w:r>
              <w:rPr>
                <w:rFonts w:ascii="Times New Roman" w:eastAsia="Times New Roman" w:hAnsi="Times New Roman" w:cs="Times New Roman"/>
                <w:iCs/>
                <w:color w:val="000000" w:themeColor="text1"/>
                <w:sz w:val="24"/>
                <w:szCs w:val="24"/>
                <w:lang w:eastAsia="lv-LV"/>
              </w:rPr>
              <w:t>.</w:t>
            </w:r>
          </w:p>
          <w:p w14:paraId="3FD01F07" w14:textId="33CDD1FB" w:rsidR="00EE6B0B" w:rsidRPr="00EE6B0B" w:rsidRDefault="00EE6B0B" w:rsidP="00EE6B0B">
            <w:pPr>
              <w:numPr>
                <w:ilvl w:val="0"/>
                <w:numId w:val="5"/>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EE6B0B">
              <w:rPr>
                <w:rFonts w:ascii="Times New Roman" w:eastAsia="Times New Roman" w:hAnsi="Times New Roman" w:cs="Times New Roman"/>
                <w:iCs/>
                <w:color w:val="000000" w:themeColor="text1"/>
                <w:sz w:val="24"/>
                <w:szCs w:val="24"/>
                <w:lang w:eastAsia="lv-LV"/>
              </w:rPr>
              <w:t xml:space="preserve">Komisijas </w:t>
            </w:r>
            <w:r>
              <w:rPr>
                <w:rFonts w:ascii="Times New Roman" w:eastAsia="Times New Roman" w:hAnsi="Times New Roman" w:cs="Times New Roman"/>
                <w:iCs/>
                <w:color w:val="000000" w:themeColor="text1"/>
                <w:sz w:val="24"/>
                <w:szCs w:val="24"/>
                <w:lang w:eastAsia="lv-LV"/>
              </w:rPr>
              <w:t xml:space="preserve">2014. gada 30. oktobra </w:t>
            </w:r>
            <w:r w:rsidRPr="00EE6B0B">
              <w:rPr>
                <w:rFonts w:ascii="Times New Roman" w:eastAsia="Times New Roman" w:hAnsi="Times New Roman" w:cs="Times New Roman"/>
                <w:iCs/>
                <w:color w:val="000000" w:themeColor="text1"/>
                <w:sz w:val="24"/>
                <w:szCs w:val="24"/>
                <w:lang w:eastAsia="lv-LV"/>
              </w:rPr>
              <w:t>Regulas (ES) Nr. 1175/2014, ar ko attiecībā uz statistiku par pieaugušo piedalīšanos mūžizglītībā īsteno Eiropas Parlamenta un Padomes Regulu (EK) Nr. 452/2008 par izglītības un mūžizglītības statistikas izveidi un pilnveidi un atceļ Komisijas Regulu (ES) Nr. 823/2010</w:t>
            </w:r>
            <w:r>
              <w:rPr>
                <w:rFonts w:ascii="Times New Roman" w:eastAsia="Times New Roman" w:hAnsi="Times New Roman" w:cs="Times New Roman"/>
                <w:iCs/>
                <w:color w:val="000000" w:themeColor="text1"/>
                <w:sz w:val="24"/>
                <w:szCs w:val="24"/>
                <w:lang w:eastAsia="lv-LV"/>
              </w:rPr>
              <w:t>.</w:t>
            </w:r>
          </w:p>
          <w:p w14:paraId="224A3048" w14:textId="7C0E2A8B" w:rsidR="001E14D7" w:rsidRDefault="001E14D7" w:rsidP="00CC0139">
            <w:pPr>
              <w:numPr>
                <w:ilvl w:val="0"/>
                <w:numId w:val="5"/>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1E14D7">
              <w:rPr>
                <w:rFonts w:ascii="Times New Roman" w:eastAsia="Times New Roman" w:hAnsi="Times New Roman" w:cs="Times New Roman"/>
                <w:iCs/>
                <w:color w:val="000000" w:themeColor="text1"/>
                <w:sz w:val="24"/>
                <w:szCs w:val="24"/>
                <w:lang w:eastAsia="lv-LV"/>
              </w:rPr>
              <w:t xml:space="preserve">Komisijas 2019. gada 16. decembra Īstenošanas Regula (ES) Nr. 2019/2240 ar ko saskaņā ar Eiropas Parlamenta un Padomes Regulu (ES) 2019/1700 precizē datu kopas tehniskos aspektus, nosaka informācijas nosūtīšanas tehniskos formātus un precizē kvalitātes ziņojumu detalizētu sagatavošanas kārtību un saturu par izlases </w:t>
            </w:r>
            <w:proofErr w:type="spellStart"/>
            <w:r w:rsidRPr="001E14D7">
              <w:rPr>
                <w:rFonts w:ascii="Times New Roman" w:eastAsia="Times New Roman" w:hAnsi="Times New Roman" w:cs="Times New Roman"/>
                <w:iCs/>
                <w:color w:val="000000" w:themeColor="text1"/>
                <w:sz w:val="24"/>
                <w:szCs w:val="24"/>
                <w:lang w:eastAsia="lv-LV"/>
              </w:rPr>
              <w:t>apsekojuma</w:t>
            </w:r>
            <w:proofErr w:type="spellEnd"/>
            <w:r w:rsidRPr="001E14D7">
              <w:rPr>
                <w:rFonts w:ascii="Times New Roman" w:eastAsia="Times New Roman" w:hAnsi="Times New Roman" w:cs="Times New Roman"/>
                <w:iCs/>
                <w:color w:val="000000" w:themeColor="text1"/>
                <w:sz w:val="24"/>
                <w:szCs w:val="24"/>
                <w:lang w:eastAsia="lv-LV"/>
              </w:rPr>
              <w:t xml:space="preserve"> organizēšanu darbaspēka jomā</w:t>
            </w:r>
            <w:r w:rsidR="000B715F">
              <w:rPr>
                <w:rFonts w:ascii="Times New Roman" w:eastAsia="Times New Roman" w:hAnsi="Times New Roman" w:cs="Times New Roman"/>
                <w:iCs/>
                <w:color w:val="000000" w:themeColor="text1"/>
                <w:sz w:val="24"/>
                <w:szCs w:val="24"/>
                <w:lang w:eastAsia="lv-LV"/>
              </w:rPr>
              <w:t>.</w:t>
            </w:r>
          </w:p>
          <w:p w14:paraId="4683241C" w14:textId="1EBC30C4" w:rsidR="000B715F" w:rsidRDefault="000B715F" w:rsidP="00CC0139">
            <w:pPr>
              <w:numPr>
                <w:ilvl w:val="0"/>
                <w:numId w:val="5"/>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0B715F">
              <w:rPr>
                <w:rFonts w:ascii="Times New Roman" w:eastAsia="Times New Roman" w:hAnsi="Times New Roman" w:cs="Times New Roman"/>
                <w:iCs/>
                <w:color w:val="000000" w:themeColor="text1"/>
                <w:sz w:val="24"/>
                <w:szCs w:val="24"/>
                <w:lang w:eastAsia="lv-LV"/>
              </w:rPr>
              <w:t>Eiropas Parlamenta un Padomes 2009. gada 25. novembra Regulas (EK) Nr. </w:t>
            </w:r>
            <w:hyperlink r:id="rId9" w:tgtFrame="_blank" w:history="1">
              <w:r w:rsidRPr="000B715F">
                <w:rPr>
                  <w:rStyle w:val="Hyperlink"/>
                  <w:rFonts w:ascii="Times New Roman" w:eastAsia="Times New Roman" w:hAnsi="Times New Roman" w:cs="Times New Roman"/>
                  <w:iCs/>
                  <w:color w:val="000000" w:themeColor="text1"/>
                  <w:sz w:val="24"/>
                  <w:szCs w:val="24"/>
                  <w:u w:val="none"/>
                  <w:lang w:eastAsia="lv-LV"/>
                </w:rPr>
                <w:t>1185/2009</w:t>
              </w:r>
            </w:hyperlink>
            <w:r w:rsidRPr="000B715F">
              <w:rPr>
                <w:rFonts w:ascii="Times New Roman" w:eastAsia="Times New Roman" w:hAnsi="Times New Roman" w:cs="Times New Roman"/>
                <w:iCs/>
                <w:color w:val="000000" w:themeColor="text1"/>
                <w:sz w:val="24"/>
                <w:szCs w:val="24"/>
                <w:lang w:eastAsia="lv-LV"/>
              </w:rPr>
              <w:t> attiecībā uz statistiku par pesticīdiem</w:t>
            </w:r>
            <w:r>
              <w:rPr>
                <w:rFonts w:ascii="Times New Roman" w:eastAsia="Times New Roman" w:hAnsi="Times New Roman" w:cs="Times New Roman"/>
                <w:iCs/>
                <w:color w:val="000000" w:themeColor="text1"/>
                <w:sz w:val="24"/>
                <w:szCs w:val="24"/>
                <w:lang w:eastAsia="lv-LV"/>
              </w:rPr>
              <w:t>.</w:t>
            </w:r>
          </w:p>
          <w:p w14:paraId="401A725E" w14:textId="77777777" w:rsidR="006803D8" w:rsidRDefault="000B715F" w:rsidP="000B715F">
            <w:pPr>
              <w:numPr>
                <w:ilvl w:val="0"/>
                <w:numId w:val="5"/>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0B715F">
              <w:rPr>
                <w:rFonts w:ascii="Times New Roman" w:eastAsia="Times New Roman" w:hAnsi="Times New Roman" w:cs="Times New Roman"/>
                <w:iCs/>
                <w:color w:val="000000" w:themeColor="text1"/>
                <w:sz w:val="24"/>
                <w:szCs w:val="24"/>
                <w:lang w:eastAsia="lv-LV"/>
              </w:rPr>
              <w:t xml:space="preserve">Komisijas 2020. gada 5. novembra Īstenošanas Regula (ES) Nr. 2020/1642 ar ko saskaņā ar Eiropas </w:t>
            </w:r>
            <w:r w:rsidRPr="000B715F">
              <w:rPr>
                <w:rFonts w:ascii="Times New Roman" w:eastAsia="Times New Roman" w:hAnsi="Times New Roman" w:cs="Times New Roman"/>
                <w:iCs/>
                <w:color w:val="000000" w:themeColor="text1"/>
                <w:sz w:val="24"/>
                <w:szCs w:val="24"/>
                <w:lang w:eastAsia="lv-LV"/>
              </w:rPr>
              <w:lastRenderedPageBreak/>
              <w:t xml:space="preserve">Parlamenta un Padomes Regulu (ES) 2019/1700 precizē tehniskos aspektus attiecībā uz 2022. gada </w:t>
            </w:r>
            <w:proofErr w:type="spellStart"/>
            <w:r w:rsidRPr="000B715F">
              <w:rPr>
                <w:rFonts w:ascii="Times New Roman" w:eastAsia="Times New Roman" w:hAnsi="Times New Roman" w:cs="Times New Roman"/>
                <w:iCs/>
                <w:color w:val="000000" w:themeColor="text1"/>
                <w:sz w:val="24"/>
                <w:szCs w:val="24"/>
                <w:lang w:eastAsia="lv-LV"/>
              </w:rPr>
              <w:t>ad</w:t>
            </w:r>
            <w:proofErr w:type="spellEnd"/>
            <w:r w:rsidRPr="000B715F">
              <w:rPr>
                <w:rFonts w:ascii="Times New Roman" w:eastAsia="Times New Roman" w:hAnsi="Times New Roman" w:cs="Times New Roman"/>
                <w:iCs/>
                <w:color w:val="000000" w:themeColor="text1"/>
                <w:sz w:val="24"/>
                <w:szCs w:val="24"/>
                <w:lang w:eastAsia="lv-LV"/>
              </w:rPr>
              <w:t xml:space="preserve"> </w:t>
            </w:r>
            <w:proofErr w:type="spellStart"/>
            <w:r w:rsidRPr="000B715F">
              <w:rPr>
                <w:rFonts w:ascii="Times New Roman" w:eastAsia="Times New Roman" w:hAnsi="Times New Roman" w:cs="Times New Roman"/>
                <w:iCs/>
                <w:color w:val="000000" w:themeColor="text1"/>
                <w:sz w:val="24"/>
                <w:szCs w:val="24"/>
                <w:lang w:eastAsia="lv-LV"/>
              </w:rPr>
              <w:t>hoc</w:t>
            </w:r>
            <w:proofErr w:type="spellEnd"/>
            <w:r w:rsidRPr="000B715F">
              <w:rPr>
                <w:rFonts w:ascii="Times New Roman" w:eastAsia="Times New Roman" w:hAnsi="Times New Roman" w:cs="Times New Roman"/>
                <w:iCs/>
                <w:color w:val="000000" w:themeColor="text1"/>
                <w:sz w:val="24"/>
                <w:szCs w:val="24"/>
                <w:lang w:eastAsia="lv-LV"/>
              </w:rPr>
              <w:t xml:space="preserve"> temata “darba prasmes” un astoņu gadu mainīgo lielumu par “pensiju un dalību darba tirgū” datu kopu darbaspēka jomā</w:t>
            </w:r>
            <w:r>
              <w:rPr>
                <w:rFonts w:ascii="Times New Roman" w:eastAsia="Times New Roman" w:hAnsi="Times New Roman" w:cs="Times New Roman"/>
                <w:iCs/>
                <w:color w:val="000000" w:themeColor="text1"/>
                <w:sz w:val="24"/>
                <w:szCs w:val="24"/>
                <w:lang w:eastAsia="lv-LV"/>
              </w:rPr>
              <w:t>.</w:t>
            </w:r>
          </w:p>
          <w:p w14:paraId="08A50060" w14:textId="290FED82" w:rsidR="00184A7B" w:rsidRPr="00184A7B" w:rsidRDefault="00184A7B" w:rsidP="000B715F">
            <w:pPr>
              <w:numPr>
                <w:ilvl w:val="0"/>
                <w:numId w:val="5"/>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184A7B">
              <w:rPr>
                <w:rFonts w:ascii="Times New Roman" w:eastAsia="Times New Roman" w:hAnsi="Times New Roman" w:cs="Times New Roman"/>
                <w:iCs/>
                <w:color w:val="000000" w:themeColor="text1"/>
                <w:sz w:val="24"/>
                <w:szCs w:val="24"/>
                <w:lang w:eastAsia="lv-LV"/>
              </w:rPr>
              <w:t>Eiropas Parlamenta un Padomes (ES) 2017. gada 17. maija regula 2017/1004 par Savienības sistēmas izveidi datu vākšanai, pārvaldībai un izmantošanai zivsaimniecības nozarē un par atbalstu zinātniskā ieteikuma izstrādei saistībā ar kopējo zivsaimniecības politiku, un ar ko atceļ Padomes Regulu (EK) Nr. 199/2008</w:t>
            </w:r>
            <w:r>
              <w:rPr>
                <w:rFonts w:ascii="Times New Roman" w:eastAsia="Times New Roman" w:hAnsi="Times New Roman" w:cs="Times New Roman"/>
                <w:iCs/>
                <w:color w:val="000000" w:themeColor="text1"/>
                <w:sz w:val="24"/>
                <w:szCs w:val="24"/>
                <w:lang w:eastAsia="lv-LV"/>
              </w:rPr>
              <w:t>.</w:t>
            </w:r>
          </w:p>
        </w:tc>
      </w:tr>
      <w:tr w:rsidR="00AE4464" w:rsidRPr="00DC2425" w14:paraId="6BB83E8F" w14:textId="77777777" w:rsidTr="00EE52A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523DC77"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lastRenderedPageBreak/>
              <w:t>2.</w:t>
            </w:r>
          </w:p>
        </w:tc>
        <w:tc>
          <w:tcPr>
            <w:tcW w:w="1302" w:type="pct"/>
            <w:tcBorders>
              <w:top w:val="outset" w:sz="6" w:space="0" w:color="auto"/>
              <w:left w:val="outset" w:sz="6" w:space="0" w:color="auto"/>
              <w:bottom w:val="outset" w:sz="6" w:space="0" w:color="auto"/>
              <w:right w:val="outset" w:sz="6" w:space="0" w:color="auto"/>
            </w:tcBorders>
            <w:hideMark/>
          </w:tcPr>
          <w:p w14:paraId="1BCD6C18"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Citas starptautiskās saistības</w:t>
            </w:r>
          </w:p>
        </w:tc>
        <w:tc>
          <w:tcPr>
            <w:tcW w:w="3336" w:type="pct"/>
            <w:tcBorders>
              <w:top w:val="outset" w:sz="6" w:space="0" w:color="auto"/>
              <w:left w:val="outset" w:sz="6" w:space="0" w:color="auto"/>
              <w:bottom w:val="outset" w:sz="6" w:space="0" w:color="auto"/>
              <w:right w:val="outset" w:sz="6" w:space="0" w:color="auto"/>
            </w:tcBorders>
            <w:hideMark/>
          </w:tcPr>
          <w:p w14:paraId="32B8844D" w14:textId="77777777" w:rsidR="00E5323B" w:rsidRPr="00DC2425" w:rsidRDefault="00EE52AE"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Projekts šo jomu neskar</w:t>
            </w:r>
          </w:p>
        </w:tc>
      </w:tr>
      <w:tr w:rsidR="00AE4464" w:rsidRPr="00DC2425" w14:paraId="53B3960C" w14:textId="77777777" w:rsidTr="00EE52A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644E3D2"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3.</w:t>
            </w:r>
          </w:p>
        </w:tc>
        <w:tc>
          <w:tcPr>
            <w:tcW w:w="1302" w:type="pct"/>
            <w:tcBorders>
              <w:top w:val="outset" w:sz="6" w:space="0" w:color="auto"/>
              <w:left w:val="outset" w:sz="6" w:space="0" w:color="auto"/>
              <w:bottom w:val="outset" w:sz="6" w:space="0" w:color="auto"/>
              <w:right w:val="outset" w:sz="6" w:space="0" w:color="auto"/>
            </w:tcBorders>
            <w:hideMark/>
          </w:tcPr>
          <w:p w14:paraId="6BE4AA1B"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Cita informācija</w:t>
            </w:r>
          </w:p>
        </w:tc>
        <w:tc>
          <w:tcPr>
            <w:tcW w:w="3336" w:type="pct"/>
            <w:tcBorders>
              <w:top w:val="outset" w:sz="6" w:space="0" w:color="auto"/>
              <w:left w:val="outset" w:sz="6" w:space="0" w:color="auto"/>
              <w:bottom w:val="outset" w:sz="6" w:space="0" w:color="auto"/>
              <w:right w:val="outset" w:sz="6" w:space="0" w:color="auto"/>
            </w:tcBorders>
            <w:hideMark/>
          </w:tcPr>
          <w:p w14:paraId="3E5EBE34" w14:textId="77777777" w:rsidR="00E5323B" w:rsidRPr="00DC2425" w:rsidRDefault="00EE52AE"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Nav</w:t>
            </w:r>
          </w:p>
        </w:tc>
      </w:tr>
    </w:tbl>
    <w:p w14:paraId="2B903D4D" w14:textId="321446C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p>
    <w:tbl>
      <w:tblPr>
        <w:tblW w:w="5005"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83"/>
        <w:gridCol w:w="1954"/>
        <w:gridCol w:w="1964"/>
        <w:gridCol w:w="3163"/>
      </w:tblGrid>
      <w:tr w:rsidR="00AE4464" w:rsidRPr="00DC2425" w14:paraId="43EC314A" w14:textId="77777777" w:rsidTr="003235AA">
        <w:trPr>
          <w:tblCellSpacing w:w="15" w:type="dxa"/>
        </w:trPr>
        <w:tc>
          <w:tcPr>
            <w:tcW w:w="4967" w:type="pct"/>
            <w:gridSpan w:val="4"/>
            <w:tcBorders>
              <w:top w:val="outset" w:sz="6" w:space="0" w:color="auto"/>
              <w:left w:val="outset" w:sz="6" w:space="0" w:color="auto"/>
              <w:bottom w:val="outset" w:sz="6" w:space="0" w:color="auto"/>
              <w:right w:val="outset" w:sz="6" w:space="0" w:color="auto"/>
            </w:tcBorders>
            <w:vAlign w:val="center"/>
            <w:hideMark/>
          </w:tcPr>
          <w:p w14:paraId="578C7EE0" w14:textId="77777777" w:rsidR="00655F2C" w:rsidRPr="00DC2425" w:rsidRDefault="00E5323B" w:rsidP="00CC0139">
            <w:pPr>
              <w:spacing w:after="0" w:line="240" w:lineRule="auto"/>
              <w:contextualSpacing/>
              <w:rPr>
                <w:rFonts w:ascii="Times New Roman" w:eastAsia="Times New Roman" w:hAnsi="Times New Roman" w:cs="Times New Roman"/>
                <w:b/>
                <w:bCs/>
                <w:iCs/>
                <w:color w:val="000000" w:themeColor="text1"/>
                <w:sz w:val="24"/>
                <w:szCs w:val="24"/>
                <w:lang w:eastAsia="lv-LV"/>
              </w:rPr>
            </w:pPr>
            <w:r w:rsidRPr="00DC2425">
              <w:rPr>
                <w:rFonts w:ascii="Times New Roman" w:eastAsia="Times New Roman" w:hAnsi="Times New Roman" w:cs="Times New Roman"/>
                <w:b/>
                <w:bCs/>
                <w:iCs/>
                <w:color w:val="000000" w:themeColor="text1"/>
                <w:sz w:val="24"/>
                <w:szCs w:val="24"/>
                <w:lang w:eastAsia="lv-LV"/>
              </w:rPr>
              <w:t>1. tabula</w:t>
            </w:r>
            <w:r w:rsidRPr="00DC2425">
              <w:rPr>
                <w:rFonts w:ascii="Times New Roman" w:eastAsia="Times New Roman" w:hAnsi="Times New Roman" w:cs="Times New Roman"/>
                <w:b/>
                <w:bCs/>
                <w:iCs/>
                <w:color w:val="000000" w:themeColor="text1"/>
                <w:sz w:val="24"/>
                <w:szCs w:val="24"/>
                <w:lang w:eastAsia="lv-LV"/>
              </w:rPr>
              <w:br/>
              <w:t>Tiesību akta projekta atbilstība ES tiesību aktiem</w:t>
            </w:r>
          </w:p>
        </w:tc>
      </w:tr>
      <w:tr w:rsidR="003235AA" w:rsidRPr="00DC2425" w14:paraId="1C160867" w14:textId="77777777" w:rsidTr="00172CBC">
        <w:trPr>
          <w:tblCellSpacing w:w="15" w:type="dxa"/>
        </w:trPr>
        <w:tc>
          <w:tcPr>
            <w:tcW w:w="1080" w:type="pct"/>
            <w:tcBorders>
              <w:top w:val="outset" w:sz="6" w:space="0" w:color="auto"/>
              <w:left w:val="outset" w:sz="6" w:space="0" w:color="auto"/>
              <w:bottom w:val="outset" w:sz="6" w:space="0" w:color="auto"/>
              <w:right w:val="outset" w:sz="6" w:space="0" w:color="auto"/>
            </w:tcBorders>
            <w:hideMark/>
          </w:tcPr>
          <w:p w14:paraId="572BBC86"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Attiecīgā ES tiesību akta datums, numurs un nosaukums</w:t>
            </w:r>
          </w:p>
        </w:tc>
        <w:tc>
          <w:tcPr>
            <w:tcW w:w="3871" w:type="pct"/>
            <w:gridSpan w:val="3"/>
            <w:tcBorders>
              <w:top w:val="outset" w:sz="6" w:space="0" w:color="auto"/>
              <w:left w:val="outset" w:sz="6" w:space="0" w:color="auto"/>
              <w:bottom w:val="outset" w:sz="6" w:space="0" w:color="auto"/>
              <w:right w:val="outset" w:sz="6" w:space="0" w:color="auto"/>
            </w:tcBorders>
            <w:hideMark/>
          </w:tcPr>
          <w:p w14:paraId="43EC35F3" w14:textId="4BEB34E4" w:rsidR="00B56EB3" w:rsidRDefault="00E54F81" w:rsidP="006803D8">
            <w:pPr>
              <w:numPr>
                <w:ilvl w:val="0"/>
                <w:numId w:val="7"/>
              </w:numPr>
              <w:spacing w:after="0" w:line="240" w:lineRule="auto"/>
              <w:contextualSpacing/>
              <w:jc w:val="both"/>
              <w:rPr>
                <w:rFonts w:ascii="Times New Roman" w:eastAsia="Times New Roman" w:hAnsi="Times New Roman" w:cs="Times New Roman"/>
                <w:iCs/>
                <w:color w:val="000000" w:themeColor="text1"/>
                <w:sz w:val="24"/>
                <w:szCs w:val="24"/>
                <w:lang w:eastAsia="lv-LV"/>
              </w:rPr>
            </w:pPr>
            <w:bookmarkStart w:id="5" w:name="_Hlk46236347"/>
            <w:r w:rsidRPr="00DC2425">
              <w:rPr>
                <w:rFonts w:ascii="Times New Roman" w:eastAsia="Times New Roman" w:hAnsi="Times New Roman" w:cs="Times New Roman"/>
                <w:iCs/>
                <w:color w:val="000000" w:themeColor="text1"/>
                <w:sz w:val="24"/>
                <w:szCs w:val="24"/>
                <w:lang w:eastAsia="lv-LV"/>
              </w:rPr>
              <w:t>Eiropas Parlamenta un Padomes 2019. gada 27. novembra Regula (ES) Nr. 2019/2152</w:t>
            </w:r>
            <w:r w:rsidRPr="00DC2425">
              <w:rPr>
                <w:rFonts w:ascii="Times New Roman" w:eastAsia="Times New Roman" w:hAnsi="Times New Roman" w:cs="Times New Roman"/>
                <w:b/>
                <w:bCs/>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par Eiropas uzņēmējdarbības</w:t>
            </w:r>
            <w:r w:rsidRPr="00DC2425">
              <w:rPr>
                <w:rFonts w:ascii="Times New Roman" w:eastAsia="Times New Roman" w:hAnsi="Times New Roman" w:cs="Times New Roman"/>
                <w:b/>
                <w:bCs/>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statistiku,</w:t>
            </w:r>
            <w:r w:rsidRPr="00DC2425">
              <w:rPr>
                <w:rFonts w:ascii="Times New Roman" w:eastAsia="Times New Roman" w:hAnsi="Times New Roman" w:cs="Times New Roman"/>
                <w:b/>
                <w:bCs/>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ar ko atceļ 10 tiesību aktus uzņēmējdarbības statistikas jomā</w:t>
            </w:r>
            <w:r w:rsidR="00C32DA3" w:rsidRPr="00DC2425">
              <w:rPr>
                <w:rFonts w:ascii="Times New Roman" w:eastAsia="Times New Roman" w:hAnsi="Times New Roman" w:cs="Times New Roman"/>
                <w:iCs/>
                <w:color w:val="000000" w:themeColor="text1"/>
                <w:sz w:val="24"/>
                <w:szCs w:val="24"/>
                <w:lang w:eastAsia="lv-LV"/>
              </w:rPr>
              <w:t xml:space="preserve"> </w:t>
            </w:r>
            <w:r w:rsidR="00B56EB3" w:rsidRPr="00DC2425">
              <w:rPr>
                <w:rFonts w:ascii="Times New Roman" w:eastAsia="Times New Roman" w:hAnsi="Times New Roman" w:cs="Times New Roman"/>
                <w:iCs/>
                <w:color w:val="000000" w:themeColor="text1"/>
                <w:sz w:val="24"/>
                <w:szCs w:val="24"/>
                <w:lang w:eastAsia="lv-LV"/>
              </w:rPr>
              <w:t xml:space="preserve">(turpmāk – Regula Nr. </w:t>
            </w:r>
            <w:r w:rsidRPr="00DC2425">
              <w:rPr>
                <w:rFonts w:ascii="Times New Roman" w:eastAsia="Times New Roman" w:hAnsi="Times New Roman" w:cs="Times New Roman"/>
                <w:iCs/>
                <w:color w:val="000000" w:themeColor="text1"/>
                <w:sz w:val="24"/>
                <w:szCs w:val="24"/>
                <w:lang w:eastAsia="lv-LV"/>
              </w:rPr>
              <w:t>2019/2152</w:t>
            </w:r>
            <w:r w:rsidR="00B56EB3" w:rsidRPr="00DC2425">
              <w:rPr>
                <w:rFonts w:ascii="Times New Roman" w:eastAsia="Times New Roman" w:hAnsi="Times New Roman" w:cs="Times New Roman"/>
                <w:iCs/>
                <w:color w:val="000000" w:themeColor="text1"/>
                <w:sz w:val="24"/>
                <w:szCs w:val="24"/>
                <w:lang w:eastAsia="lv-LV"/>
              </w:rPr>
              <w:t>)</w:t>
            </w:r>
            <w:r w:rsidR="007459B7" w:rsidRPr="00DC2425">
              <w:rPr>
                <w:rFonts w:ascii="Times New Roman" w:eastAsia="Times New Roman" w:hAnsi="Times New Roman" w:cs="Times New Roman"/>
                <w:iCs/>
                <w:color w:val="000000" w:themeColor="text1"/>
                <w:sz w:val="24"/>
                <w:szCs w:val="24"/>
                <w:lang w:eastAsia="lv-LV"/>
              </w:rPr>
              <w:t xml:space="preserve"> </w:t>
            </w:r>
            <w:r w:rsidR="007459B7" w:rsidRPr="0073624F">
              <w:rPr>
                <w:rFonts w:ascii="Times New Roman" w:eastAsia="Times New Roman" w:hAnsi="Times New Roman" w:cs="Times New Roman"/>
                <w:iCs/>
                <w:color w:val="000000" w:themeColor="text1"/>
                <w:sz w:val="24"/>
                <w:szCs w:val="24"/>
                <w:lang w:eastAsia="lv-LV"/>
              </w:rPr>
              <w:t xml:space="preserve">(MK noteikumu projekta </w:t>
            </w:r>
            <w:r w:rsidR="00D80253">
              <w:rPr>
                <w:rFonts w:ascii="Times New Roman" w:eastAsia="Times New Roman" w:hAnsi="Times New Roman" w:cs="Times New Roman"/>
                <w:iCs/>
                <w:color w:val="000000" w:themeColor="text1"/>
                <w:sz w:val="24"/>
                <w:szCs w:val="24"/>
                <w:lang w:eastAsia="lv-LV"/>
              </w:rPr>
              <w:t xml:space="preserve">2., 3., </w:t>
            </w:r>
            <w:r w:rsidR="0073624F" w:rsidRPr="0073624F">
              <w:rPr>
                <w:rFonts w:ascii="Times New Roman" w:eastAsia="Times New Roman" w:hAnsi="Times New Roman" w:cs="Times New Roman"/>
                <w:iCs/>
                <w:color w:val="000000" w:themeColor="text1"/>
                <w:sz w:val="24"/>
                <w:szCs w:val="24"/>
                <w:lang w:eastAsia="lv-LV"/>
              </w:rPr>
              <w:t>6</w:t>
            </w:r>
            <w:r w:rsidR="0055486F" w:rsidRPr="0073624F">
              <w:rPr>
                <w:rFonts w:ascii="Times New Roman" w:eastAsia="Times New Roman" w:hAnsi="Times New Roman" w:cs="Times New Roman"/>
                <w:iCs/>
                <w:color w:val="000000" w:themeColor="text1"/>
                <w:sz w:val="24"/>
                <w:szCs w:val="24"/>
                <w:lang w:eastAsia="lv-LV"/>
              </w:rPr>
              <w:t>.,</w:t>
            </w:r>
            <w:r w:rsidR="0073624F" w:rsidRPr="0073624F">
              <w:rPr>
                <w:rFonts w:ascii="Times New Roman" w:eastAsia="Times New Roman" w:hAnsi="Times New Roman" w:cs="Times New Roman"/>
                <w:iCs/>
                <w:color w:val="000000" w:themeColor="text1"/>
                <w:sz w:val="24"/>
                <w:szCs w:val="24"/>
                <w:lang w:eastAsia="lv-LV"/>
              </w:rPr>
              <w:t xml:space="preserve"> 12., 13., 14. u</w:t>
            </w:r>
            <w:r w:rsidR="00D80253">
              <w:rPr>
                <w:rFonts w:ascii="Times New Roman" w:eastAsia="Times New Roman" w:hAnsi="Times New Roman" w:cs="Times New Roman"/>
                <w:iCs/>
                <w:color w:val="000000" w:themeColor="text1"/>
                <w:sz w:val="24"/>
                <w:szCs w:val="24"/>
                <w:lang w:eastAsia="lv-LV"/>
              </w:rPr>
              <w:t>n</w:t>
            </w:r>
            <w:r w:rsidR="0073624F" w:rsidRPr="0073624F">
              <w:rPr>
                <w:rFonts w:ascii="Times New Roman" w:eastAsia="Times New Roman" w:hAnsi="Times New Roman" w:cs="Times New Roman"/>
                <w:iCs/>
                <w:color w:val="000000" w:themeColor="text1"/>
                <w:sz w:val="24"/>
                <w:szCs w:val="24"/>
                <w:lang w:eastAsia="lv-LV"/>
              </w:rPr>
              <w:t xml:space="preserve"> 15.</w:t>
            </w:r>
            <w:r w:rsidR="0055486F" w:rsidRPr="0073624F">
              <w:rPr>
                <w:rFonts w:ascii="Times New Roman" w:eastAsia="Times New Roman" w:hAnsi="Times New Roman" w:cs="Times New Roman"/>
                <w:iCs/>
                <w:color w:val="000000" w:themeColor="text1"/>
                <w:sz w:val="24"/>
                <w:szCs w:val="24"/>
                <w:lang w:eastAsia="lv-LV"/>
              </w:rPr>
              <w:t xml:space="preserve"> </w:t>
            </w:r>
            <w:r w:rsidR="007459B7" w:rsidRPr="0073624F">
              <w:rPr>
                <w:rFonts w:ascii="Times New Roman" w:eastAsia="Times New Roman" w:hAnsi="Times New Roman" w:cs="Times New Roman"/>
                <w:iCs/>
                <w:color w:val="000000" w:themeColor="text1"/>
                <w:sz w:val="24"/>
                <w:szCs w:val="24"/>
                <w:lang w:eastAsia="lv-LV"/>
              </w:rPr>
              <w:t xml:space="preserve">pielikums, </w:t>
            </w:r>
            <w:r w:rsidR="0073624F" w:rsidRPr="00C8272F">
              <w:rPr>
                <w:rFonts w:ascii="Times New Roman" w:eastAsia="Times New Roman" w:hAnsi="Times New Roman" w:cs="Times New Roman"/>
                <w:iCs/>
                <w:color w:val="000000" w:themeColor="text1"/>
                <w:sz w:val="24"/>
                <w:szCs w:val="24"/>
                <w:lang w:eastAsia="lv-LV"/>
              </w:rPr>
              <w:t>1.</w:t>
            </w:r>
            <w:r w:rsidR="0073624F" w:rsidRPr="0073624F">
              <w:rPr>
                <w:rFonts w:ascii="Times New Roman" w:eastAsia="Times New Roman" w:hAnsi="Times New Roman" w:cs="Times New Roman"/>
                <w:iCs/>
                <w:color w:val="000000" w:themeColor="text1"/>
                <w:sz w:val="24"/>
                <w:szCs w:val="24"/>
                <w:lang w:eastAsia="lv-LV"/>
              </w:rPr>
              <w:t>, 2.,</w:t>
            </w:r>
            <w:r w:rsidR="00D80253">
              <w:rPr>
                <w:rFonts w:ascii="Times New Roman" w:eastAsia="Times New Roman" w:hAnsi="Times New Roman" w:cs="Times New Roman"/>
                <w:iCs/>
                <w:color w:val="000000" w:themeColor="text1"/>
                <w:sz w:val="24"/>
                <w:szCs w:val="24"/>
                <w:lang w:eastAsia="lv-LV"/>
              </w:rPr>
              <w:t xml:space="preserve"> </w:t>
            </w:r>
            <w:r w:rsidR="00D501BB">
              <w:rPr>
                <w:rFonts w:ascii="Times New Roman" w:eastAsia="Times New Roman" w:hAnsi="Times New Roman" w:cs="Times New Roman"/>
                <w:iCs/>
                <w:color w:val="000000" w:themeColor="text1"/>
                <w:sz w:val="24"/>
                <w:szCs w:val="24"/>
                <w:lang w:eastAsia="lv-LV"/>
              </w:rPr>
              <w:t>3</w:t>
            </w:r>
            <w:r w:rsidR="00D80253">
              <w:rPr>
                <w:rFonts w:ascii="Times New Roman" w:eastAsia="Times New Roman" w:hAnsi="Times New Roman" w:cs="Times New Roman"/>
                <w:iCs/>
                <w:color w:val="000000" w:themeColor="text1"/>
                <w:sz w:val="24"/>
                <w:szCs w:val="24"/>
                <w:lang w:eastAsia="lv-LV"/>
              </w:rPr>
              <w:t xml:space="preserve">., 5., </w:t>
            </w:r>
            <w:r w:rsidR="00D501BB">
              <w:rPr>
                <w:rFonts w:ascii="Times New Roman" w:eastAsia="Times New Roman" w:hAnsi="Times New Roman" w:cs="Times New Roman"/>
                <w:iCs/>
                <w:color w:val="000000" w:themeColor="text1"/>
                <w:sz w:val="24"/>
                <w:szCs w:val="24"/>
                <w:lang w:eastAsia="lv-LV"/>
              </w:rPr>
              <w:t>6</w:t>
            </w:r>
            <w:r w:rsidR="00D80253">
              <w:rPr>
                <w:rFonts w:ascii="Times New Roman" w:eastAsia="Times New Roman" w:hAnsi="Times New Roman" w:cs="Times New Roman"/>
                <w:iCs/>
                <w:color w:val="000000" w:themeColor="text1"/>
                <w:sz w:val="24"/>
                <w:szCs w:val="24"/>
                <w:lang w:eastAsia="lv-LV"/>
              </w:rPr>
              <w:t xml:space="preserve">., </w:t>
            </w:r>
            <w:r w:rsidR="00D501BB">
              <w:rPr>
                <w:rFonts w:ascii="Times New Roman" w:eastAsia="Times New Roman" w:hAnsi="Times New Roman" w:cs="Times New Roman"/>
                <w:iCs/>
                <w:color w:val="000000" w:themeColor="text1"/>
                <w:sz w:val="24"/>
                <w:szCs w:val="24"/>
                <w:lang w:eastAsia="lv-LV"/>
              </w:rPr>
              <w:t>7</w:t>
            </w:r>
            <w:r w:rsidR="00D80253">
              <w:rPr>
                <w:rFonts w:ascii="Times New Roman" w:eastAsia="Times New Roman" w:hAnsi="Times New Roman" w:cs="Times New Roman"/>
                <w:iCs/>
                <w:color w:val="000000" w:themeColor="text1"/>
                <w:sz w:val="24"/>
                <w:szCs w:val="24"/>
                <w:lang w:eastAsia="lv-LV"/>
              </w:rPr>
              <w:t xml:space="preserve">., </w:t>
            </w:r>
            <w:r w:rsidR="00D501BB">
              <w:rPr>
                <w:rFonts w:ascii="Times New Roman" w:eastAsia="Times New Roman" w:hAnsi="Times New Roman" w:cs="Times New Roman"/>
                <w:iCs/>
                <w:color w:val="000000" w:themeColor="text1"/>
                <w:sz w:val="24"/>
                <w:szCs w:val="24"/>
                <w:lang w:eastAsia="lv-LV"/>
              </w:rPr>
              <w:t>8</w:t>
            </w:r>
            <w:r w:rsidR="00D80253">
              <w:rPr>
                <w:rFonts w:ascii="Times New Roman" w:eastAsia="Times New Roman" w:hAnsi="Times New Roman" w:cs="Times New Roman"/>
                <w:iCs/>
                <w:color w:val="000000" w:themeColor="text1"/>
                <w:sz w:val="24"/>
                <w:szCs w:val="24"/>
                <w:lang w:eastAsia="lv-LV"/>
              </w:rPr>
              <w:t xml:space="preserve">., </w:t>
            </w:r>
            <w:r w:rsidR="00D501BB">
              <w:rPr>
                <w:rFonts w:ascii="Times New Roman" w:eastAsia="Times New Roman" w:hAnsi="Times New Roman" w:cs="Times New Roman"/>
                <w:iCs/>
                <w:color w:val="000000" w:themeColor="text1"/>
                <w:sz w:val="24"/>
                <w:szCs w:val="24"/>
                <w:lang w:eastAsia="lv-LV"/>
              </w:rPr>
              <w:t xml:space="preserve">10., </w:t>
            </w:r>
            <w:r w:rsidR="00D80253">
              <w:rPr>
                <w:rFonts w:ascii="Times New Roman" w:eastAsia="Times New Roman" w:hAnsi="Times New Roman" w:cs="Times New Roman"/>
                <w:iCs/>
                <w:color w:val="000000" w:themeColor="text1"/>
                <w:sz w:val="24"/>
                <w:szCs w:val="24"/>
                <w:lang w:eastAsia="lv-LV"/>
              </w:rPr>
              <w:t xml:space="preserve">11., 12., 13., 14., 16., </w:t>
            </w:r>
            <w:r w:rsidR="00D501BB">
              <w:rPr>
                <w:rFonts w:ascii="Times New Roman" w:eastAsia="Times New Roman" w:hAnsi="Times New Roman" w:cs="Times New Roman"/>
                <w:iCs/>
                <w:color w:val="000000" w:themeColor="text1"/>
                <w:sz w:val="24"/>
                <w:szCs w:val="24"/>
                <w:lang w:eastAsia="lv-LV"/>
              </w:rPr>
              <w:t>17</w:t>
            </w:r>
            <w:r w:rsidR="00D80253">
              <w:rPr>
                <w:rFonts w:ascii="Times New Roman" w:eastAsia="Times New Roman" w:hAnsi="Times New Roman" w:cs="Times New Roman"/>
                <w:iCs/>
                <w:color w:val="000000" w:themeColor="text1"/>
                <w:sz w:val="24"/>
                <w:szCs w:val="24"/>
                <w:lang w:eastAsia="lv-LV"/>
              </w:rPr>
              <w:t xml:space="preserve">., 19., 20., 21., 22., </w:t>
            </w:r>
            <w:r w:rsidR="00D501BB" w:rsidRPr="0073624F">
              <w:rPr>
                <w:rFonts w:ascii="Times New Roman" w:eastAsia="Times New Roman" w:hAnsi="Times New Roman" w:cs="Times New Roman"/>
                <w:iCs/>
                <w:color w:val="000000" w:themeColor="text1"/>
                <w:sz w:val="24"/>
                <w:szCs w:val="24"/>
                <w:lang w:eastAsia="lv-LV"/>
              </w:rPr>
              <w:t>2</w:t>
            </w:r>
            <w:r w:rsidR="00D501BB">
              <w:rPr>
                <w:rFonts w:ascii="Times New Roman" w:eastAsia="Times New Roman" w:hAnsi="Times New Roman" w:cs="Times New Roman"/>
                <w:iCs/>
                <w:color w:val="000000" w:themeColor="text1"/>
                <w:sz w:val="24"/>
                <w:szCs w:val="24"/>
                <w:lang w:eastAsia="lv-LV"/>
              </w:rPr>
              <w:t>7</w:t>
            </w:r>
            <w:r w:rsidR="0073624F" w:rsidRPr="0073624F">
              <w:rPr>
                <w:rFonts w:ascii="Times New Roman" w:eastAsia="Times New Roman" w:hAnsi="Times New Roman" w:cs="Times New Roman"/>
                <w:iCs/>
                <w:color w:val="000000" w:themeColor="text1"/>
                <w:sz w:val="24"/>
                <w:szCs w:val="24"/>
                <w:lang w:eastAsia="lv-LV"/>
              </w:rPr>
              <w:t>.</w:t>
            </w:r>
            <w:r w:rsidR="00D96900">
              <w:rPr>
                <w:rFonts w:ascii="Times New Roman" w:eastAsia="Times New Roman" w:hAnsi="Times New Roman" w:cs="Times New Roman"/>
                <w:iCs/>
                <w:color w:val="000000" w:themeColor="text1"/>
                <w:sz w:val="24"/>
                <w:szCs w:val="24"/>
                <w:lang w:eastAsia="lv-LV"/>
              </w:rPr>
              <w:t>,</w:t>
            </w:r>
            <w:r w:rsidR="00D80253">
              <w:rPr>
                <w:rFonts w:ascii="Times New Roman" w:eastAsia="Times New Roman" w:hAnsi="Times New Roman" w:cs="Times New Roman"/>
                <w:iCs/>
                <w:color w:val="000000" w:themeColor="text1"/>
                <w:sz w:val="24"/>
                <w:szCs w:val="24"/>
                <w:lang w:eastAsia="lv-LV"/>
              </w:rPr>
              <w:t xml:space="preserve"> </w:t>
            </w:r>
            <w:r w:rsidR="00D501BB">
              <w:rPr>
                <w:rFonts w:ascii="Times New Roman" w:eastAsia="Times New Roman" w:hAnsi="Times New Roman" w:cs="Times New Roman"/>
                <w:iCs/>
                <w:color w:val="000000" w:themeColor="text1"/>
                <w:sz w:val="24"/>
                <w:szCs w:val="24"/>
                <w:lang w:eastAsia="lv-LV"/>
              </w:rPr>
              <w:t>37</w:t>
            </w:r>
            <w:r w:rsidR="00D96900">
              <w:rPr>
                <w:rFonts w:ascii="Times New Roman" w:eastAsia="Times New Roman" w:hAnsi="Times New Roman" w:cs="Times New Roman"/>
                <w:iCs/>
                <w:color w:val="000000" w:themeColor="text1"/>
                <w:sz w:val="24"/>
                <w:szCs w:val="24"/>
                <w:lang w:eastAsia="lv-LV"/>
              </w:rPr>
              <w:t xml:space="preserve">., </w:t>
            </w:r>
            <w:r w:rsidR="00D501BB">
              <w:rPr>
                <w:rFonts w:ascii="Times New Roman" w:eastAsia="Times New Roman" w:hAnsi="Times New Roman" w:cs="Times New Roman"/>
                <w:iCs/>
                <w:color w:val="000000" w:themeColor="text1"/>
                <w:sz w:val="24"/>
                <w:szCs w:val="24"/>
                <w:lang w:eastAsia="lv-LV"/>
              </w:rPr>
              <w:t>38</w:t>
            </w:r>
            <w:r w:rsidR="00D96900">
              <w:rPr>
                <w:rFonts w:ascii="Times New Roman" w:eastAsia="Times New Roman" w:hAnsi="Times New Roman" w:cs="Times New Roman"/>
                <w:iCs/>
                <w:color w:val="000000" w:themeColor="text1"/>
                <w:sz w:val="24"/>
                <w:szCs w:val="24"/>
                <w:lang w:eastAsia="lv-LV"/>
              </w:rPr>
              <w:t>.,</w:t>
            </w:r>
            <w:r w:rsidR="00490824" w:rsidRPr="0073624F">
              <w:rPr>
                <w:rFonts w:ascii="Times New Roman" w:eastAsia="Times New Roman" w:hAnsi="Times New Roman" w:cs="Times New Roman"/>
                <w:iCs/>
                <w:color w:val="000000" w:themeColor="text1"/>
                <w:sz w:val="24"/>
                <w:szCs w:val="24"/>
                <w:lang w:eastAsia="lv-LV"/>
              </w:rPr>
              <w:t xml:space="preserve"> </w:t>
            </w:r>
            <w:r w:rsidR="00D501BB">
              <w:rPr>
                <w:rFonts w:ascii="Times New Roman" w:eastAsia="Times New Roman" w:hAnsi="Times New Roman" w:cs="Times New Roman"/>
                <w:iCs/>
                <w:color w:val="000000" w:themeColor="text1"/>
                <w:sz w:val="24"/>
                <w:szCs w:val="24"/>
                <w:lang w:eastAsia="lv-LV"/>
              </w:rPr>
              <w:t>42</w:t>
            </w:r>
            <w:r w:rsidR="00D96900">
              <w:rPr>
                <w:rFonts w:ascii="Times New Roman" w:eastAsia="Times New Roman" w:hAnsi="Times New Roman" w:cs="Times New Roman"/>
                <w:iCs/>
                <w:color w:val="000000" w:themeColor="text1"/>
                <w:sz w:val="24"/>
                <w:szCs w:val="24"/>
                <w:lang w:eastAsia="lv-LV"/>
              </w:rPr>
              <w:t xml:space="preserve">. un </w:t>
            </w:r>
            <w:r w:rsidR="00D501BB">
              <w:rPr>
                <w:rFonts w:ascii="Times New Roman" w:eastAsia="Times New Roman" w:hAnsi="Times New Roman" w:cs="Times New Roman"/>
                <w:iCs/>
                <w:color w:val="000000" w:themeColor="text1"/>
                <w:sz w:val="24"/>
                <w:szCs w:val="24"/>
                <w:lang w:eastAsia="lv-LV"/>
              </w:rPr>
              <w:t>49</w:t>
            </w:r>
            <w:r w:rsidR="00D96900">
              <w:rPr>
                <w:rFonts w:ascii="Times New Roman" w:eastAsia="Times New Roman" w:hAnsi="Times New Roman" w:cs="Times New Roman"/>
                <w:iCs/>
                <w:color w:val="000000" w:themeColor="text1"/>
                <w:sz w:val="24"/>
                <w:szCs w:val="24"/>
                <w:lang w:eastAsia="lv-LV"/>
              </w:rPr>
              <w:t>.</w:t>
            </w:r>
            <w:r w:rsidR="007459B7" w:rsidRPr="0073624F">
              <w:rPr>
                <w:rFonts w:ascii="Times New Roman" w:eastAsia="Times New Roman" w:hAnsi="Times New Roman" w:cs="Times New Roman"/>
                <w:iCs/>
                <w:color w:val="000000" w:themeColor="text1"/>
                <w:sz w:val="24"/>
                <w:szCs w:val="24"/>
                <w:lang w:eastAsia="lv-LV"/>
              </w:rPr>
              <w:t>punkts).</w:t>
            </w:r>
          </w:p>
          <w:p w14:paraId="52919545" w14:textId="152DFD36" w:rsidR="009D04A7" w:rsidRPr="00DC2425" w:rsidRDefault="00F12DE7" w:rsidP="006803D8">
            <w:pPr>
              <w:numPr>
                <w:ilvl w:val="0"/>
                <w:numId w:val="7"/>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1E14D7">
              <w:rPr>
                <w:rFonts w:ascii="Times New Roman" w:eastAsia="Times New Roman" w:hAnsi="Times New Roman" w:cs="Times New Roman"/>
                <w:iCs/>
                <w:color w:val="000000" w:themeColor="text1"/>
                <w:sz w:val="24"/>
                <w:szCs w:val="24"/>
                <w:lang w:eastAsia="lv-LV"/>
              </w:rPr>
              <w:t>Komisijas 2020. gada 30. jūlija Īstenošanas regula (ES) Nr. 2020/1197 ar kuru nosaka tehniskās specifikācijas un kārtību saskaņā ar Eiropas Parlamenta un Padomes Regulu (ES) 2019/2152 par Eiropas uzņēmējdarbības statistiku, ar ko atceļ 10 tiesību aktus uzņēmējdarbības statistikas jomā</w:t>
            </w:r>
            <w:r w:rsidR="00E54F81" w:rsidRPr="00DC2425">
              <w:rPr>
                <w:rFonts w:ascii="Times New Roman" w:eastAsia="Times New Roman" w:hAnsi="Times New Roman" w:cs="Times New Roman"/>
                <w:iCs/>
                <w:color w:val="000000" w:themeColor="text1"/>
                <w:sz w:val="24"/>
                <w:szCs w:val="24"/>
                <w:lang w:eastAsia="lv-LV"/>
              </w:rPr>
              <w:t xml:space="preserve"> </w:t>
            </w:r>
            <w:r w:rsidR="009D04A7" w:rsidRPr="00DC2425">
              <w:rPr>
                <w:rFonts w:ascii="Times New Roman" w:eastAsia="Times New Roman" w:hAnsi="Times New Roman" w:cs="Times New Roman"/>
                <w:iCs/>
                <w:color w:val="000000" w:themeColor="text1"/>
                <w:sz w:val="24"/>
                <w:szCs w:val="24"/>
                <w:lang w:eastAsia="lv-LV"/>
              </w:rPr>
              <w:t xml:space="preserve">(turpmāk – Regula Nr. </w:t>
            </w:r>
            <w:r w:rsidR="00E54F81" w:rsidRPr="00DC2425">
              <w:rPr>
                <w:rFonts w:ascii="Times New Roman" w:eastAsia="Times New Roman" w:hAnsi="Times New Roman" w:cs="Times New Roman"/>
                <w:iCs/>
                <w:color w:val="000000" w:themeColor="text1"/>
                <w:sz w:val="24"/>
                <w:szCs w:val="24"/>
                <w:lang w:eastAsia="lv-LV"/>
              </w:rPr>
              <w:t>20</w:t>
            </w:r>
            <w:r>
              <w:rPr>
                <w:rFonts w:ascii="Times New Roman" w:eastAsia="Times New Roman" w:hAnsi="Times New Roman" w:cs="Times New Roman"/>
                <w:iCs/>
                <w:color w:val="000000" w:themeColor="text1"/>
                <w:sz w:val="24"/>
                <w:szCs w:val="24"/>
                <w:lang w:eastAsia="lv-LV"/>
              </w:rPr>
              <w:t>20</w:t>
            </w:r>
            <w:r w:rsidR="00E54F81" w:rsidRPr="00DC2425">
              <w:rPr>
                <w:rFonts w:ascii="Times New Roman" w:eastAsia="Times New Roman" w:hAnsi="Times New Roman" w:cs="Times New Roman"/>
                <w:iCs/>
                <w:color w:val="000000" w:themeColor="text1"/>
                <w:sz w:val="24"/>
                <w:szCs w:val="24"/>
                <w:lang w:eastAsia="lv-LV"/>
              </w:rPr>
              <w:t>/1</w:t>
            </w:r>
            <w:r>
              <w:rPr>
                <w:rFonts w:ascii="Times New Roman" w:eastAsia="Times New Roman" w:hAnsi="Times New Roman" w:cs="Times New Roman"/>
                <w:iCs/>
                <w:color w:val="000000" w:themeColor="text1"/>
                <w:sz w:val="24"/>
                <w:szCs w:val="24"/>
                <w:lang w:eastAsia="lv-LV"/>
              </w:rPr>
              <w:t>197</w:t>
            </w:r>
            <w:r w:rsidR="009D04A7" w:rsidRPr="00DC2425">
              <w:rPr>
                <w:rFonts w:ascii="Times New Roman" w:eastAsia="Times New Roman" w:hAnsi="Times New Roman" w:cs="Times New Roman"/>
                <w:iCs/>
                <w:color w:val="000000" w:themeColor="text1"/>
                <w:sz w:val="24"/>
                <w:szCs w:val="24"/>
                <w:lang w:eastAsia="lv-LV"/>
              </w:rPr>
              <w:t xml:space="preserve">) </w:t>
            </w:r>
            <w:r w:rsidR="009D04A7" w:rsidRPr="00C66306">
              <w:rPr>
                <w:rFonts w:ascii="Times New Roman" w:eastAsia="Times New Roman" w:hAnsi="Times New Roman" w:cs="Times New Roman"/>
                <w:iCs/>
                <w:color w:val="000000" w:themeColor="text1"/>
                <w:sz w:val="24"/>
                <w:szCs w:val="24"/>
                <w:lang w:eastAsia="lv-LV"/>
              </w:rPr>
              <w:t xml:space="preserve">(MK noteikumu projekta </w:t>
            </w:r>
            <w:r w:rsidR="00F77528">
              <w:rPr>
                <w:rFonts w:ascii="Times New Roman" w:eastAsia="Times New Roman" w:hAnsi="Times New Roman" w:cs="Times New Roman"/>
                <w:iCs/>
                <w:color w:val="000000" w:themeColor="text1"/>
                <w:sz w:val="24"/>
                <w:szCs w:val="24"/>
                <w:lang w:eastAsia="lv-LV"/>
              </w:rPr>
              <w:t xml:space="preserve">6., </w:t>
            </w:r>
            <w:r w:rsidR="00C66306" w:rsidRPr="00C66306">
              <w:rPr>
                <w:rFonts w:ascii="Times New Roman" w:eastAsia="Times New Roman" w:hAnsi="Times New Roman" w:cs="Times New Roman"/>
                <w:iCs/>
                <w:color w:val="000000" w:themeColor="text1"/>
                <w:sz w:val="24"/>
                <w:szCs w:val="24"/>
                <w:lang w:eastAsia="lv-LV"/>
              </w:rPr>
              <w:t>12., 13., 14. un 15</w:t>
            </w:r>
            <w:r w:rsidR="00E54F81" w:rsidRPr="00C66306">
              <w:rPr>
                <w:rFonts w:ascii="Times New Roman" w:eastAsia="Times New Roman" w:hAnsi="Times New Roman" w:cs="Times New Roman"/>
                <w:iCs/>
                <w:color w:val="000000" w:themeColor="text1"/>
                <w:sz w:val="24"/>
                <w:szCs w:val="24"/>
                <w:lang w:eastAsia="lv-LV"/>
              </w:rPr>
              <w:t>.</w:t>
            </w:r>
            <w:r w:rsidR="009D04A7" w:rsidRPr="00C66306">
              <w:rPr>
                <w:rFonts w:ascii="Times New Roman" w:eastAsia="Times New Roman" w:hAnsi="Times New Roman" w:cs="Times New Roman"/>
                <w:iCs/>
                <w:color w:val="000000" w:themeColor="text1"/>
                <w:sz w:val="24"/>
                <w:szCs w:val="24"/>
                <w:lang w:eastAsia="lv-LV"/>
              </w:rPr>
              <w:t xml:space="preserve"> pielikums, </w:t>
            </w:r>
            <w:r w:rsidR="00D501BB">
              <w:rPr>
                <w:rFonts w:ascii="Times New Roman" w:eastAsia="Times New Roman" w:hAnsi="Times New Roman" w:cs="Times New Roman"/>
                <w:iCs/>
                <w:color w:val="000000" w:themeColor="text1"/>
                <w:sz w:val="24"/>
                <w:szCs w:val="24"/>
                <w:lang w:eastAsia="lv-LV"/>
              </w:rPr>
              <w:t>5</w:t>
            </w:r>
            <w:r w:rsidR="00C66306" w:rsidRPr="00C66306">
              <w:rPr>
                <w:rFonts w:ascii="Times New Roman" w:eastAsia="Times New Roman" w:hAnsi="Times New Roman" w:cs="Times New Roman"/>
                <w:iCs/>
                <w:color w:val="000000" w:themeColor="text1"/>
                <w:sz w:val="24"/>
                <w:szCs w:val="24"/>
                <w:lang w:eastAsia="lv-LV"/>
              </w:rPr>
              <w:t>.</w:t>
            </w:r>
            <w:r w:rsidR="00F77528">
              <w:rPr>
                <w:rFonts w:ascii="Times New Roman" w:eastAsia="Times New Roman" w:hAnsi="Times New Roman" w:cs="Times New Roman"/>
                <w:iCs/>
                <w:color w:val="000000" w:themeColor="text1"/>
                <w:sz w:val="24"/>
                <w:szCs w:val="24"/>
                <w:lang w:eastAsia="lv-LV"/>
              </w:rPr>
              <w:t xml:space="preserve">, </w:t>
            </w:r>
            <w:r w:rsidR="00D501BB">
              <w:rPr>
                <w:rFonts w:ascii="Times New Roman" w:eastAsia="Times New Roman" w:hAnsi="Times New Roman" w:cs="Times New Roman"/>
                <w:iCs/>
                <w:color w:val="000000" w:themeColor="text1"/>
                <w:sz w:val="24"/>
                <w:szCs w:val="24"/>
                <w:lang w:eastAsia="lv-LV"/>
              </w:rPr>
              <w:t>6</w:t>
            </w:r>
            <w:r w:rsidR="00F77528">
              <w:rPr>
                <w:rFonts w:ascii="Times New Roman" w:eastAsia="Times New Roman" w:hAnsi="Times New Roman" w:cs="Times New Roman"/>
                <w:iCs/>
                <w:color w:val="000000" w:themeColor="text1"/>
                <w:sz w:val="24"/>
                <w:szCs w:val="24"/>
                <w:lang w:eastAsia="lv-LV"/>
              </w:rPr>
              <w:t xml:space="preserve">., </w:t>
            </w:r>
            <w:r w:rsidR="00D501BB">
              <w:rPr>
                <w:rFonts w:ascii="Times New Roman" w:eastAsia="Times New Roman" w:hAnsi="Times New Roman" w:cs="Times New Roman"/>
                <w:iCs/>
                <w:color w:val="000000" w:themeColor="text1"/>
                <w:sz w:val="24"/>
                <w:szCs w:val="24"/>
                <w:lang w:eastAsia="lv-LV"/>
              </w:rPr>
              <w:t>14</w:t>
            </w:r>
            <w:r w:rsidR="00F77528">
              <w:rPr>
                <w:rFonts w:ascii="Times New Roman" w:eastAsia="Times New Roman" w:hAnsi="Times New Roman" w:cs="Times New Roman"/>
                <w:iCs/>
                <w:color w:val="000000" w:themeColor="text1"/>
                <w:sz w:val="24"/>
                <w:szCs w:val="24"/>
                <w:lang w:eastAsia="lv-LV"/>
              </w:rPr>
              <w:t xml:space="preserve">., </w:t>
            </w:r>
            <w:r w:rsidR="00D501BB">
              <w:rPr>
                <w:rFonts w:ascii="Times New Roman" w:eastAsia="Times New Roman" w:hAnsi="Times New Roman" w:cs="Times New Roman"/>
                <w:iCs/>
                <w:color w:val="000000" w:themeColor="text1"/>
                <w:sz w:val="24"/>
                <w:szCs w:val="24"/>
                <w:lang w:eastAsia="lv-LV"/>
              </w:rPr>
              <w:t>19</w:t>
            </w:r>
            <w:r w:rsidR="00D96900">
              <w:rPr>
                <w:rFonts w:ascii="Times New Roman" w:eastAsia="Times New Roman" w:hAnsi="Times New Roman" w:cs="Times New Roman"/>
                <w:iCs/>
                <w:color w:val="000000" w:themeColor="text1"/>
                <w:sz w:val="24"/>
                <w:szCs w:val="24"/>
                <w:lang w:eastAsia="lv-LV"/>
              </w:rPr>
              <w:t xml:space="preserve">., </w:t>
            </w:r>
            <w:r w:rsidR="00D501BB">
              <w:rPr>
                <w:rFonts w:ascii="Times New Roman" w:eastAsia="Times New Roman" w:hAnsi="Times New Roman" w:cs="Times New Roman"/>
                <w:iCs/>
                <w:color w:val="000000" w:themeColor="text1"/>
                <w:sz w:val="24"/>
                <w:szCs w:val="24"/>
                <w:lang w:eastAsia="lv-LV"/>
              </w:rPr>
              <w:t>42</w:t>
            </w:r>
            <w:r w:rsidR="00D96900">
              <w:rPr>
                <w:rFonts w:ascii="Times New Roman" w:eastAsia="Times New Roman" w:hAnsi="Times New Roman" w:cs="Times New Roman"/>
                <w:iCs/>
                <w:color w:val="000000" w:themeColor="text1"/>
                <w:sz w:val="24"/>
                <w:szCs w:val="24"/>
                <w:lang w:eastAsia="lv-LV"/>
              </w:rPr>
              <w:t>.</w:t>
            </w:r>
            <w:r w:rsidR="00C66306" w:rsidRPr="00C66306">
              <w:rPr>
                <w:rFonts w:ascii="Times New Roman" w:eastAsia="Times New Roman" w:hAnsi="Times New Roman" w:cs="Times New Roman"/>
                <w:iCs/>
                <w:color w:val="000000" w:themeColor="text1"/>
                <w:sz w:val="24"/>
                <w:szCs w:val="24"/>
                <w:lang w:eastAsia="lv-LV"/>
              </w:rPr>
              <w:t xml:space="preserve"> un </w:t>
            </w:r>
            <w:r w:rsidR="00D501BB">
              <w:rPr>
                <w:rFonts w:ascii="Times New Roman" w:eastAsia="Times New Roman" w:hAnsi="Times New Roman" w:cs="Times New Roman"/>
                <w:iCs/>
                <w:color w:val="000000" w:themeColor="text1"/>
                <w:sz w:val="24"/>
                <w:szCs w:val="24"/>
                <w:lang w:eastAsia="lv-LV"/>
              </w:rPr>
              <w:t>49</w:t>
            </w:r>
            <w:r w:rsidR="005F65CD" w:rsidRPr="00C66306">
              <w:rPr>
                <w:rFonts w:ascii="Times New Roman" w:eastAsia="Times New Roman" w:hAnsi="Times New Roman" w:cs="Times New Roman"/>
                <w:iCs/>
                <w:color w:val="000000" w:themeColor="text1"/>
                <w:sz w:val="24"/>
                <w:szCs w:val="24"/>
                <w:lang w:eastAsia="lv-LV"/>
              </w:rPr>
              <w:t>.</w:t>
            </w:r>
            <w:r w:rsidR="009D04A7" w:rsidRPr="00C66306">
              <w:rPr>
                <w:rFonts w:ascii="Times New Roman" w:eastAsia="Times New Roman" w:hAnsi="Times New Roman" w:cs="Times New Roman"/>
                <w:iCs/>
                <w:color w:val="000000" w:themeColor="text1"/>
                <w:sz w:val="24"/>
                <w:szCs w:val="24"/>
                <w:lang w:eastAsia="lv-LV"/>
              </w:rPr>
              <w:t xml:space="preserve"> punkts).</w:t>
            </w:r>
          </w:p>
          <w:p w14:paraId="0CF674F9" w14:textId="435BA2B3" w:rsidR="00E5323B" w:rsidRPr="00DC2425" w:rsidRDefault="00F12DE7" w:rsidP="006803D8">
            <w:pPr>
              <w:numPr>
                <w:ilvl w:val="0"/>
                <w:numId w:val="7"/>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Eiropas Parlamenta un Padomes 2019. gada 10. oktobra Regula (ES) Nr. 2019/1700, ar ko izveido vienotu ietvaru Eiropas statistikai par personām un mājsaimniecībām, kuras pamatā ir no izlasēm savākti dati individuālā līmenī, ar ko groza Eiropas Parlamenta un Padomes Regulas (EK) Nr. 808/2004, (EK) Nr. 452/2008 un (EK) Nr. 1338/2008 un ar ko atceļ Eiropas Parlamenta un Padomes Regulu (EK) Nr. </w:t>
            </w:r>
            <w:r>
              <w:rPr>
                <w:rFonts w:ascii="Times New Roman" w:eastAsia="Times New Roman" w:hAnsi="Times New Roman" w:cs="Times New Roman"/>
                <w:iCs/>
                <w:color w:val="000000" w:themeColor="text1"/>
                <w:sz w:val="24"/>
                <w:szCs w:val="24"/>
                <w:lang w:eastAsia="lv-LV"/>
              </w:rPr>
              <w:t>2019</w:t>
            </w:r>
            <w:r w:rsidRPr="00DC2425">
              <w:rPr>
                <w:rFonts w:ascii="Times New Roman" w:eastAsia="Times New Roman" w:hAnsi="Times New Roman" w:cs="Times New Roman"/>
                <w:iCs/>
                <w:color w:val="000000" w:themeColor="text1"/>
                <w:sz w:val="24"/>
                <w:szCs w:val="24"/>
                <w:lang w:eastAsia="lv-LV"/>
              </w:rPr>
              <w:t>/</w:t>
            </w:r>
            <w:r>
              <w:rPr>
                <w:rFonts w:ascii="Times New Roman" w:eastAsia="Times New Roman" w:hAnsi="Times New Roman" w:cs="Times New Roman"/>
                <w:iCs/>
                <w:color w:val="000000" w:themeColor="text1"/>
                <w:sz w:val="24"/>
                <w:szCs w:val="24"/>
                <w:lang w:eastAsia="lv-LV"/>
              </w:rPr>
              <w:t>1700</w:t>
            </w:r>
            <w:r w:rsidRPr="00DC2425">
              <w:rPr>
                <w:rFonts w:ascii="Times New Roman" w:eastAsia="Times New Roman" w:hAnsi="Times New Roman" w:cs="Times New Roman"/>
                <w:iCs/>
                <w:color w:val="000000" w:themeColor="text1"/>
                <w:sz w:val="24"/>
                <w:szCs w:val="24"/>
                <w:lang w:eastAsia="lv-LV"/>
              </w:rPr>
              <w:t xml:space="preserve"> un Padomes Regulu (EK) Nr. 577/98</w:t>
            </w:r>
            <w:r w:rsidR="003D7821" w:rsidRPr="00DC2425">
              <w:rPr>
                <w:rFonts w:ascii="Times New Roman" w:eastAsia="Times New Roman" w:hAnsi="Times New Roman" w:cs="Times New Roman"/>
                <w:iCs/>
                <w:color w:val="000000" w:themeColor="text1"/>
                <w:sz w:val="24"/>
                <w:szCs w:val="24"/>
                <w:lang w:eastAsia="lv-LV"/>
              </w:rPr>
              <w:t xml:space="preserve"> </w:t>
            </w:r>
            <w:r w:rsidR="00B56EB3" w:rsidRPr="00DC2425">
              <w:rPr>
                <w:rFonts w:ascii="Times New Roman" w:eastAsia="Times New Roman" w:hAnsi="Times New Roman" w:cs="Times New Roman"/>
                <w:iCs/>
                <w:color w:val="000000" w:themeColor="text1"/>
                <w:sz w:val="24"/>
                <w:szCs w:val="24"/>
                <w:lang w:eastAsia="lv-LV"/>
              </w:rPr>
              <w:t xml:space="preserve">(turpmāk – Regula Nr. </w:t>
            </w:r>
            <w:r w:rsidR="007A6BAE" w:rsidRPr="00DC2425">
              <w:rPr>
                <w:rFonts w:ascii="Times New Roman" w:eastAsia="Times New Roman" w:hAnsi="Times New Roman" w:cs="Times New Roman"/>
                <w:iCs/>
                <w:color w:val="000000" w:themeColor="text1"/>
                <w:sz w:val="24"/>
                <w:szCs w:val="24"/>
                <w:lang w:eastAsia="lv-LV"/>
              </w:rPr>
              <w:t>2019/</w:t>
            </w:r>
            <w:r w:rsidR="00F77528">
              <w:rPr>
                <w:rFonts w:ascii="Times New Roman" w:eastAsia="Times New Roman" w:hAnsi="Times New Roman" w:cs="Times New Roman"/>
                <w:iCs/>
                <w:color w:val="000000" w:themeColor="text1"/>
                <w:sz w:val="24"/>
                <w:szCs w:val="24"/>
                <w:lang w:eastAsia="lv-LV"/>
              </w:rPr>
              <w:t>1700</w:t>
            </w:r>
            <w:r w:rsidR="00B56EB3" w:rsidRPr="00DC2425">
              <w:rPr>
                <w:rFonts w:ascii="Times New Roman" w:eastAsia="Times New Roman" w:hAnsi="Times New Roman" w:cs="Times New Roman"/>
                <w:iCs/>
                <w:color w:val="000000" w:themeColor="text1"/>
                <w:sz w:val="24"/>
                <w:szCs w:val="24"/>
                <w:lang w:eastAsia="lv-LV"/>
              </w:rPr>
              <w:t>)</w:t>
            </w:r>
            <w:r w:rsidR="00E123DE" w:rsidRPr="00DC2425">
              <w:rPr>
                <w:rFonts w:ascii="Times New Roman" w:eastAsia="Times New Roman" w:hAnsi="Times New Roman" w:cs="Times New Roman"/>
                <w:iCs/>
                <w:color w:val="000000" w:themeColor="text1"/>
                <w:sz w:val="24"/>
                <w:szCs w:val="24"/>
                <w:lang w:eastAsia="lv-LV"/>
              </w:rPr>
              <w:t xml:space="preserve"> </w:t>
            </w:r>
            <w:r w:rsidR="00E123DE" w:rsidRPr="00C66306">
              <w:rPr>
                <w:rFonts w:ascii="Times New Roman" w:eastAsia="Times New Roman" w:hAnsi="Times New Roman" w:cs="Times New Roman"/>
                <w:iCs/>
                <w:color w:val="000000" w:themeColor="text1"/>
                <w:sz w:val="24"/>
                <w:szCs w:val="24"/>
                <w:lang w:eastAsia="lv-LV"/>
              </w:rPr>
              <w:t xml:space="preserve">(MK noteikumu projekta </w:t>
            </w:r>
            <w:r w:rsidR="00F77528">
              <w:rPr>
                <w:rFonts w:ascii="Times New Roman" w:eastAsia="Times New Roman" w:hAnsi="Times New Roman" w:cs="Times New Roman"/>
                <w:iCs/>
                <w:color w:val="000000" w:themeColor="text1"/>
                <w:sz w:val="24"/>
                <w:szCs w:val="24"/>
                <w:lang w:eastAsia="lv-LV"/>
              </w:rPr>
              <w:t xml:space="preserve">16., 17., 18., </w:t>
            </w:r>
            <w:r w:rsidR="00D501BB">
              <w:rPr>
                <w:rFonts w:ascii="Times New Roman" w:eastAsia="Times New Roman" w:hAnsi="Times New Roman" w:cs="Times New Roman"/>
                <w:iCs/>
                <w:color w:val="000000" w:themeColor="text1"/>
                <w:sz w:val="24"/>
                <w:szCs w:val="24"/>
                <w:lang w:eastAsia="lv-LV"/>
              </w:rPr>
              <w:t xml:space="preserve">20., </w:t>
            </w:r>
            <w:r w:rsidR="00F77528">
              <w:rPr>
                <w:rFonts w:ascii="Times New Roman" w:eastAsia="Times New Roman" w:hAnsi="Times New Roman" w:cs="Times New Roman"/>
                <w:iCs/>
                <w:color w:val="000000" w:themeColor="text1"/>
                <w:sz w:val="24"/>
                <w:szCs w:val="24"/>
                <w:lang w:eastAsia="lv-LV"/>
              </w:rPr>
              <w:t>2</w:t>
            </w:r>
            <w:r w:rsidR="00AF1A27">
              <w:rPr>
                <w:rFonts w:ascii="Times New Roman" w:eastAsia="Times New Roman" w:hAnsi="Times New Roman" w:cs="Times New Roman"/>
                <w:iCs/>
                <w:color w:val="000000" w:themeColor="text1"/>
                <w:sz w:val="24"/>
                <w:szCs w:val="24"/>
                <w:lang w:eastAsia="lv-LV"/>
              </w:rPr>
              <w:t>1</w:t>
            </w:r>
            <w:r w:rsidR="00F77528">
              <w:rPr>
                <w:rFonts w:ascii="Times New Roman" w:eastAsia="Times New Roman" w:hAnsi="Times New Roman" w:cs="Times New Roman"/>
                <w:iCs/>
                <w:color w:val="000000" w:themeColor="text1"/>
                <w:sz w:val="24"/>
                <w:szCs w:val="24"/>
                <w:lang w:eastAsia="lv-LV"/>
              </w:rPr>
              <w:t>., 29. un 30</w:t>
            </w:r>
            <w:r w:rsidR="00C66306" w:rsidRPr="00C66306">
              <w:rPr>
                <w:rFonts w:ascii="Times New Roman" w:eastAsia="Times New Roman" w:hAnsi="Times New Roman" w:cs="Times New Roman"/>
                <w:iCs/>
                <w:color w:val="000000" w:themeColor="text1"/>
                <w:sz w:val="24"/>
                <w:szCs w:val="24"/>
                <w:lang w:eastAsia="lv-LV"/>
              </w:rPr>
              <w:t>.</w:t>
            </w:r>
            <w:r w:rsidR="00490824" w:rsidRPr="00C66306">
              <w:rPr>
                <w:rFonts w:ascii="Times New Roman" w:eastAsia="Times New Roman" w:hAnsi="Times New Roman" w:cs="Times New Roman"/>
                <w:iCs/>
                <w:color w:val="000000" w:themeColor="text1"/>
                <w:sz w:val="24"/>
                <w:szCs w:val="24"/>
                <w:lang w:eastAsia="lv-LV"/>
              </w:rPr>
              <w:t xml:space="preserve"> </w:t>
            </w:r>
            <w:r w:rsidR="00E123DE" w:rsidRPr="00C66306">
              <w:rPr>
                <w:rFonts w:ascii="Times New Roman" w:eastAsia="Times New Roman" w:hAnsi="Times New Roman" w:cs="Times New Roman"/>
                <w:iCs/>
                <w:color w:val="000000" w:themeColor="text1"/>
                <w:sz w:val="24"/>
                <w:szCs w:val="24"/>
                <w:lang w:eastAsia="lv-LV"/>
              </w:rPr>
              <w:t xml:space="preserve">pielikums, </w:t>
            </w:r>
            <w:r w:rsidR="00D501BB">
              <w:rPr>
                <w:rFonts w:ascii="Times New Roman" w:eastAsia="Times New Roman" w:hAnsi="Times New Roman" w:cs="Times New Roman"/>
                <w:iCs/>
                <w:color w:val="000000" w:themeColor="text1"/>
                <w:sz w:val="24"/>
                <w:szCs w:val="24"/>
                <w:lang w:eastAsia="lv-LV"/>
              </w:rPr>
              <w:t>23</w:t>
            </w:r>
            <w:r w:rsidR="00F77528">
              <w:rPr>
                <w:rFonts w:ascii="Times New Roman" w:eastAsia="Times New Roman" w:hAnsi="Times New Roman" w:cs="Times New Roman"/>
                <w:iCs/>
                <w:color w:val="000000" w:themeColor="text1"/>
                <w:sz w:val="24"/>
                <w:szCs w:val="24"/>
                <w:lang w:eastAsia="lv-LV"/>
              </w:rPr>
              <w:t xml:space="preserve">., </w:t>
            </w:r>
            <w:r w:rsidR="00D501BB">
              <w:rPr>
                <w:rFonts w:ascii="Times New Roman" w:eastAsia="Times New Roman" w:hAnsi="Times New Roman" w:cs="Times New Roman"/>
                <w:iCs/>
                <w:color w:val="000000" w:themeColor="text1"/>
                <w:sz w:val="24"/>
                <w:szCs w:val="24"/>
                <w:lang w:eastAsia="lv-LV"/>
              </w:rPr>
              <w:t>24</w:t>
            </w:r>
            <w:r w:rsidR="00F77528">
              <w:rPr>
                <w:rFonts w:ascii="Times New Roman" w:eastAsia="Times New Roman" w:hAnsi="Times New Roman" w:cs="Times New Roman"/>
                <w:iCs/>
                <w:color w:val="000000" w:themeColor="text1"/>
                <w:sz w:val="24"/>
                <w:szCs w:val="24"/>
                <w:lang w:eastAsia="lv-LV"/>
              </w:rPr>
              <w:t>.,</w:t>
            </w:r>
            <w:r w:rsidR="00D501BB">
              <w:rPr>
                <w:rFonts w:ascii="Times New Roman" w:eastAsia="Times New Roman" w:hAnsi="Times New Roman" w:cs="Times New Roman"/>
                <w:iCs/>
                <w:color w:val="000000" w:themeColor="text1"/>
                <w:sz w:val="24"/>
                <w:szCs w:val="24"/>
                <w:lang w:eastAsia="lv-LV"/>
              </w:rPr>
              <w:t xml:space="preserve"> 25.,</w:t>
            </w:r>
            <w:r w:rsidR="00F77528">
              <w:rPr>
                <w:rFonts w:ascii="Times New Roman" w:eastAsia="Times New Roman" w:hAnsi="Times New Roman" w:cs="Times New Roman"/>
                <w:iCs/>
                <w:color w:val="000000" w:themeColor="text1"/>
                <w:sz w:val="24"/>
                <w:szCs w:val="24"/>
                <w:lang w:eastAsia="lv-LV"/>
              </w:rPr>
              <w:t xml:space="preserve"> </w:t>
            </w:r>
            <w:r w:rsidR="006C4FE7">
              <w:rPr>
                <w:rFonts w:ascii="Times New Roman" w:eastAsia="Times New Roman" w:hAnsi="Times New Roman" w:cs="Times New Roman"/>
                <w:iCs/>
                <w:color w:val="000000" w:themeColor="text1"/>
                <w:sz w:val="24"/>
                <w:szCs w:val="24"/>
                <w:lang w:eastAsia="lv-LV"/>
              </w:rPr>
              <w:t xml:space="preserve">33., </w:t>
            </w:r>
            <w:r w:rsidR="00D501BB">
              <w:rPr>
                <w:rFonts w:ascii="Times New Roman" w:eastAsia="Times New Roman" w:hAnsi="Times New Roman" w:cs="Times New Roman"/>
                <w:iCs/>
                <w:color w:val="000000" w:themeColor="text1"/>
                <w:sz w:val="24"/>
                <w:szCs w:val="24"/>
                <w:lang w:eastAsia="lv-LV"/>
              </w:rPr>
              <w:t>50</w:t>
            </w:r>
            <w:r w:rsidR="00F77528">
              <w:rPr>
                <w:rFonts w:ascii="Times New Roman" w:eastAsia="Times New Roman" w:hAnsi="Times New Roman" w:cs="Times New Roman"/>
                <w:iCs/>
                <w:color w:val="000000" w:themeColor="text1"/>
                <w:sz w:val="24"/>
                <w:szCs w:val="24"/>
                <w:lang w:eastAsia="lv-LV"/>
              </w:rPr>
              <w:t xml:space="preserve">., </w:t>
            </w:r>
            <w:r w:rsidR="006C4FE7">
              <w:rPr>
                <w:rFonts w:ascii="Times New Roman" w:eastAsia="Times New Roman" w:hAnsi="Times New Roman" w:cs="Times New Roman"/>
                <w:iCs/>
                <w:color w:val="000000" w:themeColor="text1"/>
                <w:sz w:val="24"/>
                <w:szCs w:val="24"/>
                <w:lang w:eastAsia="lv-LV"/>
              </w:rPr>
              <w:t>51</w:t>
            </w:r>
            <w:r w:rsidR="00F77528">
              <w:rPr>
                <w:rFonts w:ascii="Times New Roman" w:eastAsia="Times New Roman" w:hAnsi="Times New Roman" w:cs="Times New Roman"/>
                <w:iCs/>
                <w:color w:val="000000" w:themeColor="text1"/>
                <w:sz w:val="24"/>
                <w:szCs w:val="24"/>
                <w:lang w:eastAsia="lv-LV"/>
              </w:rPr>
              <w:t xml:space="preserve">. un </w:t>
            </w:r>
            <w:r w:rsidR="006C4FE7">
              <w:rPr>
                <w:rFonts w:ascii="Times New Roman" w:eastAsia="Times New Roman" w:hAnsi="Times New Roman" w:cs="Times New Roman"/>
                <w:iCs/>
                <w:color w:val="000000" w:themeColor="text1"/>
                <w:sz w:val="24"/>
                <w:szCs w:val="24"/>
                <w:lang w:eastAsia="lv-LV"/>
              </w:rPr>
              <w:t>56</w:t>
            </w:r>
            <w:r w:rsidR="00C66306" w:rsidRPr="00C66306">
              <w:rPr>
                <w:rFonts w:ascii="Times New Roman" w:eastAsia="Times New Roman" w:hAnsi="Times New Roman" w:cs="Times New Roman"/>
                <w:iCs/>
                <w:color w:val="000000" w:themeColor="text1"/>
                <w:sz w:val="24"/>
                <w:szCs w:val="24"/>
                <w:lang w:eastAsia="lv-LV"/>
              </w:rPr>
              <w:t xml:space="preserve">. </w:t>
            </w:r>
            <w:r w:rsidR="00E123DE" w:rsidRPr="00C66306">
              <w:rPr>
                <w:rFonts w:ascii="Times New Roman" w:eastAsia="Times New Roman" w:hAnsi="Times New Roman" w:cs="Times New Roman"/>
                <w:iCs/>
                <w:color w:val="000000" w:themeColor="text1"/>
                <w:sz w:val="24"/>
                <w:szCs w:val="24"/>
                <w:lang w:eastAsia="lv-LV"/>
              </w:rPr>
              <w:t>punkts).</w:t>
            </w:r>
          </w:p>
          <w:p w14:paraId="41F15C42" w14:textId="4631F084" w:rsidR="004C7A62" w:rsidRDefault="00F12DE7" w:rsidP="006803D8">
            <w:pPr>
              <w:numPr>
                <w:ilvl w:val="0"/>
                <w:numId w:val="7"/>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1C3D81">
              <w:rPr>
                <w:rFonts w:ascii="Times New Roman" w:eastAsia="Calibri" w:hAnsi="Times New Roman" w:cs="Times New Roman"/>
                <w:color w:val="000000" w:themeColor="text1"/>
                <w:sz w:val="24"/>
                <w:szCs w:val="24"/>
              </w:rPr>
              <w:t>Komisijas</w:t>
            </w:r>
            <w:r>
              <w:rPr>
                <w:rFonts w:ascii="Times New Roman" w:eastAsia="Calibri" w:hAnsi="Times New Roman" w:cs="Times New Roman"/>
                <w:color w:val="000000" w:themeColor="text1"/>
                <w:sz w:val="24"/>
                <w:szCs w:val="24"/>
              </w:rPr>
              <w:t xml:space="preserve"> 2019. gada 16. decembra</w:t>
            </w:r>
            <w:r w:rsidRPr="001C3D81">
              <w:rPr>
                <w:rFonts w:ascii="Times New Roman" w:eastAsia="Calibri" w:hAnsi="Times New Roman" w:cs="Times New Roman"/>
                <w:color w:val="000000" w:themeColor="text1"/>
                <w:sz w:val="24"/>
                <w:szCs w:val="24"/>
              </w:rPr>
              <w:t xml:space="preserve"> Īstenošanas Regula (ES) </w:t>
            </w:r>
            <w:r>
              <w:rPr>
                <w:rFonts w:ascii="Times New Roman" w:eastAsia="Calibri" w:hAnsi="Times New Roman" w:cs="Times New Roman"/>
                <w:color w:val="000000" w:themeColor="text1"/>
                <w:sz w:val="24"/>
                <w:szCs w:val="24"/>
              </w:rPr>
              <w:t xml:space="preserve">Nr. </w:t>
            </w:r>
            <w:r w:rsidRPr="001C3D81">
              <w:rPr>
                <w:rFonts w:ascii="Times New Roman" w:eastAsia="Calibri" w:hAnsi="Times New Roman" w:cs="Times New Roman"/>
                <w:color w:val="000000" w:themeColor="text1"/>
                <w:sz w:val="24"/>
                <w:szCs w:val="24"/>
              </w:rPr>
              <w:t>2019/2242</w:t>
            </w:r>
            <w:r>
              <w:rPr>
                <w:rFonts w:ascii="Times New Roman" w:eastAsia="Calibri" w:hAnsi="Times New Roman" w:cs="Times New Roman"/>
                <w:color w:val="000000" w:themeColor="text1"/>
                <w:sz w:val="24"/>
                <w:szCs w:val="24"/>
              </w:rPr>
              <w:t xml:space="preserve">, </w:t>
            </w:r>
            <w:r w:rsidRPr="001C3D81">
              <w:rPr>
                <w:rFonts w:ascii="Times New Roman" w:eastAsia="Calibri" w:hAnsi="Times New Roman" w:cs="Times New Roman"/>
                <w:color w:val="000000" w:themeColor="text1"/>
                <w:sz w:val="24"/>
                <w:szCs w:val="24"/>
              </w:rPr>
              <w:t xml:space="preserve">ar ko saskaņā ar Eiropas Parlamenta un Padomes Regulu (ES) 2019/1700 precizē datu kopu tehniskos aspektus, nosaka tehniskos formātus un precizē kvalitātes ziņojumu detalizētu sagatavošanas kārtību un saturu par izlases </w:t>
            </w:r>
            <w:proofErr w:type="spellStart"/>
            <w:r w:rsidRPr="001C3D81">
              <w:rPr>
                <w:rFonts w:ascii="Times New Roman" w:eastAsia="Calibri" w:hAnsi="Times New Roman" w:cs="Times New Roman"/>
                <w:color w:val="000000" w:themeColor="text1"/>
                <w:sz w:val="24"/>
                <w:szCs w:val="24"/>
              </w:rPr>
              <w:t>apsekojuma</w:t>
            </w:r>
            <w:proofErr w:type="spellEnd"/>
            <w:r w:rsidRPr="001C3D81">
              <w:rPr>
                <w:rFonts w:ascii="Times New Roman" w:eastAsia="Calibri" w:hAnsi="Times New Roman" w:cs="Times New Roman"/>
                <w:color w:val="000000" w:themeColor="text1"/>
                <w:sz w:val="24"/>
                <w:szCs w:val="24"/>
              </w:rPr>
              <w:t xml:space="preserve"> organizēšanu ienākumu un dzīves apstākļu jomā</w:t>
            </w:r>
            <w:r w:rsidR="00ED5A91" w:rsidRPr="00DC2425">
              <w:rPr>
                <w:rFonts w:ascii="Times New Roman" w:eastAsia="Times New Roman" w:hAnsi="Times New Roman" w:cs="Times New Roman"/>
                <w:iCs/>
                <w:color w:val="000000" w:themeColor="text1"/>
                <w:sz w:val="24"/>
                <w:szCs w:val="24"/>
                <w:lang w:eastAsia="lv-LV"/>
              </w:rPr>
              <w:t xml:space="preserve"> (turpmāk – Regula Nr. 2019/224</w:t>
            </w:r>
            <w:r>
              <w:rPr>
                <w:rFonts w:ascii="Times New Roman" w:eastAsia="Times New Roman" w:hAnsi="Times New Roman" w:cs="Times New Roman"/>
                <w:iCs/>
                <w:color w:val="000000" w:themeColor="text1"/>
                <w:sz w:val="24"/>
                <w:szCs w:val="24"/>
                <w:lang w:eastAsia="lv-LV"/>
              </w:rPr>
              <w:t>2</w:t>
            </w:r>
            <w:r w:rsidR="00ED5A91" w:rsidRPr="00DC2425">
              <w:rPr>
                <w:rFonts w:ascii="Times New Roman" w:eastAsia="Times New Roman" w:hAnsi="Times New Roman" w:cs="Times New Roman"/>
                <w:iCs/>
                <w:color w:val="000000" w:themeColor="text1"/>
                <w:sz w:val="24"/>
                <w:szCs w:val="24"/>
                <w:lang w:eastAsia="lv-LV"/>
              </w:rPr>
              <w:t xml:space="preserve">) </w:t>
            </w:r>
            <w:r w:rsidR="004C7A62" w:rsidRPr="00C66306">
              <w:rPr>
                <w:rFonts w:ascii="Times New Roman" w:eastAsia="Times New Roman" w:hAnsi="Times New Roman" w:cs="Times New Roman"/>
                <w:iCs/>
                <w:color w:val="000000" w:themeColor="text1"/>
                <w:sz w:val="24"/>
                <w:szCs w:val="24"/>
                <w:lang w:eastAsia="lv-LV"/>
              </w:rPr>
              <w:t xml:space="preserve">(MK noteikumu projekta 16., 17., 18. un </w:t>
            </w:r>
            <w:r w:rsidR="00663E5A">
              <w:rPr>
                <w:rFonts w:ascii="Times New Roman" w:eastAsia="Times New Roman" w:hAnsi="Times New Roman" w:cs="Times New Roman"/>
                <w:iCs/>
                <w:color w:val="000000" w:themeColor="text1"/>
                <w:sz w:val="24"/>
                <w:szCs w:val="24"/>
                <w:lang w:eastAsia="lv-LV"/>
              </w:rPr>
              <w:t>30</w:t>
            </w:r>
            <w:r w:rsidR="004C7A62" w:rsidRPr="00C66306">
              <w:rPr>
                <w:rFonts w:ascii="Times New Roman" w:eastAsia="Times New Roman" w:hAnsi="Times New Roman" w:cs="Times New Roman"/>
                <w:iCs/>
                <w:color w:val="000000" w:themeColor="text1"/>
                <w:sz w:val="24"/>
                <w:szCs w:val="24"/>
                <w:lang w:eastAsia="lv-LV"/>
              </w:rPr>
              <w:t xml:space="preserve">. pielikums, </w:t>
            </w:r>
            <w:r w:rsidR="004B561B">
              <w:rPr>
                <w:rFonts w:ascii="Times New Roman" w:eastAsia="Times New Roman" w:hAnsi="Times New Roman" w:cs="Times New Roman"/>
                <w:iCs/>
                <w:color w:val="000000" w:themeColor="text1"/>
                <w:sz w:val="24"/>
                <w:szCs w:val="24"/>
                <w:lang w:eastAsia="lv-LV"/>
              </w:rPr>
              <w:t>23., 24., 33., 50</w:t>
            </w:r>
            <w:r w:rsidR="00F77528">
              <w:rPr>
                <w:rFonts w:ascii="Times New Roman" w:eastAsia="Times New Roman" w:hAnsi="Times New Roman" w:cs="Times New Roman"/>
                <w:iCs/>
                <w:color w:val="000000" w:themeColor="text1"/>
                <w:sz w:val="24"/>
                <w:szCs w:val="24"/>
                <w:lang w:eastAsia="lv-LV"/>
              </w:rPr>
              <w:t>.</w:t>
            </w:r>
            <w:r w:rsidR="004B561B">
              <w:rPr>
                <w:rFonts w:ascii="Times New Roman" w:eastAsia="Times New Roman" w:hAnsi="Times New Roman" w:cs="Times New Roman"/>
                <w:iCs/>
                <w:color w:val="000000" w:themeColor="text1"/>
                <w:sz w:val="24"/>
                <w:szCs w:val="24"/>
                <w:lang w:eastAsia="lv-LV"/>
              </w:rPr>
              <w:t xml:space="preserve"> </w:t>
            </w:r>
            <w:r w:rsidR="00F77528">
              <w:rPr>
                <w:rFonts w:ascii="Times New Roman" w:eastAsia="Times New Roman" w:hAnsi="Times New Roman" w:cs="Times New Roman"/>
                <w:iCs/>
                <w:color w:val="000000" w:themeColor="text1"/>
                <w:sz w:val="24"/>
                <w:szCs w:val="24"/>
                <w:lang w:eastAsia="lv-LV"/>
              </w:rPr>
              <w:t xml:space="preserve">un </w:t>
            </w:r>
            <w:r w:rsidR="004B561B">
              <w:rPr>
                <w:rFonts w:ascii="Times New Roman" w:eastAsia="Times New Roman" w:hAnsi="Times New Roman" w:cs="Times New Roman"/>
                <w:iCs/>
                <w:color w:val="000000" w:themeColor="text1"/>
                <w:sz w:val="24"/>
                <w:szCs w:val="24"/>
                <w:lang w:eastAsia="lv-LV"/>
              </w:rPr>
              <w:t>56</w:t>
            </w:r>
            <w:r w:rsidR="004C7A62" w:rsidRPr="00C66306">
              <w:rPr>
                <w:rFonts w:ascii="Times New Roman" w:eastAsia="Times New Roman" w:hAnsi="Times New Roman" w:cs="Times New Roman"/>
                <w:iCs/>
                <w:color w:val="000000" w:themeColor="text1"/>
                <w:sz w:val="24"/>
                <w:szCs w:val="24"/>
                <w:lang w:eastAsia="lv-LV"/>
              </w:rPr>
              <w:t>. punkts).</w:t>
            </w:r>
          </w:p>
          <w:p w14:paraId="40478EA5" w14:textId="5B9A584E" w:rsidR="00FB15C8" w:rsidRDefault="00F12DE7" w:rsidP="006803D8">
            <w:pPr>
              <w:numPr>
                <w:ilvl w:val="0"/>
                <w:numId w:val="7"/>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1E14D7">
              <w:rPr>
                <w:rFonts w:ascii="Times New Roman" w:eastAsia="Times New Roman" w:hAnsi="Times New Roman" w:cs="Times New Roman"/>
                <w:iCs/>
                <w:color w:val="000000" w:themeColor="text1"/>
                <w:sz w:val="24"/>
                <w:szCs w:val="24"/>
                <w:lang w:eastAsia="lv-LV"/>
              </w:rPr>
              <w:t xml:space="preserve">Komisijas 2021. gada 21. maija Īstenošanas Regula (ES) Nr. 2021/861, ar ko saskaņā ar Eiropas Parlamenta un Padomes Regulu </w:t>
            </w:r>
            <w:r w:rsidRPr="001E14D7">
              <w:rPr>
                <w:rFonts w:ascii="Times New Roman" w:eastAsia="Times New Roman" w:hAnsi="Times New Roman" w:cs="Times New Roman"/>
                <w:iCs/>
                <w:color w:val="000000" w:themeColor="text1"/>
                <w:sz w:val="24"/>
                <w:szCs w:val="24"/>
                <w:lang w:eastAsia="lv-LV"/>
              </w:rPr>
              <w:lastRenderedPageBreak/>
              <w:t xml:space="preserve">(ES) 2019/1700 precizē datu kopas tehniskos aspektus un nosaka informācijas nosūtīšanas tehniskos formātus par izlases </w:t>
            </w:r>
            <w:proofErr w:type="spellStart"/>
            <w:r w:rsidRPr="001E14D7">
              <w:rPr>
                <w:rFonts w:ascii="Times New Roman" w:eastAsia="Times New Roman" w:hAnsi="Times New Roman" w:cs="Times New Roman"/>
                <w:iCs/>
                <w:color w:val="000000" w:themeColor="text1"/>
                <w:sz w:val="24"/>
                <w:szCs w:val="24"/>
                <w:lang w:eastAsia="lv-LV"/>
              </w:rPr>
              <w:t>apsekojuma</w:t>
            </w:r>
            <w:proofErr w:type="spellEnd"/>
            <w:r w:rsidRPr="001E14D7">
              <w:rPr>
                <w:rFonts w:ascii="Times New Roman" w:eastAsia="Times New Roman" w:hAnsi="Times New Roman" w:cs="Times New Roman"/>
                <w:iCs/>
                <w:color w:val="000000" w:themeColor="text1"/>
                <w:sz w:val="24"/>
                <w:szCs w:val="24"/>
                <w:lang w:eastAsia="lv-LV"/>
              </w:rPr>
              <w:t xml:space="preserve"> organizēšanu izglītības un apmācības jomā</w:t>
            </w:r>
            <w:r w:rsidRPr="00DC2425">
              <w:rPr>
                <w:rFonts w:ascii="Times New Roman" w:eastAsia="Calibri" w:hAnsi="Times New Roman" w:cs="Times New Roman"/>
                <w:color w:val="000000" w:themeColor="text1"/>
                <w:sz w:val="24"/>
                <w:szCs w:val="24"/>
              </w:rPr>
              <w:t xml:space="preserve"> </w:t>
            </w:r>
            <w:r w:rsidR="00E123DE" w:rsidRPr="00DC2425">
              <w:rPr>
                <w:rFonts w:ascii="Times New Roman" w:eastAsia="Calibri" w:hAnsi="Times New Roman" w:cs="Times New Roman"/>
                <w:color w:val="000000" w:themeColor="text1"/>
                <w:sz w:val="24"/>
                <w:szCs w:val="24"/>
              </w:rPr>
              <w:t>(turpmāk</w:t>
            </w:r>
            <w:r w:rsidR="00E73F46" w:rsidRPr="00DC2425">
              <w:rPr>
                <w:rFonts w:ascii="Times New Roman" w:eastAsia="Calibri" w:hAnsi="Times New Roman" w:cs="Times New Roman"/>
                <w:color w:val="000000" w:themeColor="text1"/>
                <w:sz w:val="24"/>
                <w:szCs w:val="24"/>
              </w:rPr>
              <w:t xml:space="preserve"> </w:t>
            </w:r>
            <w:r w:rsidR="00E123DE" w:rsidRPr="00DC2425">
              <w:rPr>
                <w:rFonts w:ascii="Times New Roman" w:eastAsia="Calibri" w:hAnsi="Times New Roman" w:cs="Times New Roman"/>
                <w:color w:val="000000" w:themeColor="text1"/>
                <w:sz w:val="24"/>
                <w:szCs w:val="24"/>
              </w:rPr>
              <w:t>–</w:t>
            </w:r>
            <w:r w:rsidR="00E73F46" w:rsidRPr="00DC2425">
              <w:rPr>
                <w:rFonts w:ascii="Times New Roman" w:eastAsia="Calibri" w:hAnsi="Times New Roman" w:cs="Times New Roman"/>
                <w:color w:val="000000" w:themeColor="text1"/>
                <w:sz w:val="24"/>
                <w:szCs w:val="24"/>
              </w:rPr>
              <w:t xml:space="preserve"> </w:t>
            </w:r>
            <w:r w:rsidR="00E123DE" w:rsidRPr="00DC2425">
              <w:rPr>
                <w:rFonts w:ascii="Times New Roman" w:eastAsia="Calibri" w:hAnsi="Times New Roman" w:cs="Times New Roman"/>
                <w:color w:val="000000" w:themeColor="text1"/>
                <w:sz w:val="24"/>
                <w:szCs w:val="24"/>
              </w:rPr>
              <w:t>Regula Nr.</w:t>
            </w:r>
            <w:r w:rsidR="00AB1BB2" w:rsidRPr="00DC2425">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2021</w:t>
            </w:r>
            <w:r w:rsidR="00EA7A9C" w:rsidRPr="00DC2425">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861</w:t>
            </w:r>
            <w:r w:rsidR="00E123DE" w:rsidRPr="00DC2425">
              <w:rPr>
                <w:rFonts w:ascii="Times New Roman" w:eastAsia="Calibri" w:hAnsi="Times New Roman" w:cs="Times New Roman"/>
                <w:color w:val="000000" w:themeColor="text1"/>
                <w:sz w:val="24"/>
                <w:szCs w:val="24"/>
              </w:rPr>
              <w:t>)</w:t>
            </w:r>
            <w:r w:rsidR="00E73F46" w:rsidRPr="00DC2425">
              <w:rPr>
                <w:rFonts w:ascii="Times New Roman" w:eastAsia="Times New Roman" w:hAnsi="Times New Roman" w:cs="Times New Roman"/>
                <w:iCs/>
                <w:color w:val="000000" w:themeColor="text1"/>
                <w:sz w:val="24"/>
                <w:szCs w:val="24"/>
                <w:lang w:eastAsia="lv-LV"/>
              </w:rPr>
              <w:t xml:space="preserve"> </w:t>
            </w:r>
            <w:r w:rsidR="00E73F46" w:rsidRPr="00952585">
              <w:rPr>
                <w:rFonts w:ascii="Times New Roman" w:eastAsia="Times New Roman" w:hAnsi="Times New Roman" w:cs="Times New Roman"/>
                <w:iCs/>
                <w:color w:val="000000" w:themeColor="text1"/>
                <w:sz w:val="24"/>
                <w:szCs w:val="24"/>
                <w:lang w:eastAsia="lv-LV"/>
              </w:rPr>
              <w:t xml:space="preserve">(MK noteikumu projekta </w:t>
            </w:r>
            <w:r w:rsidR="00952585" w:rsidRPr="00952585">
              <w:rPr>
                <w:rFonts w:ascii="Times New Roman" w:eastAsia="Times New Roman" w:hAnsi="Times New Roman" w:cs="Times New Roman"/>
                <w:iCs/>
                <w:color w:val="000000" w:themeColor="text1"/>
                <w:sz w:val="24"/>
                <w:szCs w:val="24"/>
                <w:lang w:eastAsia="lv-LV"/>
              </w:rPr>
              <w:t>2</w:t>
            </w:r>
            <w:r w:rsidR="00EA7A9C" w:rsidRPr="00952585">
              <w:rPr>
                <w:rFonts w:ascii="Times New Roman" w:eastAsia="Times New Roman" w:hAnsi="Times New Roman" w:cs="Times New Roman"/>
                <w:iCs/>
                <w:color w:val="000000" w:themeColor="text1"/>
                <w:sz w:val="24"/>
                <w:szCs w:val="24"/>
                <w:lang w:eastAsia="lv-LV"/>
              </w:rPr>
              <w:t>0</w:t>
            </w:r>
            <w:r w:rsidR="00E73F46" w:rsidRPr="00952585">
              <w:rPr>
                <w:rFonts w:ascii="Times New Roman" w:eastAsia="Times New Roman" w:hAnsi="Times New Roman" w:cs="Times New Roman"/>
                <w:iCs/>
                <w:color w:val="000000" w:themeColor="text1"/>
                <w:sz w:val="24"/>
                <w:szCs w:val="24"/>
                <w:lang w:eastAsia="lv-LV"/>
              </w:rPr>
              <w:t xml:space="preserve">. pielikums, </w:t>
            </w:r>
            <w:r w:rsidR="004B561B">
              <w:rPr>
                <w:rFonts w:ascii="Times New Roman" w:eastAsia="Times New Roman" w:hAnsi="Times New Roman" w:cs="Times New Roman"/>
                <w:iCs/>
                <w:color w:val="000000" w:themeColor="text1"/>
                <w:sz w:val="24"/>
                <w:szCs w:val="24"/>
                <w:lang w:eastAsia="lv-LV"/>
              </w:rPr>
              <w:t>25</w:t>
            </w:r>
            <w:r w:rsidR="00E73F46" w:rsidRPr="00952585">
              <w:rPr>
                <w:rFonts w:ascii="Times New Roman" w:eastAsia="Times New Roman" w:hAnsi="Times New Roman" w:cs="Times New Roman"/>
                <w:iCs/>
                <w:color w:val="000000" w:themeColor="text1"/>
                <w:sz w:val="24"/>
                <w:szCs w:val="24"/>
                <w:lang w:eastAsia="lv-LV"/>
              </w:rPr>
              <w:t xml:space="preserve">. un </w:t>
            </w:r>
            <w:r w:rsidR="004B561B">
              <w:rPr>
                <w:rFonts w:ascii="Times New Roman" w:eastAsia="Times New Roman" w:hAnsi="Times New Roman" w:cs="Times New Roman"/>
                <w:iCs/>
                <w:color w:val="000000" w:themeColor="text1"/>
                <w:sz w:val="24"/>
                <w:szCs w:val="24"/>
                <w:lang w:eastAsia="lv-LV"/>
              </w:rPr>
              <w:t>51</w:t>
            </w:r>
            <w:r w:rsidR="00E73F46" w:rsidRPr="00952585">
              <w:rPr>
                <w:rFonts w:ascii="Times New Roman" w:eastAsia="Times New Roman" w:hAnsi="Times New Roman" w:cs="Times New Roman"/>
                <w:iCs/>
                <w:color w:val="000000" w:themeColor="text1"/>
                <w:sz w:val="24"/>
                <w:szCs w:val="24"/>
                <w:lang w:eastAsia="lv-LV"/>
              </w:rPr>
              <w:t>. punkts).</w:t>
            </w:r>
            <w:bookmarkEnd w:id="5"/>
          </w:p>
          <w:p w14:paraId="494F202A" w14:textId="07F2BAF9" w:rsidR="00C41FAC" w:rsidRPr="00952585" w:rsidRDefault="00C41FAC" w:rsidP="006803D8">
            <w:pPr>
              <w:numPr>
                <w:ilvl w:val="0"/>
                <w:numId w:val="7"/>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EE6B0B">
              <w:rPr>
                <w:rFonts w:ascii="Times New Roman" w:eastAsia="Times New Roman" w:hAnsi="Times New Roman" w:cs="Times New Roman"/>
                <w:iCs/>
                <w:color w:val="000000" w:themeColor="text1"/>
                <w:sz w:val="24"/>
                <w:szCs w:val="24"/>
                <w:lang w:eastAsia="lv-LV"/>
              </w:rPr>
              <w:t xml:space="preserve">Komisijas </w:t>
            </w:r>
            <w:r>
              <w:rPr>
                <w:rFonts w:ascii="Times New Roman" w:eastAsia="Times New Roman" w:hAnsi="Times New Roman" w:cs="Times New Roman"/>
                <w:iCs/>
                <w:color w:val="000000" w:themeColor="text1"/>
                <w:sz w:val="24"/>
                <w:szCs w:val="24"/>
                <w:lang w:eastAsia="lv-LV"/>
              </w:rPr>
              <w:t xml:space="preserve">2014. gada 30. oktobra </w:t>
            </w:r>
            <w:r w:rsidRPr="00EE6B0B">
              <w:rPr>
                <w:rFonts w:ascii="Times New Roman" w:eastAsia="Times New Roman" w:hAnsi="Times New Roman" w:cs="Times New Roman"/>
                <w:iCs/>
                <w:color w:val="000000" w:themeColor="text1"/>
                <w:sz w:val="24"/>
                <w:szCs w:val="24"/>
                <w:lang w:eastAsia="lv-LV"/>
              </w:rPr>
              <w:t>Regulas (ES) Nr. 1175/2014, ar ko attiecībā uz statistiku par pieaugušo piedalīšanos mūžizglītībā īsteno Eiropas Parlamenta un Padomes Regulu (EK) Nr. 452/2008 par izglītības un mūžizglītības statistikas izveidi un pilnveidi un atceļ Komisijas Regulu (ES) Nr. 823/2010</w:t>
            </w:r>
            <w:r>
              <w:rPr>
                <w:rFonts w:ascii="Times New Roman" w:eastAsia="Times New Roman" w:hAnsi="Times New Roman" w:cs="Times New Roman"/>
                <w:iCs/>
                <w:color w:val="000000" w:themeColor="text1"/>
                <w:sz w:val="24"/>
                <w:szCs w:val="24"/>
                <w:lang w:eastAsia="lv-LV"/>
              </w:rPr>
              <w:t xml:space="preserve"> (turpmāk – Regula Nr. 1175/2014)</w:t>
            </w:r>
            <w:r w:rsidRPr="00952585">
              <w:rPr>
                <w:rFonts w:ascii="Times New Roman" w:eastAsia="Times New Roman" w:hAnsi="Times New Roman" w:cs="Times New Roman"/>
                <w:iCs/>
                <w:color w:val="000000" w:themeColor="text1"/>
                <w:sz w:val="24"/>
                <w:szCs w:val="24"/>
                <w:lang w:eastAsia="lv-LV"/>
              </w:rPr>
              <w:t xml:space="preserve"> (MK noteikumu projekta 20. pielikums, </w:t>
            </w:r>
            <w:r w:rsidR="004B561B">
              <w:rPr>
                <w:rFonts w:ascii="Times New Roman" w:eastAsia="Times New Roman" w:hAnsi="Times New Roman" w:cs="Times New Roman"/>
                <w:iCs/>
                <w:color w:val="000000" w:themeColor="text1"/>
                <w:sz w:val="24"/>
                <w:szCs w:val="24"/>
                <w:lang w:eastAsia="lv-LV"/>
              </w:rPr>
              <w:t>25</w:t>
            </w:r>
            <w:r w:rsidRPr="00952585">
              <w:rPr>
                <w:rFonts w:ascii="Times New Roman" w:eastAsia="Times New Roman" w:hAnsi="Times New Roman" w:cs="Times New Roman"/>
                <w:iCs/>
                <w:color w:val="000000" w:themeColor="text1"/>
                <w:sz w:val="24"/>
                <w:szCs w:val="24"/>
                <w:lang w:eastAsia="lv-LV"/>
              </w:rPr>
              <w:t xml:space="preserve">. un </w:t>
            </w:r>
            <w:r w:rsidR="004B561B">
              <w:rPr>
                <w:rFonts w:ascii="Times New Roman" w:eastAsia="Times New Roman" w:hAnsi="Times New Roman" w:cs="Times New Roman"/>
                <w:iCs/>
                <w:color w:val="000000" w:themeColor="text1"/>
                <w:sz w:val="24"/>
                <w:szCs w:val="24"/>
                <w:lang w:eastAsia="lv-LV"/>
              </w:rPr>
              <w:t>51</w:t>
            </w:r>
            <w:r w:rsidRPr="00952585">
              <w:rPr>
                <w:rFonts w:ascii="Times New Roman" w:eastAsia="Times New Roman" w:hAnsi="Times New Roman" w:cs="Times New Roman"/>
                <w:iCs/>
                <w:color w:val="000000" w:themeColor="text1"/>
                <w:sz w:val="24"/>
                <w:szCs w:val="24"/>
                <w:lang w:eastAsia="lv-LV"/>
              </w:rPr>
              <w:t>. punkts)</w:t>
            </w:r>
            <w:r>
              <w:rPr>
                <w:rFonts w:ascii="Times New Roman" w:eastAsia="Times New Roman" w:hAnsi="Times New Roman" w:cs="Times New Roman"/>
                <w:iCs/>
                <w:color w:val="000000" w:themeColor="text1"/>
                <w:sz w:val="24"/>
                <w:szCs w:val="24"/>
                <w:lang w:eastAsia="lv-LV"/>
              </w:rPr>
              <w:t>.</w:t>
            </w:r>
          </w:p>
          <w:p w14:paraId="48D6302F" w14:textId="297C2F0F" w:rsidR="003B5D4D" w:rsidRPr="00952585" w:rsidRDefault="00F279E1" w:rsidP="006803D8">
            <w:pPr>
              <w:numPr>
                <w:ilvl w:val="0"/>
                <w:numId w:val="7"/>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1E14D7">
              <w:rPr>
                <w:rFonts w:ascii="Times New Roman" w:eastAsia="Times New Roman" w:hAnsi="Times New Roman" w:cs="Times New Roman"/>
                <w:iCs/>
                <w:color w:val="000000" w:themeColor="text1"/>
                <w:sz w:val="24"/>
                <w:szCs w:val="24"/>
                <w:lang w:eastAsia="lv-LV"/>
              </w:rPr>
              <w:t xml:space="preserve">Komisijas 2019. gada 16. decembra Īstenošanas Regula (ES) Nr. 2019/2240 ar ko saskaņā ar Eiropas Parlamenta un Padomes Regulu (ES) 2019/1700 precizē datu kopas tehniskos aspektus, nosaka informācijas nosūtīšanas tehniskos formātus un precizē kvalitātes ziņojumu detalizētu sagatavošanas kārtību un saturu par izlases </w:t>
            </w:r>
            <w:proofErr w:type="spellStart"/>
            <w:r w:rsidRPr="001E14D7">
              <w:rPr>
                <w:rFonts w:ascii="Times New Roman" w:eastAsia="Times New Roman" w:hAnsi="Times New Roman" w:cs="Times New Roman"/>
                <w:iCs/>
                <w:color w:val="000000" w:themeColor="text1"/>
                <w:sz w:val="24"/>
                <w:szCs w:val="24"/>
                <w:lang w:eastAsia="lv-LV"/>
              </w:rPr>
              <w:t>apsekojuma</w:t>
            </w:r>
            <w:proofErr w:type="spellEnd"/>
            <w:r w:rsidRPr="001E14D7">
              <w:rPr>
                <w:rFonts w:ascii="Times New Roman" w:eastAsia="Times New Roman" w:hAnsi="Times New Roman" w:cs="Times New Roman"/>
                <w:iCs/>
                <w:color w:val="000000" w:themeColor="text1"/>
                <w:sz w:val="24"/>
                <w:szCs w:val="24"/>
                <w:lang w:eastAsia="lv-LV"/>
              </w:rPr>
              <w:t xml:space="preserve"> organizēšanu darbaspēka jomā</w:t>
            </w:r>
            <w:r w:rsidR="003B5D4D" w:rsidRPr="00DC2425">
              <w:rPr>
                <w:rFonts w:ascii="Times New Roman" w:hAnsi="Times New Roman" w:cs="Times New Roman"/>
                <w:color w:val="000000" w:themeColor="text1"/>
                <w:sz w:val="24"/>
                <w:szCs w:val="24"/>
              </w:rPr>
              <w:t xml:space="preserve"> (turpmāk – Regula </w:t>
            </w:r>
            <w:r>
              <w:rPr>
                <w:rFonts w:ascii="Times New Roman" w:hAnsi="Times New Roman" w:cs="Times New Roman"/>
                <w:color w:val="000000" w:themeColor="text1"/>
                <w:sz w:val="24"/>
                <w:szCs w:val="24"/>
              </w:rPr>
              <w:t>N</w:t>
            </w:r>
            <w:r w:rsidR="003B5D4D" w:rsidRPr="00DC2425">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xml:space="preserve"> </w:t>
            </w:r>
            <w:r w:rsidR="003B5D4D" w:rsidRPr="00DC2425">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19</w:t>
            </w:r>
            <w:r w:rsidR="003B5D4D" w:rsidRPr="00DC242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2240</w:t>
            </w:r>
            <w:r w:rsidR="003B5D4D" w:rsidRPr="00DC2425">
              <w:rPr>
                <w:rFonts w:ascii="Times New Roman" w:hAnsi="Times New Roman" w:cs="Times New Roman"/>
                <w:color w:val="000000" w:themeColor="text1"/>
                <w:sz w:val="24"/>
                <w:szCs w:val="24"/>
              </w:rPr>
              <w:t xml:space="preserve">) </w:t>
            </w:r>
            <w:r w:rsidR="003B5D4D" w:rsidRPr="00952585">
              <w:rPr>
                <w:rFonts w:ascii="Times New Roman" w:hAnsi="Times New Roman" w:cs="Times New Roman"/>
                <w:color w:val="000000" w:themeColor="text1"/>
                <w:sz w:val="24"/>
                <w:szCs w:val="24"/>
              </w:rPr>
              <w:t>(MK noteikumu</w:t>
            </w:r>
            <w:r w:rsidR="00952585" w:rsidRPr="00952585">
              <w:rPr>
                <w:rFonts w:ascii="Times New Roman" w:hAnsi="Times New Roman" w:cs="Times New Roman"/>
                <w:color w:val="000000" w:themeColor="text1"/>
                <w:sz w:val="24"/>
                <w:szCs w:val="24"/>
              </w:rPr>
              <w:t xml:space="preserve"> projekta</w:t>
            </w:r>
            <w:r w:rsidR="003B5D4D" w:rsidRPr="00952585">
              <w:rPr>
                <w:rFonts w:ascii="Times New Roman" w:hAnsi="Times New Roman" w:cs="Times New Roman"/>
                <w:color w:val="000000" w:themeColor="text1"/>
                <w:sz w:val="24"/>
                <w:szCs w:val="24"/>
              </w:rPr>
              <w:t xml:space="preserve"> </w:t>
            </w:r>
            <w:r w:rsidR="00952585" w:rsidRPr="00952585">
              <w:rPr>
                <w:rFonts w:ascii="Times New Roman" w:hAnsi="Times New Roman" w:cs="Times New Roman"/>
                <w:color w:val="000000" w:themeColor="text1"/>
                <w:sz w:val="24"/>
                <w:szCs w:val="24"/>
              </w:rPr>
              <w:t>22</w:t>
            </w:r>
            <w:r w:rsidR="003B5D4D" w:rsidRPr="00952585">
              <w:rPr>
                <w:rFonts w:ascii="Times New Roman" w:hAnsi="Times New Roman" w:cs="Times New Roman"/>
                <w:color w:val="000000" w:themeColor="text1"/>
                <w:sz w:val="24"/>
                <w:szCs w:val="24"/>
              </w:rPr>
              <w:t xml:space="preserve">. </w:t>
            </w:r>
            <w:r w:rsidR="00952585" w:rsidRPr="00952585">
              <w:rPr>
                <w:rFonts w:ascii="Times New Roman" w:hAnsi="Times New Roman" w:cs="Times New Roman"/>
                <w:color w:val="000000" w:themeColor="text1"/>
                <w:sz w:val="24"/>
                <w:szCs w:val="24"/>
              </w:rPr>
              <w:t>pielikums,</w:t>
            </w:r>
            <w:r w:rsidR="003B5D4D" w:rsidRPr="00952585">
              <w:rPr>
                <w:rFonts w:ascii="Times New Roman" w:hAnsi="Times New Roman" w:cs="Times New Roman"/>
                <w:color w:val="000000" w:themeColor="text1"/>
                <w:sz w:val="24"/>
                <w:szCs w:val="24"/>
              </w:rPr>
              <w:t xml:space="preserve"> </w:t>
            </w:r>
            <w:r w:rsidR="004B561B">
              <w:rPr>
                <w:rFonts w:ascii="Times New Roman" w:hAnsi="Times New Roman" w:cs="Times New Roman"/>
                <w:color w:val="000000" w:themeColor="text1"/>
                <w:sz w:val="24"/>
                <w:szCs w:val="24"/>
              </w:rPr>
              <w:t>26</w:t>
            </w:r>
            <w:r w:rsidR="00952585" w:rsidRPr="00952585">
              <w:rPr>
                <w:rFonts w:ascii="Times New Roman" w:hAnsi="Times New Roman" w:cs="Times New Roman"/>
                <w:color w:val="000000" w:themeColor="text1"/>
                <w:sz w:val="24"/>
                <w:szCs w:val="24"/>
              </w:rPr>
              <w:t xml:space="preserve">. un </w:t>
            </w:r>
            <w:r w:rsidR="004B561B">
              <w:rPr>
                <w:rFonts w:ascii="Times New Roman" w:hAnsi="Times New Roman" w:cs="Times New Roman"/>
                <w:color w:val="000000" w:themeColor="text1"/>
                <w:sz w:val="24"/>
                <w:szCs w:val="24"/>
              </w:rPr>
              <w:t>51</w:t>
            </w:r>
            <w:r w:rsidR="003B5D4D" w:rsidRPr="00952585">
              <w:rPr>
                <w:rFonts w:ascii="Times New Roman" w:hAnsi="Times New Roman" w:cs="Times New Roman"/>
                <w:color w:val="000000" w:themeColor="text1"/>
                <w:sz w:val="24"/>
                <w:szCs w:val="24"/>
              </w:rPr>
              <w:t>. punkts).</w:t>
            </w:r>
          </w:p>
          <w:p w14:paraId="5C0367CB" w14:textId="0B2A2C99" w:rsidR="006803D8" w:rsidRPr="00E956D9" w:rsidRDefault="00F279E1" w:rsidP="006803D8">
            <w:pPr>
              <w:numPr>
                <w:ilvl w:val="0"/>
                <w:numId w:val="7"/>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0B715F">
              <w:rPr>
                <w:rFonts w:ascii="Times New Roman" w:eastAsia="Times New Roman" w:hAnsi="Times New Roman" w:cs="Times New Roman"/>
                <w:iCs/>
                <w:color w:val="000000" w:themeColor="text1"/>
                <w:sz w:val="24"/>
                <w:szCs w:val="24"/>
                <w:lang w:eastAsia="lv-LV"/>
              </w:rPr>
              <w:t>Eiropas Parlamenta un Padomes 2009. gada 25. novembra Regulas (EK) Nr. </w:t>
            </w:r>
            <w:hyperlink r:id="rId10" w:tgtFrame="_blank" w:history="1">
              <w:r w:rsidRPr="000B715F">
                <w:rPr>
                  <w:rStyle w:val="Hyperlink"/>
                  <w:rFonts w:ascii="Times New Roman" w:eastAsia="Times New Roman" w:hAnsi="Times New Roman" w:cs="Times New Roman"/>
                  <w:iCs/>
                  <w:color w:val="000000" w:themeColor="text1"/>
                  <w:sz w:val="24"/>
                  <w:szCs w:val="24"/>
                  <w:u w:val="none"/>
                  <w:lang w:eastAsia="lv-LV"/>
                </w:rPr>
                <w:t>1185/2009</w:t>
              </w:r>
            </w:hyperlink>
            <w:r w:rsidRPr="000B715F">
              <w:rPr>
                <w:rFonts w:ascii="Times New Roman" w:eastAsia="Times New Roman" w:hAnsi="Times New Roman" w:cs="Times New Roman"/>
                <w:iCs/>
                <w:color w:val="000000" w:themeColor="text1"/>
                <w:sz w:val="24"/>
                <w:szCs w:val="24"/>
                <w:lang w:eastAsia="lv-LV"/>
              </w:rPr>
              <w:t> attiecībā uz statistiku par pesticīdiem</w:t>
            </w:r>
            <w:r w:rsidRPr="00DC2425">
              <w:rPr>
                <w:rFonts w:ascii="Times New Roman" w:hAnsi="Times New Roman" w:cs="Times New Roman"/>
                <w:sz w:val="24"/>
                <w:szCs w:val="24"/>
              </w:rPr>
              <w:t xml:space="preserve"> </w:t>
            </w:r>
            <w:r w:rsidR="006803D8" w:rsidRPr="00DC2425">
              <w:rPr>
                <w:rFonts w:ascii="Times New Roman" w:hAnsi="Times New Roman" w:cs="Times New Roman"/>
                <w:sz w:val="24"/>
                <w:szCs w:val="24"/>
              </w:rPr>
              <w:t xml:space="preserve">(turpmāk-Regula </w:t>
            </w:r>
            <w:r>
              <w:rPr>
                <w:rFonts w:ascii="Times New Roman" w:hAnsi="Times New Roman" w:cs="Times New Roman"/>
                <w:sz w:val="24"/>
                <w:szCs w:val="24"/>
              </w:rPr>
              <w:t>Nr. 1185</w:t>
            </w:r>
            <w:r w:rsidR="006803D8" w:rsidRPr="00DC2425">
              <w:rPr>
                <w:rFonts w:ascii="Times New Roman" w:hAnsi="Times New Roman" w:cs="Times New Roman"/>
                <w:sz w:val="24"/>
                <w:szCs w:val="24"/>
              </w:rPr>
              <w:t>/200</w:t>
            </w:r>
            <w:r>
              <w:rPr>
                <w:rFonts w:ascii="Times New Roman" w:hAnsi="Times New Roman" w:cs="Times New Roman"/>
                <w:sz w:val="24"/>
                <w:szCs w:val="24"/>
              </w:rPr>
              <w:t>9</w:t>
            </w:r>
            <w:r w:rsidR="006803D8" w:rsidRPr="00DC2425">
              <w:rPr>
                <w:rFonts w:ascii="Times New Roman" w:hAnsi="Times New Roman" w:cs="Times New Roman"/>
                <w:sz w:val="24"/>
                <w:szCs w:val="24"/>
              </w:rPr>
              <w:t xml:space="preserve">) </w:t>
            </w:r>
            <w:r w:rsidR="006803D8" w:rsidRPr="00E956D9">
              <w:rPr>
                <w:rFonts w:ascii="Times New Roman" w:hAnsi="Times New Roman" w:cs="Times New Roman"/>
                <w:sz w:val="24"/>
                <w:szCs w:val="24"/>
              </w:rPr>
              <w:t>(MK noteikumu</w:t>
            </w:r>
            <w:r w:rsidR="00E956D9" w:rsidRPr="00E956D9">
              <w:rPr>
                <w:rFonts w:ascii="Times New Roman" w:hAnsi="Times New Roman" w:cs="Times New Roman"/>
                <w:sz w:val="24"/>
                <w:szCs w:val="24"/>
              </w:rPr>
              <w:t xml:space="preserve"> projekta 2</w:t>
            </w:r>
            <w:r w:rsidR="00663E5A">
              <w:rPr>
                <w:rFonts w:ascii="Times New Roman" w:hAnsi="Times New Roman" w:cs="Times New Roman"/>
                <w:sz w:val="24"/>
                <w:szCs w:val="24"/>
              </w:rPr>
              <w:t>7</w:t>
            </w:r>
            <w:r w:rsidR="00E956D9" w:rsidRPr="00E956D9">
              <w:rPr>
                <w:rFonts w:ascii="Times New Roman" w:hAnsi="Times New Roman" w:cs="Times New Roman"/>
                <w:sz w:val="24"/>
                <w:szCs w:val="24"/>
              </w:rPr>
              <w:t xml:space="preserve">. pielikums, </w:t>
            </w:r>
            <w:r w:rsidR="006803D8" w:rsidRPr="00E956D9">
              <w:rPr>
                <w:rFonts w:ascii="Times New Roman" w:hAnsi="Times New Roman" w:cs="Times New Roman"/>
                <w:sz w:val="24"/>
                <w:szCs w:val="24"/>
              </w:rPr>
              <w:t xml:space="preserve"> </w:t>
            </w:r>
            <w:r w:rsidR="008A58E5">
              <w:rPr>
                <w:rFonts w:ascii="Times New Roman" w:hAnsi="Times New Roman" w:cs="Times New Roman"/>
                <w:sz w:val="24"/>
                <w:szCs w:val="24"/>
              </w:rPr>
              <w:t>29</w:t>
            </w:r>
            <w:r w:rsidR="00E956D9" w:rsidRPr="00E956D9">
              <w:rPr>
                <w:rFonts w:ascii="Times New Roman" w:hAnsi="Times New Roman" w:cs="Times New Roman"/>
                <w:sz w:val="24"/>
                <w:szCs w:val="24"/>
              </w:rPr>
              <w:t xml:space="preserve">., </w:t>
            </w:r>
            <w:r w:rsidR="008A58E5">
              <w:rPr>
                <w:rFonts w:ascii="Times New Roman" w:hAnsi="Times New Roman" w:cs="Times New Roman"/>
                <w:sz w:val="24"/>
                <w:szCs w:val="24"/>
              </w:rPr>
              <w:t>33</w:t>
            </w:r>
            <w:r w:rsidR="006803D8" w:rsidRPr="00E956D9">
              <w:rPr>
                <w:rFonts w:ascii="Times New Roman" w:hAnsi="Times New Roman" w:cs="Times New Roman"/>
                <w:sz w:val="24"/>
                <w:szCs w:val="24"/>
              </w:rPr>
              <w:t xml:space="preserve">. un </w:t>
            </w:r>
            <w:r w:rsidR="008A58E5">
              <w:rPr>
                <w:rFonts w:ascii="Times New Roman" w:hAnsi="Times New Roman" w:cs="Times New Roman"/>
                <w:sz w:val="24"/>
                <w:szCs w:val="24"/>
              </w:rPr>
              <w:t>56</w:t>
            </w:r>
            <w:r w:rsidR="006803D8" w:rsidRPr="00E956D9">
              <w:rPr>
                <w:rFonts w:ascii="Times New Roman" w:hAnsi="Times New Roman" w:cs="Times New Roman"/>
                <w:sz w:val="24"/>
                <w:szCs w:val="24"/>
              </w:rPr>
              <w:t>. punkts).</w:t>
            </w:r>
          </w:p>
          <w:p w14:paraId="10266A8E" w14:textId="162C3EBC" w:rsidR="006803D8" w:rsidRPr="00184A7B" w:rsidRDefault="006803D8" w:rsidP="006803D8">
            <w:pPr>
              <w:numPr>
                <w:ilvl w:val="0"/>
                <w:numId w:val="7"/>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hAnsi="Times New Roman" w:cs="Times New Roman"/>
                <w:sz w:val="24"/>
                <w:szCs w:val="24"/>
              </w:rPr>
              <w:t xml:space="preserve"> </w:t>
            </w:r>
            <w:r w:rsidR="00F279E1" w:rsidRPr="000B715F">
              <w:rPr>
                <w:rFonts w:ascii="Times New Roman" w:eastAsia="Times New Roman" w:hAnsi="Times New Roman" w:cs="Times New Roman"/>
                <w:iCs/>
                <w:color w:val="000000" w:themeColor="text1"/>
                <w:sz w:val="24"/>
                <w:szCs w:val="24"/>
                <w:lang w:eastAsia="lv-LV"/>
              </w:rPr>
              <w:t xml:space="preserve">Komisijas 2020. gada 5. novembra Īstenošanas Regula (ES) Nr. 2020/1642 ar ko saskaņā ar Eiropas Parlamenta un Padomes Regulu (ES) 2019/1700 precizē tehniskos aspektus attiecībā uz 2022. gada </w:t>
            </w:r>
            <w:proofErr w:type="spellStart"/>
            <w:r w:rsidR="00F279E1" w:rsidRPr="000B715F">
              <w:rPr>
                <w:rFonts w:ascii="Times New Roman" w:eastAsia="Times New Roman" w:hAnsi="Times New Roman" w:cs="Times New Roman"/>
                <w:iCs/>
                <w:color w:val="000000" w:themeColor="text1"/>
                <w:sz w:val="24"/>
                <w:szCs w:val="24"/>
                <w:lang w:eastAsia="lv-LV"/>
              </w:rPr>
              <w:t>ad</w:t>
            </w:r>
            <w:proofErr w:type="spellEnd"/>
            <w:r w:rsidR="00F279E1" w:rsidRPr="000B715F">
              <w:rPr>
                <w:rFonts w:ascii="Times New Roman" w:eastAsia="Times New Roman" w:hAnsi="Times New Roman" w:cs="Times New Roman"/>
                <w:iCs/>
                <w:color w:val="000000" w:themeColor="text1"/>
                <w:sz w:val="24"/>
                <w:szCs w:val="24"/>
                <w:lang w:eastAsia="lv-LV"/>
              </w:rPr>
              <w:t xml:space="preserve"> </w:t>
            </w:r>
            <w:proofErr w:type="spellStart"/>
            <w:r w:rsidR="00F279E1" w:rsidRPr="000B715F">
              <w:rPr>
                <w:rFonts w:ascii="Times New Roman" w:eastAsia="Times New Roman" w:hAnsi="Times New Roman" w:cs="Times New Roman"/>
                <w:iCs/>
                <w:color w:val="000000" w:themeColor="text1"/>
                <w:sz w:val="24"/>
                <w:szCs w:val="24"/>
                <w:lang w:eastAsia="lv-LV"/>
              </w:rPr>
              <w:t>hoc</w:t>
            </w:r>
            <w:proofErr w:type="spellEnd"/>
            <w:r w:rsidR="00F279E1" w:rsidRPr="000B715F">
              <w:rPr>
                <w:rFonts w:ascii="Times New Roman" w:eastAsia="Times New Roman" w:hAnsi="Times New Roman" w:cs="Times New Roman"/>
                <w:iCs/>
                <w:color w:val="000000" w:themeColor="text1"/>
                <w:sz w:val="24"/>
                <w:szCs w:val="24"/>
                <w:lang w:eastAsia="lv-LV"/>
              </w:rPr>
              <w:t xml:space="preserve"> temata “darba prasmes” un astoņu gadu mainīgo lielumu par “pensiju un dalību darba tirgū” datu kopu darbaspēka jomā</w:t>
            </w:r>
            <w:r w:rsidR="00F279E1" w:rsidRPr="00DC2425">
              <w:rPr>
                <w:rFonts w:ascii="Times New Roman" w:hAnsi="Times New Roman" w:cs="Times New Roman"/>
                <w:sz w:val="24"/>
                <w:szCs w:val="24"/>
              </w:rPr>
              <w:t xml:space="preserve"> </w:t>
            </w:r>
            <w:r w:rsidRPr="00DC2425">
              <w:rPr>
                <w:rFonts w:ascii="Times New Roman" w:hAnsi="Times New Roman" w:cs="Times New Roman"/>
                <w:sz w:val="24"/>
                <w:szCs w:val="24"/>
              </w:rPr>
              <w:t xml:space="preserve">(turpmāk-Regula </w:t>
            </w:r>
            <w:r w:rsidR="00F279E1">
              <w:rPr>
                <w:rFonts w:ascii="Times New Roman" w:hAnsi="Times New Roman" w:cs="Times New Roman"/>
                <w:sz w:val="24"/>
                <w:szCs w:val="24"/>
              </w:rPr>
              <w:t>N</w:t>
            </w:r>
            <w:r w:rsidRPr="00DC2425">
              <w:rPr>
                <w:rFonts w:ascii="Times New Roman" w:hAnsi="Times New Roman" w:cs="Times New Roman"/>
                <w:sz w:val="24"/>
                <w:szCs w:val="24"/>
              </w:rPr>
              <w:t>r.</w:t>
            </w:r>
            <w:r w:rsidR="00F279E1">
              <w:rPr>
                <w:rFonts w:ascii="Times New Roman" w:hAnsi="Times New Roman" w:cs="Times New Roman"/>
                <w:sz w:val="24"/>
                <w:szCs w:val="24"/>
              </w:rPr>
              <w:t xml:space="preserve"> 2020</w:t>
            </w:r>
            <w:r w:rsidRPr="00DC2425">
              <w:rPr>
                <w:rFonts w:ascii="Times New Roman" w:hAnsi="Times New Roman" w:cs="Times New Roman"/>
                <w:sz w:val="24"/>
                <w:szCs w:val="24"/>
              </w:rPr>
              <w:t>/</w:t>
            </w:r>
            <w:r w:rsidR="00F279E1">
              <w:rPr>
                <w:rFonts w:ascii="Times New Roman" w:hAnsi="Times New Roman" w:cs="Times New Roman"/>
                <w:sz w:val="24"/>
                <w:szCs w:val="24"/>
              </w:rPr>
              <w:t>1642</w:t>
            </w:r>
            <w:r w:rsidRPr="0085225E">
              <w:rPr>
                <w:rFonts w:ascii="Times New Roman" w:hAnsi="Times New Roman" w:cs="Times New Roman"/>
                <w:sz w:val="24"/>
                <w:szCs w:val="24"/>
              </w:rPr>
              <w:t>) (MK noteikumu</w:t>
            </w:r>
            <w:r w:rsidR="00CE7ABA" w:rsidRPr="0085225E">
              <w:rPr>
                <w:rFonts w:ascii="Times New Roman" w:hAnsi="Times New Roman" w:cs="Times New Roman"/>
                <w:sz w:val="24"/>
                <w:szCs w:val="24"/>
              </w:rPr>
              <w:t xml:space="preserve"> projekta 2</w:t>
            </w:r>
            <w:r w:rsidR="00663E5A">
              <w:rPr>
                <w:rFonts w:ascii="Times New Roman" w:hAnsi="Times New Roman" w:cs="Times New Roman"/>
                <w:sz w:val="24"/>
                <w:szCs w:val="24"/>
              </w:rPr>
              <w:t>9</w:t>
            </w:r>
            <w:r w:rsidR="00CE7ABA" w:rsidRPr="0085225E">
              <w:rPr>
                <w:rFonts w:ascii="Times New Roman" w:hAnsi="Times New Roman" w:cs="Times New Roman"/>
                <w:sz w:val="24"/>
                <w:szCs w:val="24"/>
              </w:rPr>
              <w:t>. pielikums,</w:t>
            </w:r>
            <w:r w:rsidRPr="0085225E">
              <w:rPr>
                <w:rFonts w:ascii="Times New Roman" w:hAnsi="Times New Roman" w:cs="Times New Roman"/>
                <w:sz w:val="24"/>
                <w:szCs w:val="24"/>
              </w:rPr>
              <w:t xml:space="preserve"> </w:t>
            </w:r>
            <w:r w:rsidR="008A58E5">
              <w:rPr>
                <w:rFonts w:ascii="Times New Roman" w:hAnsi="Times New Roman" w:cs="Times New Roman"/>
                <w:sz w:val="24"/>
                <w:szCs w:val="24"/>
              </w:rPr>
              <w:t>33</w:t>
            </w:r>
            <w:r w:rsidRPr="0085225E">
              <w:rPr>
                <w:rFonts w:ascii="Times New Roman" w:hAnsi="Times New Roman" w:cs="Times New Roman"/>
                <w:sz w:val="24"/>
                <w:szCs w:val="24"/>
              </w:rPr>
              <w:t xml:space="preserve">. un </w:t>
            </w:r>
            <w:r w:rsidR="008A58E5">
              <w:rPr>
                <w:rFonts w:ascii="Times New Roman" w:hAnsi="Times New Roman" w:cs="Times New Roman"/>
                <w:sz w:val="24"/>
                <w:szCs w:val="24"/>
              </w:rPr>
              <w:t>56</w:t>
            </w:r>
            <w:r w:rsidRPr="0085225E">
              <w:rPr>
                <w:rFonts w:ascii="Times New Roman" w:hAnsi="Times New Roman" w:cs="Times New Roman"/>
                <w:sz w:val="24"/>
                <w:szCs w:val="24"/>
              </w:rPr>
              <w:t>. punkts).</w:t>
            </w:r>
          </w:p>
          <w:p w14:paraId="7F23D101" w14:textId="3A6F7C07" w:rsidR="00184A7B" w:rsidRPr="00DC2425" w:rsidRDefault="00184A7B" w:rsidP="006803D8">
            <w:pPr>
              <w:numPr>
                <w:ilvl w:val="0"/>
                <w:numId w:val="7"/>
              </w:num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184A7B">
              <w:rPr>
                <w:rFonts w:ascii="Times New Roman" w:eastAsia="Times New Roman" w:hAnsi="Times New Roman" w:cs="Times New Roman"/>
                <w:iCs/>
                <w:color w:val="000000" w:themeColor="text1"/>
                <w:sz w:val="24"/>
                <w:szCs w:val="24"/>
                <w:lang w:eastAsia="lv-LV"/>
              </w:rPr>
              <w:t>Eiropas Parlamenta un Padomes (ES) 2017. gada 17. maija regula 2017/1004 par Savienības sistēmas izveidi datu vākšanai, pārvaldībai un izmantošanai zivsaimniecības nozarē un par atbalstu zinātniskā ieteikuma izstrādei saistībā ar kopējo zivsaimniecības politiku, un ar ko atceļ Padomes Regulu (EK) Nr. 199/2008</w:t>
            </w:r>
            <w:r>
              <w:rPr>
                <w:rFonts w:ascii="Times New Roman" w:eastAsia="Times New Roman" w:hAnsi="Times New Roman" w:cs="Times New Roman"/>
                <w:iCs/>
                <w:color w:val="000000" w:themeColor="text1"/>
                <w:sz w:val="24"/>
                <w:szCs w:val="24"/>
                <w:lang w:eastAsia="lv-LV"/>
              </w:rPr>
              <w:t xml:space="preserve"> (turpmāk – Regula Nr. 2017/1004) (MK noteikumu projekta</w:t>
            </w:r>
            <w:r w:rsidR="008A58E5">
              <w:rPr>
                <w:rFonts w:ascii="Times New Roman" w:eastAsia="Times New Roman" w:hAnsi="Times New Roman" w:cs="Times New Roman"/>
                <w:iCs/>
                <w:color w:val="000000" w:themeColor="text1"/>
                <w:sz w:val="24"/>
                <w:szCs w:val="24"/>
                <w:lang w:eastAsia="lv-LV"/>
              </w:rPr>
              <w:t xml:space="preserve"> 18. punkts).</w:t>
            </w:r>
          </w:p>
        </w:tc>
      </w:tr>
      <w:tr w:rsidR="003235AA" w:rsidRPr="00DC2425" w14:paraId="1B782BDF" w14:textId="77777777" w:rsidTr="00172CBC">
        <w:trPr>
          <w:tblCellSpacing w:w="15" w:type="dxa"/>
        </w:trPr>
        <w:tc>
          <w:tcPr>
            <w:tcW w:w="1080" w:type="pct"/>
            <w:tcBorders>
              <w:top w:val="outset" w:sz="6" w:space="0" w:color="auto"/>
              <w:left w:val="outset" w:sz="6" w:space="0" w:color="auto"/>
              <w:bottom w:val="outset" w:sz="6" w:space="0" w:color="auto"/>
              <w:right w:val="outset" w:sz="6" w:space="0" w:color="auto"/>
            </w:tcBorders>
            <w:vAlign w:val="center"/>
            <w:hideMark/>
          </w:tcPr>
          <w:p w14:paraId="144D26C5"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lastRenderedPageBreak/>
              <w:t>A</w:t>
            </w:r>
          </w:p>
        </w:tc>
        <w:tc>
          <w:tcPr>
            <w:tcW w:w="1072" w:type="pct"/>
            <w:tcBorders>
              <w:top w:val="outset" w:sz="6" w:space="0" w:color="auto"/>
              <w:left w:val="outset" w:sz="6" w:space="0" w:color="auto"/>
              <w:bottom w:val="outset" w:sz="6" w:space="0" w:color="auto"/>
              <w:right w:val="outset" w:sz="6" w:space="0" w:color="auto"/>
            </w:tcBorders>
            <w:vAlign w:val="center"/>
            <w:hideMark/>
          </w:tcPr>
          <w:p w14:paraId="6ED514C0"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B</w:t>
            </w:r>
          </w:p>
        </w:tc>
        <w:tc>
          <w:tcPr>
            <w:tcW w:w="1078" w:type="pct"/>
            <w:tcBorders>
              <w:top w:val="outset" w:sz="6" w:space="0" w:color="auto"/>
              <w:left w:val="outset" w:sz="6" w:space="0" w:color="auto"/>
              <w:bottom w:val="outset" w:sz="6" w:space="0" w:color="auto"/>
              <w:right w:val="outset" w:sz="6" w:space="0" w:color="auto"/>
            </w:tcBorders>
            <w:vAlign w:val="center"/>
            <w:hideMark/>
          </w:tcPr>
          <w:p w14:paraId="7F8A0AFF"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C</w:t>
            </w:r>
          </w:p>
        </w:tc>
        <w:tc>
          <w:tcPr>
            <w:tcW w:w="1687" w:type="pct"/>
            <w:tcBorders>
              <w:top w:val="outset" w:sz="6" w:space="0" w:color="auto"/>
              <w:left w:val="outset" w:sz="6" w:space="0" w:color="auto"/>
              <w:bottom w:val="outset" w:sz="6" w:space="0" w:color="auto"/>
              <w:right w:val="outset" w:sz="6" w:space="0" w:color="auto"/>
            </w:tcBorders>
            <w:vAlign w:val="center"/>
            <w:hideMark/>
          </w:tcPr>
          <w:p w14:paraId="6DD4E593"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D</w:t>
            </w:r>
          </w:p>
        </w:tc>
      </w:tr>
      <w:tr w:rsidR="003235AA" w:rsidRPr="00DC2425" w14:paraId="5C4C99EC" w14:textId="77777777" w:rsidTr="00172CBC">
        <w:trPr>
          <w:tblCellSpacing w:w="15" w:type="dxa"/>
        </w:trPr>
        <w:tc>
          <w:tcPr>
            <w:tcW w:w="1080" w:type="pct"/>
            <w:tcBorders>
              <w:top w:val="outset" w:sz="6" w:space="0" w:color="auto"/>
              <w:left w:val="outset" w:sz="6" w:space="0" w:color="auto"/>
              <w:bottom w:val="outset" w:sz="6" w:space="0" w:color="auto"/>
              <w:right w:val="outset" w:sz="6" w:space="0" w:color="auto"/>
            </w:tcBorders>
            <w:hideMark/>
          </w:tcPr>
          <w:p w14:paraId="6C37BA0A"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Attiecīgā ES tiesību akta panta numurs (uzskaitot katru tiesību akta vienību – pantu, daļu, punktu, apakšpunktu)</w:t>
            </w:r>
          </w:p>
        </w:tc>
        <w:tc>
          <w:tcPr>
            <w:tcW w:w="1072" w:type="pct"/>
            <w:tcBorders>
              <w:top w:val="outset" w:sz="6" w:space="0" w:color="auto"/>
              <w:left w:val="outset" w:sz="6" w:space="0" w:color="auto"/>
              <w:bottom w:val="outset" w:sz="6" w:space="0" w:color="auto"/>
              <w:right w:val="outset" w:sz="6" w:space="0" w:color="auto"/>
            </w:tcBorders>
            <w:hideMark/>
          </w:tcPr>
          <w:p w14:paraId="30E8FC08" w14:textId="656DD998"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Projekta vienība, kas pārņem vai ievieš katru šīs tabulas A ailē minēto ES tiesību akta vienību vai tiesību akts, kur attiecīgā ES tiesību akta vienība pārņemta vai ieviesta</w:t>
            </w:r>
          </w:p>
        </w:tc>
        <w:tc>
          <w:tcPr>
            <w:tcW w:w="1078" w:type="pct"/>
            <w:tcBorders>
              <w:top w:val="outset" w:sz="6" w:space="0" w:color="auto"/>
              <w:left w:val="outset" w:sz="6" w:space="0" w:color="auto"/>
              <w:bottom w:val="outset" w:sz="6" w:space="0" w:color="auto"/>
              <w:right w:val="outset" w:sz="6" w:space="0" w:color="auto"/>
            </w:tcBorders>
            <w:hideMark/>
          </w:tcPr>
          <w:p w14:paraId="7519960C"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Informācija par to, vai šīs tabulas A ailē minētās ES tiesību akta vienības tiek pārņemtas vai ieviestas pilnībā vai daļēji.</w:t>
            </w:r>
            <w:r w:rsidRPr="00DC2425">
              <w:rPr>
                <w:rFonts w:ascii="Times New Roman" w:eastAsia="Times New Roman" w:hAnsi="Times New Roman" w:cs="Times New Roman"/>
                <w:iCs/>
                <w:color w:val="000000" w:themeColor="text1"/>
                <w:sz w:val="24"/>
                <w:szCs w:val="24"/>
                <w:lang w:eastAsia="lv-LV"/>
              </w:rPr>
              <w:br/>
              <w:t xml:space="preserve">Ja attiecīgā ES tiesību akta vienība tiek pārņemta vai ieviesta daļēji, </w:t>
            </w:r>
            <w:r w:rsidRPr="00DC2425">
              <w:rPr>
                <w:rFonts w:ascii="Times New Roman" w:eastAsia="Times New Roman" w:hAnsi="Times New Roman" w:cs="Times New Roman"/>
                <w:iCs/>
                <w:color w:val="000000" w:themeColor="text1"/>
                <w:sz w:val="24"/>
                <w:szCs w:val="24"/>
                <w:lang w:eastAsia="lv-LV"/>
              </w:rPr>
              <w:lastRenderedPageBreak/>
              <w:t>sniedz attiecīgu skaidrojumu, kā arī precīzi norāda, kad un kādā veidā ES tiesību akta vienība tiks pārņemta vai ieviesta pilnībā.</w:t>
            </w:r>
            <w:r w:rsidRPr="00DC2425">
              <w:rPr>
                <w:rFonts w:ascii="Times New Roman" w:eastAsia="Times New Roman" w:hAnsi="Times New Roman" w:cs="Times New Roman"/>
                <w:iCs/>
                <w:color w:val="000000" w:themeColor="text1"/>
                <w:sz w:val="24"/>
                <w:szCs w:val="24"/>
                <w:lang w:eastAsia="lv-LV"/>
              </w:rPr>
              <w:br/>
              <w:t>Norāda institūciju, kas ir atbildīga par šo saistību izpildi pilnībā</w:t>
            </w:r>
          </w:p>
        </w:tc>
        <w:tc>
          <w:tcPr>
            <w:tcW w:w="1687" w:type="pct"/>
            <w:tcBorders>
              <w:top w:val="outset" w:sz="6" w:space="0" w:color="auto"/>
              <w:left w:val="outset" w:sz="6" w:space="0" w:color="auto"/>
              <w:bottom w:val="outset" w:sz="6" w:space="0" w:color="auto"/>
              <w:right w:val="outset" w:sz="6" w:space="0" w:color="auto"/>
            </w:tcBorders>
            <w:hideMark/>
          </w:tcPr>
          <w:p w14:paraId="719E2DB6" w14:textId="77777777" w:rsidR="00E5323B" w:rsidRPr="00DC2425" w:rsidRDefault="00E5323B" w:rsidP="00350A48">
            <w:pPr>
              <w:spacing w:after="0" w:line="240" w:lineRule="auto"/>
              <w:contextualSpacing/>
              <w:rPr>
                <w:rFonts w:ascii="Times New Roman" w:hAnsi="Times New Roman" w:cs="Times New Roman"/>
                <w:sz w:val="24"/>
                <w:szCs w:val="24"/>
                <w:lang w:eastAsia="lv-LV"/>
              </w:rPr>
            </w:pPr>
            <w:r w:rsidRPr="00DC2425">
              <w:rPr>
                <w:rFonts w:ascii="Times New Roman" w:hAnsi="Times New Roman" w:cs="Times New Roman"/>
                <w:sz w:val="24"/>
                <w:szCs w:val="24"/>
                <w:lang w:eastAsia="lv-LV"/>
              </w:rPr>
              <w:lastRenderedPageBreak/>
              <w:t>Informācija par to, vai šīs tabulas B ailē minētās projekta vienības paredz stingrākas prasības nekā šīs tabulas A ailē minētās ES tiesību akta vienības.</w:t>
            </w:r>
            <w:r w:rsidRPr="00DC2425">
              <w:rPr>
                <w:rFonts w:ascii="Times New Roman" w:hAnsi="Times New Roman" w:cs="Times New Roman"/>
                <w:sz w:val="24"/>
                <w:szCs w:val="24"/>
                <w:lang w:eastAsia="lv-LV"/>
              </w:rPr>
              <w:br/>
              <w:t>Ja projekts satur stingrākas prasības nekā attiecīgais ES tiesību akts, norāda pamatojumu un samērīgumu.</w:t>
            </w:r>
            <w:r w:rsidRPr="00DC2425">
              <w:rPr>
                <w:rFonts w:ascii="Times New Roman" w:hAnsi="Times New Roman" w:cs="Times New Roman"/>
                <w:sz w:val="24"/>
                <w:szCs w:val="24"/>
                <w:lang w:eastAsia="lv-LV"/>
              </w:rPr>
              <w:br/>
              <w:t xml:space="preserve">Norāda iespējamās alternatīvas (t. sk. alternatīvas, kas neparedz tiesiskā regulējuma </w:t>
            </w:r>
            <w:r w:rsidRPr="00DC2425">
              <w:rPr>
                <w:rFonts w:ascii="Times New Roman" w:hAnsi="Times New Roman" w:cs="Times New Roman"/>
                <w:sz w:val="24"/>
                <w:szCs w:val="24"/>
                <w:lang w:eastAsia="lv-LV"/>
              </w:rPr>
              <w:lastRenderedPageBreak/>
              <w:t>izstrādi) – kādos gadījumos būtu iespējams izvairīties no stingrāku prasību noteikšanas, nekā paredzēts attiecīgajos ES tiesību aktos</w:t>
            </w:r>
          </w:p>
        </w:tc>
      </w:tr>
      <w:tr w:rsidR="00EA66E3" w:rsidRPr="00DC2425" w14:paraId="1FF23721" w14:textId="77777777" w:rsidTr="00172CBC">
        <w:trPr>
          <w:tblCellSpacing w:w="15" w:type="dxa"/>
        </w:trPr>
        <w:tc>
          <w:tcPr>
            <w:tcW w:w="1080" w:type="pct"/>
            <w:tcBorders>
              <w:top w:val="outset" w:sz="6" w:space="0" w:color="auto"/>
              <w:left w:val="outset" w:sz="6" w:space="0" w:color="auto"/>
              <w:bottom w:val="outset" w:sz="6" w:space="0" w:color="auto"/>
              <w:right w:val="outset" w:sz="6" w:space="0" w:color="auto"/>
            </w:tcBorders>
          </w:tcPr>
          <w:p w14:paraId="4CD5F397" w14:textId="77777777" w:rsidR="00EA66E3" w:rsidRPr="00DC2425" w:rsidRDefault="00EA66E3" w:rsidP="00EA66E3">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lastRenderedPageBreak/>
              <w:t xml:space="preserve">Regulas Nr. 2019/2152 </w:t>
            </w:r>
          </w:p>
          <w:p w14:paraId="27F2F17E" w14:textId="5A47590B" w:rsidR="00EA66E3" w:rsidRPr="00DC2425" w:rsidRDefault="00EA66E3" w:rsidP="00EA66E3">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6. panta</w:t>
            </w:r>
            <w:r w:rsidR="005A4642">
              <w:rPr>
                <w:rFonts w:ascii="Times New Roman" w:eastAsia="Times New Roman" w:hAnsi="Times New Roman" w:cs="Times New Roman"/>
                <w:iCs/>
                <w:color w:val="000000" w:themeColor="text1"/>
                <w:sz w:val="24"/>
                <w:szCs w:val="24"/>
                <w:lang w:eastAsia="lv-LV"/>
              </w:rPr>
              <w:t xml:space="preserve"> 1.punkta b) apakšpunkts un</w:t>
            </w:r>
            <w:r w:rsidRPr="00DC2425">
              <w:rPr>
                <w:rFonts w:ascii="Times New Roman" w:eastAsia="Times New Roman" w:hAnsi="Times New Roman" w:cs="Times New Roman"/>
                <w:iCs/>
                <w:color w:val="000000" w:themeColor="text1"/>
                <w:sz w:val="24"/>
                <w:szCs w:val="24"/>
                <w:lang w:eastAsia="lv-LV"/>
              </w:rPr>
              <w:t xml:space="preserve"> 2.punkta </w:t>
            </w:r>
            <w:r w:rsidR="00FB3192">
              <w:rPr>
                <w:rFonts w:ascii="Times New Roman" w:eastAsia="Times New Roman" w:hAnsi="Times New Roman" w:cs="Times New Roman"/>
                <w:iCs/>
                <w:color w:val="000000" w:themeColor="text1"/>
                <w:sz w:val="24"/>
                <w:szCs w:val="24"/>
                <w:lang w:eastAsia="lv-LV"/>
              </w:rPr>
              <w:t>i</w:t>
            </w:r>
            <w:r w:rsidRPr="00DC2425">
              <w:rPr>
                <w:rFonts w:ascii="Times New Roman" w:eastAsia="Times New Roman" w:hAnsi="Times New Roman" w:cs="Times New Roman"/>
                <w:iCs/>
                <w:color w:val="000000" w:themeColor="text1"/>
                <w:sz w:val="24"/>
                <w:szCs w:val="24"/>
                <w:lang w:eastAsia="lv-LV"/>
              </w:rPr>
              <w:t xml:space="preserve">) apakšpunkts, </w:t>
            </w:r>
            <w:r w:rsidR="00B03D40" w:rsidRPr="00DC2425">
              <w:rPr>
                <w:rFonts w:ascii="Times New Roman" w:eastAsia="Times New Roman" w:hAnsi="Times New Roman" w:cs="Times New Roman"/>
                <w:iCs/>
                <w:color w:val="000000" w:themeColor="text1"/>
                <w:sz w:val="24"/>
                <w:szCs w:val="24"/>
                <w:lang w:eastAsia="lv-LV"/>
              </w:rPr>
              <w:t>I pielikuma</w:t>
            </w:r>
            <w:r w:rsidRPr="00DC2425">
              <w:rPr>
                <w:rFonts w:ascii="Times New Roman" w:eastAsia="Times New Roman" w:hAnsi="Times New Roman" w:cs="Times New Roman"/>
                <w:iCs/>
                <w:color w:val="000000" w:themeColor="text1"/>
                <w:sz w:val="24"/>
                <w:szCs w:val="24"/>
                <w:lang w:eastAsia="lv-LV"/>
              </w:rPr>
              <w:t xml:space="preserve"> </w:t>
            </w:r>
            <w:r w:rsidR="00B03D40" w:rsidRPr="00DC2425">
              <w:rPr>
                <w:rFonts w:ascii="Times New Roman" w:eastAsia="Times New Roman" w:hAnsi="Times New Roman" w:cs="Times New Roman"/>
                <w:iCs/>
                <w:color w:val="000000" w:themeColor="text1"/>
                <w:sz w:val="24"/>
                <w:szCs w:val="24"/>
                <w:lang w:eastAsia="lv-LV"/>
              </w:rPr>
              <w:t xml:space="preserve">2.joma (tēma </w:t>
            </w:r>
            <w:r w:rsidR="00FB3192">
              <w:rPr>
                <w:rFonts w:ascii="Times New Roman" w:eastAsia="Times New Roman" w:hAnsi="Times New Roman" w:cs="Times New Roman"/>
                <w:iCs/>
                <w:color w:val="000000" w:themeColor="text1"/>
                <w:sz w:val="24"/>
                <w:szCs w:val="24"/>
                <w:lang w:eastAsia="lv-LV"/>
              </w:rPr>
              <w:t>–</w:t>
            </w:r>
            <w:r w:rsidR="00B03D40" w:rsidRPr="00DC2425">
              <w:rPr>
                <w:rFonts w:ascii="Times New Roman" w:eastAsia="Times New Roman" w:hAnsi="Times New Roman" w:cs="Times New Roman"/>
                <w:iCs/>
                <w:color w:val="000000" w:themeColor="text1"/>
                <w:sz w:val="24"/>
                <w:szCs w:val="24"/>
                <w:lang w:eastAsia="lv-LV"/>
              </w:rPr>
              <w:t xml:space="preserve"> </w:t>
            </w:r>
            <w:r w:rsidR="00FB3192">
              <w:rPr>
                <w:rFonts w:ascii="Times New Roman" w:hAnsi="Times New Roman" w:cs="Times New Roman"/>
              </w:rPr>
              <w:t>Darbības rezultāti</w:t>
            </w:r>
            <w:r w:rsidR="00B03D40" w:rsidRPr="00DC2425">
              <w:rPr>
                <w:rFonts w:ascii="Times New Roman" w:hAnsi="Times New Roman" w:cs="Times New Roman"/>
              </w:rPr>
              <w:t>)</w:t>
            </w:r>
            <w:r w:rsidR="00B03D40"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un </w:t>
            </w:r>
            <w:r w:rsidR="00B03D40" w:rsidRPr="00DC2425">
              <w:rPr>
                <w:rFonts w:ascii="Times New Roman" w:eastAsia="Times New Roman" w:hAnsi="Times New Roman" w:cs="Times New Roman"/>
                <w:iCs/>
                <w:color w:val="000000" w:themeColor="text1"/>
                <w:sz w:val="24"/>
                <w:szCs w:val="24"/>
                <w:lang w:eastAsia="lv-LV"/>
              </w:rPr>
              <w:t xml:space="preserve">II </w:t>
            </w:r>
            <w:r w:rsidRPr="00DC2425">
              <w:rPr>
                <w:rFonts w:ascii="Times New Roman" w:eastAsia="Times New Roman" w:hAnsi="Times New Roman" w:cs="Times New Roman"/>
                <w:iCs/>
                <w:color w:val="000000" w:themeColor="text1"/>
                <w:sz w:val="24"/>
                <w:szCs w:val="24"/>
                <w:lang w:eastAsia="lv-LV"/>
              </w:rPr>
              <w:t xml:space="preserve"> pielikum</w:t>
            </w:r>
            <w:r w:rsidR="00B03D40" w:rsidRPr="00DC2425">
              <w:rPr>
                <w:rFonts w:ascii="Times New Roman" w:eastAsia="Times New Roman" w:hAnsi="Times New Roman" w:cs="Times New Roman"/>
                <w:iCs/>
                <w:color w:val="000000" w:themeColor="text1"/>
                <w:sz w:val="24"/>
                <w:szCs w:val="24"/>
                <w:lang w:eastAsia="lv-LV"/>
              </w:rPr>
              <w:t xml:space="preserve">a 2 joma (tēma </w:t>
            </w:r>
            <w:r w:rsidR="00FB3192">
              <w:rPr>
                <w:rFonts w:ascii="Times New Roman" w:eastAsia="Times New Roman" w:hAnsi="Times New Roman" w:cs="Times New Roman"/>
                <w:iCs/>
                <w:color w:val="000000" w:themeColor="text1"/>
                <w:sz w:val="24"/>
                <w:szCs w:val="24"/>
                <w:lang w:eastAsia="lv-LV"/>
              </w:rPr>
              <w:t>–</w:t>
            </w:r>
            <w:r w:rsidR="00B03D40" w:rsidRPr="00DC2425">
              <w:rPr>
                <w:rFonts w:ascii="Times New Roman" w:eastAsia="Times New Roman" w:hAnsi="Times New Roman" w:cs="Times New Roman"/>
                <w:iCs/>
                <w:color w:val="000000" w:themeColor="text1"/>
                <w:sz w:val="24"/>
                <w:szCs w:val="24"/>
                <w:lang w:eastAsia="lv-LV"/>
              </w:rPr>
              <w:t xml:space="preserve"> </w:t>
            </w:r>
            <w:r w:rsidR="00FB3192">
              <w:rPr>
                <w:rFonts w:ascii="Times New Roman" w:eastAsia="Times New Roman" w:hAnsi="Times New Roman" w:cs="Times New Roman"/>
                <w:iCs/>
                <w:color w:val="000000" w:themeColor="text1"/>
                <w:sz w:val="24"/>
                <w:szCs w:val="24"/>
                <w:lang w:eastAsia="lv-LV"/>
              </w:rPr>
              <w:t>D</w:t>
            </w:r>
            <w:r w:rsidR="00FB3192">
              <w:rPr>
                <w:rFonts w:ascii="Times New Roman" w:hAnsi="Times New Roman" w:cs="Times New Roman"/>
              </w:rPr>
              <w:t>arbības rezultāti</w:t>
            </w:r>
            <w:r w:rsidR="00B03D40" w:rsidRPr="00DC2425">
              <w:rPr>
                <w:rFonts w:ascii="Times New Roman" w:hAnsi="Times New Roman" w:cs="Times New Roman"/>
              </w:rPr>
              <w:t>)</w:t>
            </w:r>
          </w:p>
        </w:tc>
        <w:tc>
          <w:tcPr>
            <w:tcW w:w="1072" w:type="pct"/>
            <w:tcBorders>
              <w:top w:val="outset" w:sz="6" w:space="0" w:color="auto"/>
              <w:left w:val="outset" w:sz="6" w:space="0" w:color="auto"/>
              <w:bottom w:val="outset" w:sz="6" w:space="0" w:color="auto"/>
              <w:right w:val="outset" w:sz="6" w:space="0" w:color="auto"/>
            </w:tcBorders>
          </w:tcPr>
          <w:p w14:paraId="2E273A01" w14:textId="31D97CDD" w:rsidR="00EA66E3" w:rsidRPr="00DC2425" w:rsidRDefault="000D5783"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6</w:t>
            </w:r>
            <w:r w:rsidR="00CE4CF0" w:rsidRPr="00DC2425">
              <w:rPr>
                <w:rFonts w:ascii="Times New Roman" w:eastAsia="Times New Roman" w:hAnsi="Times New Roman" w:cs="Times New Roman"/>
                <w:iCs/>
                <w:color w:val="000000" w:themeColor="text1"/>
                <w:sz w:val="24"/>
                <w:szCs w:val="24"/>
                <w:lang w:eastAsia="lv-LV"/>
              </w:rPr>
              <w:t xml:space="preserve">. punkts un </w:t>
            </w:r>
            <w:r>
              <w:rPr>
                <w:rFonts w:ascii="Times New Roman" w:eastAsia="Times New Roman" w:hAnsi="Times New Roman" w:cs="Times New Roman"/>
                <w:iCs/>
                <w:color w:val="000000" w:themeColor="text1"/>
                <w:sz w:val="24"/>
                <w:szCs w:val="24"/>
                <w:lang w:eastAsia="lv-LV"/>
              </w:rPr>
              <w:t>42</w:t>
            </w:r>
            <w:r w:rsidR="00CE4CF0" w:rsidRPr="00DC2425">
              <w:rPr>
                <w:rFonts w:ascii="Times New Roman" w:eastAsia="Times New Roman" w:hAnsi="Times New Roman" w:cs="Times New Roman"/>
                <w:iCs/>
                <w:color w:val="000000" w:themeColor="text1"/>
                <w:sz w:val="24"/>
                <w:szCs w:val="24"/>
                <w:lang w:eastAsia="lv-LV"/>
              </w:rPr>
              <w:t>. punkts</w:t>
            </w:r>
            <w:r w:rsidR="00333AB9">
              <w:rPr>
                <w:rFonts w:ascii="Times New Roman" w:eastAsia="Times New Roman" w:hAnsi="Times New Roman" w:cs="Times New Roman"/>
                <w:iCs/>
                <w:color w:val="000000" w:themeColor="text1"/>
                <w:sz w:val="24"/>
                <w:szCs w:val="24"/>
                <w:lang w:eastAsia="lv-LV"/>
              </w:rPr>
              <w:t xml:space="preserve"> (MK noteikumu projekta 6. pielikums)</w:t>
            </w:r>
          </w:p>
        </w:tc>
        <w:tc>
          <w:tcPr>
            <w:tcW w:w="1078" w:type="pct"/>
            <w:tcBorders>
              <w:top w:val="outset" w:sz="6" w:space="0" w:color="auto"/>
              <w:left w:val="outset" w:sz="6" w:space="0" w:color="auto"/>
              <w:bottom w:val="outset" w:sz="6" w:space="0" w:color="auto"/>
              <w:right w:val="outset" w:sz="6" w:space="0" w:color="auto"/>
            </w:tcBorders>
          </w:tcPr>
          <w:p w14:paraId="0534168E" w14:textId="34D9EFB1" w:rsidR="00CE4CF0" w:rsidRPr="00DC2425" w:rsidRDefault="00CE4CF0" w:rsidP="00CE4CF0">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Pilnībā nodrošina Regulas Nr. 2019/2152 </w:t>
            </w:r>
          </w:p>
          <w:p w14:paraId="31E8F9ED" w14:textId="5D1679F3" w:rsidR="00EA66E3" w:rsidRPr="00DC2425" w:rsidDel="005A6CAF" w:rsidRDefault="00FB3192" w:rsidP="00CE4CF0">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6. panta</w:t>
            </w:r>
            <w:r w:rsidR="00F74091">
              <w:rPr>
                <w:rFonts w:ascii="Times New Roman" w:eastAsia="Times New Roman" w:hAnsi="Times New Roman" w:cs="Times New Roman"/>
                <w:iCs/>
                <w:color w:val="000000" w:themeColor="text1"/>
                <w:sz w:val="24"/>
                <w:szCs w:val="24"/>
                <w:lang w:eastAsia="lv-LV"/>
              </w:rPr>
              <w:t xml:space="preserve"> 1.punkta b) apakšpunkta un</w:t>
            </w:r>
            <w:r w:rsidRPr="00DC2425">
              <w:rPr>
                <w:rFonts w:ascii="Times New Roman" w:eastAsia="Times New Roman" w:hAnsi="Times New Roman" w:cs="Times New Roman"/>
                <w:iCs/>
                <w:color w:val="000000" w:themeColor="text1"/>
                <w:sz w:val="24"/>
                <w:szCs w:val="24"/>
                <w:lang w:eastAsia="lv-LV"/>
              </w:rPr>
              <w:t xml:space="preserve"> 2.punkta </w:t>
            </w:r>
            <w:r>
              <w:rPr>
                <w:rFonts w:ascii="Times New Roman" w:eastAsia="Times New Roman" w:hAnsi="Times New Roman" w:cs="Times New Roman"/>
                <w:iCs/>
                <w:color w:val="000000" w:themeColor="text1"/>
                <w:sz w:val="24"/>
                <w:szCs w:val="24"/>
                <w:lang w:eastAsia="lv-LV"/>
              </w:rPr>
              <w:t>i</w:t>
            </w:r>
            <w:r w:rsidRPr="00DC2425">
              <w:rPr>
                <w:rFonts w:ascii="Times New Roman" w:eastAsia="Times New Roman" w:hAnsi="Times New Roman" w:cs="Times New Roman"/>
                <w:iCs/>
                <w:color w:val="000000" w:themeColor="text1"/>
                <w:sz w:val="24"/>
                <w:szCs w:val="24"/>
                <w:lang w:eastAsia="lv-LV"/>
              </w:rPr>
              <w:t xml:space="preserve">) apakšpunkts, I pielikuma 2.joma (tēma </w:t>
            </w:r>
            <w:r>
              <w:rPr>
                <w:rFonts w:ascii="Times New Roman" w:eastAsia="Times New Roman" w:hAnsi="Times New Roman" w:cs="Times New Roman"/>
                <w:iCs/>
                <w:color w:val="000000" w:themeColor="text1"/>
                <w:sz w:val="24"/>
                <w:szCs w:val="24"/>
                <w:lang w:eastAsia="lv-LV"/>
              </w:rPr>
              <w:t>–</w:t>
            </w:r>
            <w:r w:rsidRPr="00DC2425">
              <w:rPr>
                <w:rFonts w:ascii="Times New Roman" w:eastAsia="Times New Roman" w:hAnsi="Times New Roman" w:cs="Times New Roman"/>
                <w:iCs/>
                <w:color w:val="000000" w:themeColor="text1"/>
                <w:sz w:val="24"/>
                <w:szCs w:val="24"/>
                <w:lang w:eastAsia="lv-LV"/>
              </w:rPr>
              <w:t xml:space="preserve"> </w:t>
            </w:r>
            <w:r>
              <w:rPr>
                <w:rFonts w:ascii="Times New Roman" w:hAnsi="Times New Roman" w:cs="Times New Roman"/>
              </w:rPr>
              <w:t>Darbības rezultāti</w:t>
            </w:r>
            <w:r w:rsidRPr="00DC2425">
              <w:rPr>
                <w:rFonts w:ascii="Times New Roman" w:hAnsi="Times New Roman" w:cs="Times New Roman"/>
              </w:rPr>
              <w:t>)</w:t>
            </w:r>
            <w:r w:rsidRPr="00DC2425">
              <w:rPr>
                <w:rFonts w:ascii="Times New Roman" w:eastAsia="Times New Roman" w:hAnsi="Times New Roman" w:cs="Times New Roman"/>
                <w:iCs/>
                <w:color w:val="000000" w:themeColor="text1"/>
                <w:sz w:val="24"/>
                <w:szCs w:val="24"/>
                <w:lang w:eastAsia="lv-LV"/>
              </w:rPr>
              <w:t xml:space="preserve"> un II  pielikuma 2 joma (tēma </w:t>
            </w:r>
            <w:r>
              <w:rPr>
                <w:rFonts w:ascii="Times New Roman" w:eastAsia="Times New Roman" w:hAnsi="Times New Roman" w:cs="Times New Roman"/>
                <w:iCs/>
                <w:color w:val="000000" w:themeColor="text1"/>
                <w:sz w:val="24"/>
                <w:szCs w:val="24"/>
                <w:lang w:eastAsia="lv-LV"/>
              </w:rPr>
              <w:t>–</w:t>
            </w:r>
            <w:r w:rsidRPr="00DC2425">
              <w:rPr>
                <w:rFonts w:ascii="Times New Roman" w:eastAsia="Times New Roman" w:hAnsi="Times New Roman" w:cs="Times New Roman"/>
                <w:iCs/>
                <w:color w:val="000000" w:themeColor="text1"/>
                <w:sz w:val="24"/>
                <w:szCs w:val="24"/>
                <w:lang w:eastAsia="lv-LV"/>
              </w:rPr>
              <w:t xml:space="preserve"> </w:t>
            </w:r>
            <w:r>
              <w:rPr>
                <w:rFonts w:ascii="Times New Roman" w:eastAsia="Times New Roman" w:hAnsi="Times New Roman" w:cs="Times New Roman"/>
                <w:iCs/>
                <w:color w:val="000000" w:themeColor="text1"/>
                <w:sz w:val="24"/>
                <w:szCs w:val="24"/>
                <w:lang w:eastAsia="lv-LV"/>
              </w:rPr>
              <w:t>D</w:t>
            </w:r>
            <w:r>
              <w:rPr>
                <w:rFonts w:ascii="Times New Roman" w:hAnsi="Times New Roman" w:cs="Times New Roman"/>
              </w:rPr>
              <w:t>arbības rezultāti)</w:t>
            </w:r>
            <w:r w:rsidR="00CE4CF0" w:rsidRPr="00DC2425">
              <w:rPr>
                <w:rFonts w:ascii="Times New Roman" w:hAnsi="Times New Roman" w:cs="Times New Roman"/>
              </w:rPr>
              <w:t xml:space="preserve"> prasību piemērošanu</w:t>
            </w:r>
          </w:p>
        </w:tc>
        <w:tc>
          <w:tcPr>
            <w:tcW w:w="1687" w:type="pct"/>
            <w:tcBorders>
              <w:top w:val="outset" w:sz="6" w:space="0" w:color="auto"/>
              <w:left w:val="outset" w:sz="6" w:space="0" w:color="auto"/>
              <w:bottom w:val="outset" w:sz="6" w:space="0" w:color="auto"/>
              <w:right w:val="outset" w:sz="6" w:space="0" w:color="auto"/>
            </w:tcBorders>
          </w:tcPr>
          <w:p w14:paraId="51C8D077" w14:textId="3D3E5BD8" w:rsidR="00EA66E3" w:rsidRPr="00DC2425" w:rsidRDefault="00CE4CF0"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Neparedz stingrākas prasības</w:t>
            </w:r>
          </w:p>
        </w:tc>
      </w:tr>
      <w:tr w:rsidR="00D143DF" w:rsidRPr="00DC2425" w14:paraId="070D8492" w14:textId="77777777" w:rsidTr="00172CBC">
        <w:trPr>
          <w:tblCellSpacing w:w="15" w:type="dxa"/>
        </w:trPr>
        <w:tc>
          <w:tcPr>
            <w:tcW w:w="1080" w:type="pct"/>
            <w:tcBorders>
              <w:top w:val="outset" w:sz="6" w:space="0" w:color="auto"/>
              <w:left w:val="outset" w:sz="6" w:space="0" w:color="auto"/>
              <w:bottom w:val="outset" w:sz="6" w:space="0" w:color="auto"/>
              <w:right w:val="outset" w:sz="6" w:space="0" w:color="auto"/>
            </w:tcBorders>
          </w:tcPr>
          <w:p w14:paraId="16ADA4F9" w14:textId="77777777" w:rsidR="00DE25E3" w:rsidRPr="00C600EF" w:rsidRDefault="00DE25E3" w:rsidP="00DE25E3">
            <w:pPr>
              <w:spacing w:after="0" w:line="240" w:lineRule="auto"/>
              <w:contextualSpacing/>
              <w:rPr>
                <w:rFonts w:ascii="Times New Roman" w:eastAsia="Times New Roman" w:hAnsi="Times New Roman" w:cs="Times New Roman"/>
                <w:iCs/>
                <w:color w:val="000000" w:themeColor="text1"/>
                <w:sz w:val="24"/>
                <w:szCs w:val="24"/>
                <w:lang w:eastAsia="lv-LV"/>
              </w:rPr>
            </w:pPr>
            <w:r w:rsidRPr="00C600EF">
              <w:rPr>
                <w:rFonts w:ascii="Times New Roman" w:eastAsia="Times New Roman" w:hAnsi="Times New Roman" w:cs="Times New Roman"/>
                <w:iCs/>
                <w:color w:val="000000" w:themeColor="text1"/>
                <w:sz w:val="24"/>
                <w:szCs w:val="24"/>
                <w:lang w:eastAsia="lv-LV"/>
              </w:rPr>
              <w:t xml:space="preserve">Regulas Nr. 2019/2152 </w:t>
            </w:r>
          </w:p>
          <w:p w14:paraId="78D8006E" w14:textId="1B46DA79" w:rsidR="00D143DF" w:rsidRPr="00C600EF" w:rsidRDefault="00CD2534" w:rsidP="00DE25E3">
            <w:pPr>
              <w:spacing w:after="0" w:line="240" w:lineRule="auto"/>
              <w:contextualSpacing/>
              <w:rPr>
                <w:rFonts w:ascii="Times New Roman" w:eastAsia="Times New Roman" w:hAnsi="Times New Roman" w:cs="Times New Roman"/>
                <w:iCs/>
                <w:color w:val="000000" w:themeColor="text1"/>
                <w:sz w:val="24"/>
                <w:szCs w:val="24"/>
                <w:lang w:eastAsia="lv-LV"/>
              </w:rPr>
            </w:pPr>
            <w:r w:rsidRPr="00C600EF">
              <w:rPr>
                <w:rFonts w:ascii="Times New Roman" w:eastAsia="Times New Roman" w:hAnsi="Times New Roman" w:cs="Times New Roman"/>
                <w:iCs/>
                <w:color w:val="000000" w:themeColor="text1"/>
                <w:sz w:val="24"/>
                <w:szCs w:val="24"/>
                <w:lang w:eastAsia="lv-LV"/>
              </w:rPr>
              <w:t>6. panta  1.punkta d) apakšpunkts un 2.punkta e) apakšpunkts,</w:t>
            </w:r>
            <w:r w:rsidR="003D642F">
              <w:rPr>
                <w:rFonts w:ascii="Times New Roman" w:eastAsia="Times New Roman" w:hAnsi="Times New Roman" w:cs="Times New Roman"/>
                <w:iCs/>
                <w:color w:val="000000" w:themeColor="text1"/>
                <w:sz w:val="24"/>
                <w:szCs w:val="24"/>
                <w:lang w:eastAsia="lv-LV"/>
              </w:rPr>
              <w:t xml:space="preserve"> </w:t>
            </w:r>
            <w:r w:rsidR="00DE25E3" w:rsidRPr="00C600EF">
              <w:rPr>
                <w:rFonts w:ascii="Times New Roman" w:eastAsia="Times New Roman" w:hAnsi="Times New Roman" w:cs="Times New Roman"/>
                <w:iCs/>
                <w:color w:val="000000" w:themeColor="text1"/>
                <w:sz w:val="24"/>
                <w:szCs w:val="24"/>
                <w:lang w:eastAsia="lv-LV"/>
              </w:rPr>
              <w:t xml:space="preserve">I pielikuma 4. joma </w:t>
            </w:r>
            <w:r w:rsidR="00C600EF" w:rsidRPr="00C600EF">
              <w:rPr>
                <w:rFonts w:ascii="Times New Roman" w:eastAsia="Times New Roman" w:hAnsi="Times New Roman" w:cs="Times New Roman"/>
                <w:iCs/>
                <w:color w:val="000000" w:themeColor="text1"/>
                <w:sz w:val="24"/>
                <w:szCs w:val="24"/>
                <w:lang w:eastAsia="lv-LV"/>
              </w:rPr>
              <w:t xml:space="preserve">(tēma -  </w:t>
            </w:r>
            <w:r w:rsidR="00C600EF" w:rsidRPr="00C600EF">
              <w:rPr>
                <w:rFonts w:ascii="Times New Roman" w:hAnsi="Times New Roman" w:cs="Times New Roman"/>
                <w:color w:val="000000"/>
                <w:sz w:val="24"/>
                <w:szCs w:val="24"/>
              </w:rPr>
              <w:t xml:space="preserve">Starptautiskā preču tirdzniecība) </w:t>
            </w:r>
            <w:r w:rsidR="00DE25E3" w:rsidRPr="00C600EF">
              <w:rPr>
                <w:rFonts w:ascii="Times New Roman" w:eastAsia="Times New Roman" w:hAnsi="Times New Roman" w:cs="Times New Roman"/>
                <w:iCs/>
                <w:color w:val="000000" w:themeColor="text1"/>
                <w:sz w:val="24"/>
                <w:szCs w:val="24"/>
                <w:lang w:eastAsia="lv-LV"/>
              </w:rPr>
              <w:t>un II pielikuma 4. joma</w:t>
            </w:r>
            <w:r w:rsidR="00674573">
              <w:rPr>
                <w:rFonts w:ascii="Times New Roman" w:eastAsia="Times New Roman" w:hAnsi="Times New Roman" w:cs="Times New Roman"/>
                <w:iCs/>
                <w:color w:val="000000" w:themeColor="text1"/>
                <w:sz w:val="24"/>
                <w:szCs w:val="24"/>
                <w:lang w:eastAsia="lv-LV"/>
              </w:rPr>
              <w:t xml:space="preserve"> </w:t>
            </w:r>
            <w:r w:rsidR="00C600EF" w:rsidRPr="00C600EF">
              <w:rPr>
                <w:rFonts w:ascii="Times New Roman" w:eastAsia="Times New Roman" w:hAnsi="Times New Roman" w:cs="Times New Roman"/>
                <w:iCs/>
                <w:color w:val="000000" w:themeColor="text1"/>
                <w:sz w:val="24"/>
                <w:szCs w:val="24"/>
                <w:lang w:eastAsia="lv-LV"/>
              </w:rPr>
              <w:t xml:space="preserve">(tēma -  </w:t>
            </w:r>
            <w:r w:rsidR="00C600EF" w:rsidRPr="00C600EF">
              <w:rPr>
                <w:rFonts w:ascii="Times New Roman" w:hAnsi="Times New Roman" w:cs="Times New Roman"/>
                <w:color w:val="000000"/>
                <w:sz w:val="24"/>
                <w:szCs w:val="24"/>
              </w:rPr>
              <w:t>Starptautiskā preču tirdzniecība)</w:t>
            </w:r>
          </w:p>
        </w:tc>
        <w:tc>
          <w:tcPr>
            <w:tcW w:w="1072" w:type="pct"/>
            <w:tcBorders>
              <w:top w:val="outset" w:sz="6" w:space="0" w:color="auto"/>
              <w:left w:val="outset" w:sz="6" w:space="0" w:color="auto"/>
              <w:bottom w:val="outset" w:sz="6" w:space="0" w:color="auto"/>
              <w:right w:val="outset" w:sz="6" w:space="0" w:color="auto"/>
            </w:tcBorders>
          </w:tcPr>
          <w:p w14:paraId="11957ABE" w14:textId="5655C674" w:rsidR="00D143DF" w:rsidRPr="00C600EF" w:rsidRDefault="000D5783"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8</w:t>
            </w:r>
            <w:r w:rsidR="00E43EFD">
              <w:rPr>
                <w:rFonts w:ascii="Times New Roman" w:eastAsia="Times New Roman" w:hAnsi="Times New Roman" w:cs="Times New Roman"/>
                <w:iCs/>
                <w:color w:val="000000" w:themeColor="text1"/>
                <w:sz w:val="24"/>
                <w:szCs w:val="24"/>
                <w:lang w:eastAsia="lv-LV"/>
              </w:rPr>
              <w:t xml:space="preserve">., </w:t>
            </w:r>
            <w:r>
              <w:rPr>
                <w:rFonts w:ascii="Times New Roman" w:eastAsia="Times New Roman" w:hAnsi="Times New Roman" w:cs="Times New Roman"/>
                <w:iCs/>
                <w:color w:val="000000" w:themeColor="text1"/>
                <w:sz w:val="24"/>
                <w:szCs w:val="24"/>
                <w:lang w:eastAsia="lv-LV"/>
              </w:rPr>
              <w:t>19</w:t>
            </w:r>
            <w:r w:rsidR="00DE25E3" w:rsidRPr="00C600EF">
              <w:rPr>
                <w:rFonts w:ascii="Times New Roman" w:eastAsia="Times New Roman" w:hAnsi="Times New Roman" w:cs="Times New Roman"/>
                <w:iCs/>
                <w:color w:val="000000" w:themeColor="text1"/>
                <w:sz w:val="24"/>
                <w:szCs w:val="24"/>
                <w:lang w:eastAsia="lv-LV"/>
              </w:rPr>
              <w:t xml:space="preserve">. un </w:t>
            </w:r>
            <w:r>
              <w:rPr>
                <w:rFonts w:ascii="Times New Roman" w:eastAsia="Times New Roman" w:hAnsi="Times New Roman" w:cs="Times New Roman"/>
                <w:iCs/>
                <w:color w:val="000000" w:themeColor="text1"/>
                <w:sz w:val="24"/>
                <w:szCs w:val="24"/>
                <w:lang w:eastAsia="lv-LV"/>
              </w:rPr>
              <w:t>49</w:t>
            </w:r>
            <w:r w:rsidR="00DE25E3" w:rsidRPr="00C600EF">
              <w:rPr>
                <w:rFonts w:ascii="Times New Roman" w:eastAsia="Times New Roman" w:hAnsi="Times New Roman" w:cs="Times New Roman"/>
                <w:iCs/>
                <w:color w:val="000000" w:themeColor="text1"/>
                <w:sz w:val="24"/>
                <w:szCs w:val="24"/>
                <w:lang w:eastAsia="lv-LV"/>
              </w:rPr>
              <w:t xml:space="preserve">. punkts (MK noteikumu projekta </w:t>
            </w:r>
            <w:r w:rsidR="00C600EF" w:rsidRPr="00C600EF">
              <w:rPr>
                <w:rFonts w:ascii="Times New Roman" w:eastAsia="Times New Roman" w:hAnsi="Times New Roman" w:cs="Times New Roman"/>
                <w:iCs/>
                <w:color w:val="000000" w:themeColor="text1"/>
                <w:sz w:val="24"/>
                <w:szCs w:val="24"/>
                <w:lang w:eastAsia="lv-LV"/>
              </w:rPr>
              <w:t xml:space="preserve">12., 13., </w:t>
            </w:r>
            <w:r w:rsidR="00DE25E3" w:rsidRPr="00C600EF">
              <w:rPr>
                <w:rFonts w:ascii="Times New Roman" w:eastAsia="Times New Roman" w:hAnsi="Times New Roman" w:cs="Times New Roman"/>
                <w:iCs/>
                <w:color w:val="000000" w:themeColor="text1"/>
                <w:sz w:val="24"/>
                <w:szCs w:val="24"/>
                <w:lang w:eastAsia="lv-LV"/>
              </w:rPr>
              <w:t>14. un 15. pielikums)</w:t>
            </w:r>
          </w:p>
        </w:tc>
        <w:tc>
          <w:tcPr>
            <w:tcW w:w="1078" w:type="pct"/>
            <w:tcBorders>
              <w:top w:val="outset" w:sz="6" w:space="0" w:color="auto"/>
              <w:left w:val="outset" w:sz="6" w:space="0" w:color="auto"/>
              <w:bottom w:val="outset" w:sz="6" w:space="0" w:color="auto"/>
              <w:right w:val="outset" w:sz="6" w:space="0" w:color="auto"/>
            </w:tcBorders>
          </w:tcPr>
          <w:p w14:paraId="2E928B63" w14:textId="083821E3" w:rsidR="00D143DF" w:rsidRPr="00C600EF" w:rsidRDefault="00DE25E3"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C600EF">
              <w:rPr>
                <w:rFonts w:ascii="Times New Roman" w:eastAsia="Times New Roman" w:hAnsi="Times New Roman" w:cs="Times New Roman"/>
                <w:iCs/>
                <w:color w:val="000000" w:themeColor="text1"/>
                <w:sz w:val="24"/>
                <w:szCs w:val="24"/>
                <w:lang w:eastAsia="lv-LV"/>
              </w:rPr>
              <w:t>Pilnībā nodrošina Regulas Nr.2019</w:t>
            </w:r>
            <w:r w:rsidR="00C600EF" w:rsidRPr="00C600EF">
              <w:rPr>
                <w:rFonts w:ascii="Times New Roman" w:eastAsia="Times New Roman" w:hAnsi="Times New Roman" w:cs="Times New Roman"/>
                <w:iCs/>
                <w:color w:val="000000" w:themeColor="text1"/>
                <w:sz w:val="24"/>
                <w:szCs w:val="24"/>
                <w:lang w:eastAsia="lv-LV"/>
              </w:rPr>
              <w:t>/</w:t>
            </w:r>
            <w:r w:rsidRPr="00C600EF">
              <w:rPr>
                <w:rFonts w:ascii="Times New Roman" w:eastAsia="Times New Roman" w:hAnsi="Times New Roman" w:cs="Times New Roman"/>
                <w:iCs/>
                <w:color w:val="000000" w:themeColor="text1"/>
                <w:sz w:val="24"/>
                <w:szCs w:val="24"/>
                <w:lang w:eastAsia="lv-LV"/>
              </w:rPr>
              <w:t>2152</w:t>
            </w:r>
            <w:r w:rsidR="00CD2534" w:rsidRPr="00C600EF">
              <w:rPr>
                <w:rFonts w:ascii="Times New Roman" w:eastAsia="Times New Roman" w:hAnsi="Times New Roman" w:cs="Times New Roman"/>
                <w:iCs/>
                <w:color w:val="000000" w:themeColor="text1"/>
                <w:sz w:val="24"/>
                <w:szCs w:val="24"/>
                <w:lang w:eastAsia="lv-LV"/>
              </w:rPr>
              <w:t xml:space="preserve"> 6. panta  1.punkta d) apakšpunkta un 2.punkta e) apakšpunkta, I pielikuma 4.jomas</w:t>
            </w:r>
            <w:r w:rsidR="005A6CAF" w:rsidRPr="00C600EF">
              <w:rPr>
                <w:rFonts w:ascii="Times New Roman" w:eastAsia="Times New Roman" w:hAnsi="Times New Roman" w:cs="Times New Roman"/>
                <w:iCs/>
                <w:color w:val="000000" w:themeColor="text1"/>
                <w:sz w:val="24"/>
                <w:szCs w:val="24"/>
                <w:lang w:eastAsia="lv-LV"/>
              </w:rPr>
              <w:t xml:space="preserve"> (tēma - </w:t>
            </w:r>
            <w:r w:rsidR="00CD2534" w:rsidRPr="00C600EF">
              <w:rPr>
                <w:rFonts w:ascii="Times New Roman" w:eastAsia="Times New Roman" w:hAnsi="Times New Roman" w:cs="Times New Roman"/>
                <w:iCs/>
                <w:color w:val="000000" w:themeColor="text1"/>
                <w:sz w:val="24"/>
                <w:szCs w:val="24"/>
                <w:lang w:eastAsia="lv-LV"/>
              </w:rPr>
              <w:t xml:space="preserve"> </w:t>
            </w:r>
            <w:r w:rsidR="005A6CAF" w:rsidRPr="00C600EF">
              <w:rPr>
                <w:rFonts w:ascii="Times New Roman" w:hAnsi="Times New Roman" w:cs="Times New Roman"/>
                <w:color w:val="000000"/>
                <w:sz w:val="24"/>
                <w:szCs w:val="24"/>
              </w:rPr>
              <w:t xml:space="preserve">Starptautiskā preču tirdzniecība) </w:t>
            </w:r>
            <w:r w:rsidR="00CD2534" w:rsidRPr="00C600EF">
              <w:rPr>
                <w:rFonts w:ascii="Times New Roman" w:eastAsia="Times New Roman" w:hAnsi="Times New Roman" w:cs="Times New Roman"/>
                <w:iCs/>
                <w:color w:val="000000" w:themeColor="text1"/>
                <w:sz w:val="24"/>
                <w:szCs w:val="24"/>
                <w:lang w:eastAsia="lv-LV"/>
              </w:rPr>
              <w:t>un II pielikuma 4. jomas</w:t>
            </w:r>
            <w:r w:rsidR="005A6CAF" w:rsidRPr="00C600EF">
              <w:rPr>
                <w:rFonts w:ascii="Times New Roman" w:eastAsia="Times New Roman" w:hAnsi="Times New Roman" w:cs="Times New Roman"/>
                <w:iCs/>
                <w:color w:val="000000" w:themeColor="text1"/>
                <w:sz w:val="24"/>
                <w:szCs w:val="24"/>
                <w:lang w:eastAsia="lv-LV"/>
              </w:rPr>
              <w:t xml:space="preserve"> (tēma - </w:t>
            </w:r>
            <w:r w:rsidR="005A6CAF" w:rsidRPr="00C600EF">
              <w:rPr>
                <w:rFonts w:ascii="Times New Roman" w:hAnsi="Times New Roman" w:cs="Times New Roman"/>
                <w:color w:val="000000"/>
                <w:sz w:val="24"/>
                <w:szCs w:val="24"/>
              </w:rPr>
              <w:t>Starptautiskā preču tirdzniecība)</w:t>
            </w:r>
            <w:r w:rsidR="00CD2534" w:rsidRPr="00C600EF">
              <w:rPr>
                <w:rFonts w:ascii="Times New Roman" w:eastAsia="Times New Roman" w:hAnsi="Times New Roman" w:cs="Times New Roman"/>
                <w:iCs/>
                <w:color w:val="000000" w:themeColor="text1"/>
                <w:sz w:val="24"/>
                <w:szCs w:val="24"/>
                <w:lang w:eastAsia="lv-LV"/>
              </w:rPr>
              <w:t xml:space="preserve"> prasību piemērošanu</w:t>
            </w:r>
            <w:r w:rsidRPr="00C600EF">
              <w:rPr>
                <w:rFonts w:ascii="Times New Roman" w:eastAsia="Times New Roman" w:hAnsi="Times New Roman" w:cs="Times New Roman"/>
                <w:iCs/>
                <w:color w:val="000000" w:themeColor="text1"/>
                <w:sz w:val="24"/>
                <w:szCs w:val="24"/>
                <w:lang w:eastAsia="lv-LV"/>
              </w:rPr>
              <w:t xml:space="preserve"> </w:t>
            </w:r>
          </w:p>
        </w:tc>
        <w:tc>
          <w:tcPr>
            <w:tcW w:w="1687" w:type="pct"/>
            <w:tcBorders>
              <w:top w:val="outset" w:sz="6" w:space="0" w:color="auto"/>
              <w:left w:val="outset" w:sz="6" w:space="0" w:color="auto"/>
              <w:bottom w:val="outset" w:sz="6" w:space="0" w:color="auto"/>
              <w:right w:val="outset" w:sz="6" w:space="0" w:color="auto"/>
            </w:tcBorders>
          </w:tcPr>
          <w:p w14:paraId="46FA2FED" w14:textId="6FE301B6" w:rsidR="00D143DF" w:rsidRPr="00DC2425" w:rsidRDefault="00CD2534"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Neparedz stingrākas prasības</w:t>
            </w:r>
          </w:p>
        </w:tc>
      </w:tr>
      <w:tr w:rsidR="00C57B41" w:rsidRPr="00DC2425" w14:paraId="24BB945F" w14:textId="77777777" w:rsidTr="00172CBC">
        <w:trPr>
          <w:tblCellSpacing w:w="15" w:type="dxa"/>
        </w:trPr>
        <w:tc>
          <w:tcPr>
            <w:tcW w:w="1080" w:type="pct"/>
            <w:tcBorders>
              <w:top w:val="outset" w:sz="6" w:space="0" w:color="auto"/>
              <w:left w:val="outset" w:sz="6" w:space="0" w:color="auto"/>
              <w:bottom w:val="outset" w:sz="6" w:space="0" w:color="auto"/>
              <w:right w:val="outset" w:sz="6" w:space="0" w:color="auto"/>
            </w:tcBorders>
          </w:tcPr>
          <w:p w14:paraId="012E316E" w14:textId="77777777" w:rsidR="003F3240" w:rsidRPr="00C600EF" w:rsidRDefault="003F3240" w:rsidP="003F3240">
            <w:pPr>
              <w:spacing w:after="0" w:line="240" w:lineRule="auto"/>
              <w:contextualSpacing/>
              <w:rPr>
                <w:rFonts w:ascii="Times New Roman" w:eastAsia="Times New Roman" w:hAnsi="Times New Roman" w:cs="Times New Roman"/>
                <w:iCs/>
                <w:color w:val="000000" w:themeColor="text1"/>
                <w:sz w:val="24"/>
                <w:szCs w:val="24"/>
                <w:lang w:eastAsia="lv-LV"/>
              </w:rPr>
            </w:pPr>
            <w:r w:rsidRPr="00C600EF">
              <w:rPr>
                <w:rFonts w:ascii="Times New Roman" w:eastAsia="Times New Roman" w:hAnsi="Times New Roman" w:cs="Times New Roman"/>
                <w:iCs/>
                <w:color w:val="000000" w:themeColor="text1"/>
                <w:sz w:val="24"/>
                <w:szCs w:val="24"/>
                <w:lang w:eastAsia="lv-LV"/>
              </w:rPr>
              <w:t xml:space="preserve">Regulas Nr. 2019/2152 </w:t>
            </w:r>
          </w:p>
          <w:p w14:paraId="6CB661B9" w14:textId="38C28F16" w:rsidR="00C57B41" w:rsidRPr="00C600EF" w:rsidRDefault="003F3240" w:rsidP="003F3240">
            <w:pPr>
              <w:spacing w:after="0" w:line="240" w:lineRule="auto"/>
              <w:contextualSpacing/>
              <w:rPr>
                <w:rFonts w:ascii="Times New Roman" w:eastAsia="Times New Roman" w:hAnsi="Times New Roman" w:cs="Times New Roman"/>
                <w:iCs/>
                <w:color w:val="000000" w:themeColor="text1"/>
                <w:sz w:val="24"/>
                <w:szCs w:val="24"/>
                <w:lang w:eastAsia="lv-LV"/>
              </w:rPr>
            </w:pPr>
            <w:r w:rsidRPr="00C600EF">
              <w:rPr>
                <w:rFonts w:ascii="Times New Roman" w:eastAsia="Times New Roman" w:hAnsi="Times New Roman" w:cs="Times New Roman"/>
                <w:iCs/>
                <w:color w:val="000000" w:themeColor="text1"/>
                <w:sz w:val="24"/>
                <w:szCs w:val="24"/>
                <w:lang w:eastAsia="lv-LV"/>
              </w:rPr>
              <w:t xml:space="preserve">6. panta  1.punkta </w:t>
            </w:r>
            <w:r>
              <w:rPr>
                <w:rFonts w:ascii="Times New Roman" w:eastAsia="Times New Roman" w:hAnsi="Times New Roman" w:cs="Times New Roman"/>
                <w:iCs/>
                <w:color w:val="000000" w:themeColor="text1"/>
                <w:sz w:val="24"/>
                <w:szCs w:val="24"/>
                <w:lang w:eastAsia="lv-LV"/>
              </w:rPr>
              <w:t>b</w:t>
            </w:r>
            <w:r w:rsidRPr="00C600EF">
              <w:rPr>
                <w:rFonts w:ascii="Times New Roman" w:eastAsia="Times New Roman" w:hAnsi="Times New Roman" w:cs="Times New Roman"/>
                <w:iCs/>
                <w:color w:val="000000" w:themeColor="text1"/>
                <w:sz w:val="24"/>
                <w:szCs w:val="24"/>
                <w:lang w:eastAsia="lv-LV"/>
              </w:rPr>
              <w:t xml:space="preserve">) apakšpunkts un 2.punkta </w:t>
            </w:r>
            <w:r>
              <w:rPr>
                <w:rFonts w:ascii="Times New Roman" w:eastAsia="Times New Roman" w:hAnsi="Times New Roman" w:cs="Times New Roman"/>
                <w:iCs/>
                <w:color w:val="000000" w:themeColor="text1"/>
                <w:sz w:val="24"/>
                <w:szCs w:val="24"/>
                <w:lang w:eastAsia="lv-LV"/>
              </w:rPr>
              <w:t>i</w:t>
            </w:r>
            <w:r w:rsidRPr="00C600EF">
              <w:rPr>
                <w:rFonts w:ascii="Times New Roman" w:eastAsia="Times New Roman" w:hAnsi="Times New Roman" w:cs="Times New Roman"/>
                <w:iCs/>
                <w:color w:val="000000" w:themeColor="text1"/>
                <w:sz w:val="24"/>
                <w:szCs w:val="24"/>
                <w:lang w:eastAsia="lv-LV"/>
              </w:rPr>
              <w:t>) apakšpunkts,</w:t>
            </w:r>
            <w:r>
              <w:rPr>
                <w:rFonts w:ascii="Times New Roman" w:eastAsia="Times New Roman" w:hAnsi="Times New Roman" w:cs="Times New Roman"/>
                <w:iCs/>
                <w:color w:val="000000" w:themeColor="text1"/>
                <w:sz w:val="24"/>
                <w:szCs w:val="24"/>
                <w:lang w:eastAsia="lv-LV"/>
              </w:rPr>
              <w:t xml:space="preserve"> </w:t>
            </w:r>
            <w:r w:rsidRPr="00C600EF">
              <w:rPr>
                <w:rFonts w:ascii="Times New Roman" w:eastAsia="Times New Roman" w:hAnsi="Times New Roman" w:cs="Times New Roman"/>
                <w:iCs/>
                <w:color w:val="000000" w:themeColor="text1"/>
                <w:sz w:val="24"/>
                <w:szCs w:val="24"/>
                <w:lang w:eastAsia="lv-LV"/>
              </w:rPr>
              <w:t xml:space="preserve">I pielikuma </w:t>
            </w:r>
            <w:r>
              <w:rPr>
                <w:rFonts w:ascii="Times New Roman" w:eastAsia="Times New Roman" w:hAnsi="Times New Roman" w:cs="Times New Roman"/>
                <w:iCs/>
                <w:color w:val="000000" w:themeColor="text1"/>
                <w:sz w:val="24"/>
                <w:szCs w:val="24"/>
                <w:lang w:eastAsia="lv-LV"/>
              </w:rPr>
              <w:t>2</w:t>
            </w:r>
            <w:r w:rsidRPr="00C600EF">
              <w:rPr>
                <w:rFonts w:ascii="Times New Roman" w:eastAsia="Times New Roman" w:hAnsi="Times New Roman" w:cs="Times New Roman"/>
                <w:iCs/>
                <w:color w:val="000000" w:themeColor="text1"/>
                <w:sz w:val="24"/>
                <w:szCs w:val="24"/>
                <w:lang w:eastAsia="lv-LV"/>
              </w:rPr>
              <w:t xml:space="preserve">. joma (tēma -  </w:t>
            </w:r>
            <w:r>
              <w:rPr>
                <w:rFonts w:ascii="Times New Roman" w:hAnsi="Times New Roman" w:cs="Times New Roman"/>
                <w:color w:val="000000"/>
                <w:sz w:val="24"/>
                <w:szCs w:val="24"/>
              </w:rPr>
              <w:t xml:space="preserve">Darbības </w:t>
            </w:r>
            <w:r>
              <w:rPr>
                <w:rFonts w:ascii="Times New Roman" w:hAnsi="Times New Roman" w:cs="Times New Roman"/>
                <w:color w:val="000000"/>
                <w:sz w:val="24"/>
                <w:szCs w:val="24"/>
              </w:rPr>
              <w:lastRenderedPageBreak/>
              <w:t>rezultāti</w:t>
            </w:r>
            <w:r w:rsidRPr="00C600EF">
              <w:rPr>
                <w:rFonts w:ascii="Times New Roman" w:hAnsi="Times New Roman" w:cs="Times New Roman"/>
                <w:color w:val="000000"/>
                <w:sz w:val="24"/>
                <w:szCs w:val="24"/>
              </w:rPr>
              <w:t xml:space="preserve">) </w:t>
            </w:r>
            <w:r w:rsidRPr="00C600EF">
              <w:rPr>
                <w:rFonts w:ascii="Times New Roman" w:eastAsia="Times New Roman" w:hAnsi="Times New Roman" w:cs="Times New Roman"/>
                <w:iCs/>
                <w:color w:val="000000" w:themeColor="text1"/>
                <w:sz w:val="24"/>
                <w:szCs w:val="24"/>
                <w:lang w:eastAsia="lv-LV"/>
              </w:rPr>
              <w:t xml:space="preserve">un II pielikuma </w:t>
            </w:r>
            <w:r>
              <w:rPr>
                <w:rFonts w:ascii="Times New Roman" w:eastAsia="Times New Roman" w:hAnsi="Times New Roman" w:cs="Times New Roman"/>
                <w:iCs/>
                <w:color w:val="000000" w:themeColor="text1"/>
                <w:sz w:val="24"/>
                <w:szCs w:val="24"/>
                <w:lang w:eastAsia="lv-LV"/>
              </w:rPr>
              <w:t>2</w:t>
            </w:r>
            <w:r w:rsidRPr="00C600EF">
              <w:rPr>
                <w:rFonts w:ascii="Times New Roman" w:eastAsia="Times New Roman" w:hAnsi="Times New Roman" w:cs="Times New Roman"/>
                <w:iCs/>
                <w:color w:val="000000" w:themeColor="text1"/>
                <w:sz w:val="24"/>
                <w:szCs w:val="24"/>
                <w:lang w:eastAsia="lv-LV"/>
              </w:rPr>
              <w:t>. joma</w:t>
            </w:r>
            <w:r>
              <w:rPr>
                <w:rFonts w:ascii="Times New Roman" w:eastAsia="Times New Roman" w:hAnsi="Times New Roman" w:cs="Times New Roman"/>
                <w:iCs/>
                <w:color w:val="000000" w:themeColor="text1"/>
                <w:sz w:val="24"/>
                <w:szCs w:val="24"/>
                <w:lang w:eastAsia="lv-LV"/>
              </w:rPr>
              <w:t xml:space="preserve"> </w:t>
            </w:r>
            <w:r w:rsidRPr="00C600EF">
              <w:rPr>
                <w:rFonts w:ascii="Times New Roman" w:eastAsia="Times New Roman" w:hAnsi="Times New Roman" w:cs="Times New Roman"/>
                <w:iCs/>
                <w:color w:val="000000" w:themeColor="text1"/>
                <w:sz w:val="24"/>
                <w:szCs w:val="24"/>
                <w:lang w:eastAsia="lv-LV"/>
              </w:rPr>
              <w:t xml:space="preserve">(tēma -  </w:t>
            </w:r>
            <w:r>
              <w:rPr>
                <w:rFonts w:ascii="Times New Roman" w:hAnsi="Times New Roman" w:cs="Times New Roman"/>
                <w:color w:val="000000"/>
                <w:sz w:val="24"/>
                <w:szCs w:val="24"/>
              </w:rPr>
              <w:t>Darbības rezultāti</w:t>
            </w:r>
            <w:r w:rsidRPr="00C600EF">
              <w:rPr>
                <w:rFonts w:ascii="Times New Roman" w:hAnsi="Times New Roman" w:cs="Times New Roman"/>
                <w:color w:val="000000"/>
                <w:sz w:val="24"/>
                <w:szCs w:val="24"/>
              </w:rPr>
              <w:t>)</w:t>
            </w:r>
          </w:p>
        </w:tc>
        <w:tc>
          <w:tcPr>
            <w:tcW w:w="1072" w:type="pct"/>
            <w:tcBorders>
              <w:top w:val="outset" w:sz="6" w:space="0" w:color="auto"/>
              <w:left w:val="outset" w:sz="6" w:space="0" w:color="auto"/>
              <w:bottom w:val="outset" w:sz="6" w:space="0" w:color="auto"/>
              <w:right w:val="outset" w:sz="6" w:space="0" w:color="auto"/>
            </w:tcBorders>
          </w:tcPr>
          <w:p w14:paraId="2BCFD91D" w14:textId="3EF2CF8E" w:rsidR="00C57B41" w:rsidRPr="00C600EF" w:rsidRDefault="000D5783"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lastRenderedPageBreak/>
              <w:t>2</w:t>
            </w:r>
            <w:r w:rsidR="003F3240" w:rsidRPr="00C600EF">
              <w:rPr>
                <w:rFonts w:ascii="Times New Roman" w:eastAsia="Times New Roman" w:hAnsi="Times New Roman" w:cs="Times New Roman"/>
                <w:iCs/>
                <w:color w:val="000000" w:themeColor="text1"/>
                <w:sz w:val="24"/>
                <w:szCs w:val="24"/>
                <w:lang w:eastAsia="lv-LV"/>
              </w:rPr>
              <w:t xml:space="preserve">. un </w:t>
            </w:r>
            <w:r>
              <w:rPr>
                <w:rFonts w:ascii="Times New Roman" w:eastAsia="Times New Roman" w:hAnsi="Times New Roman" w:cs="Times New Roman"/>
                <w:iCs/>
                <w:color w:val="000000" w:themeColor="text1"/>
                <w:sz w:val="24"/>
                <w:szCs w:val="24"/>
                <w:lang w:eastAsia="lv-LV"/>
              </w:rPr>
              <w:t>37</w:t>
            </w:r>
            <w:r w:rsidR="003F3240" w:rsidRPr="00C600EF">
              <w:rPr>
                <w:rFonts w:ascii="Times New Roman" w:eastAsia="Times New Roman" w:hAnsi="Times New Roman" w:cs="Times New Roman"/>
                <w:iCs/>
                <w:color w:val="000000" w:themeColor="text1"/>
                <w:sz w:val="24"/>
                <w:szCs w:val="24"/>
                <w:lang w:eastAsia="lv-LV"/>
              </w:rPr>
              <w:t xml:space="preserve">. punkts (MK noteikumu projekta </w:t>
            </w:r>
            <w:r w:rsidR="003F3240">
              <w:rPr>
                <w:rFonts w:ascii="Times New Roman" w:eastAsia="Times New Roman" w:hAnsi="Times New Roman" w:cs="Times New Roman"/>
                <w:iCs/>
                <w:color w:val="000000" w:themeColor="text1"/>
                <w:sz w:val="24"/>
                <w:szCs w:val="24"/>
                <w:lang w:eastAsia="lv-LV"/>
              </w:rPr>
              <w:t>2</w:t>
            </w:r>
            <w:r w:rsidR="003F3240" w:rsidRPr="00C600EF">
              <w:rPr>
                <w:rFonts w:ascii="Times New Roman" w:eastAsia="Times New Roman" w:hAnsi="Times New Roman" w:cs="Times New Roman"/>
                <w:iCs/>
                <w:color w:val="000000" w:themeColor="text1"/>
                <w:sz w:val="24"/>
                <w:szCs w:val="24"/>
                <w:lang w:eastAsia="lv-LV"/>
              </w:rPr>
              <w:t>. pielikums)</w:t>
            </w:r>
            <w:r w:rsidR="009F06BB">
              <w:rPr>
                <w:rFonts w:ascii="Times New Roman" w:eastAsia="Times New Roman" w:hAnsi="Times New Roman" w:cs="Times New Roman"/>
                <w:iCs/>
                <w:color w:val="000000" w:themeColor="text1"/>
                <w:sz w:val="24"/>
                <w:szCs w:val="24"/>
                <w:lang w:eastAsia="lv-LV"/>
              </w:rPr>
              <w:t xml:space="preserve">, </w:t>
            </w:r>
            <w:r>
              <w:rPr>
                <w:rFonts w:ascii="Times New Roman" w:eastAsia="Times New Roman" w:hAnsi="Times New Roman" w:cs="Times New Roman"/>
                <w:iCs/>
                <w:color w:val="000000" w:themeColor="text1"/>
                <w:sz w:val="24"/>
                <w:szCs w:val="24"/>
                <w:lang w:eastAsia="lv-LV"/>
              </w:rPr>
              <w:t>13</w:t>
            </w:r>
            <w:r w:rsidR="009F06BB">
              <w:rPr>
                <w:rFonts w:ascii="Times New Roman" w:eastAsia="Times New Roman" w:hAnsi="Times New Roman" w:cs="Times New Roman"/>
                <w:iCs/>
                <w:color w:val="000000" w:themeColor="text1"/>
                <w:sz w:val="24"/>
                <w:szCs w:val="24"/>
                <w:lang w:eastAsia="lv-LV"/>
              </w:rPr>
              <w:t>. punkts (</w:t>
            </w:r>
            <w:r w:rsidR="009F06BB" w:rsidRPr="00B343AB">
              <w:rPr>
                <w:rFonts w:ascii="Times New Roman" w:eastAsia="Times New Roman" w:hAnsi="Times New Roman" w:cs="Times New Roman"/>
                <w:iCs/>
                <w:color w:val="000000" w:themeColor="text1"/>
                <w:sz w:val="24"/>
                <w:szCs w:val="24"/>
                <w:lang w:eastAsia="lv-LV"/>
              </w:rPr>
              <w:t>MK noteikum</w:t>
            </w:r>
            <w:r w:rsidR="009F06BB">
              <w:rPr>
                <w:rFonts w:ascii="Times New Roman" w:eastAsia="Times New Roman" w:hAnsi="Times New Roman" w:cs="Times New Roman"/>
                <w:iCs/>
                <w:color w:val="000000" w:themeColor="text1"/>
                <w:sz w:val="24"/>
                <w:szCs w:val="24"/>
                <w:lang w:eastAsia="lv-LV"/>
              </w:rPr>
              <w:t>u</w:t>
            </w:r>
            <w:r w:rsidR="009F06BB" w:rsidRPr="00B343AB">
              <w:rPr>
                <w:rFonts w:ascii="Times New Roman" w:eastAsia="Times New Roman" w:hAnsi="Times New Roman" w:cs="Times New Roman"/>
                <w:iCs/>
                <w:color w:val="000000" w:themeColor="text1"/>
                <w:sz w:val="24"/>
                <w:szCs w:val="24"/>
                <w:lang w:eastAsia="lv-LV"/>
              </w:rPr>
              <w:t xml:space="preserve"> Nr. 812</w:t>
            </w:r>
            <w:r w:rsidR="009F06BB">
              <w:rPr>
                <w:rFonts w:ascii="Times New Roman" w:eastAsia="Times New Roman" w:hAnsi="Times New Roman" w:cs="Times New Roman"/>
                <w:iCs/>
                <w:color w:val="000000" w:themeColor="text1"/>
                <w:sz w:val="24"/>
                <w:szCs w:val="24"/>
                <w:lang w:eastAsia="lv-LV"/>
              </w:rPr>
              <w:t xml:space="preserve"> 2.41. apakšpunkts)</w:t>
            </w:r>
          </w:p>
        </w:tc>
        <w:tc>
          <w:tcPr>
            <w:tcW w:w="1078" w:type="pct"/>
            <w:tcBorders>
              <w:top w:val="outset" w:sz="6" w:space="0" w:color="auto"/>
              <w:left w:val="outset" w:sz="6" w:space="0" w:color="auto"/>
              <w:bottom w:val="outset" w:sz="6" w:space="0" w:color="auto"/>
              <w:right w:val="outset" w:sz="6" w:space="0" w:color="auto"/>
            </w:tcBorders>
          </w:tcPr>
          <w:p w14:paraId="45277174" w14:textId="77777777" w:rsidR="003F3240" w:rsidRPr="00C600EF" w:rsidRDefault="003F3240" w:rsidP="003F3240">
            <w:pPr>
              <w:spacing w:after="0" w:line="240" w:lineRule="auto"/>
              <w:contextualSpacing/>
              <w:rPr>
                <w:rFonts w:ascii="Times New Roman" w:eastAsia="Times New Roman" w:hAnsi="Times New Roman" w:cs="Times New Roman"/>
                <w:iCs/>
                <w:color w:val="000000" w:themeColor="text1"/>
                <w:sz w:val="24"/>
                <w:szCs w:val="24"/>
                <w:lang w:eastAsia="lv-LV"/>
              </w:rPr>
            </w:pPr>
            <w:r w:rsidRPr="00C600EF">
              <w:rPr>
                <w:rFonts w:ascii="Times New Roman" w:eastAsia="Times New Roman" w:hAnsi="Times New Roman" w:cs="Times New Roman"/>
                <w:iCs/>
                <w:color w:val="000000" w:themeColor="text1"/>
                <w:sz w:val="24"/>
                <w:szCs w:val="24"/>
                <w:lang w:eastAsia="lv-LV"/>
              </w:rPr>
              <w:t>Pilnībā nodrošina</w:t>
            </w:r>
            <w:r>
              <w:rPr>
                <w:rFonts w:ascii="Times New Roman" w:eastAsia="Times New Roman" w:hAnsi="Times New Roman" w:cs="Times New Roman"/>
                <w:iCs/>
                <w:color w:val="000000" w:themeColor="text1"/>
                <w:sz w:val="24"/>
                <w:szCs w:val="24"/>
                <w:lang w:eastAsia="lv-LV"/>
              </w:rPr>
              <w:t xml:space="preserve"> </w:t>
            </w:r>
            <w:r w:rsidRPr="00C600EF">
              <w:rPr>
                <w:rFonts w:ascii="Times New Roman" w:eastAsia="Times New Roman" w:hAnsi="Times New Roman" w:cs="Times New Roman"/>
                <w:iCs/>
                <w:color w:val="000000" w:themeColor="text1"/>
                <w:sz w:val="24"/>
                <w:szCs w:val="24"/>
                <w:lang w:eastAsia="lv-LV"/>
              </w:rPr>
              <w:t xml:space="preserve">Regulas Nr. 2019/2152 </w:t>
            </w:r>
          </w:p>
          <w:p w14:paraId="5FC8FE62" w14:textId="05E7E105" w:rsidR="00C57B41" w:rsidRPr="00C600EF" w:rsidRDefault="003F3240" w:rsidP="003F3240">
            <w:pPr>
              <w:spacing w:after="0" w:line="240" w:lineRule="auto"/>
              <w:contextualSpacing/>
              <w:rPr>
                <w:rFonts w:ascii="Times New Roman" w:eastAsia="Times New Roman" w:hAnsi="Times New Roman" w:cs="Times New Roman"/>
                <w:iCs/>
                <w:color w:val="000000" w:themeColor="text1"/>
                <w:sz w:val="24"/>
                <w:szCs w:val="24"/>
                <w:lang w:eastAsia="lv-LV"/>
              </w:rPr>
            </w:pPr>
            <w:r w:rsidRPr="00C600EF">
              <w:rPr>
                <w:rFonts w:ascii="Times New Roman" w:eastAsia="Times New Roman" w:hAnsi="Times New Roman" w:cs="Times New Roman"/>
                <w:iCs/>
                <w:color w:val="000000" w:themeColor="text1"/>
                <w:sz w:val="24"/>
                <w:szCs w:val="24"/>
                <w:lang w:eastAsia="lv-LV"/>
              </w:rPr>
              <w:t xml:space="preserve">6. panta  1.punkta </w:t>
            </w:r>
            <w:r>
              <w:rPr>
                <w:rFonts w:ascii="Times New Roman" w:eastAsia="Times New Roman" w:hAnsi="Times New Roman" w:cs="Times New Roman"/>
                <w:iCs/>
                <w:color w:val="000000" w:themeColor="text1"/>
                <w:sz w:val="24"/>
                <w:szCs w:val="24"/>
                <w:lang w:eastAsia="lv-LV"/>
              </w:rPr>
              <w:t>b</w:t>
            </w:r>
            <w:r w:rsidRPr="00C600EF">
              <w:rPr>
                <w:rFonts w:ascii="Times New Roman" w:eastAsia="Times New Roman" w:hAnsi="Times New Roman" w:cs="Times New Roman"/>
                <w:iCs/>
                <w:color w:val="000000" w:themeColor="text1"/>
                <w:sz w:val="24"/>
                <w:szCs w:val="24"/>
                <w:lang w:eastAsia="lv-LV"/>
              </w:rPr>
              <w:t>) apakšpunkt</w:t>
            </w:r>
            <w:r>
              <w:rPr>
                <w:rFonts w:ascii="Times New Roman" w:eastAsia="Times New Roman" w:hAnsi="Times New Roman" w:cs="Times New Roman"/>
                <w:iCs/>
                <w:color w:val="000000" w:themeColor="text1"/>
                <w:sz w:val="24"/>
                <w:szCs w:val="24"/>
                <w:lang w:eastAsia="lv-LV"/>
              </w:rPr>
              <w:t>a</w:t>
            </w:r>
            <w:r w:rsidRPr="00C600EF">
              <w:rPr>
                <w:rFonts w:ascii="Times New Roman" w:eastAsia="Times New Roman" w:hAnsi="Times New Roman" w:cs="Times New Roman"/>
                <w:iCs/>
                <w:color w:val="000000" w:themeColor="text1"/>
                <w:sz w:val="24"/>
                <w:szCs w:val="24"/>
                <w:lang w:eastAsia="lv-LV"/>
              </w:rPr>
              <w:t xml:space="preserve"> un 2.punkta </w:t>
            </w:r>
            <w:r>
              <w:rPr>
                <w:rFonts w:ascii="Times New Roman" w:eastAsia="Times New Roman" w:hAnsi="Times New Roman" w:cs="Times New Roman"/>
                <w:iCs/>
                <w:color w:val="000000" w:themeColor="text1"/>
                <w:sz w:val="24"/>
                <w:szCs w:val="24"/>
                <w:lang w:eastAsia="lv-LV"/>
              </w:rPr>
              <w:t>i</w:t>
            </w:r>
            <w:r w:rsidRPr="00C600EF">
              <w:rPr>
                <w:rFonts w:ascii="Times New Roman" w:eastAsia="Times New Roman" w:hAnsi="Times New Roman" w:cs="Times New Roman"/>
                <w:iCs/>
                <w:color w:val="000000" w:themeColor="text1"/>
                <w:sz w:val="24"/>
                <w:szCs w:val="24"/>
                <w:lang w:eastAsia="lv-LV"/>
              </w:rPr>
              <w:t>) apakšpunkt</w:t>
            </w:r>
            <w:r>
              <w:rPr>
                <w:rFonts w:ascii="Times New Roman" w:eastAsia="Times New Roman" w:hAnsi="Times New Roman" w:cs="Times New Roman"/>
                <w:iCs/>
                <w:color w:val="000000" w:themeColor="text1"/>
                <w:sz w:val="24"/>
                <w:szCs w:val="24"/>
                <w:lang w:eastAsia="lv-LV"/>
              </w:rPr>
              <w:t>a</w:t>
            </w:r>
            <w:r w:rsidRPr="00C600EF">
              <w:rPr>
                <w:rFonts w:ascii="Times New Roman" w:eastAsia="Times New Roman" w:hAnsi="Times New Roman" w:cs="Times New Roman"/>
                <w:iCs/>
                <w:color w:val="000000" w:themeColor="text1"/>
                <w:sz w:val="24"/>
                <w:szCs w:val="24"/>
                <w:lang w:eastAsia="lv-LV"/>
              </w:rPr>
              <w:t>,</w:t>
            </w:r>
            <w:r>
              <w:rPr>
                <w:rFonts w:ascii="Times New Roman" w:eastAsia="Times New Roman" w:hAnsi="Times New Roman" w:cs="Times New Roman"/>
                <w:iCs/>
                <w:color w:val="000000" w:themeColor="text1"/>
                <w:sz w:val="24"/>
                <w:szCs w:val="24"/>
                <w:lang w:eastAsia="lv-LV"/>
              </w:rPr>
              <w:t xml:space="preserve"> </w:t>
            </w:r>
            <w:r w:rsidRPr="00C600EF">
              <w:rPr>
                <w:rFonts w:ascii="Times New Roman" w:eastAsia="Times New Roman" w:hAnsi="Times New Roman" w:cs="Times New Roman"/>
                <w:iCs/>
                <w:color w:val="000000" w:themeColor="text1"/>
                <w:sz w:val="24"/>
                <w:szCs w:val="24"/>
                <w:lang w:eastAsia="lv-LV"/>
              </w:rPr>
              <w:t xml:space="preserve">I pielikuma </w:t>
            </w:r>
            <w:r>
              <w:rPr>
                <w:rFonts w:ascii="Times New Roman" w:eastAsia="Times New Roman" w:hAnsi="Times New Roman" w:cs="Times New Roman"/>
                <w:iCs/>
                <w:color w:val="000000" w:themeColor="text1"/>
                <w:sz w:val="24"/>
                <w:szCs w:val="24"/>
                <w:lang w:eastAsia="lv-LV"/>
              </w:rPr>
              <w:t>2</w:t>
            </w:r>
            <w:r w:rsidRPr="00C600EF">
              <w:rPr>
                <w:rFonts w:ascii="Times New Roman" w:eastAsia="Times New Roman" w:hAnsi="Times New Roman" w:cs="Times New Roman"/>
                <w:iCs/>
                <w:color w:val="000000" w:themeColor="text1"/>
                <w:sz w:val="24"/>
                <w:szCs w:val="24"/>
                <w:lang w:eastAsia="lv-LV"/>
              </w:rPr>
              <w:t>. jom</w:t>
            </w:r>
            <w:r>
              <w:rPr>
                <w:rFonts w:ascii="Times New Roman" w:eastAsia="Times New Roman" w:hAnsi="Times New Roman" w:cs="Times New Roman"/>
                <w:iCs/>
                <w:color w:val="000000" w:themeColor="text1"/>
                <w:sz w:val="24"/>
                <w:szCs w:val="24"/>
                <w:lang w:eastAsia="lv-LV"/>
              </w:rPr>
              <w:t>as</w:t>
            </w:r>
            <w:r w:rsidRPr="00C600EF">
              <w:rPr>
                <w:rFonts w:ascii="Times New Roman" w:eastAsia="Times New Roman" w:hAnsi="Times New Roman" w:cs="Times New Roman"/>
                <w:iCs/>
                <w:color w:val="000000" w:themeColor="text1"/>
                <w:sz w:val="24"/>
                <w:szCs w:val="24"/>
                <w:lang w:eastAsia="lv-LV"/>
              </w:rPr>
              <w:t xml:space="preserve"> </w:t>
            </w:r>
            <w:r w:rsidRPr="00C600EF">
              <w:rPr>
                <w:rFonts w:ascii="Times New Roman" w:eastAsia="Times New Roman" w:hAnsi="Times New Roman" w:cs="Times New Roman"/>
                <w:iCs/>
                <w:color w:val="000000" w:themeColor="text1"/>
                <w:sz w:val="24"/>
                <w:szCs w:val="24"/>
                <w:lang w:eastAsia="lv-LV"/>
              </w:rPr>
              <w:lastRenderedPageBreak/>
              <w:t xml:space="preserve">(tēma -  </w:t>
            </w:r>
            <w:r>
              <w:rPr>
                <w:rFonts w:ascii="Times New Roman" w:hAnsi="Times New Roman" w:cs="Times New Roman"/>
                <w:color w:val="000000"/>
                <w:sz w:val="24"/>
                <w:szCs w:val="24"/>
              </w:rPr>
              <w:t>Darbības rezultāti</w:t>
            </w:r>
            <w:r w:rsidRPr="00C600EF">
              <w:rPr>
                <w:rFonts w:ascii="Times New Roman" w:hAnsi="Times New Roman" w:cs="Times New Roman"/>
                <w:color w:val="000000"/>
                <w:sz w:val="24"/>
                <w:szCs w:val="24"/>
              </w:rPr>
              <w:t xml:space="preserve">) </w:t>
            </w:r>
            <w:r w:rsidRPr="00C600EF">
              <w:rPr>
                <w:rFonts w:ascii="Times New Roman" w:eastAsia="Times New Roman" w:hAnsi="Times New Roman" w:cs="Times New Roman"/>
                <w:iCs/>
                <w:color w:val="000000" w:themeColor="text1"/>
                <w:sz w:val="24"/>
                <w:szCs w:val="24"/>
                <w:lang w:eastAsia="lv-LV"/>
              </w:rPr>
              <w:t xml:space="preserve">un II pielikuma </w:t>
            </w:r>
            <w:r>
              <w:rPr>
                <w:rFonts w:ascii="Times New Roman" w:eastAsia="Times New Roman" w:hAnsi="Times New Roman" w:cs="Times New Roman"/>
                <w:iCs/>
                <w:color w:val="000000" w:themeColor="text1"/>
                <w:sz w:val="24"/>
                <w:szCs w:val="24"/>
                <w:lang w:eastAsia="lv-LV"/>
              </w:rPr>
              <w:t>2</w:t>
            </w:r>
            <w:r w:rsidRPr="00C600EF">
              <w:rPr>
                <w:rFonts w:ascii="Times New Roman" w:eastAsia="Times New Roman" w:hAnsi="Times New Roman" w:cs="Times New Roman"/>
                <w:iCs/>
                <w:color w:val="000000" w:themeColor="text1"/>
                <w:sz w:val="24"/>
                <w:szCs w:val="24"/>
                <w:lang w:eastAsia="lv-LV"/>
              </w:rPr>
              <w:t>. jom</w:t>
            </w:r>
            <w:r>
              <w:rPr>
                <w:rFonts w:ascii="Times New Roman" w:eastAsia="Times New Roman" w:hAnsi="Times New Roman" w:cs="Times New Roman"/>
                <w:iCs/>
                <w:color w:val="000000" w:themeColor="text1"/>
                <w:sz w:val="24"/>
                <w:szCs w:val="24"/>
                <w:lang w:eastAsia="lv-LV"/>
              </w:rPr>
              <w:t xml:space="preserve">as </w:t>
            </w:r>
            <w:r w:rsidRPr="00C600EF">
              <w:rPr>
                <w:rFonts w:ascii="Times New Roman" w:eastAsia="Times New Roman" w:hAnsi="Times New Roman" w:cs="Times New Roman"/>
                <w:iCs/>
                <w:color w:val="000000" w:themeColor="text1"/>
                <w:sz w:val="24"/>
                <w:szCs w:val="24"/>
                <w:lang w:eastAsia="lv-LV"/>
              </w:rPr>
              <w:t xml:space="preserve">(tēma -  </w:t>
            </w:r>
            <w:r>
              <w:rPr>
                <w:rFonts w:ascii="Times New Roman" w:hAnsi="Times New Roman" w:cs="Times New Roman"/>
                <w:color w:val="000000"/>
                <w:sz w:val="24"/>
                <w:szCs w:val="24"/>
              </w:rPr>
              <w:t>Darbības rezultāti</w:t>
            </w:r>
            <w:r w:rsidRPr="00C600EF">
              <w:rPr>
                <w:rFonts w:ascii="Times New Roman" w:hAnsi="Times New Roman" w:cs="Times New Roman"/>
                <w:color w:val="000000"/>
                <w:sz w:val="24"/>
                <w:szCs w:val="24"/>
              </w:rPr>
              <w:t>)</w:t>
            </w:r>
            <w:r>
              <w:rPr>
                <w:rFonts w:ascii="Times New Roman" w:hAnsi="Times New Roman" w:cs="Times New Roman"/>
                <w:color w:val="000000"/>
                <w:sz w:val="24"/>
                <w:szCs w:val="24"/>
              </w:rPr>
              <w:t xml:space="preserve"> prasību piemērošanu</w:t>
            </w:r>
          </w:p>
        </w:tc>
        <w:tc>
          <w:tcPr>
            <w:tcW w:w="1687" w:type="pct"/>
            <w:tcBorders>
              <w:top w:val="outset" w:sz="6" w:space="0" w:color="auto"/>
              <w:left w:val="outset" w:sz="6" w:space="0" w:color="auto"/>
              <w:bottom w:val="outset" w:sz="6" w:space="0" w:color="auto"/>
              <w:right w:val="outset" w:sz="6" w:space="0" w:color="auto"/>
            </w:tcBorders>
          </w:tcPr>
          <w:p w14:paraId="3CD3CF11" w14:textId="35889C8C" w:rsidR="00C57B41" w:rsidRPr="00DC2425" w:rsidRDefault="003F3240"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lastRenderedPageBreak/>
              <w:t>Neparedz stingrākas prasības</w:t>
            </w:r>
          </w:p>
        </w:tc>
      </w:tr>
      <w:tr w:rsidR="003F3240" w:rsidRPr="00DC2425" w14:paraId="1ECA604A" w14:textId="77777777" w:rsidTr="00172CBC">
        <w:trPr>
          <w:tblCellSpacing w:w="15" w:type="dxa"/>
        </w:trPr>
        <w:tc>
          <w:tcPr>
            <w:tcW w:w="1080" w:type="pct"/>
            <w:tcBorders>
              <w:top w:val="outset" w:sz="6" w:space="0" w:color="auto"/>
              <w:left w:val="outset" w:sz="6" w:space="0" w:color="auto"/>
              <w:bottom w:val="outset" w:sz="6" w:space="0" w:color="auto"/>
              <w:right w:val="outset" w:sz="6" w:space="0" w:color="auto"/>
            </w:tcBorders>
          </w:tcPr>
          <w:p w14:paraId="54DCBC44" w14:textId="77777777" w:rsidR="003F3240" w:rsidRPr="00C600EF" w:rsidRDefault="003F3240" w:rsidP="003F3240">
            <w:pPr>
              <w:spacing w:after="0" w:line="240" w:lineRule="auto"/>
              <w:contextualSpacing/>
              <w:rPr>
                <w:rFonts w:ascii="Times New Roman" w:eastAsia="Times New Roman" w:hAnsi="Times New Roman" w:cs="Times New Roman"/>
                <w:iCs/>
                <w:color w:val="000000" w:themeColor="text1"/>
                <w:sz w:val="24"/>
                <w:szCs w:val="24"/>
                <w:lang w:eastAsia="lv-LV"/>
              </w:rPr>
            </w:pPr>
            <w:r w:rsidRPr="00C600EF">
              <w:rPr>
                <w:rFonts w:ascii="Times New Roman" w:eastAsia="Times New Roman" w:hAnsi="Times New Roman" w:cs="Times New Roman"/>
                <w:iCs/>
                <w:color w:val="000000" w:themeColor="text1"/>
                <w:sz w:val="24"/>
                <w:szCs w:val="24"/>
                <w:lang w:eastAsia="lv-LV"/>
              </w:rPr>
              <w:t xml:space="preserve">Regulas Nr. 2019/2152 </w:t>
            </w:r>
          </w:p>
          <w:p w14:paraId="13E6512E" w14:textId="03376CE2" w:rsidR="003F3240" w:rsidRPr="00DC2425" w:rsidRDefault="003F3240" w:rsidP="003F3240">
            <w:pPr>
              <w:spacing w:after="0" w:line="240" w:lineRule="auto"/>
              <w:contextualSpacing/>
              <w:rPr>
                <w:rFonts w:ascii="Times New Roman" w:eastAsia="Times New Roman" w:hAnsi="Times New Roman" w:cs="Times New Roman"/>
                <w:iCs/>
                <w:color w:val="000000" w:themeColor="text1"/>
                <w:sz w:val="24"/>
                <w:szCs w:val="24"/>
                <w:lang w:eastAsia="lv-LV"/>
              </w:rPr>
            </w:pPr>
            <w:r w:rsidRPr="00C600EF">
              <w:rPr>
                <w:rFonts w:ascii="Times New Roman" w:eastAsia="Times New Roman" w:hAnsi="Times New Roman" w:cs="Times New Roman"/>
                <w:iCs/>
                <w:color w:val="000000" w:themeColor="text1"/>
                <w:sz w:val="24"/>
                <w:szCs w:val="24"/>
                <w:lang w:eastAsia="lv-LV"/>
              </w:rPr>
              <w:t xml:space="preserve">6. panta  1.punkta </w:t>
            </w:r>
            <w:r>
              <w:rPr>
                <w:rFonts w:ascii="Times New Roman" w:eastAsia="Times New Roman" w:hAnsi="Times New Roman" w:cs="Times New Roman"/>
                <w:iCs/>
                <w:color w:val="000000" w:themeColor="text1"/>
                <w:sz w:val="24"/>
                <w:szCs w:val="24"/>
                <w:lang w:eastAsia="lv-LV"/>
              </w:rPr>
              <w:t>b</w:t>
            </w:r>
            <w:r w:rsidRPr="00C600EF">
              <w:rPr>
                <w:rFonts w:ascii="Times New Roman" w:eastAsia="Times New Roman" w:hAnsi="Times New Roman" w:cs="Times New Roman"/>
                <w:iCs/>
                <w:color w:val="000000" w:themeColor="text1"/>
                <w:sz w:val="24"/>
                <w:szCs w:val="24"/>
                <w:lang w:eastAsia="lv-LV"/>
              </w:rPr>
              <w:t xml:space="preserve">) apakšpunkts un 2.punkta </w:t>
            </w:r>
            <w:r>
              <w:rPr>
                <w:rFonts w:ascii="Times New Roman" w:eastAsia="Times New Roman" w:hAnsi="Times New Roman" w:cs="Times New Roman"/>
                <w:iCs/>
                <w:color w:val="000000" w:themeColor="text1"/>
                <w:sz w:val="24"/>
                <w:szCs w:val="24"/>
                <w:lang w:eastAsia="lv-LV"/>
              </w:rPr>
              <w:t>g</w:t>
            </w:r>
            <w:r w:rsidRPr="00C600EF">
              <w:rPr>
                <w:rFonts w:ascii="Times New Roman" w:eastAsia="Times New Roman" w:hAnsi="Times New Roman" w:cs="Times New Roman"/>
                <w:iCs/>
                <w:color w:val="000000" w:themeColor="text1"/>
                <w:sz w:val="24"/>
                <w:szCs w:val="24"/>
                <w:lang w:eastAsia="lv-LV"/>
              </w:rPr>
              <w:t>) apakšpunkts,</w:t>
            </w:r>
            <w:r>
              <w:rPr>
                <w:rFonts w:ascii="Times New Roman" w:eastAsia="Times New Roman" w:hAnsi="Times New Roman" w:cs="Times New Roman"/>
                <w:iCs/>
                <w:color w:val="000000" w:themeColor="text1"/>
                <w:sz w:val="24"/>
                <w:szCs w:val="24"/>
                <w:lang w:eastAsia="lv-LV"/>
              </w:rPr>
              <w:t xml:space="preserve"> </w:t>
            </w:r>
            <w:r w:rsidRPr="00C600EF">
              <w:rPr>
                <w:rFonts w:ascii="Times New Roman" w:eastAsia="Times New Roman" w:hAnsi="Times New Roman" w:cs="Times New Roman"/>
                <w:iCs/>
                <w:color w:val="000000" w:themeColor="text1"/>
                <w:sz w:val="24"/>
                <w:szCs w:val="24"/>
                <w:lang w:eastAsia="lv-LV"/>
              </w:rPr>
              <w:t xml:space="preserve">I pielikuma </w:t>
            </w:r>
            <w:r>
              <w:rPr>
                <w:rFonts w:ascii="Times New Roman" w:eastAsia="Times New Roman" w:hAnsi="Times New Roman" w:cs="Times New Roman"/>
                <w:iCs/>
                <w:color w:val="000000" w:themeColor="text1"/>
                <w:sz w:val="24"/>
                <w:szCs w:val="24"/>
                <w:lang w:eastAsia="lv-LV"/>
              </w:rPr>
              <w:t>2</w:t>
            </w:r>
            <w:r w:rsidRPr="00C600EF">
              <w:rPr>
                <w:rFonts w:ascii="Times New Roman" w:eastAsia="Times New Roman" w:hAnsi="Times New Roman" w:cs="Times New Roman"/>
                <w:iCs/>
                <w:color w:val="000000" w:themeColor="text1"/>
                <w:sz w:val="24"/>
                <w:szCs w:val="24"/>
                <w:lang w:eastAsia="lv-LV"/>
              </w:rPr>
              <w:t xml:space="preserve">. joma (tēma -  </w:t>
            </w:r>
            <w:r>
              <w:rPr>
                <w:rFonts w:ascii="Times New Roman" w:hAnsi="Times New Roman" w:cs="Times New Roman"/>
                <w:color w:val="000000"/>
                <w:sz w:val="24"/>
                <w:szCs w:val="24"/>
              </w:rPr>
              <w:t>Ieguldījumi</w:t>
            </w:r>
            <w:r w:rsidRPr="00C600EF">
              <w:rPr>
                <w:rFonts w:ascii="Times New Roman" w:hAnsi="Times New Roman" w:cs="Times New Roman"/>
                <w:color w:val="000000"/>
                <w:sz w:val="24"/>
                <w:szCs w:val="24"/>
              </w:rPr>
              <w:t xml:space="preserve">) </w:t>
            </w:r>
            <w:r w:rsidRPr="00C600EF">
              <w:rPr>
                <w:rFonts w:ascii="Times New Roman" w:eastAsia="Times New Roman" w:hAnsi="Times New Roman" w:cs="Times New Roman"/>
                <w:iCs/>
                <w:color w:val="000000" w:themeColor="text1"/>
                <w:sz w:val="24"/>
                <w:szCs w:val="24"/>
                <w:lang w:eastAsia="lv-LV"/>
              </w:rPr>
              <w:t xml:space="preserve">un II pielikuma </w:t>
            </w:r>
            <w:r>
              <w:rPr>
                <w:rFonts w:ascii="Times New Roman" w:eastAsia="Times New Roman" w:hAnsi="Times New Roman" w:cs="Times New Roman"/>
                <w:iCs/>
                <w:color w:val="000000" w:themeColor="text1"/>
                <w:sz w:val="24"/>
                <w:szCs w:val="24"/>
                <w:lang w:eastAsia="lv-LV"/>
              </w:rPr>
              <w:t>2</w:t>
            </w:r>
            <w:r w:rsidRPr="00C600EF">
              <w:rPr>
                <w:rFonts w:ascii="Times New Roman" w:eastAsia="Times New Roman" w:hAnsi="Times New Roman" w:cs="Times New Roman"/>
                <w:iCs/>
                <w:color w:val="000000" w:themeColor="text1"/>
                <w:sz w:val="24"/>
                <w:szCs w:val="24"/>
                <w:lang w:eastAsia="lv-LV"/>
              </w:rPr>
              <w:t>. joma</w:t>
            </w:r>
            <w:r>
              <w:rPr>
                <w:rFonts w:ascii="Times New Roman" w:eastAsia="Times New Roman" w:hAnsi="Times New Roman" w:cs="Times New Roman"/>
                <w:iCs/>
                <w:color w:val="000000" w:themeColor="text1"/>
                <w:sz w:val="24"/>
                <w:szCs w:val="24"/>
                <w:lang w:eastAsia="lv-LV"/>
              </w:rPr>
              <w:t xml:space="preserve"> </w:t>
            </w:r>
            <w:r w:rsidRPr="00C600EF">
              <w:rPr>
                <w:rFonts w:ascii="Times New Roman" w:eastAsia="Times New Roman" w:hAnsi="Times New Roman" w:cs="Times New Roman"/>
                <w:iCs/>
                <w:color w:val="000000" w:themeColor="text1"/>
                <w:sz w:val="24"/>
                <w:szCs w:val="24"/>
                <w:lang w:eastAsia="lv-LV"/>
              </w:rPr>
              <w:t xml:space="preserve">(tēma -  </w:t>
            </w:r>
            <w:r>
              <w:rPr>
                <w:rFonts w:ascii="Times New Roman" w:eastAsia="Times New Roman" w:hAnsi="Times New Roman" w:cs="Times New Roman"/>
                <w:iCs/>
                <w:color w:val="000000" w:themeColor="text1"/>
                <w:sz w:val="24"/>
                <w:szCs w:val="24"/>
                <w:lang w:eastAsia="lv-LV"/>
              </w:rPr>
              <w:t>I</w:t>
            </w:r>
            <w:r>
              <w:rPr>
                <w:rFonts w:ascii="Times New Roman" w:hAnsi="Times New Roman" w:cs="Times New Roman"/>
                <w:color w:val="000000"/>
                <w:sz w:val="24"/>
                <w:szCs w:val="24"/>
              </w:rPr>
              <w:t>eguldījumi</w:t>
            </w:r>
            <w:r w:rsidRPr="00C600EF">
              <w:rPr>
                <w:rFonts w:ascii="Times New Roman" w:hAnsi="Times New Roman" w:cs="Times New Roman"/>
                <w:color w:val="000000"/>
                <w:sz w:val="24"/>
                <w:szCs w:val="24"/>
              </w:rPr>
              <w:t>)</w:t>
            </w:r>
          </w:p>
        </w:tc>
        <w:tc>
          <w:tcPr>
            <w:tcW w:w="1072" w:type="pct"/>
            <w:tcBorders>
              <w:top w:val="outset" w:sz="6" w:space="0" w:color="auto"/>
              <w:left w:val="outset" w:sz="6" w:space="0" w:color="auto"/>
              <w:bottom w:val="outset" w:sz="6" w:space="0" w:color="auto"/>
              <w:right w:val="outset" w:sz="6" w:space="0" w:color="auto"/>
            </w:tcBorders>
          </w:tcPr>
          <w:p w14:paraId="05C51AD8" w14:textId="247F7233" w:rsidR="003F3240" w:rsidRDefault="000D5783" w:rsidP="003F3240">
            <w:pPr>
              <w:spacing w:after="0" w:line="240" w:lineRule="auto"/>
              <w:contextualSpacing/>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3</w:t>
            </w:r>
            <w:r w:rsidR="003F3240" w:rsidRPr="00C600EF">
              <w:rPr>
                <w:rFonts w:ascii="Times New Roman" w:eastAsia="Times New Roman" w:hAnsi="Times New Roman" w:cs="Times New Roman"/>
                <w:iCs/>
                <w:color w:val="000000" w:themeColor="text1"/>
                <w:sz w:val="24"/>
                <w:szCs w:val="24"/>
                <w:lang w:eastAsia="lv-LV"/>
              </w:rPr>
              <w:t xml:space="preserve">. un </w:t>
            </w:r>
            <w:r>
              <w:rPr>
                <w:rFonts w:ascii="Times New Roman" w:eastAsia="Times New Roman" w:hAnsi="Times New Roman" w:cs="Times New Roman"/>
                <w:iCs/>
                <w:color w:val="000000" w:themeColor="text1"/>
                <w:sz w:val="24"/>
                <w:szCs w:val="24"/>
                <w:lang w:eastAsia="lv-LV"/>
              </w:rPr>
              <w:t>38</w:t>
            </w:r>
            <w:r w:rsidR="003F3240" w:rsidRPr="00C600EF">
              <w:rPr>
                <w:rFonts w:ascii="Times New Roman" w:eastAsia="Times New Roman" w:hAnsi="Times New Roman" w:cs="Times New Roman"/>
                <w:iCs/>
                <w:color w:val="000000" w:themeColor="text1"/>
                <w:sz w:val="24"/>
                <w:szCs w:val="24"/>
                <w:lang w:eastAsia="lv-LV"/>
              </w:rPr>
              <w:t xml:space="preserve">. punkts (MK noteikumu projekta </w:t>
            </w:r>
            <w:r w:rsidR="003F3240">
              <w:rPr>
                <w:rFonts w:ascii="Times New Roman" w:eastAsia="Times New Roman" w:hAnsi="Times New Roman" w:cs="Times New Roman"/>
                <w:iCs/>
                <w:color w:val="000000" w:themeColor="text1"/>
                <w:sz w:val="24"/>
                <w:szCs w:val="24"/>
                <w:lang w:eastAsia="lv-LV"/>
              </w:rPr>
              <w:t>3</w:t>
            </w:r>
            <w:r w:rsidR="003F3240" w:rsidRPr="00C600EF">
              <w:rPr>
                <w:rFonts w:ascii="Times New Roman" w:eastAsia="Times New Roman" w:hAnsi="Times New Roman" w:cs="Times New Roman"/>
                <w:iCs/>
                <w:color w:val="000000" w:themeColor="text1"/>
                <w:sz w:val="24"/>
                <w:szCs w:val="24"/>
                <w:lang w:eastAsia="lv-LV"/>
              </w:rPr>
              <w:t>. pielikums)</w:t>
            </w:r>
          </w:p>
        </w:tc>
        <w:tc>
          <w:tcPr>
            <w:tcW w:w="1078" w:type="pct"/>
            <w:tcBorders>
              <w:top w:val="outset" w:sz="6" w:space="0" w:color="auto"/>
              <w:left w:val="outset" w:sz="6" w:space="0" w:color="auto"/>
              <w:bottom w:val="outset" w:sz="6" w:space="0" w:color="auto"/>
              <w:right w:val="outset" w:sz="6" w:space="0" w:color="auto"/>
            </w:tcBorders>
          </w:tcPr>
          <w:p w14:paraId="15528DA4" w14:textId="77777777" w:rsidR="003F3240" w:rsidRPr="00C600EF" w:rsidRDefault="003F3240" w:rsidP="003F3240">
            <w:pPr>
              <w:spacing w:after="0" w:line="240" w:lineRule="auto"/>
              <w:contextualSpacing/>
              <w:rPr>
                <w:rFonts w:ascii="Times New Roman" w:eastAsia="Times New Roman" w:hAnsi="Times New Roman" w:cs="Times New Roman"/>
                <w:iCs/>
                <w:color w:val="000000" w:themeColor="text1"/>
                <w:sz w:val="24"/>
                <w:szCs w:val="24"/>
                <w:lang w:eastAsia="lv-LV"/>
              </w:rPr>
            </w:pPr>
            <w:r w:rsidRPr="00C600EF">
              <w:rPr>
                <w:rFonts w:ascii="Times New Roman" w:eastAsia="Times New Roman" w:hAnsi="Times New Roman" w:cs="Times New Roman"/>
                <w:iCs/>
                <w:color w:val="000000" w:themeColor="text1"/>
                <w:sz w:val="24"/>
                <w:szCs w:val="24"/>
                <w:lang w:eastAsia="lv-LV"/>
              </w:rPr>
              <w:t>Pilnībā nodrošina</w:t>
            </w:r>
            <w:r>
              <w:rPr>
                <w:rFonts w:ascii="Times New Roman" w:eastAsia="Times New Roman" w:hAnsi="Times New Roman" w:cs="Times New Roman"/>
                <w:iCs/>
                <w:color w:val="000000" w:themeColor="text1"/>
                <w:sz w:val="24"/>
                <w:szCs w:val="24"/>
                <w:lang w:eastAsia="lv-LV"/>
              </w:rPr>
              <w:t xml:space="preserve"> </w:t>
            </w:r>
            <w:r w:rsidRPr="00C600EF">
              <w:rPr>
                <w:rFonts w:ascii="Times New Roman" w:eastAsia="Times New Roman" w:hAnsi="Times New Roman" w:cs="Times New Roman"/>
                <w:iCs/>
                <w:color w:val="000000" w:themeColor="text1"/>
                <w:sz w:val="24"/>
                <w:szCs w:val="24"/>
                <w:lang w:eastAsia="lv-LV"/>
              </w:rPr>
              <w:t xml:space="preserve">Regulas Nr. 2019/2152 </w:t>
            </w:r>
          </w:p>
          <w:p w14:paraId="75A38EBB" w14:textId="3DCFEE49" w:rsidR="003F3240" w:rsidRPr="00DC2425" w:rsidRDefault="003F3240" w:rsidP="003F3240">
            <w:pPr>
              <w:spacing w:after="0" w:line="240" w:lineRule="auto"/>
              <w:contextualSpacing/>
              <w:rPr>
                <w:rFonts w:ascii="Times New Roman" w:eastAsia="Times New Roman" w:hAnsi="Times New Roman" w:cs="Times New Roman"/>
                <w:iCs/>
                <w:color w:val="000000" w:themeColor="text1"/>
                <w:sz w:val="24"/>
                <w:szCs w:val="24"/>
                <w:lang w:eastAsia="lv-LV"/>
              </w:rPr>
            </w:pPr>
            <w:r w:rsidRPr="00C600EF">
              <w:rPr>
                <w:rFonts w:ascii="Times New Roman" w:eastAsia="Times New Roman" w:hAnsi="Times New Roman" w:cs="Times New Roman"/>
                <w:iCs/>
                <w:color w:val="000000" w:themeColor="text1"/>
                <w:sz w:val="24"/>
                <w:szCs w:val="24"/>
                <w:lang w:eastAsia="lv-LV"/>
              </w:rPr>
              <w:t xml:space="preserve">6. panta  1.punkta </w:t>
            </w:r>
            <w:r>
              <w:rPr>
                <w:rFonts w:ascii="Times New Roman" w:eastAsia="Times New Roman" w:hAnsi="Times New Roman" w:cs="Times New Roman"/>
                <w:iCs/>
                <w:color w:val="000000" w:themeColor="text1"/>
                <w:sz w:val="24"/>
                <w:szCs w:val="24"/>
                <w:lang w:eastAsia="lv-LV"/>
              </w:rPr>
              <w:t>b</w:t>
            </w:r>
            <w:r w:rsidRPr="00C600EF">
              <w:rPr>
                <w:rFonts w:ascii="Times New Roman" w:eastAsia="Times New Roman" w:hAnsi="Times New Roman" w:cs="Times New Roman"/>
                <w:iCs/>
                <w:color w:val="000000" w:themeColor="text1"/>
                <w:sz w:val="24"/>
                <w:szCs w:val="24"/>
                <w:lang w:eastAsia="lv-LV"/>
              </w:rPr>
              <w:t>) apakšpunkt</w:t>
            </w:r>
            <w:r>
              <w:rPr>
                <w:rFonts w:ascii="Times New Roman" w:eastAsia="Times New Roman" w:hAnsi="Times New Roman" w:cs="Times New Roman"/>
                <w:iCs/>
                <w:color w:val="000000" w:themeColor="text1"/>
                <w:sz w:val="24"/>
                <w:szCs w:val="24"/>
                <w:lang w:eastAsia="lv-LV"/>
              </w:rPr>
              <w:t>a</w:t>
            </w:r>
            <w:r w:rsidRPr="00C600EF">
              <w:rPr>
                <w:rFonts w:ascii="Times New Roman" w:eastAsia="Times New Roman" w:hAnsi="Times New Roman" w:cs="Times New Roman"/>
                <w:iCs/>
                <w:color w:val="000000" w:themeColor="text1"/>
                <w:sz w:val="24"/>
                <w:szCs w:val="24"/>
                <w:lang w:eastAsia="lv-LV"/>
              </w:rPr>
              <w:t xml:space="preserve"> un 2.punkta </w:t>
            </w:r>
            <w:r>
              <w:rPr>
                <w:rFonts w:ascii="Times New Roman" w:eastAsia="Times New Roman" w:hAnsi="Times New Roman" w:cs="Times New Roman"/>
                <w:iCs/>
                <w:color w:val="000000" w:themeColor="text1"/>
                <w:sz w:val="24"/>
                <w:szCs w:val="24"/>
                <w:lang w:eastAsia="lv-LV"/>
              </w:rPr>
              <w:t>g</w:t>
            </w:r>
            <w:r w:rsidRPr="00C600EF">
              <w:rPr>
                <w:rFonts w:ascii="Times New Roman" w:eastAsia="Times New Roman" w:hAnsi="Times New Roman" w:cs="Times New Roman"/>
                <w:iCs/>
                <w:color w:val="000000" w:themeColor="text1"/>
                <w:sz w:val="24"/>
                <w:szCs w:val="24"/>
                <w:lang w:eastAsia="lv-LV"/>
              </w:rPr>
              <w:t>) apakšpunkt</w:t>
            </w:r>
            <w:r>
              <w:rPr>
                <w:rFonts w:ascii="Times New Roman" w:eastAsia="Times New Roman" w:hAnsi="Times New Roman" w:cs="Times New Roman"/>
                <w:iCs/>
                <w:color w:val="000000" w:themeColor="text1"/>
                <w:sz w:val="24"/>
                <w:szCs w:val="24"/>
                <w:lang w:eastAsia="lv-LV"/>
              </w:rPr>
              <w:t>a</w:t>
            </w:r>
            <w:r w:rsidRPr="00C600EF">
              <w:rPr>
                <w:rFonts w:ascii="Times New Roman" w:eastAsia="Times New Roman" w:hAnsi="Times New Roman" w:cs="Times New Roman"/>
                <w:iCs/>
                <w:color w:val="000000" w:themeColor="text1"/>
                <w:sz w:val="24"/>
                <w:szCs w:val="24"/>
                <w:lang w:eastAsia="lv-LV"/>
              </w:rPr>
              <w:t>,</w:t>
            </w:r>
            <w:r>
              <w:rPr>
                <w:rFonts w:ascii="Times New Roman" w:eastAsia="Times New Roman" w:hAnsi="Times New Roman" w:cs="Times New Roman"/>
                <w:iCs/>
                <w:color w:val="000000" w:themeColor="text1"/>
                <w:sz w:val="24"/>
                <w:szCs w:val="24"/>
                <w:lang w:eastAsia="lv-LV"/>
              </w:rPr>
              <w:t xml:space="preserve"> </w:t>
            </w:r>
            <w:r w:rsidRPr="00C600EF">
              <w:rPr>
                <w:rFonts w:ascii="Times New Roman" w:eastAsia="Times New Roman" w:hAnsi="Times New Roman" w:cs="Times New Roman"/>
                <w:iCs/>
                <w:color w:val="000000" w:themeColor="text1"/>
                <w:sz w:val="24"/>
                <w:szCs w:val="24"/>
                <w:lang w:eastAsia="lv-LV"/>
              </w:rPr>
              <w:t xml:space="preserve">I pielikuma </w:t>
            </w:r>
            <w:r>
              <w:rPr>
                <w:rFonts w:ascii="Times New Roman" w:eastAsia="Times New Roman" w:hAnsi="Times New Roman" w:cs="Times New Roman"/>
                <w:iCs/>
                <w:color w:val="000000" w:themeColor="text1"/>
                <w:sz w:val="24"/>
                <w:szCs w:val="24"/>
                <w:lang w:eastAsia="lv-LV"/>
              </w:rPr>
              <w:t>2</w:t>
            </w:r>
            <w:r w:rsidRPr="00C600EF">
              <w:rPr>
                <w:rFonts w:ascii="Times New Roman" w:eastAsia="Times New Roman" w:hAnsi="Times New Roman" w:cs="Times New Roman"/>
                <w:iCs/>
                <w:color w:val="000000" w:themeColor="text1"/>
                <w:sz w:val="24"/>
                <w:szCs w:val="24"/>
                <w:lang w:eastAsia="lv-LV"/>
              </w:rPr>
              <w:t>. jom</w:t>
            </w:r>
            <w:r>
              <w:rPr>
                <w:rFonts w:ascii="Times New Roman" w:eastAsia="Times New Roman" w:hAnsi="Times New Roman" w:cs="Times New Roman"/>
                <w:iCs/>
                <w:color w:val="000000" w:themeColor="text1"/>
                <w:sz w:val="24"/>
                <w:szCs w:val="24"/>
                <w:lang w:eastAsia="lv-LV"/>
              </w:rPr>
              <w:t>as</w:t>
            </w:r>
            <w:r w:rsidRPr="00C600EF">
              <w:rPr>
                <w:rFonts w:ascii="Times New Roman" w:eastAsia="Times New Roman" w:hAnsi="Times New Roman" w:cs="Times New Roman"/>
                <w:iCs/>
                <w:color w:val="000000" w:themeColor="text1"/>
                <w:sz w:val="24"/>
                <w:szCs w:val="24"/>
                <w:lang w:eastAsia="lv-LV"/>
              </w:rPr>
              <w:t xml:space="preserve"> (tēma </w:t>
            </w:r>
            <w:r>
              <w:rPr>
                <w:rFonts w:ascii="Times New Roman" w:eastAsia="Times New Roman" w:hAnsi="Times New Roman" w:cs="Times New Roman"/>
                <w:iCs/>
                <w:color w:val="000000" w:themeColor="text1"/>
                <w:sz w:val="24"/>
                <w:szCs w:val="24"/>
                <w:lang w:eastAsia="lv-LV"/>
              </w:rPr>
              <w:t>- Ieguldījumi</w:t>
            </w:r>
            <w:r w:rsidRPr="00C600EF">
              <w:rPr>
                <w:rFonts w:ascii="Times New Roman" w:hAnsi="Times New Roman" w:cs="Times New Roman"/>
                <w:color w:val="000000"/>
                <w:sz w:val="24"/>
                <w:szCs w:val="24"/>
              </w:rPr>
              <w:t xml:space="preserve">) </w:t>
            </w:r>
            <w:r w:rsidRPr="00C600EF">
              <w:rPr>
                <w:rFonts w:ascii="Times New Roman" w:eastAsia="Times New Roman" w:hAnsi="Times New Roman" w:cs="Times New Roman"/>
                <w:iCs/>
                <w:color w:val="000000" w:themeColor="text1"/>
                <w:sz w:val="24"/>
                <w:szCs w:val="24"/>
                <w:lang w:eastAsia="lv-LV"/>
              </w:rPr>
              <w:t xml:space="preserve">un II pielikuma </w:t>
            </w:r>
            <w:r>
              <w:rPr>
                <w:rFonts w:ascii="Times New Roman" w:eastAsia="Times New Roman" w:hAnsi="Times New Roman" w:cs="Times New Roman"/>
                <w:iCs/>
                <w:color w:val="000000" w:themeColor="text1"/>
                <w:sz w:val="24"/>
                <w:szCs w:val="24"/>
                <w:lang w:eastAsia="lv-LV"/>
              </w:rPr>
              <w:t>2</w:t>
            </w:r>
            <w:r w:rsidRPr="00C600EF">
              <w:rPr>
                <w:rFonts w:ascii="Times New Roman" w:eastAsia="Times New Roman" w:hAnsi="Times New Roman" w:cs="Times New Roman"/>
                <w:iCs/>
                <w:color w:val="000000" w:themeColor="text1"/>
                <w:sz w:val="24"/>
                <w:szCs w:val="24"/>
                <w:lang w:eastAsia="lv-LV"/>
              </w:rPr>
              <w:t>. jom</w:t>
            </w:r>
            <w:r>
              <w:rPr>
                <w:rFonts w:ascii="Times New Roman" w:eastAsia="Times New Roman" w:hAnsi="Times New Roman" w:cs="Times New Roman"/>
                <w:iCs/>
                <w:color w:val="000000" w:themeColor="text1"/>
                <w:sz w:val="24"/>
                <w:szCs w:val="24"/>
                <w:lang w:eastAsia="lv-LV"/>
              </w:rPr>
              <w:t xml:space="preserve">as </w:t>
            </w:r>
            <w:r w:rsidRPr="00C600EF">
              <w:rPr>
                <w:rFonts w:ascii="Times New Roman" w:eastAsia="Times New Roman" w:hAnsi="Times New Roman" w:cs="Times New Roman"/>
                <w:iCs/>
                <w:color w:val="000000" w:themeColor="text1"/>
                <w:sz w:val="24"/>
                <w:szCs w:val="24"/>
                <w:lang w:eastAsia="lv-LV"/>
              </w:rPr>
              <w:t xml:space="preserve">(tēma -  </w:t>
            </w:r>
            <w:r>
              <w:rPr>
                <w:rFonts w:ascii="Times New Roman" w:hAnsi="Times New Roman" w:cs="Times New Roman"/>
                <w:color w:val="000000"/>
                <w:sz w:val="24"/>
                <w:szCs w:val="24"/>
              </w:rPr>
              <w:t>Ieguldījumi</w:t>
            </w:r>
            <w:r w:rsidRPr="00C600EF">
              <w:rPr>
                <w:rFonts w:ascii="Times New Roman" w:hAnsi="Times New Roman" w:cs="Times New Roman"/>
                <w:color w:val="000000"/>
                <w:sz w:val="24"/>
                <w:szCs w:val="24"/>
              </w:rPr>
              <w:t>)</w:t>
            </w:r>
            <w:r>
              <w:rPr>
                <w:rFonts w:ascii="Times New Roman" w:hAnsi="Times New Roman" w:cs="Times New Roman"/>
                <w:color w:val="000000"/>
                <w:sz w:val="24"/>
                <w:szCs w:val="24"/>
              </w:rPr>
              <w:t xml:space="preserve"> prasību piemērošanu</w:t>
            </w:r>
          </w:p>
        </w:tc>
        <w:tc>
          <w:tcPr>
            <w:tcW w:w="1687" w:type="pct"/>
            <w:tcBorders>
              <w:top w:val="outset" w:sz="6" w:space="0" w:color="auto"/>
              <w:left w:val="outset" w:sz="6" w:space="0" w:color="auto"/>
              <w:bottom w:val="outset" w:sz="6" w:space="0" w:color="auto"/>
              <w:right w:val="outset" w:sz="6" w:space="0" w:color="auto"/>
            </w:tcBorders>
          </w:tcPr>
          <w:p w14:paraId="1EA799F7" w14:textId="17E0D907" w:rsidR="003F3240" w:rsidRPr="00DC2425" w:rsidRDefault="003F3240" w:rsidP="003F3240">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Neparedz stingrākas prasības</w:t>
            </w:r>
          </w:p>
        </w:tc>
      </w:tr>
      <w:tr w:rsidR="00BE319A" w:rsidRPr="00DC2425" w14:paraId="61E76A3C" w14:textId="77777777" w:rsidTr="00172CBC">
        <w:trPr>
          <w:tblCellSpacing w:w="15" w:type="dxa"/>
        </w:trPr>
        <w:tc>
          <w:tcPr>
            <w:tcW w:w="1080" w:type="pct"/>
            <w:tcBorders>
              <w:top w:val="outset" w:sz="6" w:space="0" w:color="auto"/>
              <w:left w:val="outset" w:sz="6" w:space="0" w:color="auto"/>
              <w:bottom w:val="outset" w:sz="6" w:space="0" w:color="auto"/>
              <w:right w:val="outset" w:sz="6" w:space="0" w:color="auto"/>
            </w:tcBorders>
          </w:tcPr>
          <w:p w14:paraId="427E9E67" w14:textId="77777777" w:rsidR="00BE319A" w:rsidRPr="00C600EF" w:rsidRDefault="00BE319A" w:rsidP="00BE319A">
            <w:pPr>
              <w:spacing w:after="0" w:line="240" w:lineRule="auto"/>
              <w:contextualSpacing/>
              <w:rPr>
                <w:rFonts w:ascii="Times New Roman" w:eastAsia="Times New Roman" w:hAnsi="Times New Roman" w:cs="Times New Roman"/>
                <w:iCs/>
                <w:color w:val="000000" w:themeColor="text1"/>
                <w:sz w:val="24"/>
                <w:szCs w:val="24"/>
                <w:lang w:eastAsia="lv-LV"/>
              </w:rPr>
            </w:pPr>
            <w:r w:rsidRPr="00C600EF">
              <w:rPr>
                <w:rFonts w:ascii="Times New Roman" w:eastAsia="Times New Roman" w:hAnsi="Times New Roman" w:cs="Times New Roman"/>
                <w:iCs/>
                <w:color w:val="000000" w:themeColor="text1"/>
                <w:sz w:val="24"/>
                <w:szCs w:val="24"/>
                <w:lang w:eastAsia="lv-LV"/>
              </w:rPr>
              <w:t xml:space="preserve">Regulas Nr. 2019/2152 </w:t>
            </w:r>
          </w:p>
          <w:p w14:paraId="6771A74D" w14:textId="5142502D" w:rsidR="00BE319A" w:rsidRPr="00DC2425" w:rsidRDefault="00BE319A" w:rsidP="00BE319A">
            <w:pPr>
              <w:spacing w:after="0" w:line="240" w:lineRule="auto"/>
              <w:contextualSpacing/>
              <w:rPr>
                <w:rFonts w:ascii="Times New Roman" w:eastAsia="Times New Roman" w:hAnsi="Times New Roman" w:cs="Times New Roman"/>
                <w:iCs/>
                <w:color w:val="000000" w:themeColor="text1"/>
                <w:sz w:val="24"/>
                <w:szCs w:val="24"/>
                <w:lang w:eastAsia="lv-LV"/>
              </w:rPr>
            </w:pPr>
            <w:r w:rsidRPr="00C600EF">
              <w:rPr>
                <w:rFonts w:ascii="Times New Roman" w:eastAsia="Times New Roman" w:hAnsi="Times New Roman" w:cs="Times New Roman"/>
                <w:iCs/>
                <w:color w:val="000000" w:themeColor="text1"/>
                <w:sz w:val="24"/>
                <w:szCs w:val="24"/>
                <w:lang w:eastAsia="lv-LV"/>
              </w:rPr>
              <w:t xml:space="preserve">6. panta  1.punkta d) apakšpunkts un 2.punkta </w:t>
            </w:r>
            <w:r>
              <w:rPr>
                <w:rFonts w:ascii="Times New Roman" w:eastAsia="Times New Roman" w:hAnsi="Times New Roman" w:cs="Times New Roman"/>
                <w:iCs/>
                <w:color w:val="000000" w:themeColor="text1"/>
                <w:sz w:val="24"/>
                <w:szCs w:val="24"/>
                <w:lang w:eastAsia="lv-LV"/>
              </w:rPr>
              <w:t>f</w:t>
            </w:r>
            <w:r w:rsidRPr="00C600EF">
              <w:rPr>
                <w:rFonts w:ascii="Times New Roman" w:eastAsia="Times New Roman" w:hAnsi="Times New Roman" w:cs="Times New Roman"/>
                <w:iCs/>
                <w:color w:val="000000" w:themeColor="text1"/>
                <w:sz w:val="24"/>
                <w:szCs w:val="24"/>
                <w:lang w:eastAsia="lv-LV"/>
              </w:rPr>
              <w:t>) apakšpunkts,</w:t>
            </w:r>
            <w:r>
              <w:rPr>
                <w:rFonts w:ascii="Times New Roman" w:eastAsia="Times New Roman" w:hAnsi="Times New Roman" w:cs="Times New Roman"/>
                <w:iCs/>
                <w:color w:val="000000" w:themeColor="text1"/>
                <w:sz w:val="24"/>
                <w:szCs w:val="24"/>
                <w:lang w:eastAsia="lv-LV"/>
              </w:rPr>
              <w:t xml:space="preserve"> </w:t>
            </w:r>
            <w:r w:rsidRPr="00C600EF">
              <w:rPr>
                <w:rFonts w:ascii="Times New Roman" w:eastAsia="Times New Roman" w:hAnsi="Times New Roman" w:cs="Times New Roman"/>
                <w:iCs/>
                <w:color w:val="000000" w:themeColor="text1"/>
                <w:sz w:val="24"/>
                <w:szCs w:val="24"/>
                <w:lang w:eastAsia="lv-LV"/>
              </w:rPr>
              <w:t xml:space="preserve">I pielikuma 4. joma (tēma -  </w:t>
            </w:r>
            <w:r w:rsidRPr="00C600EF">
              <w:rPr>
                <w:rFonts w:ascii="Times New Roman" w:hAnsi="Times New Roman" w:cs="Times New Roman"/>
                <w:color w:val="000000"/>
                <w:sz w:val="24"/>
                <w:szCs w:val="24"/>
              </w:rPr>
              <w:t xml:space="preserve">Starptautiskā </w:t>
            </w:r>
            <w:r>
              <w:rPr>
                <w:rFonts w:ascii="Times New Roman" w:hAnsi="Times New Roman" w:cs="Times New Roman"/>
                <w:color w:val="000000"/>
                <w:sz w:val="24"/>
                <w:szCs w:val="24"/>
              </w:rPr>
              <w:t>pakalpojumu</w:t>
            </w:r>
            <w:r w:rsidRPr="00C600EF">
              <w:rPr>
                <w:rFonts w:ascii="Times New Roman" w:hAnsi="Times New Roman" w:cs="Times New Roman"/>
                <w:color w:val="000000"/>
                <w:sz w:val="24"/>
                <w:szCs w:val="24"/>
              </w:rPr>
              <w:t xml:space="preserve"> tirdzniecība) </w:t>
            </w:r>
            <w:r w:rsidRPr="00C600EF">
              <w:rPr>
                <w:rFonts w:ascii="Times New Roman" w:eastAsia="Times New Roman" w:hAnsi="Times New Roman" w:cs="Times New Roman"/>
                <w:iCs/>
                <w:color w:val="000000" w:themeColor="text1"/>
                <w:sz w:val="24"/>
                <w:szCs w:val="24"/>
                <w:lang w:eastAsia="lv-LV"/>
              </w:rPr>
              <w:t>un II pielikuma 4. joma</w:t>
            </w:r>
            <w:r>
              <w:rPr>
                <w:rFonts w:ascii="Times New Roman" w:eastAsia="Times New Roman" w:hAnsi="Times New Roman" w:cs="Times New Roman"/>
                <w:iCs/>
                <w:color w:val="000000" w:themeColor="text1"/>
                <w:sz w:val="24"/>
                <w:szCs w:val="24"/>
                <w:lang w:eastAsia="lv-LV"/>
              </w:rPr>
              <w:t xml:space="preserve"> </w:t>
            </w:r>
            <w:r w:rsidRPr="00C600EF">
              <w:rPr>
                <w:rFonts w:ascii="Times New Roman" w:eastAsia="Times New Roman" w:hAnsi="Times New Roman" w:cs="Times New Roman"/>
                <w:iCs/>
                <w:color w:val="000000" w:themeColor="text1"/>
                <w:sz w:val="24"/>
                <w:szCs w:val="24"/>
                <w:lang w:eastAsia="lv-LV"/>
              </w:rPr>
              <w:t xml:space="preserve">(tēma -  </w:t>
            </w:r>
            <w:r w:rsidRPr="00C600EF">
              <w:rPr>
                <w:rFonts w:ascii="Times New Roman" w:hAnsi="Times New Roman" w:cs="Times New Roman"/>
                <w:color w:val="000000"/>
                <w:sz w:val="24"/>
                <w:szCs w:val="24"/>
              </w:rPr>
              <w:t xml:space="preserve">Starptautiskā </w:t>
            </w:r>
            <w:r>
              <w:rPr>
                <w:rFonts w:ascii="Times New Roman" w:hAnsi="Times New Roman" w:cs="Times New Roman"/>
                <w:color w:val="000000"/>
                <w:sz w:val="24"/>
                <w:szCs w:val="24"/>
              </w:rPr>
              <w:t>pakalpojumu</w:t>
            </w:r>
            <w:r w:rsidRPr="00C600EF">
              <w:rPr>
                <w:rFonts w:ascii="Times New Roman" w:hAnsi="Times New Roman" w:cs="Times New Roman"/>
                <w:color w:val="000000"/>
                <w:sz w:val="24"/>
                <w:szCs w:val="24"/>
              </w:rPr>
              <w:t xml:space="preserve"> tirdzniecība)</w:t>
            </w:r>
          </w:p>
        </w:tc>
        <w:tc>
          <w:tcPr>
            <w:tcW w:w="1072" w:type="pct"/>
            <w:tcBorders>
              <w:top w:val="outset" w:sz="6" w:space="0" w:color="auto"/>
              <w:left w:val="outset" w:sz="6" w:space="0" w:color="auto"/>
              <w:bottom w:val="outset" w:sz="6" w:space="0" w:color="auto"/>
              <w:right w:val="outset" w:sz="6" w:space="0" w:color="auto"/>
            </w:tcBorders>
          </w:tcPr>
          <w:p w14:paraId="0E2C33FB" w14:textId="02B4DAF4" w:rsidR="00BE319A" w:rsidRDefault="000D5783" w:rsidP="003F3240">
            <w:pPr>
              <w:spacing w:after="0" w:line="240" w:lineRule="auto"/>
              <w:contextualSpacing/>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5</w:t>
            </w:r>
            <w:r w:rsidR="00B343AB" w:rsidRPr="00C600EF">
              <w:rPr>
                <w:rFonts w:ascii="Times New Roman" w:eastAsia="Times New Roman" w:hAnsi="Times New Roman" w:cs="Times New Roman"/>
                <w:iCs/>
                <w:color w:val="000000" w:themeColor="text1"/>
                <w:sz w:val="24"/>
                <w:szCs w:val="24"/>
                <w:lang w:eastAsia="lv-LV"/>
              </w:rPr>
              <w:t>.</w:t>
            </w:r>
            <w:r w:rsidR="00036FB6">
              <w:rPr>
                <w:rFonts w:ascii="Times New Roman" w:eastAsia="Times New Roman" w:hAnsi="Times New Roman" w:cs="Times New Roman"/>
                <w:iCs/>
                <w:color w:val="000000" w:themeColor="text1"/>
                <w:sz w:val="24"/>
                <w:szCs w:val="24"/>
                <w:lang w:eastAsia="lv-LV"/>
              </w:rPr>
              <w:t>,</w:t>
            </w:r>
            <w:r w:rsidR="0084011A">
              <w:rPr>
                <w:rFonts w:ascii="Times New Roman" w:eastAsia="Times New Roman" w:hAnsi="Times New Roman" w:cs="Times New Roman"/>
                <w:iCs/>
                <w:color w:val="000000" w:themeColor="text1"/>
                <w:sz w:val="24"/>
                <w:szCs w:val="24"/>
                <w:lang w:eastAsia="lv-LV"/>
              </w:rPr>
              <w:t xml:space="preserve"> </w:t>
            </w:r>
            <w:r>
              <w:rPr>
                <w:rFonts w:ascii="Times New Roman" w:eastAsia="Times New Roman" w:hAnsi="Times New Roman" w:cs="Times New Roman"/>
                <w:iCs/>
                <w:color w:val="000000" w:themeColor="text1"/>
                <w:sz w:val="24"/>
                <w:szCs w:val="24"/>
                <w:lang w:eastAsia="lv-LV"/>
              </w:rPr>
              <w:t>10</w:t>
            </w:r>
            <w:r w:rsidR="0084011A">
              <w:rPr>
                <w:rFonts w:ascii="Times New Roman" w:eastAsia="Times New Roman" w:hAnsi="Times New Roman" w:cs="Times New Roman"/>
                <w:iCs/>
                <w:color w:val="000000" w:themeColor="text1"/>
                <w:sz w:val="24"/>
                <w:szCs w:val="24"/>
                <w:lang w:eastAsia="lv-LV"/>
              </w:rPr>
              <w:t>.</w:t>
            </w:r>
            <w:r w:rsidR="00036FB6">
              <w:rPr>
                <w:rFonts w:ascii="Times New Roman" w:eastAsia="Times New Roman" w:hAnsi="Times New Roman" w:cs="Times New Roman"/>
                <w:iCs/>
                <w:color w:val="000000" w:themeColor="text1"/>
                <w:sz w:val="24"/>
                <w:szCs w:val="24"/>
                <w:lang w:eastAsia="lv-LV"/>
              </w:rPr>
              <w:t xml:space="preserve">, </w:t>
            </w:r>
            <w:r>
              <w:rPr>
                <w:rFonts w:ascii="Times New Roman" w:eastAsia="Times New Roman" w:hAnsi="Times New Roman" w:cs="Times New Roman"/>
                <w:iCs/>
                <w:color w:val="000000" w:themeColor="text1"/>
                <w:sz w:val="24"/>
                <w:szCs w:val="24"/>
                <w:lang w:eastAsia="lv-LV"/>
              </w:rPr>
              <w:t>11</w:t>
            </w:r>
            <w:r w:rsidR="00036FB6">
              <w:rPr>
                <w:rFonts w:ascii="Times New Roman" w:eastAsia="Times New Roman" w:hAnsi="Times New Roman" w:cs="Times New Roman"/>
                <w:iCs/>
                <w:color w:val="000000" w:themeColor="text1"/>
                <w:sz w:val="24"/>
                <w:szCs w:val="24"/>
                <w:lang w:eastAsia="lv-LV"/>
              </w:rPr>
              <w:t>.</w:t>
            </w:r>
            <w:r w:rsidR="00EC70D3">
              <w:rPr>
                <w:rFonts w:ascii="Times New Roman" w:eastAsia="Times New Roman" w:hAnsi="Times New Roman" w:cs="Times New Roman"/>
                <w:iCs/>
                <w:color w:val="000000" w:themeColor="text1"/>
                <w:sz w:val="24"/>
                <w:szCs w:val="24"/>
                <w:lang w:eastAsia="lv-LV"/>
              </w:rPr>
              <w:t xml:space="preserve">, </w:t>
            </w:r>
            <w:r>
              <w:rPr>
                <w:rFonts w:ascii="Times New Roman" w:eastAsia="Times New Roman" w:hAnsi="Times New Roman" w:cs="Times New Roman"/>
                <w:iCs/>
                <w:color w:val="000000" w:themeColor="text1"/>
                <w:sz w:val="24"/>
                <w:szCs w:val="24"/>
                <w:lang w:eastAsia="lv-LV"/>
              </w:rPr>
              <w:t>14</w:t>
            </w:r>
            <w:r w:rsidR="00EC70D3">
              <w:rPr>
                <w:rFonts w:ascii="Times New Roman" w:eastAsia="Times New Roman" w:hAnsi="Times New Roman" w:cs="Times New Roman"/>
                <w:iCs/>
                <w:color w:val="000000" w:themeColor="text1"/>
                <w:sz w:val="24"/>
                <w:szCs w:val="24"/>
                <w:lang w:eastAsia="lv-LV"/>
              </w:rPr>
              <w:t>.</w:t>
            </w:r>
            <w:r w:rsidR="001D54FD">
              <w:rPr>
                <w:rFonts w:ascii="Times New Roman" w:eastAsia="Times New Roman" w:hAnsi="Times New Roman" w:cs="Times New Roman"/>
                <w:iCs/>
                <w:color w:val="000000" w:themeColor="text1"/>
                <w:sz w:val="24"/>
                <w:szCs w:val="24"/>
                <w:lang w:eastAsia="lv-LV"/>
              </w:rPr>
              <w:t xml:space="preserve">, </w:t>
            </w:r>
            <w:r>
              <w:rPr>
                <w:rFonts w:ascii="Times New Roman" w:eastAsia="Times New Roman" w:hAnsi="Times New Roman" w:cs="Times New Roman"/>
                <w:iCs/>
                <w:color w:val="000000" w:themeColor="text1"/>
                <w:sz w:val="24"/>
                <w:szCs w:val="24"/>
                <w:lang w:eastAsia="lv-LV"/>
              </w:rPr>
              <w:t>16</w:t>
            </w:r>
            <w:r w:rsidR="001D54FD">
              <w:rPr>
                <w:rFonts w:ascii="Times New Roman" w:eastAsia="Times New Roman" w:hAnsi="Times New Roman" w:cs="Times New Roman"/>
                <w:iCs/>
                <w:color w:val="000000" w:themeColor="text1"/>
                <w:sz w:val="24"/>
                <w:szCs w:val="24"/>
                <w:lang w:eastAsia="lv-LV"/>
              </w:rPr>
              <w:t>.</w:t>
            </w:r>
            <w:r w:rsidR="00B343AB" w:rsidRPr="00C600EF">
              <w:rPr>
                <w:rFonts w:ascii="Times New Roman" w:eastAsia="Times New Roman" w:hAnsi="Times New Roman" w:cs="Times New Roman"/>
                <w:iCs/>
                <w:color w:val="000000" w:themeColor="text1"/>
                <w:sz w:val="24"/>
                <w:szCs w:val="24"/>
                <w:lang w:eastAsia="lv-LV"/>
              </w:rPr>
              <w:t>punkts</w:t>
            </w:r>
            <w:r w:rsidR="00B343AB">
              <w:rPr>
                <w:rFonts w:ascii="Times New Roman" w:eastAsia="Times New Roman" w:hAnsi="Times New Roman" w:cs="Times New Roman"/>
                <w:iCs/>
                <w:color w:val="000000" w:themeColor="text1"/>
                <w:sz w:val="24"/>
                <w:szCs w:val="24"/>
                <w:lang w:eastAsia="lv-LV"/>
              </w:rPr>
              <w:t xml:space="preserve"> (</w:t>
            </w:r>
            <w:r w:rsidR="00B343AB" w:rsidRPr="00B343AB">
              <w:rPr>
                <w:rFonts w:ascii="Times New Roman" w:eastAsia="Times New Roman" w:hAnsi="Times New Roman" w:cs="Times New Roman"/>
                <w:iCs/>
                <w:color w:val="000000" w:themeColor="text1"/>
                <w:sz w:val="24"/>
                <w:szCs w:val="24"/>
                <w:lang w:eastAsia="lv-LV"/>
              </w:rPr>
              <w:t>MK noteikum</w:t>
            </w:r>
            <w:r w:rsidR="00B343AB">
              <w:rPr>
                <w:rFonts w:ascii="Times New Roman" w:eastAsia="Times New Roman" w:hAnsi="Times New Roman" w:cs="Times New Roman"/>
                <w:iCs/>
                <w:color w:val="000000" w:themeColor="text1"/>
                <w:sz w:val="24"/>
                <w:szCs w:val="24"/>
                <w:lang w:eastAsia="lv-LV"/>
              </w:rPr>
              <w:t>u</w:t>
            </w:r>
            <w:r w:rsidR="00B343AB" w:rsidRPr="00B343AB">
              <w:rPr>
                <w:rFonts w:ascii="Times New Roman" w:eastAsia="Times New Roman" w:hAnsi="Times New Roman" w:cs="Times New Roman"/>
                <w:iCs/>
                <w:color w:val="000000" w:themeColor="text1"/>
                <w:sz w:val="24"/>
                <w:szCs w:val="24"/>
                <w:lang w:eastAsia="lv-LV"/>
              </w:rPr>
              <w:t xml:space="preserve"> Nr. 812</w:t>
            </w:r>
            <w:r w:rsidR="00B343AB">
              <w:rPr>
                <w:rFonts w:ascii="Times New Roman" w:eastAsia="Times New Roman" w:hAnsi="Times New Roman" w:cs="Times New Roman"/>
                <w:iCs/>
                <w:color w:val="000000" w:themeColor="text1"/>
                <w:sz w:val="24"/>
                <w:szCs w:val="24"/>
                <w:lang w:eastAsia="lv-LV"/>
              </w:rPr>
              <w:t xml:space="preserve"> 2.21.</w:t>
            </w:r>
            <w:r w:rsidR="00EC70D3">
              <w:rPr>
                <w:rFonts w:ascii="Times New Roman" w:eastAsia="Times New Roman" w:hAnsi="Times New Roman" w:cs="Times New Roman"/>
                <w:iCs/>
                <w:color w:val="000000" w:themeColor="text1"/>
                <w:sz w:val="24"/>
                <w:szCs w:val="24"/>
                <w:lang w:eastAsia="lv-LV"/>
              </w:rPr>
              <w:t>,</w:t>
            </w:r>
            <w:r w:rsidR="0084011A">
              <w:rPr>
                <w:rFonts w:ascii="Times New Roman" w:eastAsia="Times New Roman" w:hAnsi="Times New Roman" w:cs="Times New Roman"/>
                <w:iCs/>
                <w:color w:val="000000" w:themeColor="text1"/>
                <w:sz w:val="24"/>
                <w:szCs w:val="24"/>
                <w:lang w:eastAsia="lv-LV"/>
              </w:rPr>
              <w:t xml:space="preserve"> 2.38.</w:t>
            </w:r>
            <w:r w:rsidR="00036FB6">
              <w:rPr>
                <w:rFonts w:ascii="Times New Roman" w:eastAsia="Times New Roman" w:hAnsi="Times New Roman" w:cs="Times New Roman"/>
                <w:iCs/>
                <w:color w:val="000000" w:themeColor="text1"/>
                <w:sz w:val="24"/>
                <w:szCs w:val="24"/>
                <w:lang w:eastAsia="lv-LV"/>
              </w:rPr>
              <w:t>, 2.39.</w:t>
            </w:r>
            <w:r w:rsidR="00EC70D3">
              <w:rPr>
                <w:rFonts w:ascii="Times New Roman" w:eastAsia="Times New Roman" w:hAnsi="Times New Roman" w:cs="Times New Roman"/>
                <w:iCs/>
                <w:color w:val="000000" w:themeColor="text1"/>
                <w:sz w:val="24"/>
                <w:szCs w:val="24"/>
                <w:lang w:eastAsia="lv-LV"/>
              </w:rPr>
              <w:t>, 2.45., 2.47.</w:t>
            </w:r>
            <w:r w:rsidR="001D54FD">
              <w:rPr>
                <w:rFonts w:ascii="Times New Roman" w:eastAsia="Times New Roman" w:hAnsi="Times New Roman" w:cs="Times New Roman"/>
                <w:iCs/>
                <w:color w:val="000000" w:themeColor="text1"/>
                <w:sz w:val="24"/>
                <w:szCs w:val="24"/>
                <w:lang w:eastAsia="lv-LV"/>
              </w:rPr>
              <w:t>, 2.51.</w:t>
            </w:r>
            <w:r w:rsidR="00464100">
              <w:rPr>
                <w:rFonts w:ascii="Times New Roman" w:eastAsia="Times New Roman" w:hAnsi="Times New Roman" w:cs="Times New Roman"/>
                <w:iCs/>
                <w:color w:val="000000" w:themeColor="text1"/>
                <w:sz w:val="24"/>
                <w:szCs w:val="24"/>
                <w:lang w:eastAsia="lv-LV"/>
              </w:rPr>
              <w:t>, 2.54.</w:t>
            </w:r>
            <w:r w:rsidR="002D12B3">
              <w:rPr>
                <w:rFonts w:ascii="Times New Roman" w:eastAsia="Times New Roman" w:hAnsi="Times New Roman" w:cs="Times New Roman"/>
                <w:iCs/>
                <w:color w:val="000000" w:themeColor="text1"/>
                <w:sz w:val="24"/>
                <w:szCs w:val="24"/>
                <w:lang w:eastAsia="lv-LV"/>
              </w:rPr>
              <w:t>, 2.56., 2.57., 2.58., 2.59.</w:t>
            </w:r>
            <w:r w:rsidR="00B343AB">
              <w:rPr>
                <w:rFonts w:ascii="Times New Roman" w:eastAsia="Times New Roman" w:hAnsi="Times New Roman" w:cs="Times New Roman"/>
                <w:iCs/>
                <w:color w:val="000000" w:themeColor="text1"/>
                <w:sz w:val="24"/>
                <w:szCs w:val="24"/>
                <w:lang w:eastAsia="lv-LV"/>
              </w:rPr>
              <w:t xml:space="preserve"> apakšpunkts)</w:t>
            </w:r>
          </w:p>
        </w:tc>
        <w:tc>
          <w:tcPr>
            <w:tcW w:w="1078" w:type="pct"/>
            <w:tcBorders>
              <w:top w:val="outset" w:sz="6" w:space="0" w:color="auto"/>
              <w:left w:val="outset" w:sz="6" w:space="0" w:color="auto"/>
              <w:bottom w:val="outset" w:sz="6" w:space="0" w:color="auto"/>
              <w:right w:val="outset" w:sz="6" w:space="0" w:color="auto"/>
            </w:tcBorders>
          </w:tcPr>
          <w:p w14:paraId="50D2D317" w14:textId="55C278E1" w:rsidR="00BE319A" w:rsidRPr="00DC2425" w:rsidRDefault="00B343AB" w:rsidP="003F3240">
            <w:pPr>
              <w:spacing w:after="0" w:line="240" w:lineRule="auto"/>
              <w:contextualSpacing/>
              <w:rPr>
                <w:rFonts w:ascii="Times New Roman" w:eastAsia="Times New Roman" w:hAnsi="Times New Roman" w:cs="Times New Roman"/>
                <w:iCs/>
                <w:color w:val="000000" w:themeColor="text1"/>
                <w:sz w:val="24"/>
                <w:szCs w:val="24"/>
                <w:lang w:eastAsia="lv-LV"/>
              </w:rPr>
            </w:pPr>
            <w:r w:rsidRPr="00C600EF">
              <w:rPr>
                <w:rFonts w:ascii="Times New Roman" w:eastAsia="Times New Roman" w:hAnsi="Times New Roman" w:cs="Times New Roman"/>
                <w:iCs/>
                <w:color w:val="000000" w:themeColor="text1"/>
                <w:sz w:val="24"/>
                <w:szCs w:val="24"/>
                <w:lang w:eastAsia="lv-LV"/>
              </w:rPr>
              <w:t xml:space="preserve">Pilnībā nodrošina Regulas Nr.2019/2152 6. panta  1.punkta d) apakšpunkta un 2.punkta </w:t>
            </w:r>
            <w:r>
              <w:rPr>
                <w:rFonts w:ascii="Times New Roman" w:eastAsia="Times New Roman" w:hAnsi="Times New Roman" w:cs="Times New Roman"/>
                <w:iCs/>
                <w:color w:val="000000" w:themeColor="text1"/>
                <w:sz w:val="24"/>
                <w:szCs w:val="24"/>
                <w:lang w:eastAsia="lv-LV"/>
              </w:rPr>
              <w:t>f</w:t>
            </w:r>
            <w:r w:rsidRPr="00C600EF">
              <w:rPr>
                <w:rFonts w:ascii="Times New Roman" w:eastAsia="Times New Roman" w:hAnsi="Times New Roman" w:cs="Times New Roman"/>
                <w:iCs/>
                <w:color w:val="000000" w:themeColor="text1"/>
                <w:sz w:val="24"/>
                <w:szCs w:val="24"/>
                <w:lang w:eastAsia="lv-LV"/>
              </w:rPr>
              <w:t xml:space="preserve">) apakšpunkta, I pielikuma 4.jomas (tēma -  </w:t>
            </w:r>
            <w:r w:rsidRPr="00C600EF">
              <w:rPr>
                <w:rFonts w:ascii="Times New Roman" w:hAnsi="Times New Roman" w:cs="Times New Roman"/>
                <w:color w:val="000000"/>
                <w:sz w:val="24"/>
                <w:szCs w:val="24"/>
              </w:rPr>
              <w:t xml:space="preserve">Starptautiskā </w:t>
            </w:r>
            <w:r>
              <w:rPr>
                <w:rFonts w:ascii="Times New Roman" w:hAnsi="Times New Roman" w:cs="Times New Roman"/>
                <w:color w:val="000000"/>
                <w:sz w:val="24"/>
                <w:szCs w:val="24"/>
              </w:rPr>
              <w:t>pakalpojumu</w:t>
            </w:r>
            <w:r w:rsidRPr="00C600EF">
              <w:rPr>
                <w:rFonts w:ascii="Times New Roman" w:hAnsi="Times New Roman" w:cs="Times New Roman"/>
                <w:color w:val="000000"/>
                <w:sz w:val="24"/>
                <w:szCs w:val="24"/>
              </w:rPr>
              <w:t xml:space="preserve"> tirdzniecība) </w:t>
            </w:r>
            <w:r w:rsidRPr="00C600EF">
              <w:rPr>
                <w:rFonts w:ascii="Times New Roman" w:eastAsia="Times New Roman" w:hAnsi="Times New Roman" w:cs="Times New Roman"/>
                <w:iCs/>
                <w:color w:val="000000" w:themeColor="text1"/>
                <w:sz w:val="24"/>
                <w:szCs w:val="24"/>
                <w:lang w:eastAsia="lv-LV"/>
              </w:rPr>
              <w:t xml:space="preserve">un II pielikuma 4. jomas (tēma - </w:t>
            </w:r>
            <w:r w:rsidRPr="00C600EF">
              <w:rPr>
                <w:rFonts w:ascii="Times New Roman" w:hAnsi="Times New Roman" w:cs="Times New Roman"/>
                <w:color w:val="000000"/>
                <w:sz w:val="24"/>
                <w:szCs w:val="24"/>
              </w:rPr>
              <w:t xml:space="preserve">Starptautiskā </w:t>
            </w:r>
            <w:r>
              <w:rPr>
                <w:rFonts w:ascii="Times New Roman" w:hAnsi="Times New Roman" w:cs="Times New Roman"/>
                <w:color w:val="000000"/>
                <w:sz w:val="24"/>
                <w:szCs w:val="24"/>
              </w:rPr>
              <w:t>pakalpojumu</w:t>
            </w:r>
            <w:r w:rsidRPr="00C600EF">
              <w:rPr>
                <w:rFonts w:ascii="Times New Roman" w:hAnsi="Times New Roman" w:cs="Times New Roman"/>
                <w:color w:val="000000"/>
                <w:sz w:val="24"/>
                <w:szCs w:val="24"/>
              </w:rPr>
              <w:t xml:space="preserve"> tirdzniecība)</w:t>
            </w:r>
            <w:r w:rsidRPr="00C600EF">
              <w:rPr>
                <w:rFonts w:ascii="Times New Roman" w:eastAsia="Times New Roman" w:hAnsi="Times New Roman" w:cs="Times New Roman"/>
                <w:iCs/>
                <w:color w:val="000000" w:themeColor="text1"/>
                <w:sz w:val="24"/>
                <w:szCs w:val="24"/>
                <w:lang w:eastAsia="lv-LV"/>
              </w:rPr>
              <w:t xml:space="preserve"> prasību piemērošanu</w:t>
            </w:r>
          </w:p>
        </w:tc>
        <w:tc>
          <w:tcPr>
            <w:tcW w:w="1687" w:type="pct"/>
            <w:tcBorders>
              <w:top w:val="outset" w:sz="6" w:space="0" w:color="auto"/>
              <w:left w:val="outset" w:sz="6" w:space="0" w:color="auto"/>
              <w:bottom w:val="outset" w:sz="6" w:space="0" w:color="auto"/>
              <w:right w:val="outset" w:sz="6" w:space="0" w:color="auto"/>
            </w:tcBorders>
          </w:tcPr>
          <w:p w14:paraId="42F8E7F5" w14:textId="553557BF" w:rsidR="00BE319A" w:rsidRPr="00DC2425" w:rsidRDefault="00B343AB" w:rsidP="003F3240">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Neparedz stingrākas prasības</w:t>
            </w:r>
          </w:p>
        </w:tc>
      </w:tr>
      <w:tr w:rsidR="002F58BC" w:rsidRPr="00DC2425" w14:paraId="5470F779" w14:textId="77777777" w:rsidTr="00172CBC">
        <w:trPr>
          <w:tblCellSpacing w:w="15" w:type="dxa"/>
        </w:trPr>
        <w:tc>
          <w:tcPr>
            <w:tcW w:w="1080" w:type="pct"/>
            <w:tcBorders>
              <w:top w:val="outset" w:sz="6" w:space="0" w:color="auto"/>
              <w:left w:val="outset" w:sz="6" w:space="0" w:color="auto"/>
              <w:bottom w:val="outset" w:sz="6" w:space="0" w:color="auto"/>
              <w:right w:val="outset" w:sz="6" w:space="0" w:color="auto"/>
            </w:tcBorders>
          </w:tcPr>
          <w:p w14:paraId="16DD6844" w14:textId="77777777" w:rsidR="002F58BC" w:rsidRPr="00C600EF" w:rsidRDefault="002F58BC" w:rsidP="002F58BC">
            <w:pPr>
              <w:spacing w:after="0" w:line="240" w:lineRule="auto"/>
              <w:contextualSpacing/>
              <w:rPr>
                <w:rFonts w:ascii="Times New Roman" w:eastAsia="Times New Roman" w:hAnsi="Times New Roman" w:cs="Times New Roman"/>
                <w:iCs/>
                <w:color w:val="000000" w:themeColor="text1"/>
                <w:sz w:val="24"/>
                <w:szCs w:val="24"/>
                <w:lang w:eastAsia="lv-LV"/>
              </w:rPr>
            </w:pPr>
            <w:r w:rsidRPr="00C600EF">
              <w:rPr>
                <w:rFonts w:ascii="Times New Roman" w:eastAsia="Times New Roman" w:hAnsi="Times New Roman" w:cs="Times New Roman"/>
                <w:iCs/>
                <w:color w:val="000000" w:themeColor="text1"/>
                <w:sz w:val="24"/>
                <w:szCs w:val="24"/>
                <w:lang w:eastAsia="lv-LV"/>
              </w:rPr>
              <w:t xml:space="preserve">Regulas Nr. 2019/2152 </w:t>
            </w:r>
          </w:p>
          <w:p w14:paraId="02EECF9C" w14:textId="08D542AA" w:rsidR="002F58BC" w:rsidRPr="00DC2425" w:rsidRDefault="002F58BC" w:rsidP="002F58BC">
            <w:pPr>
              <w:spacing w:after="0" w:line="240" w:lineRule="auto"/>
              <w:contextualSpacing/>
              <w:rPr>
                <w:rFonts w:ascii="Times New Roman" w:eastAsia="Times New Roman" w:hAnsi="Times New Roman" w:cs="Times New Roman"/>
                <w:iCs/>
                <w:color w:val="000000" w:themeColor="text1"/>
                <w:sz w:val="24"/>
                <w:szCs w:val="24"/>
                <w:lang w:eastAsia="lv-LV"/>
              </w:rPr>
            </w:pPr>
            <w:r w:rsidRPr="00C600EF">
              <w:rPr>
                <w:rFonts w:ascii="Times New Roman" w:eastAsia="Times New Roman" w:hAnsi="Times New Roman" w:cs="Times New Roman"/>
                <w:iCs/>
                <w:color w:val="000000" w:themeColor="text1"/>
                <w:sz w:val="24"/>
                <w:szCs w:val="24"/>
                <w:lang w:eastAsia="lv-LV"/>
              </w:rPr>
              <w:t xml:space="preserve">6. panta  1.punkta </w:t>
            </w:r>
            <w:r>
              <w:rPr>
                <w:rFonts w:ascii="Times New Roman" w:eastAsia="Times New Roman" w:hAnsi="Times New Roman" w:cs="Times New Roman"/>
                <w:iCs/>
                <w:color w:val="000000" w:themeColor="text1"/>
                <w:sz w:val="24"/>
                <w:szCs w:val="24"/>
                <w:lang w:eastAsia="lv-LV"/>
              </w:rPr>
              <w:t>b</w:t>
            </w:r>
            <w:r w:rsidRPr="00C600EF">
              <w:rPr>
                <w:rFonts w:ascii="Times New Roman" w:eastAsia="Times New Roman" w:hAnsi="Times New Roman" w:cs="Times New Roman"/>
                <w:iCs/>
                <w:color w:val="000000" w:themeColor="text1"/>
                <w:sz w:val="24"/>
                <w:szCs w:val="24"/>
                <w:lang w:eastAsia="lv-LV"/>
              </w:rPr>
              <w:t xml:space="preserve">) apakšpunkts un 2.punkta </w:t>
            </w:r>
            <w:r>
              <w:rPr>
                <w:rFonts w:ascii="Times New Roman" w:eastAsia="Times New Roman" w:hAnsi="Times New Roman" w:cs="Times New Roman"/>
                <w:iCs/>
                <w:color w:val="000000" w:themeColor="text1"/>
                <w:sz w:val="24"/>
                <w:szCs w:val="24"/>
                <w:lang w:eastAsia="lv-LV"/>
              </w:rPr>
              <w:t>m</w:t>
            </w:r>
            <w:r w:rsidRPr="00C600EF">
              <w:rPr>
                <w:rFonts w:ascii="Times New Roman" w:eastAsia="Times New Roman" w:hAnsi="Times New Roman" w:cs="Times New Roman"/>
                <w:iCs/>
                <w:color w:val="000000" w:themeColor="text1"/>
                <w:sz w:val="24"/>
                <w:szCs w:val="24"/>
                <w:lang w:eastAsia="lv-LV"/>
              </w:rPr>
              <w:t>) apakšpunkts,</w:t>
            </w:r>
            <w:r>
              <w:rPr>
                <w:rFonts w:ascii="Times New Roman" w:eastAsia="Times New Roman" w:hAnsi="Times New Roman" w:cs="Times New Roman"/>
                <w:iCs/>
                <w:color w:val="000000" w:themeColor="text1"/>
                <w:sz w:val="24"/>
                <w:szCs w:val="24"/>
                <w:lang w:eastAsia="lv-LV"/>
              </w:rPr>
              <w:t xml:space="preserve"> </w:t>
            </w:r>
            <w:r w:rsidRPr="00C600EF">
              <w:rPr>
                <w:rFonts w:ascii="Times New Roman" w:eastAsia="Times New Roman" w:hAnsi="Times New Roman" w:cs="Times New Roman"/>
                <w:iCs/>
                <w:color w:val="000000" w:themeColor="text1"/>
                <w:sz w:val="24"/>
                <w:szCs w:val="24"/>
                <w:lang w:eastAsia="lv-LV"/>
              </w:rPr>
              <w:t xml:space="preserve">I pielikuma </w:t>
            </w:r>
            <w:r>
              <w:rPr>
                <w:rFonts w:ascii="Times New Roman" w:eastAsia="Times New Roman" w:hAnsi="Times New Roman" w:cs="Times New Roman"/>
                <w:iCs/>
                <w:color w:val="000000" w:themeColor="text1"/>
                <w:sz w:val="24"/>
                <w:szCs w:val="24"/>
                <w:lang w:eastAsia="lv-LV"/>
              </w:rPr>
              <w:t>2</w:t>
            </w:r>
            <w:r w:rsidRPr="00C600EF">
              <w:rPr>
                <w:rFonts w:ascii="Times New Roman" w:eastAsia="Times New Roman" w:hAnsi="Times New Roman" w:cs="Times New Roman"/>
                <w:iCs/>
                <w:color w:val="000000" w:themeColor="text1"/>
                <w:sz w:val="24"/>
                <w:szCs w:val="24"/>
                <w:lang w:eastAsia="lv-LV"/>
              </w:rPr>
              <w:t xml:space="preserve">. joma (tēma -  </w:t>
            </w:r>
            <w:r>
              <w:rPr>
                <w:rFonts w:ascii="Times New Roman" w:eastAsia="Times New Roman" w:hAnsi="Times New Roman" w:cs="Times New Roman"/>
                <w:iCs/>
                <w:color w:val="000000" w:themeColor="text1"/>
                <w:sz w:val="24"/>
                <w:szCs w:val="24"/>
                <w:lang w:eastAsia="lv-LV"/>
              </w:rPr>
              <w:t>P&amp;A i</w:t>
            </w:r>
            <w:r>
              <w:rPr>
                <w:rFonts w:ascii="Times New Roman" w:hAnsi="Times New Roman" w:cs="Times New Roman"/>
                <w:color w:val="000000"/>
                <w:sz w:val="24"/>
                <w:szCs w:val="24"/>
              </w:rPr>
              <w:t>eguldījumi</w:t>
            </w:r>
            <w:r w:rsidRPr="00C600EF">
              <w:rPr>
                <w:rFonts w:ascii="Times New Roman" w:hAnsi="Times New Roman" w:cs="Times New Roman"/>
                <w:color w:val="000000"/>
                <w:sz w:val="24"/>
                <w:szCs w:val="24"/>
              </w:rPr>
              <w:t xml:space="preserve">) </w:t>
            </w:r>
            <w:r w:rsidRPr="00C600EF">
              <w:rPr>
                <w:rFonts w:ascii="Times New Roman" w:eastAsia="Times New Roman" w:hAnsi="Times New Roman" w:cs="Times New Roman"/>
                <w:iCs/>
                <w:color w:val="000000" w:themeColor="text1"/>
                <w:sz w:val="24"/>
                <w:szCs w:val="24"/>
                <w:lang w:eastAsia="lv-LV"/>
              </w:rPr>
              <w:t xml:space="preserve">un II pielikuma </w:t>
            </w:r>
            <w:r>
              <w:rPr>
                <w:rFonts w:ascii="Times New Roman" w:eastAsia="Times New Roman" w:hAnsi="Times New Roman" w:cs="Times New Roman"/>
                <w:iCs/>
                <w:color w:val="000000" w:themeColor="text1"/>
                <w:sz w:val="24"/>
                <w:szCs w:val="24"/>
                <w:lang w:eastAsia="lv-LV"/>
              </w:rPr>
              <w:t>2</w:t>
            </w:r>
            <w:r w:rsidRPr="00C600EF">
              <w:rPr>
                <w:rFonts w:ascii="Times New Roman" w:eastAsia="Times New Roman" w:hAnsi="Times New Roman" w:cs="Times New Roman"/>
                <w:iCs/>
                <w:color w:val="000000" w:themeColor="text1"/>
                <w:sz w:val="24"/>
                <w:szCs w:val="24"/>
                <w:lang w:eastAsia="lv-LV"/>
              </w:rPr>
              <w:t>. joma</w:t>
            </w:r>
            <w:r>
              <w:rPr>
                <w:rFonts w:ascii="Times New Roman" w:eastAsia="Times New Roman" w:hAnsi="Times New Roman" w:cs="Times New Roman"/>
                <w:iCs/>
                <w:color w:val="000000" w:themeColor="text1"/>
                <w:sz w:val="24"/>
                <w:szCs w:val="24"/>
                <w:lang w:eastAsia="lv-LV"/>
              </w:rPr>
              <w:t xml:space="preserve"> </w:t>
            </w:r>
            <w:r w:rsidRPr="00C600EF">
              <w:rPr>
                <w:rFonts w:ascii="Times New Roman" w:eastAsia="Times New Roman" w:hAnsi="Times New Roman" w:cs="Times New Roman"/>
                <w:iCs/>
                <w:color w:val="000000" w:themeColor="text1"/>
                <w:sz w:val="24"/>
                <w:szCs w:val="24"/>
                <w:lang w:eastAsia="lv-LV"/>
              </w:rPr>
              <w:lastRenderedPageBreak/>
              <w:t xml:space="preserve">(tēma -  </w:t>
            </w:r>
            <w:r>
              <w:rPr>
                <w:rFonts w:ascii="Times New Roman" w:eastAsia="Times New Roman" w:hAnsi="Times New Roman" w:cs="Times New Roman"/>
                <w:iCs/>
                <w:color w:val="000000" w:themeColor="text1"/>
                <w:sz w:val="24"/>
                <w:szCs w:val="24"/>
                <w:lang w:eastAsia="lv-LV"/>
              </w:rPr>
              <w:t>P&amp;A i</w:t>
            </w:r>
            <w:r>
              <w:rPr>
                <w:rFonts w:ascii="Times New Roman" w:hAnsi="Times New Roman" w:cs="Times New Roman"/>
                <w:color w:val="000000"/>
                <w:sz w:val="24"/>
                <w:szCs w:val="24"/>
              </w:rPr>
              <w:t>eguldījumi</w:t>
            </w:r>
            <w:r w:rsidRPr="00C600EF">
              <w:rPr>
                <w:rFonts w:ascii="Times New Roman" w:hAnsi="Times New Roman" w:cs="Times New Roman"/>
                <w:color w:val="000000"/>
                <w:sz w:val="24"/>
                <w:szCs w:val="24"/>
              </w:rPr>
              <w:t>)</w:t>
            </w:r>
          </w:p>
        </w:tc>
        <w:tc>
          <w:tcPr>
            <w:tcW w:w="1072" w:type="pct"/>
            <w:tcBorders>
              <w:top w:val="outset" w:sz="6" w:space="0" w:color="auto"/>
              <w:left w:val="outset" w:sz="6" w:space="0" w:color="auto"/>
              <w:bottom w:val="outset" w:sz="6" w:space="0" w:color="auto"/>
              <w:right w:val="outset" w:sz="6" w:space="0" w:color="auto"/>
            </w:tcBorders>
          </w:tcPr>
          <w:p w14:paraId="1E9F52EA" w14:textId="6F407B6F" w:rsidR="002F58BC" w:rsidRDefault="000D5783" w:rsidP="003F3240">
            <w:pPr>
              <w:spacing w:after="0" w:line="240" w:lineRule="auto"/>
              <w:contextualSpacing/>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lastRenderedPageBreak/>
              <w:t>12</w:t>
            </w:r>
            <w:r w:rsidR="002F58BC">
              <w:rPr>
                <w:rFonts w:ascii="Times New Roman" w:eastAsia="Times New Roman" w:hAnsi="Times New Roman" w:cs="Times New Roman"/>
                <w:iCs/>
                <w:color w:val="000000" w:themeColor="text1"/>
                <w:sz w:val="24"/>
                <w:szCs w:val="24"/>
                <w:lang w:eastAsia="lv-LV"/>
              </w:rPr>
              <w:t>. punkts (</w:t>
            </w:r>
            <w:r w:rsidR="002F58BC" w:rsidRPr="00B343AB">
              <w:rPr>
                <w:rFonts w:ascii="Times New Roman" w:eastAsia="Times New Roman" w:hAnsi="Times New Roman" w:cs="Times New Roman"/>
                <w:iCs/>
                <w:color w:val="000000" w:themeColor="text1"/>
                <w:sz w:val="24"/>
                <w:szCs w:val="24"/>
                <w:lang w:eastAsia="lv-LV"/>
              </w:rPr>
              <w:t>MK noteikum</w:t>
            </w:r>
            <w:r w:rsidR="002F58BC">
              <w:rPr>
                <w:rFonts w:ascii="Times New Roman" w:eastAsia="Times New Roman" w:hAnsi="Times New Roman" w:cs="Times New Roman"/>
                <w:iCs/>
                <w:color w:val="000000" w:themeColor="text1"/>
                <w:sz w:val="24"/>
                <w:szCs w:val="24"/>
                <w:lang w:eastAsia="lv-LV"/>
              </w:rPr>
              <w:t>u</w:t>
            </w:r>
            <w:r w:rsidR="002F58BC" w:rsidRPr="00B343AB">
              <w:rPr>
                <w:rFonts w:ascii="Times New Roman" w:eastAsia="Times New Roman" w:hAnsi="Times New Roman" w:cs="Times New Roman"/>
                <w:iCs/>
                <w:color w:val="000000" w:themeColor="text1"/>
                <w:sz w:val="24"/>
                <w:szCs w:val="24"/>
                <w:lang w:eastAsia="lv-LV"/>
              </w:rPr>
              <w:t xml:space="preserve"> Nr. 812</w:t>
            </w:r>
            <w:r w:rsidR="002F58BC">
              <w:rPr>
                <w:rFonts w:ascii="Times New Roman" w:eastAsia="Times New Roman" w:hAnsi="Times New Roman" w:cs="Times New Roman"/>
                <w:iCs/>
                <w:color w:val="000000" w:themeColor="text1"/>
                <w:sz w:val="24"/>
                <w:szCs w:val="24"/>
                <w:lang w:eastAsia="lv-LV"/>
              </w:rPr>
              <w:t xml:space="preserve"> 2.40. apakšpunkts)</w:t>
            </w:r>
          </w:p>
        </w:tc>
        <w:tc>
          <w:tcPr>
            <w:tcW w:w="1078" w:type="pct"/>
            <w:tcBorders>
              <w:top w:val="outset" w:sz="6" w:space="0" w:color="auto"/>
              <w:left w:val="outset" w:sz="6" w:space="0" w:color="auto"/>
              <w:bottom w:val="outset" w:sz="6" w:space="0" w:color="auto"/>
              <w:right w:val="outset" w:sz="6" w:space="0" w:color="auto"/>
            </w:tcBorders>
          </w:tcPr>
          <w:p w14:paraId="58AD64D3" w14:textId="77777777" w:rsidR="002F58BC" w:rsidRPr="00C600EF" w:rsidRDefault="002F58BC" w:rsidP="002F58BC">
            <w:pPr>
              <w:spacing w:after="0" w:line="240" w:lineRule="auto"/>
              <w:contextualSpacing/>
              <w:rPr>
                <w:rFonts w:ascii="Times New Roman" w:eastAsia="Times New Roman" w:hAnsi="Times New Roman" w:cs="Times New Roman"/>
                <w:iCs/>
                <w:color w:val="000000" w:themeColor="text1"/>
                <w:sz w:val="24"/>
                <w:szCs w:val="24"/>
                <w:lang w:eastAsia="lv-LV"/>
              </w:rPr>
            </w:pPr>
            <w:r w:rsidRPr="00C600EF">
              <w:rPr>
                <w:rFonts w:ascii="Times New Roman" w:eastAsia="Times New Roman" w:hAnsi="Times New Roman" w:cs="Times New Roman"/>
                <w:iCs/>
                <w:color w:val="000000" w:themeColor="text1"/>
                <w:sz w:val="24"/>
                <w:szCs w:val="24"/>
                <w:lang w:eastAsia="lv-LV"/>
              </w:rPr>
              <w:t>Pilnībā nodrošina</w:t>
            </w:r>
            <w:r>
              <w:rPr>
                <w:rFonts w:ascii="Times New Roman" w:eastAsia="Times New Roman" w:hAnsi="Times New Roman" w:cs="Times New Roman"/>
                <w:iCs/>
                <w:color w:val="000000" w:themeColor="text1"/>
                <w:sz w:val="24"/>
                <w:szCs w:val="24"/>
                <w:lang w:eastAsia="lv-LV"/>
              </w:rPr>
              <w:t xml:space="preserve"> </w:t>
            </w:r>
            <w:r w:rsidRPr="00C600EF">
              <w:rPr>
                <w:rFonts w:ascii="Times New Roman" w:eastAsia="Times New Roman" w:hAnsi="Times New Roman" w:cs="Times New Roman"/>
                <w:iCs/>
                <w:color w:val="000000" w:themeColor="text1"/>
                <w:sz w:val="24"/>
                <w:szCs w:val="24"/>
                <w:lang w:eastAsia="lv-LV"/>
              </w:rPr>
              <w:t xml:space="preserve">Regulas Nr. 2019/2152 </w:t>
            </w:r>
          </w:p>
          <w:p w14:paraId="613C9A2C" w14:textId="20D05733" w:rsidR="002F58BC" w:rsidRPr="00DC2425" w:rsidRDefault="002F58BC" w:rsidP="002F58BC">
            <w:pPr>
              <w:spacing w:after="0" w:line="240" w:lineRule="auto"/>
              <w:contextualSpacing/>
              <w:rPr>
                <w:rFonts w:ascii="Times New Roman" w:eastAsia="Times New Roman" w:hAnsi="Times New Roman" w:cs="Times New Roman"/>
                <w:iCs/>
                <w:color w:val="000000" w:themeColor="text1"/>
                <w:sz w:val="24"/>
                <w:szCs w:val="24"/>
                <w:lang w:eastAsia="lv-LV"/>
              </w:rPr>
            </w:pPr>
            <w:r w:rsidRPr="00C600EF">
              <w:rPr>
                <w:rFonts w:ascii="Times New Roman" w:eastAsia="Times New Roman" w:hAnsi="Times New Roman" w:cs="Times New Roman"/>
                <w:iCs/>
                <w:color w:val="000000" w:themeColor="text1"/>
                <w:sz w:val="24"/>
                <w:szCs w:val="24"/>
                <w:lang w:eastAsia="lv-LV"/>
              </w:rPr>
              <w:t xml:space="preserve">6. panta  1.punkta </w:t>
            </w:r>
            <w:r>
              <w:rPr>
                <w:rFonts w:ascii="Times New Roman" w:eastAsia="Times New Roman" w:hAnsi="Times New Roman" w:cs="Times New Roman"/>
                <w:iCs/>
                <w:color w:val="000000" w:themeColor="text1"/>
                <w:sz w:val="24"/>
                <w:szCs w:val="24"/>
                <w:lang w:eastAsia="lv-LV"/>
              </w:rPr>
              <w:t>b</w:t>
            </w:r>
            <w:r w:rsidRPr="00C600EF">
              <w:rPr>
                <w:rFonts w:ascii="Times New Roman" w:eastAsia="Times New Roman" w:hAnsi="Times New Roman" w:cs="Times New Roman"/>
                <w:iCs/>
                <w:color w:val="000000" w:themeColor="text1"/>
                <w:sz w:val="24"/>
                <w:szCs w:val="24"/>
                <w:lang w:eastAsia="lv-LV"/>
              </w:rPr>
              <w:t>) apakšpunkt</w:t>
            </w:r>
            <w:r>
              <w:rPr>
                <w:rFonts w:ascii="Times New Roman" w:eastAsia="Times New Roman" w:hAnsi="Times New Roman" w:cs="Times New Roman"/>
                <w:iCs/>
                <w:color w:val="000000" w:themeColor="text1"/>
                <w:sz w:val="24"/>
                <w:szCs w:val="24"/>
                <w:lang w:eastAsia="lv-LV"/>
              </w:rPr>
              <w:t>a</w:t>
            </w:r>
            <w:r w:rsidRPr="00C600EF">
              <w:rPr>
                <w:rFonts w:ascii="Times New Roman" w:eastAsia="Times New Roman" w:hAnsi="Times New Roman" w:cs="Times New Roman"/>
                <w:iCs/>
                <w:color w:val="000000" w:themeColor="text1"/>
                <w:sz w:val="24"/>
                <w:szCs w:val="24"/>
                <w:lang w:eastAsia="lv-LV"/>
              </w:rPr>
              <w:t xml:space="preserve"> un 2.punkta </w:t>
            </w:r>
            <w:r>
              <w:rPr>
                <w:rFonts w:ascii="Times New Roman" w:eastAsia="Times New Roman" w:hAnsi="Times New Roman" w:cs="Times New Roman"/>
                <w:iCs/>
                <w:color w:val="000000" w:themeColor="text1"/>
                <w:sz w:val="24"/>
                <w:szCs w:val="24"/>
                <w:lang w:eastAsia="lv-LV"/>
              </w:rPr>
              <w:t>m</w:t>
            </w:r>
            <w:r w:rsidRPr="00C600EF">
              <w:rPr>
                <w:rFonts w:ascii="Times New Roman" w:eastAsia="Times New Roman" w:hAnsi="Times New Roman" w:cs="Times New Roman"/>
                <w:iCs/>
                <w:color w:val="000000" w:themeColor="text1"/>
                <w:sz w:val="24"/>
                <w:szCs w:val="24"/>
                <w:lang w:eastAsia="lv-LV"/>
              </w:rPr>
              <w:t>) apakšpunkt</w:t>
            </w:r>
            <w:r>
              <w:rPr>
                <w:rFonts w:ascii="Times New Roman" w:eastAsia="Times New Roman" w:hAnsi="Times New Roman" w:cs="Times New Roman"/>
                <w:iCs/>
                <w:color w:val="000000" w:themeColor="text1"/>
                <w:sz w:val="24"/>
                <w:szCs w:val="24"/>
                <w:lang w:eastAsia="lv-LV"/>
              </w:rPr>
              <w:t>a</w:t>
            </w:r>
            <w:r w:rsidRPr="00C600EF">
              <w:rPr>
                <w:rFonts w:ascii="Times New Roman" w:eastAsia="Times New Roman" w:hAnsi="Times New Roman" w:cs="Times New Roman"/>
                <w:iCs/>
                <w:color w:val="000000" w:themeColor="text1"/>
                <w:sz w:val="24"/>
                <w:szCs w:val="24"/>
                <w:lang w:eastAsia="lv-LV"/>
              </w:rPr>
              <w:t>,</w:t>
            </w:r>
            <w:r>
              <w:rPr>
                <w:rFonts w:ascii="Times New Roman" w:eastAsia="Times New Roman" w:hAnsi="Times New Roman" w:cs="Times New Roman"/>
                <w:iCs/>
                <w:color w:val="000000" w:themeColor="text1"/>
                <w:sz w:val="24"/>
                <w:szCs w:val="24"/>
                <w:lang w:eastAsia="lv-LV"/>
              </w:rPr>
              <w:t xml:space="preserve"> </w:t>
            </w:r>
            <w:r w:rsidRPr="00C600EF">
              <w:rPr>
                <w:rFonts w:ascii="Times New Roman" w:eastAsia="Times New Roman" w:hAnsi="Times New Roman" w:cs="Times New Roman"/>
                <w:iCs/>
                <w:color w:val="000000" w:themeColor="text1"/>
                <w:sz w:val="24"/>
                <w:szCs w:val="24"/>
                <w:lang w:eastAsia="lv-LV"/>
              </w:rPr>
              <w:t xml:space="preserve">I pielikuma </w:t>
            </w:r>
            <w:r>
              <w:rPr>
                <w:rFonts w:ascii="Times New Roman" w:eastAsia="Times New Roman" w:hAnsi="Times New Roman" w:cs="Times New Roman"/>
                <w:iCs/>
                <w:color w:val="000000" w:themeColor="text1"/>
                <w:sz w:val="24"/>
                <w:szCs w:val="24"/>
                <w:lang w:eastAsia="lv-LV"/>
              </w:rPr>
              <w:t>2</w:t>
            </w:r>
            <w:r w:rsidRPr="00C600EF">
              <w:rPr>
                <w:rFonts w:ascii="Times New Roman" w:eastAsia="Times New Roman" w:hAnsi="Times New Roman" w:cs="Times New Roman"/>
                <w:iCs/>
                <w:color w:val="000000" w:themeColor="text1"/>
                <w:sz w:val="24"/>
                <w:szCs w:val="24"/>
                <w:lang w:eastAsia="lv-LV"/>
              </w:rPr>
              <w:t>. jom</w:t>
            </w:r>
            <w:r>
              <w:rPr>
                <w:rFonts w:ascii="Times New Roman" w:eastAsia="Times New Roman" w:hAnsi="Times New Roman" w:cs="Times New Roman"/>
                <w:iCs/>
                <w:color w:val="000000" w:themeColor="text1"/>
                <w:sz w:val="24"/>
                <w:szCs w:val="24"/>
                <w:lang w:eastAsia="lv-LV"/>
              </w:rPr>
              <w:t>as</w:t>
            </w:r>
            <w:r w:rsidRPr="00C600EF">
              <w:rPr>
                <w:rFonts w:ascii="Times New Roman" w:eastAsia="Times New Roman" w:hAnsi="Times New Roman" w:cs="Times New Roman"/>
                <w:iCs/>
                <w:color w:val="000000" w:themeColor="text1"/>
                <w:sz w:val="24"/>
                <w:szCs w:val="24"/>
                <w:lang w:eastAsia="lv-LV"/>
              </w:rPr>
              <w:t xml:space="preserve"> (tēma </w:t>
            </w:r>
            <w:r>
              <w:rPr>
                <w:rFonts w:ascii="Times New Roman" w:eastAsia="Times New Roman" w:hAnsi="Times New Roman" w:cs="Times New Roman"/>
                <w:iCs/>
                <w:color w:val="000000" w:themeColor="text1"/>
                <w:sz w:val="24"/>
                <w:szCs w:val="24"/>
                <w:lang w:eastAsia="lv-LV"/>
              </w:rPr>
              <w:t>- P&amp;A i</w:t>
            </w:r>
            <w:r>
              <w:rPr>
                <w:rFonts w:ascii="Times New Roman" w:hAnsi="Times New Roman" w:cs="Times New Roman"/>
                <w:color w:val="000000"/>
                <w:sz w:val="24"/>
                <w:szCs w:val="24"/>
              </w:rPr>
              <w:t>eguldījumi</w:t>
            </w:r>
            <w:r w:rsidRPr="00C600EF">
              <w:rPr>
                <w:rFonts w:ascii="Times New Roman" w:hAnsi="Times New Roman" w:cs="Times New Roman"/>
                <w:color w:val="000000"/>
                <w:sz w:val="24"/>
                <w:szCs w:val="24"/>
              </w:rPr>
              <w:t xml:space="preserve">) </w:t>
            </w:r>
            <w:r w:rsidRPr="00C600EF">
              <w:rPr>
                <w:rFonts w:ascii="Times New Roman" w:eastAsia="Times New Roman" w:hAnsi="Times New Roman" w:cs="Times New Roman"/>
                <w:iCs/>
                <w:color w:val="000000" w:themeColor="text1"/>
                <w:sz w:val="24"/>
                <w:szCs w:val="24"/>
                <w:lang w:eastAsia="lv-LV"/>
              </w:rPr>
              <w:t xml:space="preserve">un II </w:t>
            </w:r>
            <w:r w:rsidRPr="00C600EF">
              <w:rPr>
                <w:rFonts w:ascii="Times New Roman" w:eastAsia="Times New Roman" w:hAnsi="Times New Roman" w:cs="Times New Roman"/>
                <w:iCs/>
                <w:color w:val="000000" w:themeColor="text1"/>
                <w:sz w:val="24"/>
                <w:szCs w:val="24"/>
                <w:lang w:eastAsia="lv-LV"/>
              </w:rPr>
              <w:lastRenderedPageBreak/>
              <w:t xml:space="preserve">pielikuma </w:t>
            </w:r>
            <w:r>
              <w:rPr>
                <w:rFonts w:ascii="Times New Roman" w:eastAsia="Times New Roman" w:hAnsi="Times New Roman" w:cs="Times New Roman"/>
                <w:iCs/>
                <w:color w:val="000000" w:themeColor="text1"/>
                <w:sz w:val="24"/>
                <w:szCs w:val="24"/>
                <w:lang w:eastAsia="lv-LV"/>
              </w:rPr>
              <w:t>2</w:t>
            </w:r>
            <w:r w:rsidRPr="00C600EF">
              <w:rPr>
                <w:rFonts w:ascii="Times New Roman" w:eastAsia="Times New Roman" w:hAnsi="Times New Roman" w:cs="Times New Roman"/>
                <w:iCs/>
                <w:color w:val="000000" w:themeColor="text1"/>
                <w:sz w:val="24"/>
                <w:szCs w:val="24"/>
                <w:lang w:eastAsia="lv-LV"/>
              </w:rPr>
              <w:t>. jom</w:t>
            </w:r>
            <w:r>
              <w:rPr>
                <w:rFonts w:ascii="Times New Roman" w:eastAsia="Times New Roman" w:hAnsi="Times New Roman" w:cs="Times New Roman"/>
                <w:iCs/>
                <w:color w:val="000000" w:themeColor="text1"/>
                <w:sz w:val="24"/>
                <w:szCs w:val="24"/>
                <w:lang w:eastAsia="lv-LV"/>
              </w:rPr>
              <w:t xml:space="preserve">as </w:t>
            </w:r>
            <w:r w:rsidRPr="00C600EF">
              <w:rPr>
                <w:rFonts w:ascii="Times New Roman" w:eastAsia="Times New Roman" w:hAnsi="Times New Roman" w:cs="Times New Roman"/>
                <w:iCs/>
                <w:color w:val="000000" w:themeColor="text1"/>
                <w:sz w:val="24"/>
                <w:szCs w:val="24"/>
                <w:lang w:eastAsia="lv-LV"/>
              </w:rPr>
              <w:t xml:space="preserve">(tēma -  </w:t>
            </w:r>
            <w:r>
              <w:rPr>
                <w:rFonts w:ascii="Times New Roman" w:eastAsia="Times New Roman" w:hAnsi="Times New Roman" w:cs="Times New Roman"/>
                <w:iCs/>
                <w:color w:val="000000" w:themeColor="text1"/>
                <w:sz w:val="24"/>
                <w:szCs w:val="24"/>
                <w:lang w:eastAsia="lv-LV"/>
              </w:rPr>
              <w:t>P&amp;A i</w:t>
            </w:r>
            <w:r>
              <w:rPr>
                <w:rFonts w:ascii="Times New Roman" w:hAnsi="Times New Roman" w:cs="Times New Roman"/>
                <w:color w:val="000000"/>
                <w:sz w:val="24"/>
                <w:szCs w:val="24"/>
              </w:rPr>
              <w:t>eguldījumi</w:t>
            </w:r>
            <w:r w:rsidRPr="00C600EF">
              <w:rPr>
                <w:rFonts w:ascii="Times New Roman" w:hAnsi="Times New Roman" w:cs="Times New Roman"/>
                <w:color w:val="000000"/>
                <w:sz w:val="24"/>
                <w:szCs w:val="24"/>
              </w:rPr>
              <w:t>)</w:t>
            </w:r>
            <w:r>
              <w:rPr>
                <w:rFonts w:ascii="Times New Roman" w:hAnsi="Times New Roman" w:cs="Times New Roman"/>
                <w:color w:val="000000"/>
                <w:sz w:val="24"/>
                <w:szCs w:val="24"/>
              </w:rPr>
              <w:t xml:space="preserve"> prasību piemērošanu</w:t>
            </w:r>
          </w:p>
        </w:tc>
        <w:tc>
          <w:tcPr>
            <w:tcW w:w="1687" w:type="pct"/>
            <w:tcBorders>
              <w:top w:val="outset" w:sz="6" w:space="0" w:color="auto"/>
              <w:left w:val="outset" w:sz="6" w:space="0" w:color="auto"/>
              <w:bottom w:val="outset" w:sz="6" w:space="0" w:color="auto"/>
              <w:right w:val="outset" w:sz="6" w:space="0" w:color="auto"/>
            </w:tcBorders>
          </w:tcPr>
          <w:p w14:paraId="6CF37F8B" w14:textId="1FC1D94F" w:rsidR="002F58BC" w:rsidRPr="00DC2425" w:rsidRDefault="002F58BC" w:rsidP="003F3240">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lastRenderedPageBreak/>
              <w:t>Neparedz stingrākas prasības</w:t>
            </w:r>
          </w:p>
        </w:tc>
      </w:tr>
      <w:tr w:rsidR="0042255E" w:rsidRPr="00DC2425" w14:paraId="38A281F1" w14:textId="77777777" w:rsidTr="00172CBC">
        <w:trPr>
          <w:tblCellSpacing w:w="15" w:type="dxa"/>
        </w:trPr>
        <w:tc>
          <w:tcPr>
            <w:tcW w:w="1080" w:type="pct"/>
            <w:tcBorders>
              <w:top w:val="outset" w:sz="6" w:space="0" w:color="auto"/>
              <w:left w:val="outset" w:sz="6" w:space="0" w:color="auto"/>
              <w:bottom w:val="outset" w:sz="6" w:space="0" w:color="auto"/>
              <w:right w:val="outset" w:sz="6" w:space="0" w:color="auto"/>
            </w:tcBorders>
          </w:tcPr>
          <w:p w14:paraId="2DA30DAA" w14:textId="77777777" w:rsidR="0042255E" w:rsidRPr="00C600EF" w:rsidRDefault="0042255E" w:rsidP="0042255E">
            <w:pPr>
              <w:spacing w:after="0" w:line="240" w:lineRule="auto"/>
              <w:contextualSpacing/>
              <w:rPr>
                <w:rFonts w:ascii="Times New Roman" w:eastAsia="Times New Roman" w:hAnsi="Times New Roman" w:cs="Times New Roman"/>
                <w:iCs/>
                <w:color w:val="000000" w:themeColor="text1"/>
                <w:sz w:val="24"/>
                <w:szCs w:val="24"/>
                <w:lang w:eastAsia="lv-LV"/>
              </w:rPr>
            </w:pPr>
            <w:r w:rsidRPr="00C600EF">
              <w:rPr>
                <w:rFonts w:ascii="Times New Roman" w:eastAsia="Times New Roman" w:hAnsi="Times New Roman" w:cs="Times New Roman"/>
                <w:iCs/>
                <w:color w:val="000000" w:themeColor="text1"/>
                <w:sz w:val="24"/>
                <w:szCs w:val="24"/>
                <w:lang w:eastAsia="lv-LV"/>
              </w:rPr>
              <w:t xml:space="preserve">Regulas Nr. 2019/2152 </w:t>
            </w:r>
          </w:p>
          <w:p w14:paraId="20EC7A23" w14:textId="118715AC" w:rsidR="0042255E" w:rsidRPr="00DC2425" w:rsidRDefault="0042255E" w:rsidP="0042255E">
            <w:pPr>
              <w:spacing w:after="0" w:line="240" w:lineRule="auto"/>
              <w:contextualSpacing/>
              <w:rPr>
                <w:rFonts w:ascii="Times New Roman" w:eastAsia="Times New Roman" w:hAnsi="Times New Roman" w:cs="Times New Roman"/>
                <w:iCs/>
                <w:color w:val="000000" w:themeColor="text1"/>
                <w:sz w:val="24"/>
                <w:szCs w:val="24"/>
                <w:lang w:eastAsia="lv-LV"/>
              </w:rPr>
            </w:pPr>
            <w:r w:rsidRPr="00C600EF">
              <w:rPr>
                <w:rFonts w:ascii="Times New Roman" w:eastAsia="Times New Roman" w:hAnsi="Times New Roman" w:cs="Times New Roman"/>
                <w:iCs/>
                <w:color w:val="000000" w:themeColor="text1"/>
                <w:sz w:val="24"/>
                <w:szCs w:val="24"/>
                <w:lang w:eastAsia="lv-LV"/>
              </w:rPr>
              <w:t xml:space="preserve">6. panta  1.punkta </w:t>
            </w:r>
            <w:r>
              <w:rPr>
                <w:rFonts w:ascii="Times New Roman" w:eastAsia="Times New Roman" w:hAnsi="Times New Roman" w:cs="Times New Roman"/>
                <w:iCs/>
                <w:color w:val="000000" w:themeColor="text1"/>
                <w:sz w:val="24"/>
                <w:szCs w:val="24"/>
                <w:lang w:eastAsia="lv-LV"/>
              </w:rPr>
              <w:t>a</w:t>
            </w:r>
            <w:r w:rsidRPr="00C600EF">
              <w:rPr>
                <w:rFonts w:ascii="Times New Roman" w:eastAsia="Times New Roman" w:hAnsi="Times New Roman" w:cs="Times New Roman"/>
                <w:iCs/>
                <w:color w:val="000000" w:themeColor="text1"/>
                <w:sz w:val="24"/>
                <w:szCs w:val="24"/>
                <w:lang w:eastAsia="lv-LV"/>
              </w:rPr>
              <w:t xml:space="preserve">) apakšpunkts un 2.punkta </w:t>
            </w:r>
            <w:r>
              <w:rPr>
                <w:rFonts w:ascii="Times New Roman" w:eastAsia="Times New Roman" w:hAnsi="Times New Roman" w:cs="Times New Roman"/>
                <w:iCs/>
                <w:color w:val="000000" w:themeColor="text1"/>
                <w:sz w:val="24"/>
                <w:szCs w:val="24"/>
                <w:lang w:eastAsia="lv-LV"/>
              </w:rPr>
              <w:t>c</w:t>
            </w:r>
            <w:r w:rsidRPr="00C600EF">
              <w:rPr>
                <w:rFonts w:ascii="Times New Roman" w:eastAsia="Times New Roman" w:hAnsi="Times New Roman" w:cs="Times New Roman"/>
                <w:iCs/>
                <w:color w:val="000000" w:themeColor="text1"/>
                <w:sz w:val="24"/>
                <w:szCs w:val="24"/>
                <w:lang w:eastAsia="lv-LV"/>
              </w:rPr>
              <w:t>) apakšpunkts,</w:t>
            </w:r>
            <w:r>
              <w:rPr>
                <w:rFonts w:ascii="Times New Roman" w:eastAsia="Times New Roman" w:hAnsi="Times New Roman" w:cs="Times New Roman"/>
                <w:iCs/>
                <w:color w:val="000000" w:themeColor="text1"/>
                <w:sz w:val="24"/>
                <w:szCs w:val="24"/>
                <w:lang w:eastAsia="lv-LV"/>
              </w:rPr>
              <w:t xml:space="preserve"> </w:t>
            </w:r>
            <w:r w:rsidRPr="00C600EF">
              <w:rPr>
                <w:rFonts w:ascii="Times New Roman" w:eastAsia="Times New Roman" w:hAnsi="Times New Roman" w:cs="Times New Roman"/>
                <w:iCs/>
                <w:color w:val="000000" w:themeColor="text1"/>
                <w:sz w:val="24"/>
                <w:szCs w:val="24"/>
                <w:lang w:eastAsia="lv-LV"/>
              </w:rPr>
              <w:t xml:space="preserve">I pielikuma </w:t>
            </w:r>
            <w:r>
              <w:rPr>
                <w:rFonts w:ascii="Times New Roman" w:eastAsia="Times New Roman" w:hAnsi="Times New Roman" w:cs="Times New Roman"/>
                <w:iCs/>
                <w:color w:val="000000" w:themeColor="text1"/>
                <w:sz w:val="24"/>
                <w:szCs w:val="24"/>
                <w:lang w:eastAsia="lv-LV"/>
              </w:rPr>
              <w:t>1</w:t>
            </w:r>
            <w:r w:rsidRPr="00C600EF">
              <w:rPr>
                <w:rFonts w:ascii="Times New Roman" w:eastAsia="Times New Roman" w:hAnsi="Times New Roman" w:cs="Times New Roman"/>
                <w:iCs/>
                <w:color w:val="000000" w:themeColor="text1"/>
                <w:sz w:val="24"/>
                <w:szCs w:val="24"/>
                <w:lang w:eastAsia="lv-LV"/>
              </w:rPr>
              <w:t xml:space="preserve">. joma (tēma -  </w:t>
            </w:r>
            <w:r>
              <w:rPr>
                <w:rFonts w:ascii="Times New Roman" w:eastAsia="Times New Roman" w:hAnsi="Times New Roman" w:cs="Times New Roman"/>
                <w:iCs/>
                <w:color w:val="000000" w:themeColor="text1"/>
                <w:sz w:val="24"/>
                <w:szCs w:val="24"/>
                <w:lang w:eastAsia="lv-LV"/>
              </w:rPr>
              <w:t>Cenas</w:t>
            </w:r>
            <w:r w:rsidRPr="00C600EF">
              <w:rPr>
                <w:rFonts w:ascii="Times New Roman" w:hAnsi="Times New Roman" w:cs="Times New Roman"/>
                <w:color w:val="000000"/>
                <w:sz w:val="24"/>
                <w:szCs w:val="24"/>
              </w:rPr>
              <w:t xml:space="preserve">) </w:t>
            </w:r>
            <w:r w:rsidRPr="00C600EF">
              <w:rPr>
                <w:rFonts w:ascii="Times New Roman" w:eastAsia="Times New Roman" w:hAnsi="Times New Roman" w:cs="Times New Roman"/>
                <w:iCs/>
                <w:color w:val="000000" w:themeColor="text1"/>
                <w:sz w:val="24"/>
                <w:szCs w:val="24"/>
                <w:lang w:eastAsia="lv-LV"/>
              </w:rPr>
              <w:t xml:space="preserve">un II pielikuma </w:t>
            </w:r>
            <w:r>
              <w:rPr>
                <w:rFonts w:ascii="Times New Roman" w:eastAsia="Times New Roman" w:hAnsi="Times New Roman" w:cs="Times New Roman"/>
                <w:iCs/>
                <w:color w:val="000000" w:themeColor="text1"/>
                <w:sz w:val="24"/>
                <w:szCs w:val="24"/>
                <w:lang w:eastAsia="lv-LV"/>
              </w:rPr>
              <w:t>1</w:t>
            </w:r>
            <w:r w:rsidRPr="00C600EF">
              <w:rPr>
                <w:rFonts w:ascii="Times New Roman" w:eastAsia="Times New Roman" w:hAnsi="Times New Roman" w:cs="Times New Roman"/>
                <w:iCs/>
                <w:color w:val="000000" w:themeColor="text1"/>
                <w:sz w:val="24"/>
                <w:szCs w:val="24"/>
                <w:lang w:eastAsia="lv-LV"/>
              </w:rPr>
              <w:t>. joma</w:t>
            </w:r>
            <w:r>
              <w:rPr>
                <w:rFonts w:ascii="Times New Roman" w:eastAsia="Times New Roman" w:hAnsi="Times New Roman" w:cs="Times New Roman"/>
                <w:iCs/>
                <w:color w:val="000000" w:themeColor="text1"/>
                <w:sz w:val="24"/>
                <w:szCs w:val="24"/>
                <w:lang w:eastAsia="lv-LV"/>
              </w:rPr>
              <w:t xml:space="preserve"> </w:t>
            </w:r>
            <w:r w:rsidRPr="00C600EF">
              <w:rPr>
                <w:rFonts w:ascii="Times New Roman" w:eastAsia="Times New Roman" w:hAnsi="Times New Roman" w:cs="Times New Roman"/>
                <w:iCs/>
                <w:color w:val="000000" w:themeColor="text1"/>
                <w:sz w:val="24"/>
                <w:szCs w:val="24"/>
                <w:lang w:eastAsia="lv-LV"/>
              </w:rPr>
              <w:t xml:space="preserve">(tēma - </w:t>
            </w:r>
            <w:r>
              <w:rPr>
                <w:rFonts w:ascii="Times New Roman" w:eastAsia="Times New Roman" w:hAnsi="Times New Roman" w:cs="Times New Roman"/>
                <w:iCs/>
                <w:color w:val="000000" w:themeColor="text1"/>
                <w:sz w:val="24"/>
                <w:szCs w:val="24"/>
                <w:lang w:eastAsia="lv-LV"/>
              </w:rPr>
              <w:t>Cenas</w:t>
            </w:r>
            <w:r w:rsidRPr="00C600EF">
              <w:rPr>
                <w:rFonts w:ascii="Times New Roman" w:hAnsi="Times New Roman" w:cs="Times New Roman"/>
                <w:color w:val="000000"/>
                <w:sz w:val="24"/>
                <w:szCs w:val="24"/>
              </w:rPr>
              <w:t>)</w:t>
            </w:r>
          </w:p>
        </w:tc>
        <w:tc>
          <w:tcPr>
            <w:tcW w:w="1072" w:type="pct"/>
            <w:tcBorders>
              <w:top w:val="outset" w:sz="6" w:space="0" w:color="auto"/>
              <w:left w:val="outset" w:sz="6" w:space="0" w:color="auto"/>
              <w:bottom w:val="outset" w:sz="6" w:space="0" w:color="auto"/>
              <w:right w:val="outset" w:sz="6" w:space="0" w:color="auto"/>
            </w:tcBorders>
          </w:tcPr>
          <w:p w14:paraId="2B165966" w14:textId="1B4786D3" w:rsidR="0042255E" w:rsidRDefault="000D5783" w:rsidP="003F3240">
            <w:pPr>
              <w:spacing w:after="0" w:line="240" w:lineRule="auto"/>
              <w:contextualSpacing/>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17</w:t>
            </w:r>
            <w:r w:rsidR="0042255E">
              <w:rPr>
                <w:rFonts w:ascii="Times New Roman" w:eastAsia="Times New Roman" w:hAnsi="Times New Roman" w:cs="Times New Roman"/>
                <w:iCs/>
                <w:color w:val="000000" w:themeColor="text1"/>
                <w:sz w:val="24"/>
                <w:szCs w:val="24"/>
                <w:lang w:eastAsia="lv-LV"/>
              </w:rPr>
              <w:t>.</w:t>
            </w:r>
            <w:r w:rsidR="00A7768D">
              <w:rPr>
                <w:rFonts w:ascii="Times New Roman" w:eastAsia="Times New Roman" w:hAnsi="Times New Roman" w:cs="Times New Roman"/>
                <w:iCs/>
                <w:color w:val="000000" w:themeColor="text1"/>
                <w:sz w:val="24"/>
                <w:szCs w:val="24"/>
                <w:lang w:eastAsia="lv-LV"/>
              </w:rPr>
              <w:t xml:space="preserve">, </w:t>
            </w:r>
            <w:r>
              <w:rPr>
                <w:rFonts w:ascii="Times New Roman" w:eastAsia="Times New Roman" w:hAnsi="Times New Roman" w:cs="Times New Roman"/>
                <w:iCs/>
                <w:color w:val="000000" w:themeColor="text1"/>
                <w:sz w:val="24"/>
                <w:szCs w:val="24"/>
                <w:lang w:eastAsia="lv-LV"/>
              </w:rPr>
              <w:t>20</w:t>
            </w:r>
            <w:r w:rsidR="00A7768D">
              <w:rPr>
                <w:rFonts w:ascii="Times New Roman" w:eastAsia="Times New Roman" w:hAnsi="Times New Roman" w:cs="Times New Roman"/>
                <w:iCs/>
                <w:color w:val="000000" w:themeColor="text1"/>
                <w:sz w:val="24"/>
                <w:szCs w:val="24"/>
                <w:lang w:eastAsia="lv-LV"/>
              </w:rPr>
              <w:t>.</w:t>
            </w:r>
            <w:r w:rsidR="00DF3A93">
              <w:rPr>
                <w:rFonts w:ascii="Times New Roman" w:eastAsia="Times New Roman" w:hAnsi="Times New Roman" w:cs="Times New Roman"/>
                <w:iCs/>
                <w:color w:val="000000" w:themeColor="text1"/>
                <w:sz w:val="24"/>
                <w:szCs w:val="24"/>
                <w:lang w:eastAsia="lv-LV"/>
              </w:rPr>
              <w:t xml:space="preserve">, </w:t>
            </w:r>
            <w:r>
              <w:rPr>
                <w:rFonts w:ascii="Times New Roman" w:eastAsia="Times New Roman" w:hAnsi="Times New Roman" w:cs="Times New Roman"/>
                <w:iCs/>
                <w:color w:val="000000" w:themeColor="text1"/>
                <w:sz w:val="24"/>
                <w:szCs w:val="24"/>
                <w:lang w:eastAsia="lv-LV"/>
              </w:rPr>
              <w:t>21</w:t>
            </w:r>
            <w:r w:rsidR="00DF3A93">
              <w:rPr>
                <w:rFonts w:ascii="Times New Roman" w:eastAsia="Times New Roman" w:hAnsi="Times New Roman" w:cs="Times New Roman"/>
                <w:iCs/>
                <w:color w:val="000000" w:themeColor="text1"/>
                <w:sz w:val="24"/>
                <w:szCs w:val="24"/>
                <w:lang w:eastAsia="lv-LV"/>
              </w:rPr>
              <w:t>.</w:t>
            </w:r>
            <w:r w:rsidR="00867594">
              <w:rPr>
                <w:rFonts w:ascii="Times New Roman" w:eastAsia="Times New Roman" w:hAnsi="Times New Roman" w:cs="Times New Roman"/>
                <w:iCs/>
                <w:color w:val="000000" w:themeColor="text1"/>
                <w:sz w:val="24"/>
                <w:szCs w:val="24"/>
                <w:lang w:eastAsia="lv-LV"/>
              </w:rPr>
              <w:t xml:space="preserve">, </w:t>
            </w:r>
            <w:r>
              <w:rPr>
                <w:rFonts w:ascii="Times New Roman" w:eastAsia="Times New Roman" w:hAnsi="Times New Roman" w:cs="Times New Roman"/>
                <w:iCs/>
                <w:color w:val="000000" w:themeColor="text1"/>
                <w:sz w:val="24"/>
                <w:szCs w:val="24"/>
                <w:lang w:eastAsia="lv-LV"/>
              </w:rPr>
              <w:t>22</w:t>
            </w:r>
            <w:r w:rsidR="00867594">
              <w:rPr>
                <w:rFonts w:ascii="Times New Roman" w:eastAsia="Times New Roman" w:hAnsi="Times New Roman" w:cs="Times New Roman"/>
                <w:iCs/>
                <w:color w:val="000000" w:themeColor="text1"/>
                <w:sz w:val="24"/>
                <w:szCs w:val="24"/>
                <w:lang w:eastAsia="lv-LV"/>
              </w:rPr>
              <w:t>.</w:t>
            </w:r>
            <w:r w:rsidR="0042255E">
              <w:rPr>
                <w:rFonts w:ascii="Times New Roman" w:eastAsia="Times New Roman" w:hAnsi="Times New Roman" w:cs="Times New Roman"/>
                <w:iCs/>
                <w:color w:val="000000" w:themeColor="text1"/>
                <w:sz w:val="24"/>
                <w:szCs w:val="24"/>
                <w:lang w:eastAsia="lv-LV"/>
              </w:rPr>
              <w:t xml:space="preserve"> punkts (</w:t>
            </w:r>
            <w:r w:rsidR="0042255E" w:rsidRPr="00B343AB">
              <w:rPr>
                <w:rFonts w:ascii="Times New Roman" w:eastAsia="Times New Roman" w:hAnsi="Times New Roman" w:cs="Times New Roman"/>
                <w:iCs/>
                <w:color w:val="000000" w:themeColor="text1"/>
                <w:sz w:val="24"/>
                <w:szCs w:val="24"/>
                <w:lang w:eastAsia="lv-LV"/>
              </w:rPr>
              <w:t>MK noteikum</w:t>
            </w:r>
            <w:r w:rsidR="0042255E">
              <w:rPr>
                <w:rFonts w:ascii="Times New Roman" w:eastAsia="Times New Roman" w:hAnsi="Times New Roman" w:cs="Times New Roman"/>
                <w:iCs/>
                <w:color w:val="000000" w:themeColor="text1"/>
                <w:sz w:val="24"/>
                <w:szCs w:val="24"/>
                <w:lang w:eastAsia="lv-LV"/>
              </w:rPr>
              <w:t>u</w:t>
            </w:r>
            <w:r w:rsidR="0042255E" w:rsidRPr="00B343AB">
              <w:rPr>
                <w:rFonts w:ascii="Times New Roman" w:eastAsia="Times New Roman" w:hAnsi="Times New Roman" w:cs="Times New Roman"/>
                <w:iCs/>
                <w:color w:val="000000" w:themeColor="text1"/>
                <w:sz w:val="24"/>
                <w:szCs w:val="24"/>
                <w:lang w:eastAsia="lv-LV"/>
              </w:rPr>
              <w:t xml:space="preserve"> Nr. 812</w:t>
            </w:r>
            <w:r w:rsidR="0042255E">
              <w:rPr>
                <w:rFonts w:ascii="Times New Roman" w:eastAsia="Times New Roman" w:hAnsi="Times New Roman" w:cs="Times New Roman"/>
                <w:iCs/>
                <w:color w:val="000000" w:themeColor="text1"/>
                <w:sz w:val="24"/>
                <w:szCs w:val="24"/>
                <w:lang w:eastAsia="lv-LV"/>
              </w:rPr>
              <w:t xml:space="preserve"> 2.69.</w:t>
            </w:r>
            <w:r w:rsidR="00A7768D">
              <w:rPr>
                <w:rFonts w:ascii="Times New Roman" w:eastAsia="Times New Roman" w:hAnsi="Times New Roman" w:cs="Times New Roman"/>
                <w:iCs/>
                <w:color w:val="000000" w:themeColor="text1"/>
                <w:sz w:val="24"/>
                <w:szCs w:val="24"/>
                <w:lang w:eastAsia="lv-LV"/>
              </w:rPr>
              <w:t>, 2.86.</w:t>
            </w:r>
            <w:r w:rsidR="00DF3A93">
              <w:rPr>
                <w:rFonts w:ascii="Times New Roman" w:eastAsia="Times New Roman" w:hAnsi="Times New Roman" w:cs="Times New Roman"/>
                <w:iCs/>
                <w:color w:val="000000" w:themeColor="text1"/>
                <w:sz w:val="24"/>
                <w:szCs w:val="24"/>
                <w:lang w:eastAsia="lv-LV"/>
              </w:rPr>
              <w:t>, 2.87.</w:t>
            </w:r>
            <w:r w:rsidR="00867594">
              <w:rPr>
                <w:rFonts w:ascii="Times New Roman" w:eastAsia="Times New Roman" w:hAnsi="Times New Roman" w:cs="Times New Roman"/>
                <w:iCs/>
                <w:color w:val="000000" w:themeColor="text1"/>
                <w:sz w:val="24"/>
                <w:szCs w:val="24"/>
                <w:lang w:eastAsia="lv-LV"/>
              </w:rPr>
              <w:t xml:space="preserve">, 2.88. </w:t>
            </w:r>
            <w:r w:rsidR="0042255E">
              <w:rPr>
                <w:rFonts w:ascii="Times New Roman" w:eastAsia="Times New Roman" w:hAnsi="Times New Roman" w:cs="Times New Roman"/>
                <w:iCs/>
                <w:color w:val="000000" w:themeColor="text1"/>
                <w:sz w:val="24"/>
                <w:szCs w:val="24"/>
                <w:lang w:eastAsia="lv-LV"/>
              </w:rPr>
              <w:t>apakšpunkts)</w:t>
            </w:r>
          </w:p>
        </w:tc>
        <w:tc>
          <w:tcPr>
            <w:tcW w:w="1078" w:type="pct"/>
            <w:tcBorders>
              <w:top w:val="outset" w:sz="6" w:space="0" w:color="auto"/>
              <w:left w:val="outset" w:sz="6" w:space="0" w:color="auto"/>
              <w:bottom w:val="outset" w:sz="6" w:space="0" w:color="auto"/>
              <w:right w:val="outset" w:sz="6" w:space="0" w:color="auto"/>
            </w:tcBorders>
          </w:tcPr>
          <w:p w14:paraId="0E8A21FC" w14:textId="77777777" w:rsidR="00CB52F1" w:rsidRPr="00C600EF" w:rsidRDefault="00CB52F1" w:rsidP="00CB52F1">
            <w:pPr>
              <w:spacing w:after="0" w:line="240" w:lineRule="auto"/>
              <w:contextualSpacing/>
              <w:rPr>
                <w:rFonts w:ascii="Times New Roman" w:eastAsia="Times New Roman" w:hAnsi="Times New Roman" w:cs="Times New Roman"/>
                <w:iCs/>
                <w:color w:val="000000" w:themeColor="text1"/>
                <w:sz w:val="24"/>
                <w:szCs w:val="24"/>
                <w:lang w:eastAsia="lv-LV"/>
              </w:rPr>
            </w:pPr>
            <w:r w:rsidRPr="00C600EF">
              <w:rPr>
                <w:rFonts w:ascii="Times New Roman" w:eastAsia="Times New Roman" w:hAnsi="Times New Roman" w:cs="Times New Roman"/>
                <w:iCs/>
                <w:color w:val="000000" w:themeColor="text1"/>
                <w:sz w:val="24"/>
                <w:szCs w:val="24"/>
                <w:lang w:eastAsia="lv-LV"/>
              </w:rPr>
              <w:t>Pilnībā nodrošina</w:t>
            </w:r>
            <w:r>
              <w:rPr>
                <w:rFonts w:ascii="Times New Roman" w:eastAsia="Times New Roman" w:hAnsi="Times New Roman" w:cs="Times New Roman"/>
                <w:iCs/>
                <w:color w:val="000000" w:themeColor="text1"/>
                <w:sz w:val="24"/>
                <w:szCs w:val="24"/>
                <w:lang w:eastAsia="lv-LV"/>
              </w:rPr>
              <w:t xml:space="preserve"> </w:t>
            </w:r>
            <w:r w:rsidRPr="00C600EF">
              <w:rPr>
                <w:rFonts w:ascii="Times New Roman" w:eastAsia="Times New Roman" w:hAnsi="Times New Roman" w:cs="Times New Roman"/>
                <w:iCs/>
                <w:color w:val="000000" w:themeColor="text1"/>
                <w:sz w:val="24"/>
                <w:szCs w:val="24"/>
                <w:lang w:eastAsia="lv-LV"/>
              </w:rPr>
              <w:t xml:space="preserve">Regulas Nr. 2019/2152 </w:t>
            </w:r>
          </w:p>
          <w:p w14:paraId="137058E0" w14:textId="7F3DFA06" w:rsidR="0042255E" w:rsidRPr="00DC2425" w:rsidRDefault="00CB52F1" w:rsidP="00CB52F1">
            <w:pPr>
              <w:spacing w:after="0" w:line="240" w:lineRule="auto"/>
              <w:contextualSpacing/>
              <w:rPr>
                <w:rFonts w:ascii="Times New Roman" w:eastAsia="Times New Roman" w:hAnsi="Times New Roman" w:cs="Times New Roman"/>
                <w:iCs/>
                <w:color w:val="000000" w:themeColor="text1"/>
                <w:sz w:val="24"/>
                <w:szCs w:val="24"/>
                <w:lang w:eastAsia="lv-LV"/>
              </w:rPr>
            </w:pPr>
            <w:r w:rsidRPr="00C600EF">
              <w:rPr>
                <w:rFonts w:ascii="Times New Roman" w:eastAsia="Times New Roman" w:hAnsi="Times New Roman" w:cs="Times New Roman"/>
                <w:iCs/>
                <w:color w:val="000000" w:themeColor="text1"/>
                <w:sz w:val="24"/>
                <w:szCs w:val="24"/>
                <w:lang w:eastAsia="lv-LV"/>
              </w:rPr>
              <w:t xml:space="preserve">6. panta  1.punkta </w:t>
            </w:r>
            <w:r>
              <w:rPr>
                <w:rFonts w:ascii="Times New Roman" w:eastAsia="Times New Roman" w:hAnsi="Times New Roman" w:cs="Times New Roman"/>
                <w:iCs/>
                <w:color w:val="000000" w:themeColor="text1"/>
                <w:sz w:val="24"/>
                <w:szCs w:val="24"/>
                <w:lang w:eastAsia="lv-LV"/>
              </w:rPr>
              <w:t>a</w:t>
            </w:r>
            <w:r w:rsidRPr="00C600EF">
              <w:rPr>
                <w:rFonts w:ascii="Times New Roman" w:eastAsia="Times New Roman" w:hAnsi="Times New Roman" w:cs="Times New Roman"/>
                <w:iCs/>
                <w:color w:val="000000" w:themeColor="text1"/>
                <w:sz w:val="24"/>
                <w:szCs w:val="24"/>
                <w:lang w:eastAsia="lv-LV"/>
              </w:rPr>
              <w:t>) apakšpunkt</w:t>
            </w:r>
            <w:r>
              <w:rPr>
                <w:rFonts w:ascii="Times New Roman" w:eastAsia="Times New Roman" w:hAnsi="Times New Roman" w:cs="Times New Roman"/>
                <w:iCs/>
                <w:color w:val="000000" w:themeColor="text1"/>
                <w:sz w:val="24"/>
                <w:szCs w:val="24"/>
                <w:lang w:eastAsia="lv-LV"/>
              </w:rPr>
              <w:t>a</w:t>
            </w:r>
            <w:r w:rsidRPr="00C600EF">
              <w:rPr>
                <w:rFonts w:ascii="Times New Roman" w:eastAsia="Times New Roman" w:hAnsi="Times New Roman" w:cs="Times New Roman"/>
                <w:iCs/>
                <w:color w:val="000000" w:themeColor="text1"/>
                <w:sz w:val="24"/>
                <w:szCs w:val="24"/>
                <w:lang w:eastAsia="lv-LV"/>
              </w:rPr>
              <w:t xml:space="preserve"> un 2.punkta </w:t>
            </w:r>
            <w:r>
              <w:rPr>
                <w:rFonts w:ascii="Times New Roman" w:eastAsia="Times New Roman" w:hAnsi="Times New Roman" w:cs="Times New Roman"/>
                <w:iCs/>
                <w:color w:val="000000" w:themeColor="text1"/>
                <w:sz w:val="24"/>
                <w:szCs w:val="24"/>
                <w:lang w:eastAsia="lv-LV"/>
              </w:rPr>
              <w:t>c</w:t>
            </w:r>
            <w:r w:rsidRPr="00C600EF">
              <w:rPr>
                <w:rFonts w:ascii="Times New Roman" w:eastAsia="Times New Roman" w:hAnsi="Times New Roman" w:cs="Times New Roman"/>
                <w:iCs/>
                <w:color w:val="000000" w:themeColor="text1"/>
                <w:sz w:val="24"/>
                <w:szCs w:val="24"/>
                <w:lang w:eastAsia="lv-LV"/>
              </w:rPr>
              <w:t>) apakšpunkt</w:t>
            </w:r>
            <w:r>
              <w:rPr>
                <w:rFonts w:ascii="Times New Roman" w:eastAsia="Times New Roman" w:hAnsi="Times New Roman" w:cs="Times New Roman"/>
                <w:iCs/>
                <w:color w:val="000000" w:themeColor="text1"/>
                <w:sz w:val="24"/>
                <w:szCs w:val="24"/>
                <w:lang w:eastAsia="lv-LV"/>
              </w:rPr>
              <w:t>a</w:t>
            </w:r>
            <w:r w:rsidRPr="00C600EF">
              <w:rPr>
                <w:rFonts w:ascii="Times New Roman" w:eastAsia="Times New Roman" w:hAnsi="Times New Roman" w:cs="Times New Roman"/>
                <w:iCs/>
                <w:color w:val="000000" w:themeColor="text1"/>
                <w:sz w:val="24"/>
                <w:szCs w:val="24"/>
                <w:lang w:eastAsia="lv-LV"/>
              </w:rPr>
              <w:t>,</w:t>
            </w:r>
            <w:r>
              <w:rPr>
                <w:rFonts w:ascii="Times New Roman" w:eastAsia="Times New Roman" w:hAnsi="Times New Roman" w:cs="Times New Roman"/>
                <w:iCs/>
                <w:color w:val="000000" w:themeColor="text1"/>
                <w:sz w:val="24"/>
                <w:szCs w:val="24"/>
                <w:lang w:eastAsia="lv-LV"/>
              </w:rPr>
              <w:t xml:space="preserve"> </w:t>
            </w:r>
            <w:r w:rsidRPr="00C600EF">
              <w:rPr>
                <w:rFonts w:ascii="Times New Roman" w:eastAsia="Times New Roman" w:hAnsi="Times New Roman" w:cs="Times New Roman"/>
                <w:iCs/>
                <w:color w:val="000000" w:themeColor="text1"/>
                <w:sz w:val="24"/>
                <w:szCs w:val="24"/>
                <w:lang w:eastAsia="lv-LV"/>
              </w:rPr>
              <w:t xml:space="preserve">I pielikuma </w:t>
            </w:r>
            <w:r>
              <w:rPr>
                <w:rFonts w:ascii="Times New Roman" w:eastAsia="Times New Roman" w:hAnsi="Times New Roman" w:cs="Times New Roman"/>
                <w:iCs/>
                <w:color w:val="000000" w:themeColor="text1"/>
                <w:sz w:val="24"/>
                <w:szCs w:val="24"/>
                <w:lang w:eastAsia="lv-LV"/>
              </w:rPr>
              <w:t>1</w:t>
            </w:r>
            <w:r w:rsidRPr="00C600EF">
              <w:rPr>
                <w:rFonts w:ascii="Times New Roman" w:eastAsia="Times New Roman" w:hAnsi="Times New Roman" w:cs="Times New Roman"/>
                <w:iCs/>
                <w:color w:val="000000" w:themeColor="text1"/>
                <w:sz w:val="24"/>
                <w:szCs w:val="24"/>
                <w:lang w:eastAsia="lv-LV"/>
              </w:rPr>
              <w:t>. jom</w:t>
            </w:r>
            <w:r>
              <w:rPr>
                <w:rFonts w:ascii="Times New Roman" w:eastAsia="Times New Roman" w:hAnsi="Times New Roman" w:cs="Times New Roman"/>
                <w:iCs/>
                <w:color w:val="000000" w:themeColor="text1"/>
                <w:sz w:val="24"/>
                <w:szCs w:val="24"/>
                <w:lang w:eastAsia="lv-LV"/>
              </w:rPr>
              <w:t>as</w:t>
            </w:r>
            <w:r w:rsidRPr="00C600EF">
              <w:rPr>
                <w:rFonts w:ascii="Times New Roman" w:eastAsia="Times New Roman" w:hAnsi="Times New Roman" w:cs="Times New Roman"/>
                <w:iCs/>
                <w:color w:val="000000" w:themeColor="text1"/>
                <w:sz w:val="24"/>
                <w:szCs w:val="24"/>
                <w:lang w:eastAsia="lv-LV"/>
              </w:rPr>
              <w:t xml:space="preserve"> (tēma </w:t>
            </w:r>
            <w:r>
              <w:rPr>
                <w:rFonts w:ascii="Times New Roman" w:eastAsia="Times New Roman" w:hAnsi="Times New Roman" w:cs="Times New Roman"/>
                <w:iCs/>
                <w:color w:val="000000" w:themeColor="text1"/>
                <w:sz w:val="24"/>
                <w:szCs w:val="24"/>
                <w:lang w:eastAsia="lv-LV"/>
              </w:rPr>
              <w:t>- Cenas</w:t>
            </w:r>
            <w:r w:rsidRPr="00C600EF">
              <w:rPr>
                <w:rFonts w:ascii="Times New Roman" w:hAnsi="Times New Roman" w:cs="Times New Roman"/>
                <w:color w:val="000000"/>
                <w:sz w:val="24"/>
                <w:szCs w:val="24"/>
              </w:rPr>
              <w:t xml:space="preserve">) </w:t>
            </w:r>
            <w:r w:rsidRPr="00C600EF">
              <w:rPr>
                <w:rFonts w:ascii="Times New Roman" w:eastAsia="Times New Roman" w:hAnsi="Times New Roman" w:cs="Times New Roman"/>
                <w:iCs/>
                <w:color w:val="000000" w:themeColor="text1"/>
                <w:sz w:val="24"/>
                <w:szCs w:val="24"/>
                <w:lang w:eastAsia="lv-LV"/>
              </w:rPr>
              <w:t xml:space="preserve">un II pielikuma </w:t>
            </w:r>
            <w:r>
              <w:rPr>
                <w:rFonts w:ascii="Times New Roman" w:eastAsia="Times New Roman" w:hAnsi="Times New Roman" w:cs="Times New Roman"/>
                <w:iCs/>
                <w:color w:val="000000" w:themeColor="text1"/>
                <w:sz w:val="24"/>
                <w:szCs w:val="24"/>
                <w:lang w:eastAsia="lv-LV"/>
              </w:rPr>
              <w:t>1</w:t>
            </w:r>
            <w:r w:rsidRPr="00C600EF">
              <w:rPr>
                <w:rFonts w:ascii="Times New Roman" w:eastAsia="Times New Roman" w:hAnsi="Times New Roman" w:cs="Times New Roman"/>
                <w:iCs/>
                <w:color w:val="000000" w:themeColor="text1"/>
                <w:sz w:val="24"/>
                <w:szCs w:val="24"/>
                <w:lang w:eastAsia="lv-LV"/>
              </w:rPr>
              <w:t>. jom</w:t>
            </w:r>
            <w:r>
              <w:rPr>
                <w:rFonts w:ascii="Times New Roman" w:eastAsia="Times New Roman" w:hAnsi="Times New Roman" w:cs="Times New Roman"/>
                <w:iCs/>
                <w:color w:val="000000" w:themeColor="text1"/>
                <w:sz w:val="24"/>
                <w:szCs w:val="24"/>
                <w:lang w:eastAsia="lv-LV"/>
              </w:rPr>
              <w:t xml:space="preserve">as </w:t>
            </w:r>
            <w:r w:rsidRPr="00C600EF">
              <w:rPr>
                <w:rFonts w:ascii="Times New Roman" w:eastAsia="Times New Roman" w:hAnsi="Times New Roman" w:cs="Times New Roman"/>
                <w:iCs/>
                <w:color w:val="000000" w:themeColor="text1"/>
                <w:sz w:val="24"/>
                <w:szCs w:val="24"/>
                <w:lang w:eastAsia="lv-LV"/>
              </w:rPr>
              <w:t xml:space="preserve">(tēma -  </w:t>
            </w:r>
            <w:r>
              <w:rPr>
                <w:rFonts w:ascii="Times New Roman" w:eastAsia="Times New Roman" w:hAnsi="Times New Roman" w:cs="Times New Roman"/>
                <w:iCs/>
                <w:color w:val="000000" w:themeColor="text1"/>
                <w:sz w:val="24"/>
                <w:szCs w:val="24"/>
                <w:lang w:eastAsia="lv-LV"/>
              </w:rPr>
              <w:t>Cenas</w:t>
            </w:r>
            <w:r w:rsidRPr="00C600EF">
              <w:rPr>
                <w:rFonts w:ascii="Times New Roman" w:hAnsi="Times New Roman" w:cs="Times New Roman"/>
                <w:color w:val="000000"/>
                <w:sz w:val="24"/>
                <w:szCs w:val="24"/>
              </w:rPr>
              <w:t>)</w:t>
            </w:r>
            <w:r>
              <w:rPr>
                <w:rFonts w:ascii="Times New Roman" w:hAnsi="Times New Roman" w:cs="Times New Roman"/>
                <w:color w:val="000000"/>
                <w:sz w:val="24"/>
                <w:szCs w:val="24"/>
              </w:rPr>
              <w:t xml:space="preserve"> prasību piemērošanu</w:t>
            </w:r>
          </w:p>
        </w:tc>
        <w:tc>
          <w:tcPr>
            <w:tcW w:w="1687" w:type="pct"/>
            <w:tcBorders>
              <w:top w:val="outset" w:sz="6" w:space="0" w:color="auto"/>
              <w:left w:val="outset" w:sz="6" w:space="0" w:color="auto"/>
              <w:bottom w:val="outset" w:sz="6" w:space="0" w:color="auto"/>
              <w:right w:val="outset" w:sz="6" w:space="0" w:color="auto"/>
            </w:tcBorders>
          </w:tcPr>
          <w:p w14:paraId="580E5367" w14:textId="6451A93B" w:rsidR="0042255E" w:rsidRPr="00DC2425" w:rsidRDefault="00CB52F1" w:rsidP="003F3240">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Neparedz stingrākas prasības</w:t>
            </w:r>
          </w:p>
        </w:tc>
      </w:tr>
      <w:tr w:rsidR="00172CBC" w:rsidRPr="00DC2425" w14:paraId="5E16E738" w14:textId="77777777" w:rsidTr="00172CBC">
        <w:trPr>
          <w:tblCellSpacing w:w="15" w:type="dxa"/>
        </w:trPr>
        <w:tc>
          <w:tcPr>
            <w:tcW w:w="1080" w:type="pct"/>
            <w:tcBorders>
              <w:top w:val="outset" w:sz="6" w:space="0" w:color="auto"/>
              <w:left w:val="outset" w:sz="6" w:space="0" w:color="auto"/>
              <w:bottom w:val="outset" w:sz="6" w:space="0" w:color="auto"/>
              <w:right w:val="outset" w:sz="6" w:space="0" w:color="auto"/>
            </w:tcBorders>
          </w:tcPr>
          <w:p w14:paraId="1F082E18" w14:textId="77777777" w:rsidR="00172CBC" w:rsidRPr="00C600EF"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C600EF">
              <w:rPr>
                <w:rFonts w:ascii="Times New Roman" w:eastAsia="Times New Roman" w:hAnsi="Times New Roman" w:cs="Times New Roman"/>
                <w:iCs/>
                <w:color w:val="000000" w:themeColor="text1"/>
                <w:sz w:val="24"/>
                <w:szCs w:val="24"/>
                <w:lang w:eastAsia="lv-LV"/>
              </w:rPr>
              <w:t xml:space="preserve">Regulas Nr. 2019/2152 </w:t>
            </w:r>
          </w:p>
          <w:p w14:paraId="4AA9D2AA" w14:textId="3D2DD86F"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C600EF">
              <w:rPr>
                <w:rFonts w:ascii="Times New Roman" w:eastAsia="Times New Roman" w:hAnsi="Times New Roman" w:cs="Times New Roman"/>
                <w:iCs/>
                <w:color w:val="000000" w:themeColor="text1"/>
                <w:sz w:val="24"/>
                <w:szCs w:val="24"/>
                <w:lang w:eastAsia="lv-LV"/>
              </w:rPr>
              <w:t xml:space="preserve">6. panta  1.punkta </w:t>
            </w:r>
            <w:r>
              <w:rPr>
                <w:rFonts w:ascii="Times New Roman" w:eastAsia="Times New Roman" w:hAnsi="Times New Roman" w:cs="Times New Roman"/>
                <w:iCs/>
                <w:color w:val="000000" w:themeColor="text1"/>
                <w:sz w:val="24"/>
                <w:szCs w:val="24"/>
                <w:lang w:eastAsia="lv-LV"/>
              </w:rPr>
              <w:t>b</w:t>
            </w:r>
            <w:r w:rsidRPr="00C600EF">
              <w:rPr>
                <w:rFonts w:ascii="Times New Roman" w:eastAsia="Times New Roman" w:hAnsi="Times New Roman" w:cs="Times New Roman"/>
                <w:iCs/>
                <w:color w:val="000000" w:themeColor="text1"/>
                <w:sz w:val="24"/>
                <w:szCs w:val="24"/>
                <w:lang w:eastAsia="lv-LV"/>
              </w:rPr>
              <w:t xml:space="preserve">) apakšpunkts un 2.punkta </w:t>
            </w:r>
            <w:r>
              <w:rPr>
                <w:rFonts w:ascii="Times New Roman" w:eastAsia="Times New Roman" w:hAnsi="Times New Roman" w:cs="Times New Roman"/>
                <w:iCs/>
                <w:color w:val="000000" w:themeColor="text1"/>
                <w:sz w:val="24"/>
                <w:szCs w:val="24"/>
                <w:lang w:eastAsia="lv-LV"/>
              </w:rPr>
              <w:t>d</w:t>
            </w:r>
            <w:r w:rsidRPr="00C600EF">
              <w:rPr>
                <w:rFonts w:ascii="Times New Roman" w:eastAsia="Times New Roman" w:hAnsi="Times New Roman" w:cs="Times New Roman"/>
                <w:iCs/>
                <w:color w:val="000000" w:themeColor="text1"/>
                <w:sz w:val="24"/>
                <w:szCs w:val="24"/>
                <w:lang w:eastAsia="lv-LV"/>
              </w:rPr>
              <w:t>) apakšpunkts,</w:t>
            </w:r>
            <w:r>
              <w:rPr>
                <w:rFonts w:ascii="Times New Roman" w:eastAsia="Times New Roman" w:hAnsi="Times New Roman" w:cs="Times New Roman"/>
                <w:iCs/>
                <w:color w:val="000000" w:themeColor="text1"/>
                <w:sz w:val="24"/>
                <w:szCs w:val="24"/>
                <w:lang w:eastAsia="lv-LV"/>
              </w:rPr>
              <w:t xml:space="preserve"> </w:t>
            </w:r>
            <w:r w:rsidRPr="00C600EF">
              <w:rPr>
                <w:rFonts w:ascii="Times New Roman" w:eastAsia="Times New Roman" w:hAnsi="Times New Roman" w:cs="Times New Roman"/>
                <w:iCs/>
                <w:color w:val="000000" w:themeColor="text1"/>
                <w:sz w:val="24"/>
                <w:szCs w:val="24"/>
                <w:lang w:eastAsia="lv-LV"/>
              </w:rPr>
              <w:t xml:space="preserve">I pielikuma </w:t>
            </w:r>
            <w:r>
              <w:rPr>
                <w:rFonts w:ascii="Times New Roman" w:eastAsia="Times New Roman" w:hAnsi="Times New Roman" w:cs="Times New Roman"/>
                <w:iCs/>
                <w:color w:val="000000" w:themeColor="text1"/>
                <w:sz w:val="24"/>
                <w:szCs w:val="24"/>
                <w:lang w:eastAsia="lv-LV"/>
              </w:rPr>
              <w:t>2</w:t>
            </w:r>
            <w:r w:rsidRPr="00C600EF">
              <w:rPr>
                <w:rFonts w:ascii="Times New Roman" w:eastAsia="Times New Roman" w:hAnsi="Times New Roman" w:cs="Times New Roman"/>
                <w:iCs/>
                <w:color w:val="000000" w:themeColor="text1"/>
                <w:sz w:val="24"/>
                <w:szCs w:val="24"/>
                <w:lang w:eastAsia="lv-LV"/>
              </w:rPr>
              <w:t xml:space="preserve">. joma (tēma -  </w:t>
            </w:r>
            <w:r>
              <w:rPr>
                <w:rFonts w:ascii="Times New Roman" w:eastAsia="Times New Roman" w:hAnsi="Times New Roman" w:cs="Times New Roman"/>
                <w:iCs/>
                <w:color w:val="000000" w:themeColor="text1"/>
                <w:sz w:val="24"/>
                <w:szCs w:val="24"/>
                <w:lang w:eastAsia="lv-LV"/>
              </w:rPr>
              <w:t>Inovācijas</w:t>
            </w:r>
            <w:r w:rsidRPr="00C600EF">
              <w:rPr>
                <w:rFonts w:ascii="Times New Roman" w:hAnsi="Times New Roman" w:cs="Times New Roman"/>
                <w:color w:val="000000"/>
                <w:sz w:val="24"/>
                <w:szCs w:val="24"/>
              </w:rPr>
              <w:t xml:space="preserve">) </w:t>
            </w:r>
            <w:r w:rsidRPr="00C600EF">
              <w:rPr>
                <w:rFonts w:ascii="Times New Roman" w:eastAsia="Times New Roman" w:hAnsi="Times New Roman" w:cs="Times New Roman"/>
                <w:iCs/>
                <w:color w:val="000000" w:themeColor="text1"/>
                <w:sz w:val="24"/>
                <w:szCs w:val="24"/>
                <w:lang w:eastAsia="lv-LV"/>
              </w:rPr>
              <w:t xml:space="preserve">un II pielikuma </w:t>
            </w:r>
            <w:r>
              <w:rPr>
                <w:rFonts w:ascii="Times New Roman" w:eastAsia="Times New Roman" w:hAnsi="Times New Roman" w:cs="Times New Roman"/>
                <w:iCs/>
                <w:color w:val="000000" w:themeColor="text1"/>
                <w:sz w:val="24"/>
                <w:szCs w:val="24"/>
                <w:lang w:eastAsia="lv-LV"/>
              </w:rPr>
              <w:t>2</w:t>
            </w:r>
            <w:r w:rsidRPr="00C600EF">
              <w:rPr>
                <w:rFonts w:ascii="Times New Roman" w:eastAsia="Times New Roman" w:hAnsi="Times New Roman" w:cs="Times New Roman"/>
                <w:iCs/>
                <w:color w:val="000000" w:themeColor="text1"/>
                <w:sz w:val="24"/>
                <w:szCs w:val="24"/>
                <w:lang w:eastAsia="lv-LV"/>
              </w:rPr>
              <w:t>. joma</w:t>
            </w:r>
            <w:r>
              <w:rPr>
                <w:rFonts w:ascii="Times New Roman" w:eastAsia="Times New Roman" w:hAnsi="Times New Roman" w:cs="Times New Roman"/>
                <w:iCs/>
                <w:color w:val="000000" w:themeColor="text1"/>
                <w:sz w:val="24"/>
                <w:szCs w:val="24"/>
                <w:lang w:eastAsia="lv-LV"/>
              </w:rPr>
              <w:t xml:space="preserve"> </w:t>
            </w:r>
            <w:r w:rsidRPr="00C600EF">
              <w:rPr>
                <w:rFonts w:ascii="Times New Roman" w:eastAsia="Times New Roman" w:hAnsi="Times New Roman" w:cs="Times New Roman"/>
                <w:iCs/>
                <w:color w:val="000000" w:themeColor="text1"/>
                <w:sz w:val="24"/>
                <w:szCs w:val="24"/>
                <w:lang w:eastAsia="lv-LV"/>
              </w:rPr>
              <w:t xml:space="preserve">(tēma -  </w:t>
            </w:r>
            <w:r>
              <w:rPr>
                <w:rFonts w:ascii="Times New Roman" w:eastAsia="Times New Roman" w:hAnsi="Times New Roman" w:cs="Times New Roman"/>
                <w:iCs/>
                <w:color w:val="000000" w:themeColor="text1"/>
                <w:sz w:val="24"/>
                <w:szCs w:val="24"/>
                <w:lang w:eastAsia="lv-LV"/>
              </w:rPr>
              <w:t>Inovācijas</w:t>
            </w:r>
            <w:r w:rsidRPr="00C600EF">
              <w:rPr>
                <w:rFonts w:ascii="Times New Roman" w:hAnsi="Times New Roman" w:cs="Times New Roman"/>
                <w:color w:val="000000"/>
                <w:sz w:val="24"/>
                <w:szCs w:val="24"/>
              </w:rPr>
              <w:t>)</w:t>
            </w:r>
          </w:p>
        </w:tc>
        <w:tc>
          <w:tcPr>
            <w:tcW w:w="1072" w:type="pct"/>
            <w:tcBorders>
              <w:top w:val="outset" w:sz="6" w:space="0" w:color="auto"/>
              <w:left w:val="outset" w:sz="6" w:space="0" w:color="auto"/>
              <w:bottom w:val="outset" w:sz="6" w:space="0" w:color="auto"/>
              <w:right w:val="outset" w:sz="6" w:space="0" w:color="auto"/>
            </w:tcBorders>
          </w:tcPr>
          <w:p w14:paraId="700391AE" w14:textId="220C1363" w:rsidR="00172CBC" w:rsidRDefault="000D5783"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27</w:t>
            </w:r>
            <w:r w:rsidR="00172CBC">
              <w:rPr>
                <w:rFonts w:ascii="Times New Roman" w:eastAsia="Times New Roman" w:hAnsi="Times New Roman" w:cs="Times New Roman"/>
                <w:iCs/>
                <w:color w:val="000000" w:themeColor="text1"/>
                <w:sz w:val="24"/>
                <w:szCs w:val="24"/>
                <w:lang w:eastAsia="lv-LV"/>
              </w:rPr>
              <w:t>. punkts (</w:t>
            </w:r>
            <w:r w:rsidR="00172CBC" w:rsidRPr="00B343AB">
              <w:rPr>
                <w:rFonts w:ascii="Times New Roman" w:eastAsia="Times New Roman" w:hAnsi="Times New Roman" w:cs="Times New Roman"/>
                <w:iCs/>
                <w:color w:val="000000" w:themeColor="text1"/>
                <w:sz w:val="24"/>
                <w:szCs w:val="24"/>
                <w:lang w:eastAsia="lv-LV"/>
              </w:rPr>
              <w:t>MK noteikum</w:t>
            </w:r>
            <w:r w:rsidR="00172CBC">
              <w:rPr>
                <w:rFonts w:ascii="Times New Roman" w:eastAsia="Times New Roman" w:hAnsi="Times New Roman" w:cs="Times New Roman"/>
                <w:iCs/>
                <w:color w:val="000000" w:themeColor="text1"/>
                <w:sz w:val="24"/>
                <w:szCs w:val="24"/>
                <w:lang w:eastAsia="lv-LV"/>
              </w:rPr>
              <w:t>u</w:t>
            </w:r>
            <w:r w:rsidR="00172CBC" w:rsidRPr="00B343AB">
              <w:rPr>
                <w:rFonts w:ascii="Times New Roman" w:eastAsia="Times New Roman" w:hAnsi="Times New Roman" w:cs="Times New Roman"/>
                <w:iCs/>
                <w:color w:val="000000" w:themeColor="text1"/>
                <w:sz w:val="24"/>
                <w:szCs w:val="24"/>
                <w:lang w:eastAsia="lv-LV"/>
              </w:rPr>
              <w:t xml:space="preserve"> Nr. 812</w:t>
            </w:r>
            <w:r w:rsidR="00172CBC">
              <w:rPr>
                <w:rFonts w:ascii="Times New Roman" w:eastAsia="Times New Roman" w:hAnsi="Times New Roman" w:cs="Times New Roman"/>
                <w:iCs/>
                <w:color w:val="000000" w:themeColor="text1"/>
                <w:sz w:val="24"/>
                <w:szCs w:val="24"/>
                <w:lang w:eastAsia="lv-LV"/>
              </w:rPr>
              <w:t xml:space="preserve"> 2.123. apakšpunkts)</w:t>
            </w:r>
          </w:p>
        </w:tc>
        <w:tc>
          <w:tcPr>
            <w:tcW w:w="1078" w:type="pct"/>
            <w:tcBorders>
              <w:top w:val="outset" w:sz="6" w:space="0" w:color="auto"/>
              <w:left w:val="outset" w:sz="6" w:space="0" w:color="auto"/>
              <w:bottom w:val="outset" w:sz="6" w:space="0" w:color="auto"/>
              <w:right w:val="outset" w:sz="6" w:space="0" w:color="auto"/>
            </w:tcBorders>
          </w:tcPr>
          <w:p w14:paraId="0CB4F9C4" w14:textId="77777777" w:rsidR="00172CBC" w:rsidRPr="00C600EF"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C600EF">
              <w:rPr>
                <w:rFonts w:ascii="Times New Roman" w:eastAsia="Times New Roman" w:hAnsi="Times New Roman" w:cs="Times New Roman"/>
                <w:iCs/>
                <w:color w:val="000000" w:themeColor="text1"/>
                <w:sz w:val="24"/>
                <w:szCs w:val="24"/>
                <w:lang w:eastAsia="lv-LV"/>
              </w:rPr>
              <w:t>Pilnībā nodrošina</w:t>
            </w:r>
            <w:r>
              <w:rPr>
                <w:rFonts w:ascii="Times New Roman" w:eastAsia="Times New Roman" w:hAnsi="Times New Roman" w:cs="Times New Roman"/>
                <w:iCs/>
                <w:color w:val="000000" w:themeColor="text1"/>
                <w:sz w:val="24"/>
                <w:szCs w:val="24"/>
                <w:lang w:eastAsia="lv-LV"/>
              </w:rPr>
              <w:t xml:space="preserve"> </w:t>
            </w:r>
            <w:r w:rsidRPr="00C600EF">
              <w:rPr>
                <w:rFonts w:ascii="Times New Roman" w:eastAsia="Times New Roman" w:hAnsi="Times New Roman" w:cs="Times New Roman"/>
                <w:iCs/>
                <w:color w:val="000000" w:themeColor="text1"/>
                <w:sz w:val="24"/>
                <w:szCs w:val="24"/>
                <w:lang w:eastAsia="lv-LV"/>
              </w:rPr>
              <w:t xml:space="preserve">Regulas Nr. 2019/2152 </w:t>
            </w:r>
          </w:p>
          <w:p w14:paraId="53F8BCD1" w14:textId="365AC9F2"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C600EF">
              <w:rPr>
                <w:rFonts w:ascii="Times New Roman" w:eastAsia="Times New Roman" w:hAnsi="Times New Roman" w:cs="Times New Roman"/>
                <w:iCs/>
                <w:color w:val="000000" w:themeColor="text1"/>
                <w:sz w:val="24"/>
                <w:szCs w:val="24"/>
                <w:lang w:eastAsia="lv-LV"/>
              </w:rPr>
              <w:t xml:space="preserve">6. panta  1.punkta </w:t>
            </w:r>
            <w:r>
              <w:rPr>
                <w:rFonts w:ascii="Times New Roman" w:eastAsia="Times New Roman" w:hAnsi="Times New Roman" w:cs="Times New Roman"/>
                <w:iCs/>
                <w:color w:val="000000" w:themeColor="text1"/>
                <w:sz w:val="24"/>
                <w:szCs w:val="24"/>
                <w:lang w:eastAsia="lv-LV"/>
              </w:rPr>
              <w:t>b</w:t>
            </w:r>
            <w:r w:rsidRPr="00C600EF">
              <w:rPr>
                <w:rFonts w:ascii="Times New Roman" w:eastAsia="Times New Roman" w:hAnsi="Times New Roman" w:cs="Times New Roman"/>
                <w:iCs/>
                <w:color w:val="000000" w:themeColor="text1"/>
                <w:sz w:val="24"/>
                <w:szCs w:val="24"/>
                <w:lang w:eastAsia="lv-LV"/>
              </w:rPr>
              <w:t>) apakšpunkt</w:t>
            </w:r>
            <w:r>
              <w:rPr>
                <w:rFonts w:ascii="Times New Roman" w:eastAsia="Times New Roman" w:hAnsi="Times New Roman" w:cs="Times New Roman"/>
                <w:iCs/>
                <w:color w:val="000000" w:themeColor="text1"/>
                <w:sz w:val="24"/>
                <w:szCs w:val="24"/>
                <w:lang w:eastAsia="lv-LV"/>
              </w:rPr>
              <w:t>a</w:t>
            </w:r>
            <w:r w:rsidRPr="00C600EF">
              <w:rPr>
                <w:rFonts w:ascii="Times New Roman" w:eastAsia="Times New Roman" w:hAnsi="Times New Roman" w:cs="Times New Roman"/>
                <w:iCs/>
                <w:color w:val="000000" w:themeColor="text1"/>
                <w:sz w:val="24"/>
                <w:szCs w:val="24"/>
                <w:lang w:eastAsia="lv-LV"/>
              </w:rPr>
              <w:t xml:space="preserve"> un 2.punkta </w:t>
            </w:r>
            <w:r>
              <w:rPr>
                <w:rFonts w:ascii="Times New Roman" w:eastAsia="Times New Roman" w:hAnsi="Times New Roman" w:cs="Times New Roman"/>
                <w:iCs/>
                <w:color w:val="000000" w:themeColor="text1"/>
                <w:sz w:val="24"/>
                <w:szCs w:val="24"/>
                <w:lang w:eastAsia="lv-LV"/>
              </w:rPr>
              <w:t>d</w:t>
            </w:r>
            <w:r w:rsidRPr="00C600EF">
              <w:rPr>
                <w:rFonts w:ascii="Times New Roman" w:eastAsia="Times New Roman" w:hAnsi="Times New Roman" w:cs="Times New Roman"/>
                <w:iCs/>
                <w:color w:val="000000" w:themeColor="text1"/>
                <w:sz w:val="24"/>
                <w:szCs w:val="24"/>
                <w:lang w:eastAsia="lv-LV"/>
              </w:rPr>
              <w:t>) apakšpunkt</w:t>
            </w:r>
            <w:r>
              <w:rPr>
                <w:rFonts w:ascii="Times New Roman" w:eastAsia="Times New Roman" w:hAnsi="Times New Roman" w:cs="Times New Roman"/>
                <w:iCs/>
                <w:color w:val="000000" w:themeColor="text1"/>
                <w:sz w:val="24"/>
                <w:szCs w:val="24"/>
                <w:lang w:eastAsia="lv-LV"/>
              </w:rPr>
              <w:t>a</w:t>
            </w:r>
            <w:r w:rsidRPr="00C600EF">
              <w:rPr>
                <w:rFonts w:ascii="Times New Roman" w:eastAsia="Times New Roman" w:hAnsi="Times New Roman" w:cs="Times New Roman"/>
                <w:iCs/>
                <w:color w:val="000000" w:themeColor="text1"/>
                <w:sz w:val="24"/>
                <w:szCs w:val="24"/>
                <w:lang w:eastAsia="lv-LV"/>
              </w:rPr>
              <w:t>,</w:t>
            </w:r>
            <w:r>
              <w:rPr>
                <w:rFonts w:ascii="Times New Roman" w:eastAsia="Times New Roman" w:hAnsi="Times New Roman" w:cs="Times New Roman"/>
                <w:iCs/>
                <w:color w:val="000000" w:themeColor="text1"/>
                <w:sz w:val="24"/>
                <w:szCs w:val="24"/>
                <w:lang w:eastAsia="lv-LV"/>
              </w:rPr>
              <w:t xml:space="preserve"> </w:t>
            </w:r>
            <w:r w:rsidRPr="00C600EF">
              <w:rPr>
                <w:rFonts w:ascii="Times New Roman" w:eastAsia="Times New Roman" w:hAnsi="Times New Roman" w:cs="Times New Roman"/>
                <w:iCs/>
                <w:color w:val="000000" w:themeColor="text1"/>
                <w:sz w:val="24"/>
                <w:szCs w:val="24"/>
                <w:lang w:eastAsia="lv-LV"/>
              </w:rPr>
              <w:t xml:space="preserve">I pielikuma </w:t>
            </w:r>
            <w:r>
              <w:rPr>
                <w:rFonts w:ascii="Times New Roman" w:eastAsia="Times New Roman" w:hAnsi="Times New Roman" w:cs="Times New Roman"/>
                <w:iCs/>
                <w:color w:val="000000" w:themeColor="text1"/>
                <w:sz w:val="24"/>
                <w:szCs w:val="24"/>
                <w:lang w:eastAsia="lv-LV"/>
              </w:rPr>
              <w:t>2</w:t>
            </w:r>
            <w:r w:rsidRPr="00C600EF">
              <w:rPr>
                <w:rFonts w:ascii="Times New Roman" w:eastAsia="Times New Roman" w:hAnsi="Times New Roman" w:cs="Times New Roman"/>
                <w:iCs/>
                <w:color w:val="000000" w:themeColor="text1"/>
                <w:sz w:val="24"/>
                <w:szCs w:val="24"/>
                <w:lang w:eastAsia="lv-LV"/>
              </w:rPr>
              <w:t>. jom</w:t>
            </w:r>
            <w:r>
              <w:rPr>
                <w:rFonts w:ascii="Times New Roman" w:eastAsia="Times New Roman" w:hAnsi="Times New Roman" w:cs="Times New Roman"/>
                <w:iCs/>
                <w:color w:val="000000" w:themeColor="text1"/>
                <w:sz w:val="24"/>
                <w:szCs w:val="24"/>
                <w:lang w:eastAsia="lv-LV"/>
              </w:rPr>
              <w:t>as</w:t>
            </w:r>
            <w:r w:rsidRPr="00C600EF">
              <w:rPr>
                <w:rFonts w:ascii="Times New Roman" w:eastAsia="Times New Roman" w:hAnsi="Times New Roman" w:cs="Times New Roman"/>
                <w:iCs/>
                <w:color w:val="000000" w:themeColor="text1"/>
                <w:sz w:val="24"/>
                <w:szCs w:val="24"/>
                <w:lang w:eastAsia="lv-LV"/>
              </w:rPr>
              <w:t xml:space="preserve"> (tēma </w:t>
            </w:r>
            <w:r>
              <w:rPr>
                <w:rFonts w:ascii="Times New Roman" w:eastAsia="Times New Roman" w:hAnsi="Times New Roman" w:cs="Times New Roman"/>
                <w:iCs/>
                <w:color w:val="000000" w:themeColor="text1"/>
                <w:sz w:val="24"/>
                <w:szCs w:val="24"/>
                <w:lang w:eastAsia="lv-LV"/>
              </w:rPr>
              <w:t>- Inovācijas</w:t>
            </w:r>
            <w:r w:rsidRPr="00C600EF">
              <w:rPr>
                <w:rFonts w:ascii="Times New Roman" w:hAnsi="Times New Roman" w:cs="Times New Roman"/>
                <w:color w:val="000000"/>
                <w:sz w:val="24"/>
                <w:szCs w:val="24"/>
              </w:rPr>
              <w:t xml:space="preserve">) </w:t>
            </w:r>
            <w:r w:rsidRPr="00C600EF">
              <w:rPr>
                <w:rFonts w:ascii="Times New Roman" w:eastAsia="Times New Roman" w:hAnsi="Times New Roman" w:cs="Times New Roman"/>
                <w:iCs/>
                <w:color w:val="000000" w:themeColor="text1"/>
                <w:sz w:val="24"/>
                <w:szCs w:val="24"/>
                <w:lang w:eastAsia="lv-LV"/>
              </w:rPr>
              <w:t xml:space="preserve">un II pielikuma </w:t>
            </w:r>
            <w:r>
              <w:rPr>
                <w:rFonts w:ascii="Times New Roman" w:eastAsia="Times New Roman" w:hAnsi="Times New Roman" w:cs="Times New Roman"/>
                <w:iCs/>
                <w:color w:val="000000" w:themeColor="text1"/>
                <w:sz w:val="24"/>
                <w:szCs w:val="24"/>
                <w:lang w:eastAsia="lv-LV"/>
              </w:rPr>
              <w:t>2</w:t>
            </w:r>
            <w:r w:rsidRPr="00C600EF">
              <w:rPr>
                <w:rFonts w:ascii="Times New Roman" w:eastAsia="Times New Roman" w:hAnsi="Times New Roman" w:cs="Times New Roman"/>
                <w:iCs/>
                <w:color w:val="000000" w:themeColor="text1"/>
                <w:sz w:val="24"/>
                <w:szCs w:val="24"/>
                <w:lang w:eastAsia="lv-LV"/>
              </w:rPr>
              <w:t>. jom</w:t>
            </w:r>
            <w:r>
              <w:rPr>
                <w:rFonts w:ascii="Times New Roman" w:eastAsia="Times New Roman" w:hAnsi="Times New Roman" w:cs="Times New Roman"/>
                <w:iCs/>
                <w:color w:val="000000" w:themeColor="text1"/>
                <w:sz w:val="24"/>
                <w:szCs w:val="24"/>
                <w:lang w:eastAsia="lv-LV"/>
              </w:rPr>
              <w:t xml:space="preserve">as </w:t>
            </w:r>
            <w:r w:rsidRPr="00C600EF">
              <w:rPr>
                <w:rFonts w:ascii="Times New Roman" w:eastAsia="Times New Roman" w:hAnsi="Times New Roman" w:cs="Times New Roman"/>
                <w:iCs/>
                <w:color w:val="000000" w:themeColor="text1"/>
                <w:sz w:val="24"/>
                <w:szCs w:val="24"/>
                <w:lang w:eastAsia="lv-LV"/>
              </w:rPr>
              <w:t xml:space="preserve">(tēma -  </w:t>
            </w:r>
            <w:r>
              <w:rPr>
                <w:rFonts w:ascii="Times New Roman" w:eastAsia="Times New Roman" w:hAnsi="Times New Roman" w:cs="Times New Roman"/>
                <w:iCs/>
                <w:color w:val="000000" w:themeColor="text1"/>
                <w:sz w:val="24"/>
                <w:szCs w:val="24"/>
                <w:lang w:eastAsia="lv-LV"/>
              </w:rPr>
              <w:t>Inovācijas</w:t>
            </w:r>
            <w:r w:rsidRPr="00C600EF">
              <w:rPr>
                <w:rFonts w:ascii="Times New Roman" w:hAnsi="Times New Roman" w:cs="Times New Roman"/>
                <w:color w:val="000000"/>
                <w:sz w:val="24"/>
                <w:szCs w:val="24"/>
              </w:rPr>
              <w:t>)</w:t>
            </w:r>
            <w:r>
              <w:rPr>
                <w:rFonts w:ascii="Times New Roman" w:hAnsi="Times New Roman" w:cs="Times New Roman"/>
                <w:color w:val="000000"/>
                <w:sz w:val="24"/>
                <w:szCs w:val="24"/>
              </w:rPr>
              <w:t xml:space="preserve"> prasību piemērošanu</w:t>
            </w:r>
          </w:p>
        </w:tc>
        <w:tc>
          <w:tcPr>
            <w:tcW w:w="1687" w:type="pct"/>
            <w:tcBorders>
              <w:top w:val="outset" w:sz="6" w:space="0" w:color="auto"/>
              <w:left w:val="outset" w:sz="6" w:space="0" w:color="auto"/>
              <w:bottom w:val="outset" w:sz="6" w:space="0" w:color="auto"/>
              <w:right w:val="outset" w:sz="6" w:space="0" w:color="auto"/>
            </w:tcBorders>
          </w:tcPr>
          <w:p w14:paraId="08707A77" w14:textId="63688CDC"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Neparedz stingrākas prasības</w:t>
            </w:r>
          </w:p>
        </w:tc>
      </w:tr>
      <w:tr w:rsidR="006D20A0" w:rsidRPr="00DC2425" w14:paraId="47690901" w14:textId="77777777" w:rsidTr="00172CBC">
        <w:trPr>
          <w:tblCellSpacing w:w="15" w:type="dxa"/>
        </w:trPr>
        <w:tc>
          <w:tcPr>
            <w:tcW w:w="1080" w:type="pct"/>
            <w:tcBorders>
              <w:top w:val="outset" w:sz="6" w:space="0" w:color="auto"/>
              <w:left w:val="outset" w:sz="6" w:space="0" w:color="auto"/>
              <w:bottom w:val="outset" w:sz="6" w:space="0" w:color="auto"/>
              <w:right w:val="outset" w:sz="6" w:space="0" w:color="auto"/>
            </w:tcBorders>
          </w:tcPr>
          <w:p w14:paraId="75DB145B" w14:textId="77777777" w:rsidR="006D20A0" w:rsidRPr="00C600EF" w:rsidRDefault="006D20A0" w:rsidP="006D20A0">
            <w:pPr>
              <w:spacing w:after="0" w:line="240" w:lineRule="auto"/>
              <w:contextualSpacing/>
              <w:rPr>
                <w:rFonts w:ascii="Times New Roman" w:eastAsia="Times New Roman" w:hAnsi="Times New Roman" w:cs="Times New Roman"/>
                <w:iCs/>
                <w:color w:val="000000" w:themeColor="text1"/>
                <w:sz w:val="24"/>
                <w:szCs w:val="24"/>
                <w:lang w:eastAsia="lv-LV"/>
              </w:rPr>
            </w:pPr>
            <w:r w:rsidRPr="00C600EF">
              <w:rPr>
                <w:rFonts w:ascii="Times New Roman" w:eastAsia="Times New Roman" w:hAnsi="Times New Roman" w:cs="Times New Roman"/>
                <w:iCs/>
                <w:color w:val="000000" w:themeColor="text1"/>
                <w:sz w:val="24"/>
                <w:szCs w:val="24"/>
                <w:lang w:eastAsia="lv-LV"/>
              </w:rPr>
              <w:t xml:space="preserve">Regulas Nr. 2019/2152 </w:t>
            </w:r>
          </w:p>
          <w:p w14:paraId="0FD273EB" w14:textId="778A30D8" w:rsidR="006D20A0" w:rsidRPr="00C600EF" w:rsidRDefault="006D20A0" w:rsidP="006D20A0">
            <w:pPr>
              <w:spacing w:after="0" w:line="240" w:lineRule="auto"/>
              <w:contextualSpacing/>
              <w:rPr>
                <w:rFonts w:ascii="Times New Roman" w:eastAsia="Times New Roman" w:hAnsi="Times New Roman" w:cs="Times New Roman"/>
                <w:iCs/>
                <w:color w:val="000000" w:themeColor="text1"/>
                <w:sz w:val="24"/>
                <w:szCs w:val="24"/>
                <w:lang w:eastAsia="lv-LV"/>
              </w:rPr>
            </w:pPr>
            <w:r w:rsidRPr="00C600EF">
              <w:rPr>
                <w:rFonts w:ascii="Times New Roman" w:eastAsia="Times New Roman" w:hAnsi="Times New Roman" w:cs="Times New Roman"/>
                <w:iCs/>
                <w:color w:val="000000" w:themeColor="text1"/>
                <w:sz w:val="24"/>
                <w:szCs w:val="24"/>
                <w:lang w:eastAsia="lv-LV"/>
              </w:rPr>
              <w:t xml:space="preserve">6. panta  1.punkta d) apakšpunkts un 2.punkta </w:t>
            </w:r>
            <w:r>
              <w:rPr>
                <w:rFonts w:ascii="Times New Roman" w:eastAsia="Times New Roman" w:hAnsi="Times New Roman" w:cs="Times New Roman"/>
                <w:iCs/>
                <w:color w:val="000000" w:themeColor="text1"/>
                <w:sz w:val="24"/>
                <w:szCs w:val="24"/>
                <w:lang w:eastAsia="lv-LV"/>
              </w:rPr>
              <w:t>a</w:t>
            </w:r>
            <w:r w:rsidRPr="00C600EF">
              <w:rPr>
                <w:rFonts w:ascii="Times New Roman" w:eastAsia="Times New Roman" w:hAnsi="Times New Roman" w:cs="Times New Roman"/>
                <w:iCs/>
                <w:color w:val="000000" w:themeColor="text1"/>
                <w:sz w:val="24"/>
                <w:szCs w:val="24"/>
                <w:lang w:eastAsia="lv-LV"/>
              </w:rPr>
              <w:t>) apakšpunkts,</w:t>
            </w:r>
            <w:r>
              <w:rPr>
                <w:rFonts w:ascii="Times New Roman" w:eastAsia="Times New Roman" w:hAnsi="Times New Roman" w:cs="Times New Roman"/>
                <w:iCs/>
                <w:color w:val="000000" w:themeColor="text1"/>
                <w:sz w:val="24"/>
                <w:szCs w:val="24"/>
                <w:lang w:eastAsia="lv-LV"/>
              </w:rPr>
              <w:t xml:space="preserve"> </w:t>
            </w:r>
            <w:r w:rsidRPr="00C600EF">
              <w:rPr>
                <w:rFonts w:ascii="Times New Roman" w:eastAsia="Times New Roman" w:hAnsi="Times New Roman" w:cs="Times New Roman"/>
                <w:iCs/>
                <w:color w:val="000000" w:themeColor="text1"/>
                <w:sz w:val="24"/>
                <w:szCs w:val="24"/>
                <w:lang w:eastAsia="lv-LV"/>
              </w:rPr>
              <w:t xml:space="preserve">I pielikuma 4. joma (tēma -  </w:t>
            </w:r>
            <w:r>
              <w:rPr>
                <w:rFonts w:ascii="Times New Roman" w:hAnsi="Times New Roman" w:cs="Times New Roman"/>
                <w:color w:val="000000"/>
                <w:sz w:val="24"/>
                <w:szCs w:val="24"/>
              </w:rPr>
              <w:t>Uzņēmumu populācija</w:t>
            </w:r>
            <w:r w:rsidRPr="00C600EF">
              <w:rPr>
                <w:rFonts w:ascii="Times New Roman" w:hAnsi="Times New Roman" w:cs="Times New Roman"/>
                <w:color w:val="000000"/>
                <w:sz w:val="24"/>
                <w:szCs w:val="24"/>
              </w:rPr>
              <w:t xml:space="preserve">) </w:t>
            </w:r>
            <w:r w:rsidRPr="00C600EF">
              <w:rPr>
                <w:rFonts w:ascii="Times New Roman" w:eastAsia="Times New Roman" w:hAnsi="Times New Roman" w:cs="Times New Roman"/>
                <w:iCs/>
                <w:color w:val="000000" w:themeColor="text1"/>
                <w:sz w:val="24"/>
                <w:szCs w:val="24"/>
                <w:lang w:eastAsia="lv-LV"/>
              </w:rPr>
              <w:t>un II pielikuma 4. joma</w:t>
            </w:r>
            <w:r>
              <w:rPr>
                <w:rFonts w:ascii="Times New Roman" w:eastAsia="Times New Roman" w:hAnsi="Times New Roman" w:cs="Times New Roman"/>
                <w:iCs/>
                <w:color w:val="000000" w:themeColor="text1"/>
                <w:sz w:val="24"/>
                <w:szCs w:val="24"/>
                <w:lang w:eastAsia="lv-LV"/>
              </w:rPr>
              <w:t xml:space="preserve"> </w:t>
            </w:r>
            <w:r w:rsidRPr="00C600EF">
              <w:rPr>
                <w:rFonts w:ascii="Times New Roman" w:eastAsia="Times New Roman" w:hAnsi="Times New Roman" w:cs="Times New Roman"/>
                <w:iCs/>
                <w:color w:val="000000" w:themeColor="text1"/>
                <w:sz w:val="24"/>
                <w:szCs w:val="24"/>
                <w:lang w:eastAsia="lv-LV"/>
              </w:rPr>
              <w:t xml:space="preserve">(tēma -  </w:t>
            </w:r>
            <w:r>
              <w:rPr>
                <w:rFonts w:ascii="Times New Roman" w:hAnsi="Times New Roman" w:cs="Times New Roman"/>
                <w:color w:val="000000"/>
                <w:sz w:val="24"/>
                <w:szCs w:val="24"/>
              </w:rPr>
              <w:t>Uzņēmumu populācija</w:t>
            </w:r>
            <w:r w:rsidRPr="00C600EF">
              <w:rPr>
                <w:rFonts w:ascii="Times New Roman" w:hAnsi="Times New Roman" w:cs="Times New Roman"/>
                <w:color w:val="000000"/>
                <w:sz w:val="24"/>
                <w:szCs w:val="24"/>
              </w:rPr>
              <w:t>)</w:t>
            </w:r>
          </w:p>
        </w:tc>
        <w:tc>
          <w:tcPr>
            <w:tcW w:w="1072" w:type="pct"/>
            <w:tcBorders>
              <w:top w:val="outset" w:sz="6" w:space="0" w:color="auto"/>
              <w:left w:val="outset" w:sz="6" w:space="0" w:color="auto"/>
              <w:bottom w:val="outset" w:sz="6" w:space="0" w:color="auto"/>
              <w:right w:val="outset" w:sz="6" w:space="0" w:color="auto"/>
            </w:tcBorders>
          </w:tcPr>
          <w:p w14:paraId="17B5B658" w14:textId="0E099AEB" w:rsidR="006D20A0" w:rsidDel="000D5783" w:rsidRDefault="006D20A0"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7. punkts (MK noteikumu Nr. 812. 2.30. apakšpunkts)</w:t>
            </w:r>
          </w:p>
        </w:tc>
        <w:tc>
          <w:tcPr>
            <w:tcW w:w="1078" w:type="pct"/>
            <w:tcBorders>
              <w:top w:val="outset" w:sz="6" w:space="0" w:color="auto"/>
              <w:left w:val="outset" w:sz="6" w:space="0" w:color="auto"/>
              <w:bottom w:val="outset" w:sz="6" w:space="0" w:color="auto"/>
              <w:right w:val="outset" w:sz="6" w:space="0" w:color="auto"/>
            </w:tcBorders>
          </w:tcPr>
          <w:p w14:paraId="31211BBF" w14:textId="63A00518" w:rsidR="006D20A0" w:rsidRPr="00C600EF" w:rsidRDefault="006D20A0"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C600EF">
              <w:rPr>
                <w:rFonts w:ascii="Times New Roman" w:eastAsia="Times New Roman" w:hAnsi="Times New Roman" w:cs="Times New Roman"/>
                <w:iCs/>
                <w:color w:val="000000" w:themeColor="text1"/>
                <w:sz w:val="24"/>
                <w:szCs w:val="24"/>
                <w:lang w:eastAsia="lv-LV"/>
              </w:rPr>
              <w:t xml:space="preserve">Pilnībā nodrošina Regulas Nr.2019/2152 6. panta  1.punkta d) apakšpunkta un 2.punkta </w:t>
            </w:r>
            <w:r>
              <w:rPr>
                <w:rFonts w:ascii="Times New Roman" w:eastAsia="Times New Roman" w:hAnsi="Times New Roman" w:cs="Times New Roman"/>
                <w:iCs/>
                <w:color w:val="000000" w:themeColor="text1"/>
                <w:sz w:val="24"/>
                <w:szCs w:val="24"/>
                <w:lang w:eastAsia="lv-LV"/>
              </w:rPr>
              <w:t>a</w:t>
            </w:r>
            <w:r w:rsidRPr="00C600EF">
              <w:rPr>
                <w:rFonts w:ascii="Times New Roman" w:eastAsia="Times New Roman" w:hAnsi="Times New Roman" w:cs="Times New Roman"/>
                <w:iCs/>
                <w:color w:val="000000" w:themeColor="text1"/>
                <w:sz w:val="24"/>
                <w:szCs w:val="24"/>
                <w:lang w:eastAsia="lv-LV"/>
              </w:rPr>
              <w:t xml:space="preserve">) apakšpunkta, I pielikuma 4.jomas (tēma -  </w:t>
            </w:r>
            <w:r>
              <w:rPr>
                <w:rFonts w:ascii="Times New Roman" w:hAnsi="Times New Roman" w:cs="Times New Roman"/>
                <w:color w:val="000000"/>
                <w:sz w:val="24"/>
                <w:szCs w:val="24"/>
              </w:rPr>
              <w:t>Uzņēmumu populācija</w:t>
            </w:r>
            <w:r w:rsidRPr="00C600EF">
              <w:rPr>
                <w:rFonts w:ascii="Times New Roman" w:hAnsi="Times New Roman" w:cs="Times New Roman"/>
                <w:color w:val="000000"/>
                <w:sz w:val="24"/>
                <w:szCs w:val="24"/>
              </w:rPr>
              <w:t xml:space="preserve">) </w:t>
            </w:r>
            <w:r w:rsidRPr="00C600EF">
              <w:rPr>
                <w:rFonts w:ascii="Times New Roman" w:eastAsia="Times New Roman" w:hAnsi="Times New Roman" w:cs="Times New Roman"/>
                <w:iCs/>
                <w:color w:val="000000" w:themeColor="text1"/>
                <w:sz w:val="24"/>
                <w:szCs w:val="24"/>
                <w:lang w:eastAsia="lv-LV"/>
              </w:rPr>
              <w:t xml:space="preserve">un II pielikuma 4. jomas (tēma - </w:t>
            </w:r>
            <w:r>
              <w:rPr>
                <w:rFonts w:ascii="Times New Roman" w:hAnsi="Times New Roman" w:cs="Times New Roman"/>
                <w:color w:val="000000"/>
                <w:sz w:val="24"/>
                <w:szCs w:val="24"/>
              </w:rPr>
              <w:t>Uzņēmumu populācija</w:t>
            </w:r>
            <w:r w:rsidRPr="00C600EF">
              <w:rPr>
                <w:rFonts w:ascii="Times New Roman" w:hAnsi="Times New Roman" w:cs="Times New Roman"/>
                <w:color w:val="000000"/>
                <w:sz w:val="24"/>
                <w:szCs w:val="24"/>
              </w:rPr>
              <w:t>)</w:t>
            </w:r>
            <w:r w:rsidRPr="00C600EF">
              <w:rPr>
                <w:rFonts w:ascii="Times New Roman" w:eastAsia="Times New Roman" w:hAnsi="Times New Roman" w:cs="Times New Roman"/>
                <w:iCs/>
                <w:color w:val="000000" w:themeColor="text1"/>
                <w:sz w:val="24"/>
                <w:szCs w:val="24"/>
                <w:lang w:eastAsia="lv-LV"/>
              </w:rPr>
              <w:t xml:space="preserve"> prasību piemērošanu</w:t>
            </w:r>
          </w:p>
        </w:tc>
        <w:tc>
          <w:tcPr>
            <w:tcW w:w="1687" w:type="pct"/>
            <w:tcBorders>
              <w:top w:val="outset" w:sz="6" w:space="0" w:color="auto"/>
              <w:left w:val="outset" w:sz="6" w:space="0" w:color="auto"/>
              <w:bottom w:val="outset" w:sz="6" w:space="0" w:color="auto"/>
              <w:right w:val="outset" w:sz="6" w:space="0" w:color="auto"/>
            </w:tcBorders>
          </w:tcPr>
          <w:p w14:paraId="5E3236B1" w14:textId="576F0DFD" w:rsidR="006D20A0" w:rsidRPr="00DC2425" w:rsidRDefault="006D20A0"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Neparedz stingrākas prasības</w:t>
            </w:r>
          </w:p>
        </w:tc>
      </w:tr>
      <w:tr w:rsidR="00172CBC" w:rsidRPr="00DC2425" w14:paraId="4CCC07D5" w14:textId="77777777" w:rsidTr="00172CBC">
        <w:trPr>
          <w:tblCellSpacing w:w="15" w:type="dxa"/>
        </w:trPr>
        <w:tc>
          <w:tcPr>
            <w:tcW w:w="1080" w:type="pct"/>
            <w:tcBorders>
              <w:top w:val="outset" w:sz="6" w:space="0" w:color="auto"/>
              <w:left w:val="outset" w:sz="6" w:space="0" w:color="auto"/>
              <w:bottom w:val="outset" w:sz="6" w:space="0" w:color="auto"/>
              <w:right w:val="outset" w:sz="6" w:space="0" w:color="auto"/>
            </w:tcBorders>
          </w:tcPr>
          <w:p w14:paraId="4E3B063E" w14:textId="2EBEE82C"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lastRenderedPageBreak/>
              <w:t xml:space="preserve">Regulas Nr. </w:t>
            </w:r>
            <w:r>
              <w:rPr>
                <w:rFonts w:ascii="Times New Roman" w:eastAsia="Times New Roman" w:hAnsi="Times New Roman" w:cs="Times New Roman"/>
                <w:iCs/>
                <w:color w:val="000000" w:themeColor="text1"/>
                <w:sz w:val="24"/>
                <w:szCs w:val="24"/>
                <w:lang w:eastAsia="lv-LV"/>
              </w:rPr>
              <w:t>2020/1197</w:t>
            </w:r>
            <w:r w:rsidRPr="00DC2425">
              <w:rPr>
                <w:rFonts w:ascii="Times New Roman" w:eastAsia="Times New Roman" w:hAnsi="Times New Roman" w:cs="Times New Roman"/>
                <w:iCs/>
                <w:color w:val="000000" w:themeColor="text1"/>
                <w:sz w:val="24"/>
                <w:szCs w:val="24"/>
                <w:lang w:eastAsia="lv-LV"/>
              </w:rPr>
              <w:t xml:space="preserve"> </w:t>
            </w:r>
          </w:p>
          <w:p w14:paraId="699E27DC" w14:textId="316FE4D0"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I pielikuma A daļas 4. joma. Statistika par starptautiskām darbībām 4.5. temats (Starptautiskā preču tirdzniecība); I pielikuma B daļas. Datu prasību elementi 34., 35. un 36. tabula; I pielikuma C daļas. Klasifikācijas 1. tabula (tēma – darījumu veidu iedalījums) un V pielikuma I nodaļas 3. sadaļas 2. punkta a) apakšpunkts</w:t>
            </w:r>
          </w:p>
        </w:tc>
        <w:tc>
          <w:tcPr>
            <w:tcW w:w="1072" w:type="pct"/>
            <w:tcBorders>
              <w:top w:val="outset" w:sz="6" w:space="0" w:color="auto"/>
              <w:left w:val="outset" w:sz="6" w:space="0" w:color="auto"/>
              <w:bottom w:val="outset" w:sz="6" w:space="0" w:color="auto"/>
              <w:right w:val="outset" w:sz="6" w:space="0" w:color="auto"/>
            </w:tcBorders>
          </w:tcPr>
          <w:p w14:paraId="736C1C01" w14:textId="5FA851AF" w:rsidR="00172CBC" w:rsidRPr="00DC2425" w:rsidRDefault="000D5783"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19</w:t>
            </w:r>
            <w:r w:rsidR="00172CBC">
              <w:rPr>
                <w:rFonts w:ascii="Times New Roman" w:eastAsia="Times New Roman" w:hAnsi="Times New Roman" w:cs="Times New Roman"/>
                <w:iCs/>
                <w:color w:val="000000" w:themeColor="text1"/>
                <w:sz w:val="24"/>
                <w:szCs w:val="24"/>
                <w:lang w:eastAsia="lv-LV"/>
              </w:rPr>
              <w:t xml:space="preserve">. un </w:t>
            </w:r>
            <w:r>
              <w:rPr>
                <w:rFonts w:ascii="Times New Roman" w:eastAsia="Times New Roman" w:hAnsi="Times New Roman" w:cs="Times New Roman"/>
                <w:iCs/>
                <w:color w:val="000000" w:themeColor="text1"/>
                <w:sz w:val="24"/>
                <w:szCs w:val="24"/>
                <w:lang w:eastAsia="lv-LV"/>
              </w:rPr>
              <w:t>49</w:t>
            </w:r>
            <w:r w:rsidR="00172CBC">
              <w:rPr>
                <w:rFonts w:ascii="Times New Roman" w:eastAsia="Times New Roman" w:hAnsi="Times New Roman" w:cs="Times New Roman"/>
                <w:iCs/>
                <w:color w:val="000000" w:themeColor="text1"/>
                <w:sz w:val="24"/>
                <w:szCs w:val="24"/>
                <w:lang w:eastAsia="lv-LV"/>
              </w:rPr>
              <w:t>. punkts (MK noteikumu projekta 12. un 13. pielikums)</w:t>
            </w:r>
          </w:p>
        </w:tc>
        <w:tc>
          <w:tcPr>
            <w:tcW w:w="1078" w:type="pct"/>
            <w:tcBorders>
              <w:top w:val="outset" w:sz="6" w:space="0" w:color="auto"/>
              <w:left w:val="outset" w:sz="6" w:space="0" w:color="auto"/>
              <w:bottom w:val="outset" w:sz="6" w:space="0" w:color="auto"/>
              <w:right w:val="outset" w:sz="6" w:space="0" w:color="auto"/>
            </w:tcBorders>
          </w:tcPr>
          <w:p w14:paraId="4DE1BE70" w14:textId="77777777"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Pilnībā nodrošina Regulas Nr. </w:t>
            </w:r>
            <w:r>
              <w:rPr>
                <w:rFonts w:ascii="Times New Roman" w:eastAsia="Times New Roman" w:hAnsi="Times New Roman" w:cs="Times New Roman"/>
                <w:iCs/>
                <w:color w:val="000000" w:themeColor="text1"/>
                <w:sz w:val="24"/>
                <w:szCs w:val="24"/>
                <w:lang w:eastAsia="lv-LV"/>
              </w:rPr>
              <w:t>2020/1197</w:t>
            </w:r>
            <w:r w:rsidRPr="00DC2425">
              <w:rPr>
                <w:rFonts w:ascii="Times New Roman" w:eastAsia="Times New Roman" w:hAnsi="Times New Roman" w:cs="Times New Roman"/>
                <w:iCs/>
                <w:color w:val="000000" w:themeColor="text1"/>
                <w:sz w:val="24"/>
                <w:szCs w:val="24"/>
                <w:lang w:eastAsia="lv-LV"/>
              </w:rPr>
              <w:t xml:space="preserve"> </w:t>
            </w:r>
          </w:p>
          <w:p w14:paraId="157B4096" w14:textId="72E4DEE4"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I pielikuma A daļas 4. joma. Statistika par starptautiskām darbībām 4.5. temats (Starptautiskā preču tirdzniecība); I pielikuma B daļas. Datu prasību elementi 34., 35. un 36. tabulas; I pielikuma C daļas. Klasifikācijas 1. tabulas (tēma – darījumu veidu iedalījums) un V pielikuma I nodaļas 3. sadaļas 2. punkta a) apakšpunkta</w:t>
            </w:r>
            <w:r w:rsidRPr="00DC2425">
              <w:rPr>
                <w:rFonts w:ascii="Times New Roman" w:eastAsia="Times New Roman" w:hAnsi="Times New Roman" w:cs="Times New Roman"/>
                <w:iCs/>
                <w:color w:val="000000" w:themeColor="text1"/>
                <w:sz w:val="24"/>
                <w:szCs w:val="24"/>
                <w:lang w:eastAsia="lv-LV"/>
              </w:rPr>
              <w:t xml:space="preserve"> prasību piemērošanu</w:t>
            </w:r>
          </w:p>
        </w:tc>
        <w:tc>
          <w:tcPr>
            <w:tcW w:w="1687" w:type="pct"/>
            <w:tcBorders>
              <w:top w:val="outset" w:sz="6" w:space="0" w:color="auto"/>
              <w:left w:val="outset" w:sz="6" w:space="0" w:color="auto"/>
              <w:bottom w:val="outset" w:sz="6" w:space="0" w:color="auto"/>
              <w:right w:val="outset" w:sz="6" w:space="0" w:color="auto"/>
            </w:tcBorders>
          </w:tcPr>
          <w:p w14:paraId="34697576" w14:textId="0EA27E13"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Neparedz stingrākas prasības</w:t>
            </w:r>
          </w:p>
        </w:tc>
      </w:tr>
      <w:tr w:rsidR="00172CBC" w:rsidRPr="00DC2425" w14:paraId="3C27CFDB" w14:textId="77777777" w:rsidTr="00172CBC">
        <w:trPr>
          <w:tblCellSpacing w:w="15" w:type="dxa"/>
        </w:trPr>
        <w:tc>
          <w:tcPr>
            <w:tcW w:w="1080" w:type="pct"/>
            <w:tcBorders>
              <w:top w:val="outset" w:sz="6" w:space="0" w:color="auto"/>
              <w:left w:val="outset" w:sz="6" w:space="0" w:color="auto"/>
              <w:bottom w:val="outset" w:sz="6" w:space="0" w:color="auto"/>
              <w:right w:val="outset" w:sz="6" w:space="0" w:color="auto"/>
            </w:tcBorders>
          </w:tcPr>
          <w:p w14:paraId="0C23F19D" w14:textId="77777777"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Regulas Nr. </w:t>
            </w:r>
            <w:r>
              <w:rPr>
                <w:rFonts w:ascii="Times New Roman" w:eastAsia="Times New Roman" w:hAnsi="Times New Roman" w:cs="Times New Roman"/>
                <w:iCs/>
                <w:color w:val="000000" w:themeColor="text1"/>
                <w:sz w:val="24"/>
                <w:szCs w:val="24"/>
                <w:lang w:eastAsia="lv-LV"/>
              </w:rPr>
              <w:t>2020/1197</w:t>
            </w:r>
            <w:r w:rsidRPr="00DC2425">
              <w:rPr>
                <w:rFonts w:ascii="Times New Roman" w:eastAsia="Times New Roman" w:hAnsi="Times New Roman" w:cs="Times New Roman"/>
                <w:iCs/>
                <w:color w:val="000000" w:themeColor="text1"/>
                <w:sz w:val="24"/>
                <w:szCs w:val="24"/>
                <w:lang w:eastAsia="lv-LV"/>
              </w:rPr>
              <w:t xml:space="preserve"> </w:t>
            </w:r>
          </w:p>
          <w:p w14:paraId="052F7189" w14:textId="0731FBE9"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I pielikuma A daļas 4. joma. Statistika par starptautiskām darbībām 4.5. temats (Starptautiskā preču tirdzniecība); I pielikuma B daļas. Datu prasību elementi 34., 35. un 36. tabula; I pielikuma C daļas. Klasifikācijas 1. tabula (tēma – darījumu veidu iedalījums) un V pielikuma I nodaļas 3. sadaļas 2. punkta b) apakšpunkts</w:t>
            </w:r>
          </w:p>
        </w:tc>
        <w:tc>
          <w:tcPr>
            <w:tcW w:w="1072" w:type="pct"/>
            <w:tcBorders>
              <w:top w:val="outset" w:sz="6" w:space="0" w:color="auto"/>
              <w:left w:val="outset" w:sz="6" w:space="0" w:color="auto"/>
              <w:bottom w:val="outset" w:sz="6" w:space="0" w:color="auto"/>
              <w:right w:val="outset" w:sz="6" w:space="0" w:color="auto"/>
            </w:tcBorders>
          </w:tcPr>
          <w:p w14:paraId="08234374" w14:textId="1445E679" w:rsidR="00172CBC" w:rsidRPr="00DC2425" w:rsidRDefault="000D5783"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19</w:t>
            </w:r>
            <w:r w:rsidR="00172CBC">
              <w:rPr>
                <w:rFonts w:ascii="Times New Roman" w:eastAsia="Times New Roman" w:hAnsi="Times New Roman" w:cs="Times New Roman"/>
                <w:iCs/>
                <w:color w:val="000000" w:themeColor="text1"/>
                <w:sz w:val="24"/>
                <w:szCs w:val="24"/>
                <w:lang w:eastAsia="lv-LV"/>
              </w:rPr>
              <w:t xml:space="preserve">. un </w:t>
            </w:r>
            <w:r>
              <w:rPr>
                <w:rFonts w:ascii="Times New Roman" w:eastAsia="Times New Roman" w:hAnsi="Times New Roman" w:cs="Times New Roman"/>
                <w:iCs/>
                <w:color w:val="000000" w:themeColor="text1"/>
                <w:sz w:val="24"/>
                <w:szCs w:val="24"/>
                <w:lang w:eastAsia="lv-LV"/>
              </w:rPr>
              <w:t>49</w:t>
            </w:r>
            <w:r w:rsidR="00172CBC">
              <w:rPr>
                <w:rFonts w:ascii="Times New Roman" w:eastAsia="Times New Roman" w:hAnsi="Times New Roman" w:cs="Times New Roman"/>
                <w:iCs/>
                <w:color w:val="000000" w:themeColor="text1"/>
                <w:sz w:val="24"/>
                <w:szCs w:val="24"/>
                <w:lang w:eastAsia="lv-LV"/>
              </w:rPr>
              <w:t>. punkts (MK noteikumu projekta 14. un 15. pielikums)</w:t>
            </w:r>
          </w:p>
        </w:tc>
        <w:tc>
          <w:tcPr>
            <w:tcW w:w="1078" w:type="pct"/>
            <w:tcBorders>
              <w:top w:val="outset" w:sz="6" w:space="0" w:color="auto"/>
              <w:left w:val="outset" w:sz="6" w:space="0" w:color="auto"/>
              <w:bottom w:val="outset" w:sz="6" w:space="0" w:color="auto"/>
              <w:right w:val="outset" w:sz="6" w:space="0" w:color="auto"/>
            </w:tcBorders>
          </w:tcPr>
          <w:p w14:paraId="7CFCBF06" w14:textId="77777777"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Pilnībā nodrošina Regulas Nr. Regulas Nr. </w:t>
            </w:r>
            <w:r>
              <w:rPr>
                <w:rFonts w:ascii="Times New Roman" w:eastAsia="Times New Roman" w:hAnsi="Times New Roman" w:cs="Times New Roman"/>
                <w:iCs/>
                <w:color w:val="000000" w:themeColor="text1"/>
                <w:sz w:val="24"/>
                <w:szCs w:val="24"/>
                <w:lang w:eastAsia="lv-LV"/>
              </w:rPr>
              <w:t>2020/1197</w:t>
            </w:r>
            <w:r w:rsidRPr="00DC2425">
              <w:rPr>
                <w:rFonts w:ascii="Times New Roman" w:eastAsia="Times New Roman" w:hAnsi="Times New Roman" w:cs="Times New Roman"/>
                <w:iCs/>
                <w:color w:val="000000" w:themeColor="text1"/>
                <w:sz w:val="24"/>
                <w:szCs w:val="24"/>
                <w:lang w:eastAsia="lv-LV"/>
              </w:rPr>
              <w:t xml:space="preserve"> </w:t>
            </w:r>
          </w:p>
          <w:p w14:paraId="479D607D" w14:textId="0B549D65"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 xml:space="preserve">I pielikuma A daļas 4. joma. Statistika par starptautiskām darbībām 4.5. temats (Starptautiskā preču tirdzniecība); I pielikuma B daļas. Datu prasību elementi 34., 35. un 36. tabulas; I pielikuma C daļas. Klasifikācijas 1. tabula (tēma – darījumu veidu iedalījums) un V pielikuma I nodaļas 3. sadaļas </w:t>
            </w:r>
            <w:r>
              <w:rPr>
                <w:rFonts w:ascii="Times New Roman" w:eastAsia="Times New Roman" w:hAnsi="Times New Roman" w:cs="Times New Roman"/>
                <w:iCs/>
                <w:color w:val="000000" w:themeColor="text1"/>
                <w:sz w:val="24"/>
                <w:szCs w:val="24"/>
                <w:lang w:eastAsia="lv-LV"/>
              </w:rPr>
              <w:lastRenderedPageBreak/>
              <w:t>2. punkta b) apakšpunkta</w:t>
            </w:r>
            <w:r w:rsidRPr="00DC2425">
              <w:rPr>
                <w:rFonts w:ascii="Times New Roman" w:eastAsia="Times New Roman" w:hAnsi="Times New Roman" w:cs="Times New Roman"/>
                <w:iCs/>
                <w:color w:val="000000" w:themeColor="text1"/>
                <w:sz w:val="24"/>
                <w:szCs w:val="24"/>
                <w:lang w:eastAsia="lv-LV"/>
              </w:rPr>
              <w:t xml:space="preserve"> prasību piemērošanu</w:t>
            </w:r>
          </w:p>
          <w:p w14:paraId="4BDF72D6" w14:textId="0202FC80"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p>
        </w:tc>
        <w:tc>
          <w:tcPr>
            <w:tcW w:w="1687" w:type="pct"/>
            <w:tcBorders>
              <w:top w:val="outset" w:sz="6" w:space="0" w:color="auto"/>
              <w:left w:val="outset" w:sz="6" w:space="0" w:color="auto"/>
              <w:bottom w:val="outset" w:sz="6" w:space="0" w:color="auto"/>
              <w:right w:val="outset" w:sz="6" w:space="0" w:color="auto"/>
            </w:tcBorders>
          </w:tcPr>
          <w:p w14:paraId="78C2F4DC" w14:textId="77777777"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lastRenderedPageBreak/>
              <w:t>Neparedz stingrākas prasības</w:t>
            </w:r>
          </w:p>
          <w:p w14:paraId="56455056" w14:textId="148977BB"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p>
        </w:tc>
      </w:tr>
      <w:tr w:rsidR="00172CBC" w:rsidRPr="00DC2425" w14:paraId="4773F695" w14:textId="77777777" w:rsidTr="00172CBC">
        <w:trPr>
          <w:tblCellSpacing w:w="15" w:type="dxa"/>
        </w:trPr>
        <w:tc>
          <w:tcPr>
            <w:tcW w:w="1080" w:type="pct"/>
            <w:tcBorders>
              <w:top w:val="outset" w:sz="6" w:space="0" w:color="auto"/>
              <w:left w:val="outset" w:sz="6" w:space="0" w:color="auto"/>
              <w:bottom w:val="outset" w:sz="6" w:space="0" w:color="auto"/>
              <w:right w:val="outset" w:sz="6" w:space="0" w:color="auto"/>
            </w:tcBorders>
          </w:tcPr>
          <w:p w14:paraId="0DBE5E9A" w14:textId="51D5A50F"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Regulas Nr. </w:t>
            </w:r>
            <w:r>
              <w:rPr>
                <w:rFonts w:ascii="Times New Roman" w:eastAsia="Times New Roman" w:hAnsi="Times New Roman" w:cs="Times New Roman"/>
                <w:iCs/>
                <w:color w:val="000000" w:themeColor="text1"/>
                <w:sz w:val="24"/>
                <w:szCs w:val="24"/>
                <w:lang w:eastAsia="lv-LV"/>
              </w:rPr>
              <w:t xml:space="preserve">2020/1197 2. pants, I pielikuma A daļa. </w:t>
            </w:r>
            <w:r w:rsidRPr="00213C23">
              <w:rPr>
                <w:rFonts w:ascii="Times New Roman" w:eastAsia="Times New Roman" w:hAnsi="Times New Roman" w:cs="Times New Roman"/>
                <w:iCs/>
                <w:color w:val="000000" w:themeColor="text1"/>
                <w:sz w:val="24"/>
                <w:szCs w:val="24"/>
                <w:lang w:eastAsia="lv-LV"/>
              </w:rPr>
              <w:t>Mainīgie lielumi</w:t>
            </w:r>
            <w:r>
              <w:rPr>
                <w:rFonts w:ascii="Times New Roman" w:eastAsia="Times New Roman" w:hAnsi="Times New Roman" w:cs="Times New Roman"/>
                <w:iCs/>
                <w:color w:val="000000" w:themeColor="text1"/>
                <w:sz w:val="24"/>
                <w:szCs w:val="24"/>
                <w:lang w:eastAsia="lv-LV"/>
              </w:rPr>
              <w:t xml:space="preserve"> 1. joma. </w:t>
            </w:r>
            <w:r w:rsidRPr="00213C23">
              <w:rPr>
                <w:rFonts w:ascii="Times New Roman" w:eastAsia="Times New Roman" w:hAnsi="Times New Roman" w:cs="Times New Roman"/>
                <w:iCs/>
                <w:color w:val="000000" w:themeColor="text1"/>
                <w:sz w:val="24"/>
                <w:szCs w:val="24"/>
                <w:lang w:eastAsia="lv-LV"/>
              </w:rPr>
              <w:t>Īstermiņa uzņēmējdarbības statistika</w:t>
            </w:r>
            <w:r>
              <w:rPr>
                <w:rFonts w:ascii="Times New Roman" w:eastAsia="Times New Roman" w:hAnsi="Times New Roman" w:cs="Times New Roman"/>
                <w:iCs/>
                <w:color w:val="000000" w:themeColor="text1"/>
                <w:sz w:val="24"/>
                <w:szCs w:val="24"/>
                <w:lang w:eastAsia="lv-LV"/>
              </w:rPr>
              <w:t xml:space="preserve"> 1.4. temats (</w:t>
            </w:r>
            <w:r w:rsidRPr="00213C23">
              <w:rPr>
                <w:rFonts w:ascii="Times New Roman" w:eastAsia="Times New Roman" w:hAnsi="Times New Roman" w:cs="Times New Roman"/>
                <w:iCs/>
                <w:color w:val="000000" w:themeColor="text1"/>
                <w:sz w:val="24"/>
                <w:szCs w:val="24"/>
                <w:lang w:eastAsia="lv-LV"/>
              </w:rPr>
              <w:t>Rezultāti un sniegums</w:t>
            </w:r>
            <w:r>
              <w:rPr>
                <w:rFonts w:ascii="Times New Roman" w:eastAsia="Times New Roman" w:hAnsi="Times New Roman" w:cs="Times New Roman"/>
                <w:iCs/>
                <w:color w:val="000000" w:themeColor="text1"/>
                <w:sz w:val="24"/>
                <w:szCs w:val="24"/>
                <w:lang w:eastAsia="lv-LV"/>
              </w:rPr>
              <w:t>), B daļa. Datu prasību elementi 6. un 7. tabula, II pielikums</w:t>
            </w:r>
          </w:p>
        </w:tc>
        <w:tc>
          <w:tcPr>
            <w:tcW w:w="1072" w:type="pct"/>
            <w:tcBorders>
              <w:top w:val="outset" w:sz="6" w:space="0" w:color="auto"/>
              <w:left w:val="outset" w:sz="6" w:space="0" w:color="auto"/>
              <w:bottom w:val="outset" w:sz="6" w:space="0" w:color="auto"/>
              <w:right w:val="outset" w:sz="6" w:space="0" w:color="auto"/>
            </w:tcBorders>
          </w:tcPr>
          <w:p w14:paraId="5B3FE481" w14:textId="2C13C32A" w:rsidR="00172CBC" w:rsidRDefault="008B1513"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6</w:t>
            </w:r>
            <w:r w:rsidR="00172CBC">
              <w:rPr>
                <w:rFonts w:ascii="Times New Roman" w:eastAsia="Times New Roman" w:hAnsi="Times New Roman" w:cs="Times New Roman"/>
                <w:iCs/>
                <w:color w:val="000000" w:themeColor="text1"/>
                <w:sz w:val="24"/>
                <w:szCs w:val="24"/>
                <w:lang w:eastAsia="lv-LV"/>
              </w:rPr>
              <w:t xml:space="preserve">. un </w:t>
            </w:r>
            <w:r>
              <w:rPr>
                <w:rFonts w:ascii="Times New Roman" w:eastAsia="Times New Roman" w:hAnsi="Times New Roman" w:cs="Times New Roman"/>
                <w:iCs/>
                <w:color w:val="000000" w:themeColor="text1"/>
                <w:sz w:val="24"/>
                <w:szCs w:val="24"/>
                <w:lang w:eastAsia="lv-LV"/>
              </w:rPr>
              <w:t>42</w:t>
            </w:r>
            <w:r w:rsidR="00172CBC">
              <w:rPr>
                <w:rFonts w:ascii="Times New Roman" w:eastAsia="Times New Roman" w:hAnsi="Times New Roman" w:cs="Times New Roman"/>
                <w:iCs/>
                <w:color w:val="000000" w:themeColor="text1"/>
                <w:sz w:val="24"/>
                <w:szCs w:val="24"/>
                <w:lang w:eastAsia="lv-LV"/>
              </w:rPr>
              <w:t>. punkts (MK noteikumu projekta 6. pielikums)</w:t>
            </w:r>
          </w:p>
        </w:tc>
        <w:tc>
          <w:tcPr>
            <w:tcW w:w="1078" w:type="pct"/>
            <w:tcBorders>
              <w:top w:val="outset" w:sz="6" w:space="0" w:color="auto"/>
              <w:left w:val="outset" w:sz="6" w:space="0" w:color="auto"/>
              <w:bottom w:val="outset" w:sz="6" w:space="0" w:color="auto"/>
              <w:right w:val="outset" w:sz="6" w:space="0" w:color="auto"/>
            </w:tcBorders>
          </w:tcPr>
          <w:p w14:paraId="3D2E094C" w14:textId="32D29D34"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 xml:space="preserve">Pilnībā nodrošina </w:t>
            </w:r>
            <w:r w:rsidRPr="00DC2425">
              <w:rPr>
                <w:rFonts w:ascii="Times New Roman" w:eastAsia="Times New Roman" w:hAnsi="Times New Roman" w:cs="Times New Roman"/>
                <w:iCs/>
                <w:color w:val="000000" w:themeColor="text1"/>
                <w:sz w:val="24"/>
                <w:szCs w:val="24"/>
                <w:lang w:eastAsia="lv-LV"/>
              </w:rPr>
              <w:t xml:space="preserve">Regulas Nr. </w:t>
            </w:r>
            <w:r>
              <w:rPr>
                <w:rFonts w:ascii="Times New Roman" w:eastAsia="Times New Roman" w:hAnsi="Times New Roman" w:cs="Times New Roman"/>
                <w:iCs/>
                <w:color w:val="000000" w:themeColor="text1"/>
                <w:sz w:val="24"/>
                <w:szCs w:val="24"/>
                <w:lang w:eastAsia="lv-LV"/>
              </w:rPr>
              <w:t xml:space="preserve">2020/1197 2. panta, I pielikuma A daļas. </w:t>
            </w:r>
            <w:r w:rsidRPr="00213C23">
              <w:rPr>
                <w:rFonts w:ascii="Times New Roman" w:eastAsia="Times New Roman" w:hAnsi="Times New Roman" w:cs="Times New Roman"/>
                <w:iCs/>
                <w:color w:val="000000" w:themeColor="text1"/>
                <w:sz w:val="24"/>
                <w:szCs w:val="24"/>
                <w:lang w:eastAsia="lv-LV"/>
              </w:rPr>
              <w:t>Mainīgie lielumi</w:t>
            </w:r>
            <w:r>
              <w:rPr>
                <w:rFonts w:ascii="Times New Roman" w:eastAsia="Times New Roman" w:hAnsi="Times New Roman" w:cs="Times New Roman"/>
                <w:iCs/>
                <w:color w:val="000000" w:themeColor="text1"/>
                <w:sz w:val="24"/>
                <w:szCs w:val="24"/>
                <w:lang w:eastAsia="lv-LV"/>
              </w:rPr>
              <w:t xml:space="preserve"> 1. jomas. </w:t>
            </w:r>
            <w:r w:rsidRPr="00213C23">
              <w:rPr>
                <w:rFonts w:ascii="Times New Roman" w:eastAsia="Times New Roman" w:hAnsi="Times New Roman" w:cs="Times New Roman"/>
                <w:iCs/>
                <w:color w:val="000000" w:themeColor="text1"/>
                <w:sz w:val="24"/>
                <w:szCs w:val="24"/>
                <w:lang w:eastAsia="lv-LV"/>
              </w:rPr>
              <w:t>Īstermiņa uzņēmējdarbības statistika</w:t>
            </w:r>
            <w:r>
              <w:rPr>
                <w:rFonts w:ascii="Times New Roman" w:eastAsia="Times New Roman" w:hAnsi="Times New Roman" w:cs="Times New Roman"/>
                <w:iCs/>
                <w:color w:val="000000" w:themeColor="text1"/>
                <w:sz w:val="24"/>
                <w:szCs w:val="24"/>
                <w:lang w:eastAsia="lv-LV"/>
              </w:rPr>
              <w:t xml:space="preserve"> 1.4. temata (</w:t>
            </w:r>
            <w:r w:rsidRPr="00213C23">
              <w:rPr>
                <w:rFonts w:ascii="Times New Roman" w:eastAsia="Times New Roman" w:hAnsi="Times New Roman" w:cs="Times New Roman"/>
                <w:iCs/>
                <w:color w:val="000000" w:themeColor="text1"/>
                <w:sz w:val="24"/>
                <w:szCs w:val="24"/>
                <w:lang w:eastAsia="lv-LV"/>
              </w:rPr>
              <w:t>Rezultāti un sniegums</w:t>
            </w:r>
            <w:r>
              <w:rPr>
                <w:rFonts w:ascii="Times New Roman" w:eastAsia="Times New Roman" w:hAnsi="Times New Roman" w:cs="Times New Roman"/>
                <w:iCs/>
                <w:color w:val="000000" w:themeColor="text1"/>
                <w:sz w:val="24"/>
                <w:szCs w:val="24"/>
                <w:lang w:eastAsia="lv-LV"/>
              </w:rPr>
              <w:t>), B daļas. Datu prasību elementi 6. un 7. tabulas, II pielikuma prasību piemērošanu</w:t>
            </w:r>
          </w:p>
        </w:tc>
        <w:tc>
          <w:tcPr>
            <w:tcW w:w="1687" w:type="pct"/>
            <w:tcBorders>
              <w:top w:val="outset" w:sz="6" w:space="0" w:color="auto"/>
              <w:left w:val="outset" w:sz="6" w:space="0" w:color="auto"/>
              <w:bottom w:val="outset" w:sz="6" w:space="0" w:color="auto"/>
              <w:right w:val="outset" w:sz="6" w:space="0" w:color="auto"/>
            </w:tcBorders>
          </w:tcPr>
          <w:p w14:paraId="104FE6A6" w14:textId="77777777"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Neparedz stingrākas prasības</w:t>
            </w:r>
          </w:p>
          <w:p w14:paraId="2A2779AF" w14:textId="77777777"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p>
        </w:tc>
      </w:tr>
      <w:tr w:rsidR="00293349" w:rsidRPr="00DC2425" w14:paraId="20FBCE87" w14:textId="77777777" w:rsidTr="00172CBC">
        <w:trPr>
          <w:tblCellSpacing w:w="15" w:type="dxa"/>
        </w:trPr>
        <w:tc>
          <w:tcPr>
            <w:tcW w:w="1080" w:type="pct"/>
            <w:tcBorders>
              <w:top w:val="outset" w:sz="6" w:space="0" w:color="auto"/>
              <w:left w:val="outset" w:sz="6" w:space="0" w:color="auto"/>
              <w:bottom w:val="outset" w:sz="6" w:space="0" w:color="auto"/>
              <w:right w:val="outset" w:sz="6" w:space="0" w:color="auto"/>
            </w:tcBorders>
          </w:tcPr>
          <w:p w14:paraId="3473CE86" w14:textId="77777777" w:rsidR="00F11EB6" w:rsidRPr="00DC2425" w:rsidRDefault="00F11EB6" w:rsidP="00F11EB6">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Regulas Nr. </w:t>
            </w:r>
            <w:r>
              <w:rPr>
                <w:rFonts w:ascii="Times New Roman" w:eastAsia="Times New Roman" w:hAnsi="Times New Roman" w:cs="Times New Roman"/>
                <w:iCs/>
                <w:color w:val="000000" w:themeColor="text1"/>
                <w:sz w:val="24"/>
                <w:szCs w:val="24"/>
                <w:lang w:eastAsia="lv-LV"/>
              </w:rPr>
              <w:t>2020/1197</w:t>
            </w:r>
            <w:r w:rsidRPr="00DC2425">
              <w:rPr>
                <w:rFonts w:ascii="Times New Roman" w:eastAsia="Times New Roman" w:hAnsi="Times New Roman" w:cs="Times New Roman"/>
                <w:iCs/>
                <w:color w:val="000000" w:themeColor="text1"/>
                <w:sz w:val="24"/>
                <w:szCs w:val="24"/>
                <w:lang w:eastAsia="lv-LV"/>
              </w:rPr>
              <w:t xml:space="preserve"> </w:t>
            </w:r>
          </w:p>
          <w:p w14:paraId="4D1AC828" w14:textId="784B896E" w:rsidR="00293349" w:rsidRPr="00DC2425" w:rsidRDefault="00F11EB6" w:rsidP="00F11EB6">
            <w:pPr>
              <w:spacing w:after="0" w:line="240" w:lineRule="auto"/>
              <w:contextualSpacing/>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I pielikuma A daļas 2. joma. Valsts līmeņa uzņēmējdarbības statistika 2.3. temats (P&amp;I ieguldījumi); I pielikuma B daļa. Datu prasību elementi 14., 18., 19. un 20. tabula</w:t>
            </w:r>
          </w:p>
        </w:tc>
        <w:tc>
          <w:tcPr>
            <w:tcW w:w="1072" w:type="pct"/>
            <w:tcBorders>
              <w:top w:val="outset" w:sz="6" w:space="0" w:color="auto"/>
              <w:left w:val="outset" w:sz="6" w:space="0" w:color="auto"/>
              <w:bottom w:val="outset" w:sz="6" w:space="0" w:color="auto"/>
              <w:right w:val="outset" w:sz="6" w:space="0" w:color="auto"/>
            </w:tcBorders>
          </w:tcPr>
          <w:p w14:paraId="177D71FD" w14:textId="776E6338" w:rsidR="00293349" w:rsidDel="00AA2FBE" w:rsidRDefault="008B1513"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5</w:t>
            </w:r>
            <w:r w:rsidR="00F11EB6">
              <w:rPr>
                <w:rFonts w:ascii="Times New Roman" w:eastAsia="Times New Roman" w:hAnsi="Times New Roman" w:cs="Times New Roman"/>
                <w:iCs/>
                <w:color w:val="000000" w:themeColor="text1"/>
                <w:sz w:val="24"/>
                <w:szCs w:val="24"/>
                <w:lang w:eastAsia="lv-LV"/>
              </w:rPr>
              <w:t>.</w:t>
            </w:r>
            <w:r w:rsidR="004A6639">
              <w:rPr>
                <w:rFonts w:ascii="Times New Roman" w:eastAsia="Times New Roman" w:hAnsi="Times New Roman" w:cs="Times New Roman"/>
                <w:iCs/>
                <w:color w:val="000000" w:themeColor="text1"/>
                <w:sz w:val="24"/>
                <w:szCs w:val="24"/>
                <w:lang w:eastAsia="lv-LV"/>
              </w:rPr>
              <w:t xml:space="preserve">, </w:t>
            </w:r>
            <w:r>
              <w:rPr>
                <w:rFonts w:ascii="Times New Roman" w:eastAsia="Times New Roman" w:hAnsi="Times New Roman" w:cs="Times New Roman"/>
                <w:iCs/>
                <w:color w:val="000000" w:themeColor="text1"/>
                <w:sz w:val="24"/>
                <w:szCs w:val="24"/>
                <w:lang w:eastAsia="lv-LV"/>
              </w:rPr>
              <w:t>14</w:t>
            </w:r>
            <w:r w:rsidR="004A6639">
              <w:rPr>
                <w:rFonts w:ascii="Times New Roman" w:eastAsia="Times New Roman" w:hAnsi="Times New Roman" w:cs="Times New Roman"/>
                <w:iCs/>
                <w:color w:val="000000" w:themeColor="text1"/>
                <w:sz w:val="24"/>
                <w:szCs w:val="24"/>
                <w:lang w:eastAsia="lv-LV"/>
              </w:rPr>
              <w:t>.</w:t>
            </w:r>
            <w:r w:rsidR="00F11EB6">
              <w:rPr>
                <w:rFonts w:ascii="Times New Roman" w:eastAsia="Times New Roman" w:hAnsi="Times New Roman" w:cs="Times New Roman"/>
                <w:iCs/>
                <w:color w:val="000000" w:themeColor="text1"/>
                <w:sz w:val="24"/>
                <w:szCs w:val="24"/>
                <w:lang w:eastAsia="lv-LV"/>
              </w:rPr>
              <w:t xml:space="preserve"> punkts (</w:t>
            </w:r>
            <w:r w:rsidR="00F11EB6" w:rsidRPr="00B343AB">
              <w:rPr>
                <w:rFonts w:ascii="Times New Roman" w:eastAsia="Times New Roman" w:hAnsi="Times New Roman" w:cs="Times New Roman"/>
                <w:iCs/>
                <w:color w:val="000000" w:themeColor="text1"/>
                <w:sz w:val="24"/>
                <w:szCs w:val="24"/>
                <w:lang w:eastAsia="lv-LV"/>
              </w:rPr>
              <w:t>MK noteikum</w:t>
            </w:r>
            <w:r w:rsidR="00F11EB6">
              <w:rPr>
                <w:rFonts w:ascii="Times New Roman" w:eastAsia="Times New Roman" w:hAnsi="Times New Roman" w:cs="Times New Roman"/>
                <w:iCs/>
                <w:color w:val="000000" w:themeColor="text1"/>
                <w:sz w:val="24"/>
                <w:szCs w:val="24"/>
                <w:lang w:eastAsia="lv-LV"/>
              </w:rPr>
              <w:t>u</w:t>
            </w:r>
            <w:r w:rsidR="00F11EB6" w:rsidRPr="00B343AB">
              <w:rPr>
                <w:rFonts w:ascii="Times New Roman" w:eastAsia="Times New Roman" w:hAnsi="Times New Roman" w:cs="Times New Roman"/>
                <w:iCs/>
                <w:color w:val="000000" w:themeColor="text1"/>
                <w:sz w:val="24"/>
                <w:szCs w:val="24"/>
                <w:lang w:eastAsia="lv-LV"/>
              </w:rPr>
              <w:t xml:space="preserve"> Nr. 812</w:t>
            </w:r>
            <w:r w:rsidR="00F11EB6">
              <w:rPr>
                <w:rFonts w:ascii="Times New Roman" w:eastAsia="Times New Roman" w:hAnsi="Times New Roman" w:cs="Times New Roman"/>
                <w:iCs/>
                <w:color w:val="000000" w:themeColor="text1"/>
                <w:sz w:val="24"/>
                <w:szCs w:val="24"/>
                <w:lang w:eastAsia="lv-LV"/>
              </w:rPr>
              <w:t xml:space="preserve"> 2.22.</w:t>
            </w:r>
            <w:r w:rsidR="004A6639">
              <w:rPr>
                <w:rFonts w:ascii="Times New Roman" w:eastAsia="Times New Roman" w:hAnsi="Times New Roman" w:cs="Times New Roman"/>
                <w:iCs/>
                <w:color w:val="000000" w:themeColor="text1"/>
                <w:sz w:val="24"/>
                <w:szCs w:val="24"/>
                <w:lang w:eastAsia="lv-LV"/>
              </w:rPr>
              <w:t>, 2.46.</w:t>
            </w:r>
            <w:r w:rsidR="00F11EB6">
              <w:rPr>
                <w:rFonts w:ascii="Times New Roman" w:eastAsia="Times New Roman" w:hAnsi="Times New Roman" w:cs="Times New Roman"/>
                <w:iCs/>
                <w:color w:val="000000" w:themeColor="text1"/>
                <w:sz w:val="24"/>
                <w:szCs w:val="24"/>
                <w:lang w:eastAsia="lv-LV"/>
              </w:rPr>
              <w:t xml:space="preserve"> apakšpunkts)</w:t>
            </w:r>
          </w:p>
        </w:tc>
        <w:tc>
          <w:tcPr>
            <w:tcW w:w="1078" w:type="pct"/>
            <w:tcBorders>
              <w:top w:val="outset" w:sz="6" w:space="0" w:color="auto"/>
              <w:left w:val="outset" w:sz="6" w:space="0" w:color="auto"/>
              <w:bottom w:val="outset" w:sz="6" w:space="0" w:color="auto"/>
              <w:right w:val="outset" w:sz="6" w:space="0" w:color="auto"/>
            </w:tcBorders>
          </w:tcPr>
          <w:p w14:paraId="46FAABBD" w14:textId="77777777" w:rsidR="00F11EB6" w:rsidRPr="00DC2425" w:rsidRDefault="00F11EB6" w:rsidP="00F11EB6">
            <w:pPr>
              <w:spacing w:after="0" w:line="240" w:lineRule="auto"/>
              <w:contextualSpacing/>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 xml:space="preserve">Pilnībā nodrošina </w:t>
            </w:r>
            <w:r w:rsidRPr="00DC2425">
              <w:rPr>
                <w:rFonts w:ascii="Times New Roman" w:eastAsia="Times New Roman" w:hAnsi="Times New Roman" w:cs="Times New Roman"/>
                <w:iCs/>
                <w:color w:val="000000" w:themeColor="text1"/>
                <w:sz w:val="24"/>
                <w:szCs w:val="24"/>
                <w:lang w:eastAsia="lv-LV"/>
              </w:rPr>
              <w:t xml:space="preserve">Regulas Nr. </w:t>
            </w:r>
            <w:r>
              <w:rPr>
                <w:rFonts w:ascii="Times New Roman" w:eastAsia="Times New Roman" w:hAnsi="Times New Roman" w:cs="Times New Roman"/>
                <w:iCs/>
                <w:color w:val="000000" w:themeColor="text1"/>
                <w:sz w:val="24"/>
                <w:szCs w:val="24"/>
                <w:lang w:eastAsia="lv-LV"/>
              </w:rPr>
              <w:t>2020/1197</w:t>
            </w:r>
            <w:r w:rsidRPr="00DC2425">
              <w:rPr>
                <w:rFonts w:ascii="Times New Roman" w:eastAsia="Times New Roman" w:hAnsi="Times New Roman" w:cs="Times New Roman"/>
                <w:iCs/>
                <w:color w:val="000000" w:themeColor="text1"/>
                <w:sz w:val="24"/>
                <w:szCs w:val="24"/>
                <w:lang w:eastAsia="lv-LV"/>
              </w:rPr>
              <w:t xml:space="preserve"> </w:t>
            </w:r>
          </w:p>
          <w:p w14:paraId="428AA704" w14:textId="60EAE92D" w:rsidR="00293349" w:rsidRDefault="00F11EB6" w:rsidP="00F11EB6">
            <w:pPr>
              <w:spacing w:after="0" w:line="240" w:lineRule="auto"/>
              <w:contextualSpacing/>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I pielikuma A daļas 2. jomas. Valsts līmeņa uzņēmējdarbības statistika 2.3. temata (P&amp;I ieguldījumi); I pielikuma B daļas. Datu prasību elementi 14., 18., 19. un 20. tabula prasību piemērošanu</w:t>
            </w:r>
          </w:p>
        </w:tc>
        <w:tc>
          <w:tcPr>
            <w:tcW w:w="1687" w:type="pct"/>
            <w:tcBorders>
              <w:top w:val="outset" w:sz="6" w:space="0" w:color="auto"/>
              <w:left w:val="outset" w:sz="6" w:space="0" w:color="auto"/>
              <w:bottom w:val="outset" w:sz="6" w:space="0" w:color="auto"/>
              <w:right w:val="outset" w:sz="6" w:space="0" w:color="auto"/>
            </w:tcBorders>
          </w:tcPr>
          <w:p w14:paraId="5C360F74" w14:textId="41D55C7D" w:rsidR="00293349" w:rsidRPr="00DC2425" w:rsidRDefault="00F11EB6"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Neparedz stingrākas prasības</w:t>
            </w:r>
          </w:p>
        </w:tc>
      </w:tr>
      <w:tr w:rsidR="00172CBC" w:rsidRPr="00DC2425" w14:paraId="77134DC5" w14:textId="77777777" w:rsidTr="00172CBC">
        <w:trPr>
          <w:tblCellSpacing w:w="15" w:type="dxa"/>
        </w:trPr>
        <w:tc>
          <w:tcPr>
            <w:tcW w:w="1080" w:type="pct"/>
            <w:tcBorders>
              <w:top w:val="outset" w:sz="6" w:space="0" w:color="auto"/>
              <w:left w:val="outset" w:sz="6" w:space="0" w:color="auto"/>
              <w:bottom w:val="outset" w:sz="6" w:space="0" w:color="auto"/>
              <w:right w:val="outset" w:sz="6" w:space="0" w:color="auto"/>
            </w:tcBorders>
          </w:tcPr>
          <w:p w14:paraId="6689ABF7" w14:textId="31AC79AE"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Regulas Nr. 2019/1700 </w:t>
            </w:r>
            <w:r>
              <w:rPr>
                <w:rFonts w:ascii="Times New Roman" w:eastAsia="Times New Roman" w:hAnsi="Times New Roman" w:cs="Times New Roman"/>
                <w:iCs/>
                <w:color w:val="000000" w:themeColor="text1"/>
                <w:sz w:val="24"/>
                <w:szCs w:val="24"/>
                <w:lang w:eastAsia="lv-LV"/>
              </w:rPr>
              <w:t xml:space="preserve">1. panta 1. punkts, </w:t>
            </w:r>
            <w:r w:rsidRPr="00DC2425">
              <w:rPr>
                <w:rFonts w:ascii="Times New Roman" w:eastAsia="Times New Roman" w:hAnsi="Times New Roman" w:cs="Times New Roman"/>
                <w:iCs/>
                <w:color w:val="000000" w:themeColor="text1"/>
                <w:sz w:val="24"/>
                <w:szCs w:val="24"/>
                <w:lang w:eastAsia="lv-LV"/>
              </w:rPr>
              <w:t>3. panta 1. punkta b) apakšpunkts, 3. un 4.punkts,</w:t>
            </w:r>
          </w:p>
          <w:p w14:paraId="3C1EA9C2" w14:textId="61F98692"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I pielikums (</w:t>
            </w:r>
            <w:r>
              <w:rPr>
                <w:rFonts w:ascii="Times New Roman" w:eastAsia="Times New Roman" w:hAnsi="Times New Roman" w:cs="Times New Roman"/>
                <w:iCs/>
                <w:color w:val="000000" w:themeColor="text1"/>
                <w:sz w:val="24"/>
                <w:szCs w:val="24"/>
                <w:lang w:eastAsia="lv-LV"/>
              </w:rPr>
              <w:t>attiecībā</w:t>
            </w:r>
            <w:r w:rsidRPr="00DC2425">
              <w:rPr>
                <w:rFonts w:ascii="Times New Roman" w:eastAsia="Times New Roman" w:hAnsi="Times New Roman" w:cs="Times New Roman"/>
                <w:iCs/>
                <w:color w:val="000000" w:themeColor="text1"/>
                <w:sz w:val="24"/>
                <w:szCs w:val="24"/>
                <w:lang w:eastAsia="lv-LV"/>
              </w:rPr>
              <w:t xml:space="preserve"> uz visām jomām un uz Ienākumiem un dzīves apstākļiem)</w:t>
            </w:r>
          </w:p>
        </w:tc>
        <w:tc>
          <w:tcPr>
            <w:tcW w:w="1072" w:type="pct"/>
            <w:tcBorders>
              <w:top w:val="outset" w:sz="6" w:space="0" w:color="auto"/>
              <w:left w:val="outset" w:sz="6" w:space="0" w:color="auto"/>
              <w:bottom w:val="outset" w:sz="6" w:space="0" w:color="auto"/>
              <w:right w:val="outset" w:sz="6" w:space="0" w:color="auto"/>
            </w:tcBorders>
          </w:tcPr>
          <w:p w14:paraId="7F635103" w14:textId="60E142F8" w:rsidR="00172CBC" w:rsidRPr="00DC2425" w:rsidRDefault="008B1513"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23., 24., 50</w:t>
            </w:r>
            <w:r w:rsidR="00172CBC">
              <w:rPr>
                <w:rFonts w:ascii="Times New Roman" w:eastAsia="Times New Roman" w:hAnsi="Times New Roman" w:cs="Times New Roman"/>
                <w:iCs/>
                <w:color w:val="000000" w:themeColor="text1"/>
                <w:sz w:val="24"/>
                <w:szCs w:val="24"/>
                <w:lang w:eastAsia="lv-LV"/>
              </w:rPr>
              <w:t>. punkts (MK noteikumu projekta 16., 17. un 18. pielikums)</w:t>
            </w:r>
            <w:r w:rsidR="00172CBC" w:rsidRPr="00DC2425">
              <w:rPr>
                <w:rFonts w:ascii="Times New Roman" w:eastAsia="Times New Roman" w:hAnsi="Times New Roman" w:cs="Times New Roman"/>
                <w:iCs/>
                <w:color w:val="000000" w:themeColor="text1"/>
                <w:sz w:val="24"/>
                <w:szCs w:val="24"/>
                <w:lang w:eastAsia="lv-LV"/>
              </w:rPr>
              <w:t xml:space="preserve"> </w:t>
            </w:r>
          </w:p>
        </w:tc>
        <w:tc>
          <w:tcPr>
            <w:tcW w:w="1078" w:type="pct"/>
            <w:tcBorders>
              <w:top w:val="outset" w:sz="6" w:space="0" w:color="auto"/>
              <w:left w:val="outset" w:sz="6" w:space="0" w:color="auto"/>
              <w:bottom w:val="outset" w:sz="6" w:space="0" w:color="auto"/>
              <w:right w:val="outset" w:sz="6" w:space="0" w:color="auto"/>
            </w:tcBorders>
          </w:tcPr>
          <w:p w14:paraId="5FA80FA4" w14:textId="30E7D217"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Pilnībā nodrošina Regulas Nr. 2019/1700 </w:t>
            </w:r>
            <w:r>
              <w:rPr>
                <w:rFonts w:ascii="Times New Roman" w:eastAsia="Times New Roman" w:hAnsi="Times New Roman" w:cs="Times New Roman"/>
                <w:iCs/>
                <w:color w:val="000000" w:themeColor="text1"/>
                <w:sz w:val="24"/>
                <w:szCs w:val="24"/>
                <w:lang w:eastAsia="lv-LV"/>
              </w:rPr>
              <w:t xml:space="preserve">1. panta 1.punkta, </w:t>
            </w:r>
            <w:r w:rsidRPr="00DC2425">
              <w:rPr>
                <w:rFonts w:ascii="Times New Roman" w:eastAsia="Times New Roman" w:hAnsi="Times New Roman" w:cs="Times New Roman"/>
                <w:iCs/>
                <w:color w:val="000000" w:themeColor="text1"/>
                <w:sz w:val="24"/>
                <w:szCs w:val="24"/>
                <w:lang w:eastAsia="lv-LV"/>
              </w:rPr>
              <w:t>3. panta 1. punkta b) apakšpunkta, 3. un 4.punkta,</w:t>
            </w:r>
          </w:p>
          <w:p w14:paraId="2027E29E" w14:textId="03F333E2"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I pielikuma (prasības uz visām jomām un uz Ienākumiem un dzīves apstākļiem) </w:t>
            </w:r>
            <w:r w:rsidRPr="00DC2425">
              <w:rPr>
                <w:rFonts w:ascii="Times New Roman" w:eastAsia="Times New Roman" w:hAnsi="Times New Roman" w:cs="Times New Roman"/>
                <w:iCs/>
                <w:color w:val="000000" w:themeColor="text1"/>
                <w:sz w:val="24"/>
                <w:szCs w:val="24"/>
                <w:lang w:eastAsia="lv-LV"/>
              </w:rPr>
              <w:lastRenderedPageBreak/>
              <w:t>prasību piemērošanu</w:t>
            </w:r>
          </w:p>
        </w:tc>
        <w:tc>
          <w:tcPr>
            <w:tcW w:w="1687" w:type="pct"/>
            <w:tcBorders>
              <w:top w:val="outset" w:sz="6" w:space="0" w:color="auto"/>
              <w:left w:val="outset" w:sz="6" w:space="0" w:color="auto"/>
              <w:bottom w:val="outset" w:sz="6" w:space="0" w:color="auto"/>
              <w:right w:val="outset" w:sz="6" w:space="0" w:color="auto"/>
            </w:tcBorders>
          </w:tcPr>
          <w:p w14:paraId="42CABF22" w14:textId="252ED979"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lastRenderedPageBreak/>
              <w:t>Neparedz stingrākas prasības</w:t>
            </w:r>
          </w:p>
        </w:tc>
      </w:tr>
      <w:tr w:rsidR="00172CBC" w:rsidRPr="00DC2425" w14:paraId="06497AC6" w14:textId="77777777" w:rsidTr="00172CBC">
        <w:trPr>
          <w:tblCellSpacing w:w="15" w:type="dxa"/>
        </w:trPr>
        <w:tc>
          <w:tcPr>
            <w:tcW w:w="1080" w:type="pct"/>
            <w:tcBorders>
              <w:top w:val="outset" w:sz="6" w:space="0" w:color="auto"/>
              <w:left w:val="outset" w:sz="6" w:space="0" w:color="auto"/>
              <w:bottom w:val="outset" w:sz="6" w:space="0" w:color="auto"/>
              <w:right w:val="outset" w:sz="6" w:space="0" w:color="auto"/>
            </w:tcBorders>
          </w:tcPr>
          <w:p w14:paraId="352A8ABA" w14:textId="4F186438"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Regulas Nr. 2019/1700</w:t>
            </w:r>
            <w:r>
              <w:rPr>
                <w:rFonts w:ascii="Times New Roman" w:eastAsia="Times New Roman" w:hAnsi="Times New Roman" w:cs="Times New Roman"/>
                <w:iCs/>
                <w:color w:val="000000" w:themeColor="text1"/>
                <w:sz w:val="24"/>
                <w:szCs w:val="24"/>
                <w:lang w:eastAsia="lv-LV"/>
              </w:rPr>
              <w:t xml:space="preserve"> 1. panta 1. punkts,</w:t>
            </w:r>
            <w:r w:rsidRPr="00DC2425">
              <w:rPr>
                <w:rFonts w:ascii="Times New Roman" w:eastAsia="Times New Roman" w:hAnsi="Times New Roman" w:cs="Times New Roman"/>
                <w:iCs/>
                <w:color w:val="000000" w:themeColor="text1"/>
                <w:sz w:val="24"/>
                <w:szCs w:val="24"/>
                <w:lang w:eastAsia="lv-LV"/>
              </w:rPr>
              <w:t xml:space="preserve"> 3. panta 1. punkta </w:t>
            </w:r>
            <w:r>
              <w:rPr>
                <w:rFonts w:ascii="Times New Roman" w:eastAsia="Times New Roman" w:hAnsi="Times New Roman" w:cs="Times New Roman"/>
                <w:iCs/>
                <w:color w:val="000000" w:themeColor="text1"/>
                <w:sz w:val="24"/>
                <w:szCs w:val="24"/>
                <w:lang w:eastAsia="lv-LV"/>
              </w:rPr>
              <w:t>b</w:t>
            </w:r>
            <w:r w:rsidRPr="00DC2425">
              <w:rPr>
                <w:rFonts w:ascii="Times New Roman" w:eastAsia="Times New Roman" w:hAnsi="Times New Roman" w:cs="Times New Roman"/>
                <w:iCs/>
                <w:color w:val="000000" w:themeColor="text1"/>
                <w:sz w:val="24"/>
                <w:szCs w:val="24"/>
                <w:lang w:eastAsia="lv-LV"/>
              </w:rPr>
              <w:t xml:space="preserve">) </w:t>
            </w:r>
            <w:r>
              <w:rPr>
                <w:rFonts w:ascii="Times New Roman" w:eastAsia="Times New Roman" w:hAnsi="Times New Roman" w:cs="Times New Roman"/>
                <w:iCs/>
                <w:color w:val="000000" w:themeColor="text1"/>
                <w:sz w:val="24"/>
                <w:szCs w:val="24"/>
                <w:lang w:eastAsia="lv-LV"/>
              </w:rPr>
              <w:t xml:space="preserve">un c) </w:t>
            </w:r>
            <w:r w:rsidRPr="00DC2425">
              <w:rPr>
                <w:rFonts w:ascii="Times New Roman" w:eastAsia="Times New Roman" w:hAnsi="Times New Roman" w:cs="Times New Roman"/>
                <w:iCs/>
                <w:color w:val="000000" w:themeColor="text1"/>
                <w:sz w:val="24"/>
                <w:szCs w:val="24"/>
                <w:lang w:eastAsia="lv-LV"/>
              </w:rPr>
              <w:t>apakšpunkts</w:t>
            </w:r>
            <w:r>
              <w:rPr>
                <w:rFonts w:ascii="Times New Roman" w:eastAsia="Times New Roman" w:hAnsi="Times New Roman" w:cs="Times New Roman"/>
                <w:iCs/>
                <w:color w:val="000000" w:themeColor="text1"/>
                <w:sz w:val="24"/>
                <w:szCs w:val="24"/>
                <w:lang w:eastAsia="lv-LV"/>
              </w:rPr>
              <w:t xml:space="preserve">, 3. un 4. punkts, I pielikums </w:t>
            </w:r>
            <w:r w:rsidRPr="00DC2425">
              <w:rPr>
                <w:rFonts w:ascii="Times New Roman" w:eastAsia="Times New Roman" w:hAnsi="Times New Roman" w:cs="Times New Roman"/>
                <w:iCs/>
                <w:color w:val="000000" w:themeColor="text1"/>
                <w:sz w:val="24"/>
                <w:szCs w:val="24"/>
                <w:lang w:eastAsia="lv-LV"/>
              </w:rPr>
              <w:t>(</w:t>
            </w:r>
            <w:r>
              <w:rPr>
                <w:rFonts w:ascii="Times New Roman" w:eastAsia="Times New Roman" w:hAnsi="Times New Roman" w:cs="Times New Roman"/>
                <w:iCs/>
                <w:color w:val="000000" w:themeColor="text1"/>
                <w:sz w:val="24"/>
                <w:szCs w:val="24"/>
                <w:lang w:eastAsia="lv-LV"/>
              </w:rPr>
              <w:t>attiecībā</w:t>
            </w:r>
            <w:r w:rsidRPr="00DC2425">
              <w:rPr>
                <w:rFonts w:ascii="Times New Roman" w:eastAsia="Times New Roman" w:hAnsi="Times New Roman" w:cs="Times New Roman"/>
                <w:iCs/>
                <w:color w:val="000000" w:themeColor="text1"/>
                <w:sz w:val="24"/>
                <w:szCs w:val="24"/>
                <w:lang w:eastAsia="lv-LV"/>
              </w:rPr>
              <w:t xml:space="preserve"> uz visām jomām un uz Ienākumiem un dzīves apstākļiem</w:t>
            </w:r>
            <w:r>
              <w:rPr>
                <w:rFonts w:ascii="Times New Roman" w:eastAsia="Times New Roman" w:hAnsi="Times New Roman" w:cs="Times New Roman"/>
                <w:iCs/>
                <w:color w:val="000000" w:themeColor="text1"/>
                <w:sz w:val="24"/>
                <w:szCs w:val="24"/>
                <w:lang w:eastAsia="lv-LV"/>
              </w:rPr>
              <w:t xml:space="preserve"> un veselību</w:t>
            </w:r>
            <w:r w:rsidRPr="00DC2425">
              <w:rPr>
                <w:rFonts w:ascii="Times New Roman" w:eastAsia="Times New Roman" w:hAnsi="Times New Roman" w:cs="Times New Roman"/>
                <w:iCs/>
                <w:color w:val="000000" w:themeColor="text1"/>
                <w:sz w:val="24"/>
                <w:szCs w:val="24"/>
                <w:lang w:eastAsia="lv-LV"/>
              </w:rPr>
              <w:t>)</w:t>
            </w:r>
          </w:p>
        </w:tc>
        <w:tc>
          <w:tcPr>
            <w:tcW w:w="1072" w:type="pct"/>
            <w:tcBorders>
              <w:top w:val="outset" w:sz="6" w:space="0" w:color="auto"/>
              <w:left w:val="outset" w:sz="6" w:space="0" w:color="auto"/>
              <w:bottom w:val="outset" w:sz="6" w:space="0" w:color="auto"/>
              <w:right w:val="outset" w:sz="6" w:space="0" w:color="auto"/>
            </w:tcBorders>
          </w:tcPr>
          <w:p w14:paraId="3C18C8FA" w14:textId="069AFD88" w:rsidR="00172CBC" w:rsidRPr="00DC2425" w:rsidRDefault="008B1513"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33</w:t>
            </w:r>
            <w:r w:rsidR="00172CBC" w:rsidRPr="00DC2425">
              <w:rPr>
                <w:rFonts w:ascii="Times New Roman" w:eastAsia="Times New Roman" w:hAnsi="Times New Roman" w:cs="Times New Roman"/>
                <w:iCs/>
                <w:color w:val="000000" w:themeColor="text1"/>
                <w:sz w:val="24"/>
                <w:szCs w:val="24"/>
                <w:lang w:eastAsia="lv-LV"/>
              </w:rPr>
              <w:t xml:space="preserve">. un </w:t>
            </w:r>
            <w:r>
              <w:rPr>
                <w:rFonts w:ascii="Times New Roman" w:eastAsia="Times New Roman" w:hAnsi="Times New Roman" w:cs="Times New Roman"/>
                <w:iCs/>
                <w:color w:val="000000" w:themeColor="text1"/>
                <w:sz w:val="24"/>
                <w:szCs w:val="24"/>
                <w:lang w:eastAsia="lv-LV"/>
              </w:rPr>
              <w:t>56</w:t>
            </w:r>
            <w:r w:rsidR="00172CBC" w:rsidRPr="00DC2425">
              <w:rPr>
                <w:rFonts w:ascii="Times New Roman" w:eastAsia="Times New Roman" w:hAnsi="Times New Roman" w:cs="Times New Roman"/>
                <w:iCs/>
                <w:color w:val="000000" w:themeColor="text1"/>
                <w:sz w:val="24"/>
                <w:szCs w:val="24"/>
                <w:lang w:eastAsia="lv-LV"/>
              </w:rPr>
              <w:t xml:space="preserve">. punkts (MK noteikumu projekta </w:t>
            </w:r>
            <w:r w:rsidR="00172CBC">
              <w:rPr>
                <w:rFonts w:ascii="Times New Roman" w:eastAsia="Times New Roman" w:hAnsi="Times New Roman" w:cs="Times New Roman"/>
                <w:iCs/>
                <w:color w:val="000000" w:themeColor="text1"/>
                <w:sz w:val="24"/>
                <w:szCs w:val="24"/>
                <w:lang w:eastAsia="lv-LV"/>
              </w:rPr>
              <w:t>30</w:t>
            </w:r>
            <w:r w:rsidR="00172CBC" w:rsidRPr="00DC2425">
              <w:rPr>
                <w:rFonts w:ascii="Times New Roman" w:eastAsia="Times New Roman" w:hAnsi="Times New Roman" w:cs="Times New Roman"/>
                <w:iCs/>
                <w:color w:val="000000" w:themeColor="text1"/>
                <w:sz w:val="24"/>
                <w:szCs w:val="24"/>
                <w:lang w:eastAsia="lv-LV"/>
              </w:rPr>
              <w:t>.pielikumu)</w:t>
            </w:r>
          </w:p>
        </w:tc>
        <w:tc>
          <w:tcPr>
            <w:tcW w:w="1078" w:type="pct"/>
            <w:tcBorders>
              <w:top w:val="outset" w:sz="6" w:space="0" w:color="auto"/>
              <w:left w:val="outset" w:sz="6" w:space="0" w:color="auto"/>
              <w:bottom w:val="outset" w:sz="6" w:space="0" w:color="auto"/>
              <w:right w:val="outset" w:sz="6" w:space="0" w:color="auto"/>
            </w:tcBorders>
          </w:tcPr>
          <w:p w14:paraId="1DE2FCA2" w14:textId="0E8D4E35"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Pilnībā nodrošina Regulas Nr. 2019/1700 </w:t>
            </w:r>
            <w:r>
              <w:rPr>
                <w:rFonts w:ascii="Times New Roman" w:eastAsia="Times New Roman" w:hAnsi="Times New Roman" w:cs="Times New Roman"/>
                <w:iCs/>
                <w:color w:val="000000" w:themeColor="text1"/>
                <w:sz w:val="24"/>
                <w:szCs w:val="24"/>
                <w:lang w:eastAsia="lv-LV"/>
              </w:rPr>
              <w:t xml:space="preserve">1. panta 1. punkta, </w:t>
            </w:r>
            <w:r w:rsidRPr="00DC2425">
              <w:rPr>
                <w:rFonts w:ascii="Times New Roman" w:eastAsia="Times New Roman" w:hAnsi="Times New Roman" w:cs="Times New Roman"/>
                <w:iCs/>
                <w:color w:val="000000" w:themeColor="text1"/>
                <w:sz w:val="24"/>
                <w:szCs w:val="24"/>
                <w:lang w:eastAsia="lv-LV"/>
              </w:rPr>
              <w:t xml:space="preserve">3. panta 1. punkta </w:t>
            </w:r>
            <w:r>
              <w:rPr>
                <w:rFonts w:ascii="Times New Roman" w:eastAsia="Times New Roman" w:hAnsi="Times New Roman" w:cs="Times New Roman"/>
                <w:iCs/>
                <w:color w:val="000000" w:themeColor="text1"/>
                <w:sz w:val="24"/>
                <w:szCs w:val="24"/>
                <w:lang w:eastAsia="lv-LV"/>
              </w:rPr>
              <w:t>b</w:t>
            </w:r>
            <w:r w:rsidRPr="00DC2425">
              <w:rPr>
                <w:rFonts w:ascii="Times New Roman" w:eastAsia="Times New Roman" w:hAnsi="Times New Roman" w:cs="Times New Roman"/>
                <w:iCs/>
                <w:color w:val="000000" w:themeColor="text1"/>
                <w:sz w:val="24"/>
                <w:szCs w:val="24"/>
                <w:lang w:eastAsia="lv-LV"/>
              </w:rPr>
              <w:t xml:space="preserve">) </w:t>
            </w:r>
            <w:r>
              <w:rPr>
                <w:rFonts w:ascii="Times New Roman" w:eastAsia="Times New Roman" w:hAnsi="Times New Roman" w:cs="Times New Roman"/>
                <w:iCs/>
                <w:color w:val="000000" w:themeColor="text1"/>
                <w:sz w:val="24"/>
                <w:szCs w:val="24"/>
                <w:lang w:eastAsia="lv-LV"/>
              </w:rPr>
              <w:t xml:space="preserve">un c) </w:t>
            </w:r>
            <w:r w:rsidRPr="00DC2425">
              <w:rPr>
                <w:rFonts w:ascii="Times New Roman" w:eastAsia="Times New Roman" w:hAnsi="Times New Roman" w:cs="Times New Roman"/>
                <w:iCs/>
                <w:color w:val="000000" w:themeColor="text1"/>
                <w:sz w:val="24"/>
                <w:szCs w:val="24"/>
                <w:lang w:eastAsia="lv-LV"/>
              </w:rPr>
              <w:t>apakšpunkt</w:t>
            </w:r>
            <w:r>
              <w:rPr>
                <w:rFonts w:ascii="Times New Roman" w:eastAsia="Times New Roman" w:hAnsi="Times New Roman" w:cs="Times New Roman"/>
                <w:iCs/>
                <w:color w:val="000000" w:themeColor="text1"/>
                <w:sz w:val="24"/>
                <w:szCs w:val="24"/>
                <w:lang w:eastAsia="lv-LV"/>
              </w:rPr>
              <w:t xml:space="preserve">a, 3. un 4. punkta, I pielikuma </w:t>
            </w:r>
            <w:r w:rsidRPr="00DC2425">
              <w:rPr>
                <w:rFonts w:ascii="Times New Roman" w:eastAsia="Times New Roman" w:hAnsi="Times New Roman" w:cs="Times New Roman"/>
                <w:iCs/>
                <w:color w:val="000000" w:themeColor="text1"/>
                <w:sz w:val="24"/>
                <w:szCs w:val="24"/>
                <w:lang w:eastAsia="lv-LV"/>
              </w:rPr>
              <w:t>(</w:t>
            </w:r>
            <w:r>
              <w:rPr>
                <w:rFonts w:ascii="Times New Roman" w:eastAsia="Times New Roman" w:hAnsi="Times New Roman" w:cs="Times New Roman"/>
                <w:iCs/>
                <w:color w:val="000000" w:themeColor="text1"/>
                <w:sz w:val="24"/>
                <w:szCs w:val="24"/>
                <w:lang w:eastAsia="lv-LV"/>
              </w:rPr>
              <w:t>attiecībā</w:t>
            </w:r>
            <w:r w:rsidRPr="00DC2425">
              <w:rPr>
                <w:rFonts w:ascii="Times New Roman" w:eastAsia="Times New Roman" w:hAnsi="Times New Roman" w:cs="Times New Roman"/>
                <w:iCs/>
                <w:color w:val="000000" w:themeColor="text1"/>
                <w:sz w:val="24"/>
                <w:szCs w:val="24"/>
                <w:lang w:eastAsia="lv-LV"/>
              </w:rPr>
              <w:t xml:space="preserve"> uz visām jomām un uz Ienākumiem un dzīves apstākļiem</w:t>
            </w:r>
            <w:r>
              <w:rPr>
                <w:rFonts w:ascii="Times New Roman" w:eastAsia="Times New Roman" w:hAnsi="Times New Roman" w:cs="Times New Roman"/>
                <w:iCs/>
                <w:color w:val="000000" w:themeColor="text1"/>
                <w:sz w:val="24"/>
                <w:szCs w:val="24"/>
                <w:lang w:eastAsia="lv-LV"/>
              </w:rPr>
              <w:t xml:space="preserve"> un veselību</w:t>
            </w:r>
            <w:r w:rsidRPr="00DC2425">
              <w:rPr>
                <w:rFonts w:ascii="Times New Roman" w:eastAsia="Times New Roman" w:hAnsi="Times New Roman" w:cs="Times New Roman"/>
                <w:iCs/>
                <w:color w:val="000000" w:themeColor="text1"/>
                <w:sz w:val="24"/>
                <w:szCs w:val="24"/>
                <w:lang w:eastAsia="lv-LV"/>
              </w:rPr>
              <w:t>) prasību piemērošanu</w:t>
            </w:r>
          </w:p>
        </w:tc>
        <w:tc>
          <w:tcPr>
            <w:tcW w:w="1687" w:type="pct"/>
            <w:tcBorders>
              <w:top w:val="outset" w:sz="6" w:space="0" w:color="auto"/>
              <w:left w:val="outset" w:sz="6" w:space="0" w:color="auto"/>
              <w:bottom w:val="outset" w:sz="6" w:space="0" w:color="auto"/>
              <w:right w:val="outset" w:sz="6" w:space="0" w:color="auto"/>
            </w:tcBorders>
          </w:tcPr>
          <w:p w14:paraId="28029637" w14:textId="1556BCEA"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Neparedz stingrākas prasības</w:t>
            </w:r>
          </w:p>
        </w:tc>
      </w:tr>
      <w:tr w:rsidR="00172CBC" w:rsidRPr="00DC2425" w14:paraId="6D981F99" w14:textId="77777777" w:rsidTr="00172CBC">
        <w:trPr>
          <w:tblCellSpacing w:w="15" w:type="dxa"/>
        </w:trPr>
        <w:tc>
          <w:tcPr>
            <w:tcW w:w="1080" w:type="pct"/>
            <w:tcBorders>
              <w:top w:val="outset" w:sz="6" w:space="0" w:color="auto"/>
              <w:left w:val="outset" w:sz="6" w:space="0" w:color="auto"/>
              <w:bottom w:val="outset" w:sz="6" w:space="0" w:color="auto"/>
              <w:right w:val="outset" w:sz="6" w:space="0" w:color="auto"/>
            </w:tcBorders>
          </w:tcPr>
          <w:p w14:paraId="79C399B2" w14:textId="4D828EAD"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Regulas Nr. 2019/1700</w:t>
            </w:r>
            <w:r>
              <w:rPr>
                <w:rFonts w:ascii="Times New Roman" w:eastAsia="Times New Roman" w:hAnsi="Times New Roman" w:cs="Times New Roman"/>
                <w:iCs/>
                <w:color w:val="000000" w:themeColor="text1"/>
                <w:sz w:val="24"/>
                <w:szCs w:val="24"/>
                <w:lang w:eastAsia="lv-LV"/>
              </w:rPr>
              <w:t xml:space="preserve"> 1. panta 1. punkts,</w:t>
            </w:r>
            <w:r w:rsidRPr="00DC2425">
              <w:rPr>
                <w:rFonts w:ascii="Times New Roman" w:eastAsia="Times New Roman" w:hAnsi="Times New Roman" w:cs="Times New Roman"/>
                <w:iCs/>
                <w:color w:val="000000" w:themeColor="text1"/>
                <w:sz w:val="24"/>
                <w:szCs w:val="24"/>
                <w:lang w:eastAsia="lv-LV"/>
              </w:rPr>
              <w:t xml:space="preserve"> 3. panta 1. punkta </w:t>
            </w:r>
            <w:r>
              <w:rPr>
                <w:rFonts w:ascii="Times New Roman" w:eastAsia="Times New Roman" w:hAnsi="Times New Roman" w:cs="Times New Roman"/>
                <w:iCs/>
                <w:color w:val="000000" w:themeColor="text1"/>
                <w:sz w:val="24"/>
                <w:szCs w:val="24"/>
                <w:lang w:eastAsia="lv-LV"/>
              </w:rPr>
              <w:t xml:space="preserve">a) </w:t>
            </w:r>
            <w:r w:rsidRPr="00DC2425">
              <w:rPr>
                <w:rFonts w:ascii="Times New Roman" w:eastAsia="Times New Roman" w:hAnsi="Times New Roman" w:cs="Times New Roman"/>
                <w:iCs/>
                <w:color w:val="000000" w:themeColor="text1"/>
                <w:sz w:val="24"/>
                <w:szCs w:val="24"/>
                <w:lang w:eastAsia="lv-LV"/>
              </w:rPr>
              <w:t>apakšpunkts</w:t>
            </w:r>
            <w:r>
              <w:rPr>
                <w:rFonts w:ascii="Times New Roman" w:eastAsia="Times New Roman" w:hAnsi="Times New Roman" w:cs="Times New Roman"/>
                <w:iCs/>
                <w:color w:val="000000" w:themeColor="text1"/>
                <w:sz w:val="24"/>
                <w:szCs w:val="24"/>
                <w:lang w:eastAsia="lv-LV"/>
              </w:rPr>
              <w:t xml:space="preserve">, 3. un 4. punkts, I pielikums </w:t>
            </w:r>
            <w:r w:rsidRPr="00DC2425">
              <w:rPr>
                <w:rFonts w:ascii="Times New Roman" w:eastAsia="Times New Roman" w:hAnsi="Times New Roman" w:cs="Times New Roman"/>
                <w:iCs/>
                <w:color w:val="000000" w:themeColor="text1"/>
                <w:sz w:val="24"/>
                <w:szCs w:val="24"/>
                <w:lang w:eastAsia="lv-LV"/>
              </w:rPr>
              <w:t>(</w:t>
            </w:r>
            <w:r>
              <w:rPr>
                <w:rFonts w:ascii="Times New Roman" w:eastAsia="Times New Roman" w:hAnsi="Times New Roman" w:cs="Times New Roman"/>
                <w:iCs/>
                <w:color w:val="000000" w:themeColor="text1"/>
                <w:sz w:val="24"/>
                <w:szCs w:val="24"/>
                <w:lang w:eastAsia="lv-LV"/>
              </w:rPr>
              <w:t>attiecībā</w:t>
            </w:r>
            <w:r w:rsidRPr="00DC2425">
              <w:rPr>
                <w:rFonts w:ascii="Times New Roman" w:eastAsia="Times New Roman" w:hAnsi="Times New Roman" w:cs="Times New Roman"/>
                <w:iCs/>
                <w:color w:val="000000" w:themeColor="text1"/>
                <w:sz w:val="24"/>
                <w:szCs w:val="24"/>
                <w:lang w:eastAsia="lv-LV"/>
              </w:rPr>
              <w:t xml:space="preserve"> uz visām jomām un uz </w:t>
            </w:r>
            <w:r>
              <w:rPr>
                <w:rFonts w:ascii="Times New Roman" w:eastAsia="Times New Roman" w:hAnsi="Times New Roman" w:cs="Times New Roman"/>
                <w:iCs/>
                <w:color w:val="000000" w:themeColor="text1"/>
                <w:sz w:val="24"/>
                <w:szCs w:val="24"/>
                <w:lang w:eastAsia="lv-LV"/>
              </w:rPr>
              <w:t>darbaspēku</w:t>
            </w:r>
            <w:r w:rsidRPr="00DC2425">
              <w:rPr>
                <w:rFonts w:ascii="Times New Roman" w:eastAsia="Times New Roman" w:hAnsi="Times New Roman" w:cs="Times New Roman"/>
                <w:iCs/>
                <w:color w:val="000000" w:themeColor="text1"/>
                <w:sz w:val="24"/>
                <w:szCs w:val="24"/>
                <w:lang w:eastAsia="lv-LV"/>
              </w:rPr>
              <w:t>)</w:t>
            </w:r>
          </w:p>
        </w:tc>
        <w:tc>
          <w:tcPr>
            <w:tcW w:w="1072" w:type="pct"/>
            <w:tcBorders>
              <w:top w:val="outset" w:sz="6" w:space="0" w:color="auto"/>
              <w:left w:val="outset" w:sz="6" w:space="0" w:color="auto"/>
              <w:bottom w:val="outset" w:sz="6" w:space="0" w:color="auto"/>
              <w:right w:val="outset" w:sz="6" w:space="0" w:color="auto"/>
            </w:tcBorders>
          </w:tcPr>
          <w:p w14:paraId="5FEC3653" w14:textId="40DDBF2B" w:rsidR="00172CBC" w:rsidRDefault="008B1513"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33</w:t>
            </w:r>
            <w:r w:rsidR="00172CBC" w:rsidRPr="00DC2425">
              <w:rPr>
                <w:rFonts w:ascii="Times New Roman" w:eastAsia="Times New Roman" w:hAnsi="Times New Roman" w:cs="Times New Roman"/>
                <w:iCs/>
                <w:color w:val="000000" w:themeColor="text1"/>
                <w:sz w:val="24"/>
                <w:szCs w:val="24"/>
                <w:lang w:eastAsia="lv-LV"/>
              </w:rPr>
              <w:t xml:space="preserve">. un </w:t>
            </w:r>
            <w:r>
              <w:rPr>
                <w:rFonts w:ascii="Times New Roman" w:eastAsia="Times New Roman" w:hAnsi="Times New Roman" w:cs="Times New Roman"/>
                <w:iCs/>
                <w:color w:val="000000" w:themeColor="text1"/>
                <w:sz w:val="24"/>
                <w:szCs w:val="24"/>
                <w:lang w:eastAsia="lv-LV"/>
              </w:rPr>
              <w:t>56</w:t>
            </w:r>
            <w:r w:rsidR="00172CBC" w:rsidRPr="00DC2425">
              <w:rPr>
                <w:rFonts w:ascii="Times New Roman" w:eastAsia="Times New Roman" w:hAnsi="Times New Roman" w:cs="Times New Roman"/>
                <w:iCs/>
                <w:color w:val="000000" w:themeColor="text1"/>
                <w:sz w:val="24"/>
                <w:szCs w:val="24"/>
                <w:lang w:eastAsia="lv-LV"/>
              </w:rPr>
              <w:t>. punkts (MK noteikumu projekta 2</w:t>
            </w:r>
            <w:r w:rsidR="00172CBC">
              <w:rPr>
                <w:rFonts w:ascii="Times New Roman" w:eastAsia="Times New Roman" w:hAnsi="Times New Roman" w:cs="Times New Roman"/>
                <w:iCs/>
                <w:color w:val="000000" w:themeColor="text1"/>
                <w:sz w:val="24"/>
                <w:szCs w:val="24"/>
                <w:lang w:eastAsia="lv-LV"/>
              </w:rPr>
              <w:t>9</w:t>
            </w:r>
            <w:r w:rsidR="00172CBC" w:rsidRPr="00DC2425">
              <w:rPr>
                <w:rFonts w:ascii="Times New Roman" w:eastAsia="Times New Roman" w:hAnsi="Times New Roman" w:cs="Times New Roman"/>
                <w:iCs/>
                <w:color w:val="000000" w:themeColor="text1"/>
                <w:sz w:val="24"/>
                <w:szCs w:val="24"/>
                <w:lang w:eastAsia="lv-LV"/>
              </w:rPr>
              <w:t>.pielikumu)</w:t>
            </w:r>
          </w:p>
        </w:tc>
        <w:tc>
          <w:tcPr>
            <w:tcW w:w="1078" w:type="pct"/>
            <w:tcBorders>
              <w:top w:val="outset" w:sz="6" w:space="0" w:color="auto"/>
              <w:left w:val="outset" w:sz="6" w:space="0" w:color="auto"/>
              <w:bottom w:val="outset" w:sz="6" w:space="0" w:color="auto"/>
              <w:right w:val="outset" w:sz="6" w:space="0" w:color="auto"/>
            </w:tcBorders>
          </w:tcPr>
          <w:p w14:paraId="03ED0751" w14:textId="45F8FB1D"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Pilnībā nodrošina</w:t>
            </w:r>
            <w:r>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Regulas Nr. 2019/1700</w:t>
            </w:r>
            <w:r>
              <w:rPr>
                <w:rFonts w:ascii="Times New Roman" w:eastAsia="Times New Roman" w:hAnsi="Times New Roman" w:cs="Times New Roman"/>
                <w:iCs/>
                <w:color w:val="000000" w:themeColor="text1"/>
                <w:sz w:val="24"/>
                <w:szCs w:val="24"/>
                <w:lang w:eastAsia="lv-LV"/>
              </w:rPr>
              <w:t xml:space="preserve"> 1. panta 1. punkta,</w:t>
            </w:r>
            <w:r w:rsidRPr="00DC2425">
              <w:rPr>
                <w:rFonts w:ascii="Times New Roman" w:eastAsia="Times New Roman" w:hAnsi="Times New Roman" w:cs="Times New Roman"/>
                <w:iCs/>
                <w:color w:val="000000" w:themeColor="text1"/>
                <w:sz w:val="24"/>
                <w:szCs w:val="24"/>
                <w:lang w:eastAsia="lv-LV"/>
              </w:rPr>
              <w:t xml:space="preserve"> 3. panta 1. punkta </w:t>
            </w:r>
            <w:r>
              <w:rPr>
                <w:rFonts w:ascii="Times New Roman" w:eastAsia="Times New Roman" w:hAnsi="Times New Roman" w:cs="Times New Roman"/>
                <w:iCs/>
                <w:color w:val="000000" w:themeColor="text1"/>
                <w:sz w:val="24"/>
                <w:szCs w:val="24"/>
                <w:lang w:eastAsia="lv-LV"/>
              </w:rPr>
              <w:t xml:space="preserve">a) </w:t>
            </w:r>
            <w:r w:rsidRPr="00DC2425">
              <w:rPr>
                <w:rFonts w:ascii="Times New Roman" w:eastAsia="Times New Roman" w:hAnsi="Times New Roman" w:cs="Times New Roman"/>
                <w:iCs/>
                <w:color w:val="000000" w:themeColor="text1"/>
                <w:sz w:val="24"/>
                <w:szCs w:val="24"/>
                <w:lang w:eastAsia="lv-LV"/>
              </w:rPr>
              <w:t>apakšpunkt</w:t>
            </w:r>
            <w:r>
              <w:rPr>
                <w:rFonts w:ascii="Times New Roman" w:eastAsia="Times New Roman" w:hAnsi="Times New Roman" w:cs="Times New Roman"/>
                <w:iCs/>
                <w:color w:val="000000" w:themeColor="text1"/>
                <w:sz w:val="24"/>
                <w:szCs w:val="24"/>
                <w:lang w:eastAsia="lv-LV"/>
              </w:rPr>
              <w:t xml:space="preserve">a, 3. un 4. punkta, I pielikuma </w:t>
            </w:r>
            <w:r w:rsidRPr="00DC2425">
              <w:rPr>
                <w:rFonts w:ascii="Times New Roman" w:eastAsia="Times New Roman" w:hAnsi="Times New Roman" w:cs="Times New Roman"/>
                <w:iCs/>
                <w:color w:val="000000" w:themeColor="text1"/>
                <w:sz w:val="24"/>
                <w:szCs w:val="24"/>
                <w:lang w:eastAsia="lv-LV"/>
              </w:rPr>
              <w:t>(</w:t>
            </w:r>
            <w:r>
              <w:rPr>
                <w:rFonts w:ascii="Times New Roman" w:eastAsia="Times New Roman" w:hAnsi="Times New Roman" w:cs="Times New Roman"/>
                <w:iCs/>
                <w:color w:val="000000" w:themeColor="text1"/>
                <w:sz w:val="24"/>
                <w:szCs w:val="24"/>
                <w:lang w:eastAsia="lv-LV"/>
              </w:rPr>
              <w:t>attiecībā</w:t>
            </w:r>
            <w:r w:rsidRPr="00DC2425">
              <w:rPr>
                <w:rFonts w:ascii="Times New Roman" w:eastAsia="Times New Roman" w:hAnsi="Times New Roman" w:cs="Times New Roman"/>
                <w:iCs/>
                <w:color w:val="000000" w:themeColor="text1"/>
                <w:sz w:val="24"/>
                <w:szCs w:val="24"/>
                <w:lang w:eastAsia="lv-LV"/>
              </w:rPr>
              <w:t xml:space="preserve"> uz visām jomām un uz </w:t>
            </w:r>
            <w:r>
              <w:rPr>
                <w:rFonts w:ascii="Times New Roman" w:eastAsia="Times New Roman" w:hAnsi="Times New Roman" w:cs="Times New Roman"/>
                <w:iCs/>
                <w:color w:val="000000" w:themeColor="text1"/>
                <w:sz w:val="24"/>
                <w:szCs w:val="24"/>
                <w:lang w:eastAsia="lv-LV"/>
              </w:rPr>
              <w:t>darbaspēku</w:t>
            </w:r>
            <w:r w:rsidRPr="00DC2425">
              <w:rPr>
                <w:rFonts w:ascii="Times New Roman" w:eastAsia="Times New Roman" w:hAnsi="Times New Roman" w:cs="Times New Roman"/>
                <w:iCs/>
                <w:color w:val="000000" w:themeColor="text1"/>
                <w:sz w:val="24"/>
                <w:szCs w:val="24"/>
                <w:lang w:eastAsia="lv-LV"/>
              </w:rPr>
              <w:t>)</w:t>
            </w:r>
            <w:r>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prasību piemērošanu</w:t>
            </w:r>
          </w:p>
        </w:tc>
        <w:tc>
          <w:tcPr>
            <w:tcW w:w="1687" w:type="pct"/>
            <w:tcBorders>
              <w:top w:val="outset" w:sz="6" w:space="0" w:color="auto"/>
              <w:left w:val="outset" w:sz="6" w:space="0" w:color="auto"/>
              <w:bottom w:val="outset" w:sz="6" w:space="0" w:color="auto"/>
              <w:right w:val="outset" w:sz="6" w:space="0" w:color="auto"/>
            </w:tcBorders>
          </w:tcPr>
          <w:p w14:paraId="373E56E3" w14:textId="61949A57"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Neparedz stingrākas prasības</w:t>
            </w:r>
          </w:p>
        </w:tc>
      </w:tr>
      <w:tr w:rsidR="00172CBC" w:rsidRPr="00DC2425" w14:paraId="56F84E11" w14:textId="77777777" w:rsidTr="00172CBC">
        <w:trPr>
          <w:tblCellSpacing w:w="15" w:type="dxa"/>
        </w:trPr>
        <w:tc>
          <w:tcPr>
            <w:tcW w:w="1080" w:type="pct"/>
            <w:tcBorders>
              <w:top w:val="outset" w:sz="6" w:space="0" w:color="auto"/>
              <w:left w:val="outset" w:sz="6" w:space="0" w:color="auto"/>
              <w:bottom w:val="outset" w:sz="6" w:space="0" w:color="auto"/>
              <w:right w:val="outset" w:sz="6" w:space="0" w:color="auto"/>
            </w:tcBorders>
          </w:tcPr>
          <w:p w14:paraId="719938CC" w14:textId="11E8C8BA"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Regulas Nr. 2019/1700</w:t>
            </w:r>
            <w:r>
              <w:rPr>
                <w:rFonts w:ascii="Times New Roman" w:eastAsia="Times New Roman" w:hAnsi="Times New Roman" w:cs="Times New Roman"/>
                <w:iCs/>
                <w:color w:val="000000" w:themeColor="text1"/>
                <w:sz w:val="24"/>
                <w:szCs w:val="24"/>
                <w:lang w:eastAsia="lv-LV"/>
              </w:rPr>
              <w:t xml:space="preserve"> 1. panta 1. punkts,</w:t>
            </w:r>
            <w:r w:rsidRPr="00DC2425">
              <w:rPr>
                <w:rFonts w:ascii="Times New Roman" w:eastAsia="Times New Roman" w:hAnsi="Times New Roman" w:cs="Times New Roman"/>
                <w:iCs/>
                <w:color w:val="000000" w:themeColor="text1"/>
                <w:sz w:val="24"/>
                <w:szCs w:val="24"/>
                <w:lang w:eastAsia="lv-LV"/>
              </w:rPr>
              <w:t xml:space="preserve"> 3. panta 1. punkta </w:t>
            </w:r>
            <w:r>
              <w:rPr>
                <w:rFonts w:ascii="Times New Roman" w:eastAsia="Times New Roman" w:hAnsi="Times New Roman" w:cs="Times New Roman"/>
                <w:iCs/>
                <w:color w:val="000000" w:themeColor="text1"/>
                <w:sz w:val="24"/>
                <w:szCs w:val="24"/>
                <w:lang w:eastAsia="lv-LV"/>
              </w:rPr>
              <w:t xml:space="preserve">d) </w:t>
            </w:r>
            <w:r w:rsidRPr="00DC2425">
              <w:rPr>
                <w:rFonts w:ascii="Times New Roman" w:eastAsia="Times New Roman" w:hAnsi="Times New Roman" w:cs="Times New Roman"/>
                <w:iCs/>
                <w:color w:val="000000" w:themeColor="text1"/>
                <w:sz w:val="24"/>
                <w:szCs w:val="24"/>
                <w:lang w:eastAsia="lv-LV"/>
              </w:rPr>
              <w:t>apakšpunkts</w:t>
            </w:r>
            <w:r>
              <w:rPr>
                <w:rFonts w:ascii="Times New Roman" w:eastAsia="Times New Roman" w:hAnsi="Times New Roman" w:cs="Times New Roman"/>
                <w:iCs/>
                <w:color w:val="000000" w:themeColor="text1"/>
                <w:sz w:val="24"/>
                <w:szCs w:val="24"/>
                <w:lang w:eastAsia="lv-LV"/>
              </w:rPr>
              <w:t xml:space="preserve">, 3. un 4. punkts, I pielikums </w:t>
            </w:r>
            <w:r w:rsidRPr="00DC2425">
              <w:rPr>
                <w:rFonts w:ascii="Times New Roman" w:eastAsia="Times New Roman" w:hAnsi="Times New Roman" w:cs="Times New Roman"/>
                <w:iCs/>
                <w:color w:val="000000" w:themeColor="text1"/>
                <w:sz w:val="24"/>
                <w:szCs w:val="24"/>
                <w:lang w:eastAsia="lv-LV"/>
              </w:rPr>
              <w:t>(</w:t>
            </w:r>
            <w:r>
              <w:rPr>
                <w:rFonts w:ascii="Times New Roman" w:eastAsia="Times New Roman" w:hAnsi="Times New Roman" w:cs="Times New Roman"/>
                <w:iCs/>
                <w:color w:val="000000" w:themeColor="text1"/>
                <w:sz w:val="24"/>
                <w:szCs w:val="24"/>
                <w:lang w:eastAsia="lv-LV"/>
              </w:rPr>
              <w:t>attiecībā</w:t>
            </w:r>
            <w:r w:rsidRPr="00DC2425">
              <w:rPr>
                <w:rFonts w:ascii="Times New Roman" w:eastAsia="Times New Roman" w:hAnsi="Times New Roman" w:cs="Times New Roman"/>
                <w:iCs/>
                <w:color w:val="000000" w:themeColor="text1"/>
                <w:sz w:val="24"/>
                <w:szCs w:val="24"/>
                <w:lang w:eastAsia="lv-LV"/>
              </w:rPr>
              <w:t xml:space="preserve"> uz visām jomām un uz</w:t>
            </w:r>
            <w:r>
              <w:rPr>
                <w:rFonts w:ascii="Times New Roman" w:eastAsia="Times New Roman" w:hAnsi="Times New Roman" w:cs="Times New Roman"/>
                <w:iCs/>
                <w:color w:val="000000" w:themeColor="text1"/>
                <w:sz w:val="24"/>
                <w:szCs w:val="24"/>
                <w:lang w:eastAsia="lv-LV"/>
              </w:rPr>
              <w:t xml:space="preserve">  </w:t>
            </w:r>
            <w:r w:rsidRPr="00CF74C7">
              <w:rPr>
                <w:rFonts w:ascii="Times New Roman" w:eastAsia="Times New Roman" w:hAnsi="Times New Roman" w:cs="Times New Roman"/>
                <w:iCs/>
                <w:color w:val="000000" w:themeColor="text1"/>
                <w:sz w:val="24"/>
                <w:szCs w:val="24"/>
                <w:lang w:eastAsia="lv-LV"/>
              </w:rPr>
              <w:t>Iegūt</w:t>
            </w:r>
            <w:r>
              <w:rPr>
                <w:rFonts w:ascii="Times New Roman" w:eastAsia="Times New Roman" w:hAnsi="Times New Roman" w:cs="Times New Roman"/>
                <w:iCs/>
                <w:color w:val="000000" w:themeColor="text1"/>
                <w:sz w:val="24"/>
                <w:szCs w:val="24"/>
                <w:lang w:eastAsia="lv-LV"/>
              </w:rPr>
              <w:t>o</w:t>
            </w:r>
            <w:r w:rsidRPr="00CF74C7">
              <w:rPr>
                <w:rFonts w:ascii="Times New Roman" w:eastAsia="Times New Roman" w:hAnsi="Times New Roman" w:cs="Times New Roman"/>
                <w:iCs/>
                <w:color w:val="000000" w:themeColor="text1"/>
                <w:sz w:val="24"/>
                <w:szCs w:val="24"/>
                <w:lang w:eastAsia="lv-LV"/>
              </w:rPr>
              <w:t xml:space="preserve"> izglītības līmeni un ziņ</w:t>
            </w:r>
            <w:r>
              <w:rPr>
                <w:rFonts w:ascii="Times New Roman" w:eastAsia="Times New Roman" w:hAnsi="Times New Roman" w:cs="Times New Roman"/>
                <w:iCs/>
                <w:color w:val="000000" w:themeColor="text1"/>
                <w:sz w:val="24"/>
                <w:szCs w:val="24"/>
                <w:lang w:eastAsia="lv-LV"/>
              </w:rPr>
              <w:t>ām</w:t>
            </w:r>
            <w:r w:rsidRPr="00CF74C7">
              <w:rPr>
                <w:rFonts w:ascii="Times New Roman" w:eastAsia="Times New Roman" w:hAnsi="Times New Roman" w:cs="Times New Roman"/>
                <w:iCs/>
                <w:color w:val="000000" w:themeColor="text1"/>
                <w:sz w:val="24"/>
                <w:szCs w:val="24"/>
                <w:lang w:eastAsia="lv-LV"/>
              </w:rPr>
              <w:t xml:space="preserve"> par izglītību</w:t>
            </w:r>
            <w:r>
              <w:rPr>
                <w:rFonts w:ascii="Times New Roman" w:eastAsia="Times New Roman" w:hAnsi="Times New Roman" w:cs="Times New Roman"/>
                <w:iCs/>
                <w:color w:val="000000" w:themeColor="text1"/>
                <w:sz w:val="24"/>
                <w:szCs w:val="24"/>
                <w:lang w:eastAsia="lv-LV"/>
              </w:rPr>
              <w:t xml:space="preserve"> un uz </w:t>
            </w:r>
            <w:r w:rsidRPr="00CF74C7">
              <w:rPr>
                <w:rFonts w:ascii="Times New Roman" w:eastAsia="Times New Roman" w:hAnsi="Times New Roman" w:cs="Times New Roman"/>
                <w:iCs/>
                <w:color w:val="000000" w:themeColor="text1"/>
                <w:sz w:val="24"/>
                <w:szCs w:val="24"/>
                <w:lang w:eastAsia="lv-LV"/>
              </w:rPr>
              <w:t>dalīb</w:t>
            </w:r>
            <w:r>
              <w:rPr>
                <w:rFonts w:ascii="Times New Roman" w:eastAsia="Times New Roman" w:hAnsi="Times New Roman" w:cs="Times New Roman"/>
                <w:iCs/>
                <w:color w:val="000000" w:themeColor="text1"/>
                <w:sz w:val="24"/>
                <w:szCs w:val="24"/>
                <w:lang w:eastAsia="lv-LV"/>
              </w:rPr>
              <w:t>u</w:t>
            </w:r>
            <w:r w:rsidRPr="00CF74C7">
              <w:rPr>
                <w:rFonts w:ascii="Times New Roman" w:eastAsia="Times New Roman" w:hAnsi="Times New Roman" w:cs="Times New Roman"/>
                <w:iCs/>
                <w:color w:val="000000" w:themeColor="text1"/>
                <w:sz w:val="24"/>
                <w:szCs w:val="24"/>
                <w:lang w:eastAsia="lv-LV"/>
              </w:rPr>
              <w:t xml:space="preserve"> izglītībā un apmācībā</w:t>
            </w:r>
            <w:r w:rsidRPr="00DC2425">
              <w:rPr>
                <w:rFonts w:ascii="Times New Roman" w:eastAsia="Times New Roman" w:hAnsi="Times New Roman" w:cs="Times New Roman"/>
                <w:iCs/>
                <w:color w:val="000000" w:themeColor="text1"/>
                <w:sz w:val="24"/>
                <w:szCs w:val="24"/>
                <w:lang w:eastAsia="lv-LV"/>
              </w:rPr>
              <w:t>)</w:t>
            </w:r>
          </w:p>
        </w:tc>
        <w:tc>
          <w:tcPr>
            <w:tcW w:w="1072" w:type="pct"/>
            <w:tcBorders>
              <w:top w:val="outset" w:sz="6" w:space="0" w:color="auto"/>
              <w:left w:val="outset" w:sz="6" w:space="0" w:color="auto"/>
              <w:bottom w:val="outset" w:sz="6" w:space="0" w:color="auto"/>
              <w:right w:val="outset" w:sz="6" w:space="0" w:color="auto"/>
            </w:tcBorders>
          </w:tcPr>
          <w:p w14:paraId="1E24DA6E" w14:textId="71C2E02A" w:rsidR="00172CBC" w:rsidRDefault="008B1513"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25</w:t>
            </w:r>
            <w:r w:rsidR="00172CBC">
              <w:rPr>
                <w:rFonts w:ascii="Times New Roman" w:eastAsia="Times New Roman" w:hAnsi="Times New Roman" w:cs="Times New Roman"/>
                <w:iCs/>
                <w:color w:val="000000" w:themeColor="text1"/>
                <w:sz w:val="24"/>
                <w:szCs w:val="24"/>
                <w:lang w:eastAsia="lv-LV"/>
              </w:rPr>
              <w:t xml:space="preserve">. un </w:t>
            </w:r>
            <w:r>
              <w:rPr>
                <w:rFonts w:ascii="Times New Roman" w:eastAsia="Times New Roman" w:hAnsi="Times New Roman" w:cs="Times New Roman"/>
                <w:iCs/>
                <w:color w:val="000000" w:themeColor="text1"/>
                <w:sz w:val="24"/>
                <w:szCs w:val="24"/>
                <w:lang w:eastAsia="lv-LV"/>
              </w:rPr>
              <w:t>51</w:t>
            </w:r>
            <w:r w:rsidR="00172CBC">
              <w:rPr>
                <w:rFonts w:ascii="Times New Roman" w:eastAsia="Times New Roman" w:hAnsi="Times New Roman" w:cs="Times New Roman"/>
                <w:iCs/>
                <w:color w:val="000000" w:themeColor="text1"/>
                <w:sz w:val="24"/>
                <w:szCs w:val="24"/>
                <w:lang w:eastAsia="lv-LV"/>
              </w:rPr>
              <w:t>. punkts (MK noteikumu projekta 20. pielikums)</w:t>
            </w:r>
          </w:p>
        </w:tc>
        <w:tc>
          <w:tcPr>
            <w:tcW w:w="1078" w:type="pct"/>
            <w:tcBorders>
              <w:top w:val="outset" w:sz="6" w:space="0" w:color="auto"/>
              <w:left w:val="outset" w:sz="6" w:space="0" w:color="auto"/>
              <w:bottom w:val="outset" w:sz="6" w:space="0" w:color="auto"/>
              <w:right w:val="outset" w:sz="6" w:space="0" w:color="auto"/>
            </w:tcBorders>
          </w:tcPr>
          <w:p w14:paraId="06DC6C3B" w14:textId="52BB40C2"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Pilnībā nodrošina 2019/1700</w:t>
            </w:r>
            <w:r>
              <w:rPr>
                <w:rFonts w:ascii="Times New Roman" w:eastAsia="Times New Roman" w:hAnsi="Times New Roman" w:cs="Times New Roman"/>
                <w:iCs/>
                <w:color w:val="000000" w:themeColor="text1"/>
                <w:sz w:val="24"/>
                <w:szCs w:val="24"/>
                <w:lang w:eastAsia="lv-LV"/>
              </w:rPr>
              <w:t xml:space="preserve"> 1. panta 1. punkta,</w:t>
            </w:r>
            <w:r w:rsidRPr="00DC2425">
              <w:rPr>
                <w:rFonts w:ascii="Times New Roman" w:eastAsia="Times New Roman" w:hAnsi="Times New Roman" w:cs="Times New Roman"/>
                <w:iCs/>
                <w:color w:val="000000" w:themeColor="text1"/>
                <w:sz w:val="24"/>
                <w:szCs w:val="24"/>
                <w:lang w:eastAsia="lv-LV"/>
              </w:rPr>
              <w:t xml:space="preserve"> 3. panta 1. punkta </w:t>
            </w:r>
            <w:r>
              <w:rPr>
                <w:rFonts w:ascii="Times New Roman" w:eastAsia="Times New Roman" w:hAnsi="Times New Roman" w:cs="Times New Roman"/>
                <w:iCs/>
                <w:color w:val="000000" w:themeColor="text1"/>
                <w:sz w:val="24"/>
                <w:szCs w:val="24"/>
                <w:lang w:eastAsia="lv-LV"/>
              </w:rPr>
              <w:t xml:space="preserve">d) </w:t>
            </w:r>
            <w:r w:rsidRPr="00DC2425">
              <w:rPr>
                <w:rFonts w:ascii="Times New Roman" w:eastAsia="Times New Roman" w:hAnsi="Times New Roman" w:cs="Times New Roman"/>
                <w:iCs/>
                <w:color w:val="000000" w:themeColor="text1"/>
                <w:sz w:val="24"/>
                <w:szCs w:val="24"/>
                <w:lang w:eastAsia="lv-LV"/>
              </w:rPr>
              <w:t>apakšpunkt</w:t>
            </w:r>
            <w:r>
              <w:rPr>
                <w:rFonts w:ascii="Times New Roman" w:eastAsia="Times New Roman" w:hAnsi="Times New Roman" w:cs="Times New Roman"/>
                <w:iCs/>
                <w:color w:val="000000" w:themeColor="text1"/>
                <w:sz w:val="24"/>
                <w:szCs w:val="24"/>
                <w:lang w:eastAsia="lv-LV"/>
              </w:rPr>
              <w:t xml:space="preserve">a, 3. un 4. punkta, I pielikuma </w:t>
            </w:r>
            <w:r w:rsidRPr="00DC2425">
              <w:rPr>
                <w:rFonts w:ascii="Times New Roman" w:eastAsia="Times New Roman" w:hAnsi="Times New Roman" w:cs="Times New Roman"/>
                <w:iCs/>
                <w:color w:val="000000" w:themeColor="text1"/>
                <w:sz w:val="24"/>
                <w:szCs w:val="24"/>
                <w:lang w:eastAsia="lv-LV"/>
              </w:rPr>
              <w:t>(</w:t>
            </w:r>
            <w:r>
              <w:rPr>
                <w:rFonts w:ascii="Times New Roman" w:eastAsia="Times New Roman" w:hAnsi="Times New Roman" w:cs="Times New Roman"/>
                <w:iCs/>
                <w:color w:val="000000" w:themeColor="text1"/>
                <w:sz w:val="24"/>
                <w:szCs w:val="24"/>
                <w:lang w:eastAsia="lv-LV"/>
              </w:rPr>
              <w:t>attiecībā</w:t>
            </w:r>
            <w:r w:rsidRPr="00DC2425">
              <w:rPr>
                <w:rFonts w:ascii="Times New Roman" w:eastAsia="Times New Roman" w:hAnsi="Times New Roman" w:cs="Times New Roman"/>
                <w:iCs/>
                <w:color w:val="000000" w:themeColor="text1"/>
                <w:sz w:val="24"/>
                <w:szCs w:val="24"/>
                <w:lang w:eastAsia="lv-LV"/>
              </w:rPr>
              <w:t xml:space="preserve"> uz visām jomām un uz</w:t>
            </w:r>
            <w:r>
              <w:rPr>
                <w:rFonts w:ascii="Times New Roman" w:eastAsia="Times New Roman" w:hAnsi="Times New Roman" w:cs="Times New Roman"/>
                <w:iCs/>
                <w:color w:val="000000" w:themeColor="text1"/>
                <w:sz w:val="24"/>
                <w:szCs w:val="24"/>
                <w:lang w:eastAsia="lv-LV"/>
              </w:rPr>
              <w:t xml:space="preserve">  </w:t>
            </w:r>
            <w:r w:rsidRPr="00CF74C7">
              <w:rPr>
                <w:rFonts w:ascii="Times New Roman" w:eastAsia="Times New Roman" w:hAnsi="Times New Roman" w:cs="Times New Roman"/>
                <w:iCs/>
                <w:color w:val="000000" w:themeColor="text1"/>
                <w:sz w:val="24"/>
                <w:szCs w:val="24"/>
                <w:lang w:eastAsia="lv-LV"/>
              </w:rPr>
              <w:t>Iegūt</w:t>
            </w:r>
            <w:r>
              <w:rPr>
                <w:rFonts w:ascii="Times New Roman" w:eastAsia="Times New Roman" w:hAnsi="Times New Roman" w:cs="Times New Roman"/>
                <w:iCs/>
                <w:color w:val="000000" w:themeColor="text1"/>
                <w:sz w:val="24"/>
                <w:szCs w:val="24"/>
                <w:lang w:eastAsia="lv-LV"/>
              </w:rPr>
              <w:t>o</w:t>
            </w:r>
            <w:r w:rsidRPr="00CF74C7">
              <w:rPr>
                <w:rFonts w:ascii="Times New Roman" w:eastAsia="Times New Roman" w:hAnsi="Times New Roman" w:cs="Times New Roman"/>
                <w:iCs/>
                <w:color w:val="000000" w:themeColor="text1"/>
                <w:sz w:val="24"/>
                <w:szCs w:val="24"/>
                <w:lang w:eastAsia="lv-LV"/>
              </w:rPr>
              <w:t xml:space="preserve"> izglītības līmeni un ziņ</w:t>
            </w:r>
            <w:r>
              <w:rPr>
                <w:rFonts w:ascii="Times New Roman" w:eastAsia="Times New Roman" w:hAnsi="Times New Roman" w:cs="Times New Roman"/>
                <w:iCs/>
                <w:color w:val="000000" w:themeColor="text1"/>
                <w:sz w:val="24"/>
                <w:szCs w:val="24"/>
                <w:lang w:eastAsia="lv-LV"/>
              </w:rPr>
              <w:t>ām</w:t>
            </w:r>
            <w:r w:rsidRPr="00CF74C7">
              <w:rPr>
                <w:rFonts w:ascii="Times New Roman" w:eastAsia="Times New Roman" w:hAnsi="Times New Roman" w:cs="Times New Roman"/>
                <w:iCs/>
                <w:color w:val="000000" w:themeColor="text1"/>
                <w:sz w:val="24"/>
                <w:szCs w:val="24"/>
                <w:lang w:eastAsia="lv-LV"/>
              </w:rPr>
              <w:t xml:space="preserve"> par izglītību</w:t>
            </w:r>
            <w:r>
              <w:rPr>
                <w:rFonts w:ascii="Times New Roman" w:eastAsia="Times New Roman" w:hAnsi="Times New Roman" w:cs="Times New Roman"/>
                <w:iCs/>
                <w:color w:val="000000" w:themeColor="text1"/>
                <w:sz w:val="24"/>
                <w:szCs w:val="24"/>
                <w:lang w:eastAsia="lv-LV"/>
              </w:rPr>
              <w:t xml:space="preserve"> un uz </w:t>
            </w:r>
            <w:r w:rsidRPr="00CF74C7">
              <w:rPr>
                <w:rFonts w:ascii="Times New Roman" w:eastAsia="Times New Roman" w:hAnsi="Times New Roman" w:cs="Times New Roman"/>
                <w:iCs/>
                <w:color w:val="000000" w:themeColor="text1"/>
                <w:sz w:val="24"/>
                <w:szCs w:val="24"/>
                <w:lang w:eastAsia="lv-LV"/>
              </w:rPr>
              <w:t>dalīb</w:t>
            </w:r>
            <w:r>
              <w:rPr>
                <w:rFonts w:ascii="Times New Roman" w:eastAsia="Times New Roman" w:hAnsi="Times New Roman" w:cs="Times New Roman"/>
                <w:iCs/>
                <w:color w:val="000000" w:themeColor="text1"/>
                <w:sz w:val="24"/>
                <w:szCs w:val="24"/>
                <w:lang w:eastAsia="lv-LV"/>
              </w:rPr>
              <w:t>u</w:t>
            </w:r>
            <w:r w:rsidRPr="00CF74C7">
              <w:rPr>
                <w:rFonts w:ascii="Times New Roman" w:eastAsia="Times New Roman" w:hAnsi="Times New Roman" w:cs="Times New Roman"/>
                <w:iCs/>
                <w:color w:val="000000" w:themeColor="text1"/>
                <w:sz w:val="24"/>
                <w:szCs w:val="24"/>
                <w:lang w:eastAsia="lv-LV"/>
              </w:rPr>
              <w:t xml:space="preserve"> izglītībā un apmācībā</w:t>
            </w:r>
            <w:r w:rsidRPr="00DC2425">
              <w:rPr>
                <w:rFonts w:ascii="Times New Roman" w:eastAsia="Times New Roman" w:hAnsi="Times New Roman" w:cs="Times New Roman"/>
                <w:iCs/>
                <w:color w:val="000000" w:themeColor="text1"/>
                <w:sz w:val="24"/>
                <w:szCs w:val="24"/>
                <w:lang w:eastAsia="lv-LV"/>
              </w:rPr>
              <w:t>) prasību piemērošanu</w:t>
            </w:r>
          </w:p>
        </w:tc>
        <w:tc>
          <w:tcPr>
            <w:tcW w:w="1687" w:type="pct"/>
            <w:tcBorders>
              <w:top w:val="outset" w:sz="6" w:space="0" w:color="auto"/>
              <w:left w:val="outset" w:sz="6" w:space="0" w:color="auto"/>
              <w:bottom w:val="outset" w:sz="6" w:space="0" w:color="auto"/>
              <w:right w:val="outset" w:sz="6" w:space="0" w:color="auto"/>
            </w:tcBorders>
          </w:tcPr>
          <w:p w14:paraId="5130C4BC" w14:textId="7B14499F"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Neparedz stingrākas prasības</w:t>
            </w:r>
          </w:p>
        </w:tc>
      </w:tr>
      <w:tr w:rsidR="00172CBC" w:rsidRPr="00DC2425" w14:paraId="61E15BED" w14:textId="77777777" w:rsidTr="00172CBC">
        <w:trPr>
          <w:tblCellSpacing w:w="15" w:type="dxa"/>
        </w:trPr>
        <w:tc>
          <w:tcPr>
            <w:tcW w:w="1080" w:type="pct"/>
            <w:tcBorders>
              <w:top w:val="outset" w:sz="6" w:space="0" w:color="auto"/>
              <w:left w:val="outset" w:sz="6" w:space="0" w:color="auto"/>
              <w:bottom w:val="outset" w:sz="6" w:space="0" w:color="auto"/>
              <w:right w:val="outset" w:sz="6" w:space="0" w:color="auto"/>
            </w:tcBorders>
          </w:tcPr>
          <w:p w14:paraId="4BFC902C" w14:textId="24E7D10B"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091116">
              <w:rPr>
                <w:rFonts w:ascii="Times New Roman" w:eastAsia="Times New Roman" w:hAnsi="Times New Roman" w:cs="Times New Roman"/>
                <w:iCs/>
                <w:color w:val="000000" w:themeColor="text1"/>
                <w:sz w:val="24"/>
                <w:szCs w:val="24"/>
                <w:lang w:eastAsia="lv-LV"/>
              </w:rPr>
              <w:t xml:space="preserve">Regulas Nr. </w:t>
            </w:r>
            <w:r>
              <w:rPr>
                <w:rFonts w:ascii="Times New Roman" w:eastAsia="Times New Roman" w:hAnsi="Times New Roman" w:cs="Times New Roman"/>
                <w:iCs/>
                <w:color w:val="000000" w:themeColor="text1"/>
                <w:sz w:val="24"/>
                <w:szCs w:val="24"/>
                <w:lang w:eastAsia="lv-LV"/>
              </w:rPr>
              <w:t>2019/2242</w:t>
            </w:r>
            <w:r w:rsidRPr="00DC2425">
              <w:rPr>
                <w:rFonts w:ascii="Times New Roman" w:eastAsia="Times New Roman" w:hAnsi="Times New Roman" w:cs="Times New Roman"/>
                <w:iCs/>
                <w:color w:val="000000" w:themeColor="text1"/>
                <w:sz w:val="24"/>
                <w:szCs w:val="24"/>
                <w:lang w:eastAsia="lv-LV"/>
              </w:rPr>
              <w:t xml:space="preserve"> </w:t>
            </w:r>
            <w:r>
              <w:rPr>
                <w:rFonts w:ascii="Times New Roman" w:eastAsia="Times New Roman" w:hAnsi="Times New Roman" w:cs="Times New Roman"/>
                <w:iCs/>
                <w:color w:val="000000" w:themeColor="text1"/>
                <w:sz w:val="24"/>
                <w:szCs w:val="24"/>
                <w:lang w:eastAsia="lv-LV"/>
              </w:rPr>
              <w:t>1. pants un II pielikums</w:t>
            </w:r>
          </w:p>
        </w:tc>
        <w:tc>
          <w:tcPr>
            <w:tcW w:w="1072" w:type="pct"/>
            <w:tcBorders>
              <w:top w:val="outset" w:sz="6" w:space="0" w:color="auto"/>
              <w:left w:val="outset" w:sz="6" w:space="0" w:color="auto"/>
              <w:bottom w:val="outset" w:sz="6" w:space="0" w:color="auto"/>
              <w:right w:val="outset" w:sz="6" w:space="0" w:color="auto"/>
            </w:tcBorders>
          </w:tcPr>
          <w:p w14:paraId="3333C772" w14:textId="29CA4026" w:rsidR="00172CBC" w:rsidRPr="00DC2425" w:rsidRDefault="008B1513"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23., 24., 33</w:t>
            </w:r>
            <w:r w:rsidR="00172CBC">
              <w:rPr>
                <w:rFonts w:ascii="Times New Roman" w:eastAsia="Times New Roman" w:hAnsi="Times New Roman" w:cs="Times New Roman"/>
                <w:iCs/>
                <w:color w:val="000000" w:themeColor="text1"/>
                <w:sz w:val="24"/>
                <w:szCs w:val="24"/>
                <w:lang w:eastAsia="lv-LV"/>
              </w:rPr>
              <w:t xml:space="preserve">., </w:t>
            </w:r>
            <w:r>
              <w:rPr>
                <w:rFonts w:ascii="Times New Roman" w:eastAsia="Times New Roman" w:hAnsi="Times New Roman" w:cs="Times New Roman"/>
                <w:iCs/>
                <w:color w:val="000000" w:themeColor="text1"/>
                <w:sz w:val="24"/>
                <w:szCs w:val="24"/>
                <w:lang w:eastAsia="lv-LV"/>
              </w:rPr>
              <w:t>50</w:t>
            </w:r>
            <w:r w:rsidR="00172CBC">
              <w:rPr>
                <w:rFonts w:ascii="Times New Roman" w:eastAsia="Times New Roman" w:hAnsi="Times New Roman" w:cs="Times New Roman"/>
                <w:iCs/>
                <w:color w:val="000000" w:themeColor="text1"/>
                <w:sz w:val="24"/>
                <w:szCs w:val="24"/>
                <w:lang w:eastAsia="lv-LV"/>
              </w:rPr>
              <w:t xml:space="preserve">. un </w:t>
            </w:r>
            <w:r>
              <w:rPr>
                <w:rFonts w:ascii="Times New Roman" w:eastAsia="Times New Roman" w:hAnsi="Times New Roman" w:cs="Times New Roman"/>
                <w:iCs/>
                <w:color w:val="000000" w:themeColor="text1"/>
                <w:sz w:val="24"/>
                <w:szCs w:val="24"/>
                <w:lang w:eastAsia="lv-LV"/>
              </w:rPr>
              <w:t>56</w:t>
            </w:r>
            <w:r w:rsidR="00172CBC">
              <w:rPr>
                <w:rFonts w:ascii="Times New Roman" w:eastAsia="Times New Roman" w:hAnsi="Times New Roman" w:cs="Times New Roman"/>
                <w:iCs/>
                <w:color w:val="000000" w:themeColor="text1"/>
                <w:sz w:val="24"/>
                <w:szCs w:val="24"/>
                <w:lang w:eastAsia="lv-LV"/>
              </w:rPr>
              <w:t>. punkts</w:t>
            </w:r>
            <w:r w:rsidR="00172CBC" w:rsidRPr="00DC2425">
              <w:rPr>
                <w:rFonts w:ascii="Times New Roman" w:eastAsia="Times New Roman" w:hAnsi="Times New Roman" w:cs="Times New Roman"/>
                <w:iCs/>
                <w:color w:val="000000" w:themeColor="text1"/>
                <w:sz w:val="24"/>
                <w:szCs w:val="24"/>
                <w:lang w:eastAsia="lv-LV"/>
              </w:rPr>
              <w:t xml:space="preserve"> (MK noteikumu projekta </w:t>
            </w:r>
            <w:r w:rsidR="00172CBC">
              <w:rPr>
                <w:rFonts w:ascii="Times New Roman" w:eastAsia="Times New Roman" w:hAnsi="Times New Roman" w:cs="Times New Roman"/>
                <w:iCs/>
                <w:color w:val="000000" w:themeColor="text1"/>
                <w:sz w:val="24"/>
                <w:szCs w:val="24"/>
                <w:lang w:eastAsia="lv-LV"/>
              </w:rPr>
              <w:t>16</w:t>
            </w:r>
            <w:r w:rsidR="00172CBC" w:rsidRPr="00DC2425">
              <w:rPr>
                <w:rFonts w:ascii="Times New Roman" w:eastAsia="Times New Roman" w:hAnsi="Times New Roman" w:cs="Times New Roman"/>
                <w:iCs/>
                <w:color w:val="000000" w:themeColor="text1"/>
                <w:sz w:val="24"/>
                <w:szCs w:val="24"/>
                <w:lang w:eastAsia="lv-LV"/>
              </w:rPr>
              <w:t>.</w:t>
            </w:r>
            <w:r w:rsidR="00172CBC">
              <w:rPr>
                <w:rFonts w:ascii="Times New Roman" w:eastAsia="Times New Roman" w:hAnsi="Times New Roman" w:cs="Times New Roman"/>
                <w:iCs/>
                <w:color w:val="000000" w:themeColor="text1"/>
                <w:sz w:val="24"/>
                <w:szCs w:val="24"/>
                <w:lang w:eastAsia="lv-LV"/>
              </w:rPr>
              <w:t xml:space="preserve">, 17., </w:t>
            </w:r>
            <w:r w:rsidR="00172CBC">
              <w:rPr>
                <w:rFonts w:ascii="Times New Roman" w:eastAsia="Times New Roman" w:hAnsi="Times New Roman" w:cs="Times New Roman"/>
                <w:iCs/>
                <w:color w:val="000000" w:themeColor="text1"/>
                <w:sz w:val="24"/>
                <w:szCs w:val="24"/>
                <w:lang w:eastAsia="lv-LV"/>
              </w:rPr>
              <w:lastRenderedPageBreak/>
              <w:t>18. un 30.</w:t>
            </w:r>
            <w:r w:rsidR="00172CBC" w:rsidRPr="00DC2425">
              <w:rPr>
                <w:rFonts w:ascii="Times New Roman" w:eastAsia="Times New Roman" w:hAnsi="Times New Roman" w:cs="Times New Roman"/>
                <w:iCs/>
                <w:color w:val="000000" w:themeColor="text1"/>
                <w:sz w:val="24"/>
                <w:szCs w:val="24"/>
                <w:lang w:eastAsia="lv-LV"/>
              </w:rPr>
              <w:t xml:space="preserve"> pielikum</w:t>
            </w:r>
            <w:r w:rsidR="00172CBC">
              <w:rPr>
                <w:rFonts w:ascii="Times New Roman" w:eastAsia="Times New Roman" w:hAnsi="Times New Roman" w:cs="Times New Roman"/>
                <w:iCs/>
                <w:color w:val="000000" w:themeColor="text1"/>
                <w:sz w:val="24"/>
                <w:szCs w:val="24"/>
                <w:lang w:eastAsia="lv-LV"/>
              </w:rPr>
              <w:t>s</w:t>
            </w:r>
            <w:r w:rsidR="00172CBC" w:rsidRPr="00DC2425">
              <w:rPr>
                <w:rFonts w:ascii="Times New Roman" w:eastAsia="Times New Roman" w:hAnsi="Times New Roman" w:cs="Times New Roman"/>
                <w:iCs/>
                <w:color w:val="000000" w:themeColor="text1"/>
                <w:sz w:val="24"/>
                <w:szCs w:val="24"/>
                <w:lang w:eastAsia="lv-LV"/>
              </w:rPr>
              <w:t>)</w:t>
            </w:r>
          </w:p>
        </w:tc>
        <w:tc>
          <w:tcPr>
            <w:tcW w:w="1078" w:type="pct"/>
            <w:tcBorders>
              <w:top w:val="outset" w:sz="6" w:space="0" w:color="auto"/>
              <w:left w:val="outset" w:sz="6" w:space="0" w:color="auto"/>
              <w:bottom w:val="outset" w:sz="6" w:space="0" w:color="auto"/>
              <w:right w:val="outset" w:sz="6" w:space="0" w:color="auto"/>
            </w:tcBorders>
          </w:tcPr>
          <w:p w14:paraId="6477239F" w14:textId="49D8E260"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lastRenderedPageBreak/>
              <w:t xml:space="preserve">Pilnībā nodrošina Regulas Nr. </w:t>
            </w:r>
            <w:r>
              <w:rPr>
                <w:rFonts w:ascii="Times New Roman" w:eastAsia="Times New Roman" w:hAnsi="Times New Roman" w:cs="Times New Roman"/>
                <w:iCs/>
                <w:color w:val="000000" w:themeColor="text1"/>
                <w:sz w:val="24"/>
                <w:szCs w:val="24"/>
                <w:lang w:eastAsia="lv-LV"/>
              </w:rPr>
              <w:t>2019/2242</w:t>
            </w:r>
            <w:r w:rsidRPr="00DC2425">
              <w:rPr>
                <w:rFonts w:ascii="Times New Roman" w:eastAsia="Times New Roman" w:hAnsi="Times New Roman" w:cs="Times New Roman"/>
                <w:iCs/>
                <w:color w:val="000000" w:themeColor="text1"/>
                <w:sz w:val="24"/>
                <w:szCs w:val="24"/>
                <w:lang w:eastAsia="lv-LV"/>
              </w:rPr>
              <w:t xml:space="preserve"> </w:t>
            </w:r>
            <w:r>
              <w:rPr>
                <w:rFonts w:ascii="Times New Roman" w:eastAsia="Times New Roman" w:hAnsi="Times New Roman" w:cs="Times New Roman"/>
                <w:iCs/>
                <w:color w:val="000000" w:themeColor="text1"/>
                <w:sz w:val="24"/>
                <w:szCs w:val="24"/>
                <w:lang w:eastAsia="lv-LV"/>
              </w:rPr>
              <w:t xml:space="preserve">1. panta un II </w:t>
            </w:r>
            <w:r>
              <w:rPr>
                <w:rFonts w:ascii="Times New Roman" w:eastAsia="Times New Roman" w:hAnsi="Times New Roman" w:cs="Times New Roman"/>
                <w:iCs/>
                <w:color w:val="000000" w:themeColor="text1"/>
                <w:sz w:val="24"/>
                <w:szCs w:val="24"/>
                <w:lang w:eastAsia="lv-LV"/>
              </w:rPr>
              <w:lastRenderedPageBreak/>
              <w:t>pielikuma</w:t>
            </w:r>
            <w:r w:rsidRPr="00DC2425">
              <w:rPr>
                <w:rFonts w:ascii="Times New Roman" w:eastAsia="Times New Roman" w:hAnsi="Times New Roman" w:cs="Times New Roman"/>
                <w:iCs/>
                <w:color w:val="000000" w:themeColor="text1"/>
                <w:sz w:val="24"/>
                <w:szCs w:val="24"/>
                <w:lang w:eastAsia="lv-LV"/>
              </w:rPr>
              <w:t xml:space="preserve"> prasību piemērošanu</w:t>
            </w:r>
          </w:p>
        </w:tc>
        <w:tc>
          <w:tcPr>
            <w:tcW w:w="1687" w:type="pct"/>
            <w:tcBorders>
              <w:top w:val="outset" w:sz="6" w:space="0" w:color="auto"/>
              <w:left w:val="outset" w:sz="6" w:space="0" w:color="auto"/>
              <w:bottom w:val="outset" w:sz="6" w:space="0" w:color="auto"/>
              <w:right w:val="outset" w:sz="6" w:space="0" w:color="auto"/>
            </w:tcBorders>
          </w:tcPr>
          <w:p w14:paraId="499E8857" w14:textId="3B9A09E4"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lastRenderedPageBreak/>
              <w:t>Neparedz stingrākas prasības</w:t>
            </w:r>
          </w:p>
        </w:tc>
      </w:tr>
      <w:tr w:rsidR="00172CBC" w:rsidRPr="00DC2425" w14:paraId="7BB656A1" w14:textId="77777777" w:rsidTr="00172CBC">
        <w:trPr>
          <w:tblCellSpacing w:w="15" w:type="dxa"/>
        </w:trPr>
        <w:tc>
          <w:tcPr>
            <w:tcW w:w="1080" w:type="pct"/>
            <w:tcBorders>
              <w:top w:val="outset" w:sz="6" w:space="0" w:color="auto"/>
              <w:left w:val="outset" w:sz="6" w:space="0" w:color="auto"/>
              <w:bottom w:val="outset" w:sz="6" w:space="0" w:color="auto"/>
              <w:right w:val="outset" w:sz="6" w:space="0" w:color="auto"/>
            </w:tcBorders>
          </w:tcPr>
          <w:p w14:paraId="34EBC5FF" w14:textId="7F9BC7D3"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Regulas Nr. </w:t>
            </w:r>
            <w:r>
              <w:rPr>
                <w:rFonts w:ascii="Times New Roman" w:eastAsia="Times New Roman" w:hAnsi="Times New Roman" w:cs="Times New Roman"/>
                <w:iCs/>
                <w:color w:val="000000" w:themeColor="text1"/>
                <w:sz w:val="24"/>
                <w:szCs w:val="24"/>
                <w:lang w:eastAsia="lv-LV"/>
              </w:rPr>
              <w:t>2021/861 1. pants un Pielikums</w:t>
            </w:r>
          </w:p>
        </w:tc>
        <w:tc>
          <w:tcPr>
            <w:tcW w:w="1072" w:type="pct"/>
            <w:tcBorders>
              <w:top w:val="outset" w:sz="6" w:space="0" w:color="auto"/>
              <w:left w:val="outset" w:sz="6" w:space="0" w:color="auto"/>
              <w:bottom w:val="outset" w:sz="6" w:space="0" w:color="auto"/>
              <w:right w:val="outset" w:sz="6" w:space="0" w:color="auto"/>
            </w:tcBorders>
          </w:tcPr>
          <w:p w14:paraId="5417A2D3" w14:textId="116B17CF" w:rsidR="00172CBC" w:rsidRPr="00DC2425" w:rsidRDefault="006F7BFF"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25</w:t>
            </w:r>
            <w:r w:rsidR="00172CBC">
              <w:rPr>
                <w:rFonts w:ascii="Times New Roman" w:eastAsia="Times New Roman" w:hAnsi="Times New Roman" w:cs="Times New Roman"/>
                <w:iCs/>
                <w:color w:val="000000" w:themeColor="text1"/>
                <w:sz w:val="24"/>
                <w:szCs w:val="24"/>
                <w:lang w:eastAsia="lv-LV"/>
              </w:rPr>
              <w:t xml:space="preserve">. un </w:t>
            </w:r>
            <w:r>
              <w:rPr>
                <w:rFonts w:ascii="Times New Roman" w:eastAsia="Times New Roman" w:hAnsi="Times New Roman" w:cs="Times New Roman"/>
                <w:iCs/>
                <w:color w:val="000000" w:themeColor="text1"/>
                <w:sz w:val="24"/>
                <w:szCs w:val="24"/>
                <w:lang w:eastAsia="lv-LV"/>
              </w:rPr>
              <w:t>51</w:t>
            </w:r>
            <w:r w:rsidR="00172CBC" w:rsidRPr="00DC2425">
              <w:rPr>
                <w:rFonts w:ascii="Times New Roman" w:eastAsia="Times New Roman" w:hAnsi="Times New Roman" w:cs="Times New Roman"/>
                <w:iCs/>
                <w:color w:val="000000" w:themeColor="text1"/>
                <w:sz w:val="24"/>
                <w:szCs w:val="24"/>
                <w:lang w:eastAsia="lv-LV"/>
              </w:rPr>
              <w:t xml:space="preserve">. punkts (MK noteikumu </w:t>
            </w:r>
            <w:r w:rsidR="00172CBC">
              <w:rPr>
                <w:rFonts w:ascii="Times New Roman" w:eastAsia="Times New Roman" w:hAnsi="Times New Roman" w:cs="Times New Roman"/>
                <w:iCs/>
                <w:color w:val="000000" w:themeColor="text1"/>
                <w:sz w:val="24"/>
                <w:szCs w:val="24"/>
                <w:lang w:eastAsia="lv-LV"/>
              </w:rPr>
              <w:t>projekta 20. pielikums)</w:t>
            </w:r>
          </w:p>
        </w:tc>
        <w:tc>
          <w:tcPr>
            <w:tcW w:w="1078" w:type="pct"/>
            <w:tcBorders>
              <w:top w:val="outset" w:sz="6" w:space="0" w:color="auto"/>
              <w:left w:val="outset" w:sz="6" w:space="0" w:color="auto"/>
              <w:bottom w:val="outset" w:sz="6" w:space="0" w:color="auto"/>
              <w:right w:val="outset" w:sz="6" w:space="0" w:color="auto"/>
            </w:tcBorders>
          </w:tcPr>
          <w:p w14:paraId="29CE54AA" w14:textId="538439FA"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Pilnībā nodrošina Regulas Nr. </w:t>
            </w:r>
            <w:r>
              <w:rPr>
                <w:rFonts w:ascii="Times New Roman" w:eastAsia="Times New Roman" w:hAnsi="Times New Roman" w:cs="Times New Roman"/>
                <w:iCs/>
                <w:color w:val="000000" w:themeColor="text1"/>
                <w:sz w:val="24"/>
                <w:szCs w:val="24"/>
                <w:lang w:eastAsia="lv-LV"/>
              </w:rPr>
              <w:t>2021/861 1. panta un Pielikuma</w:t>
            </w:r>
            <w:r w:rsidRPr="00DC2425">
              <w:rPr>
                <w:rFonts w:ascii="Times New Roman" w:eastAsia="Times New Roman" w:hAnsi="Times New Roman" w:cs="Times New Roman"/>
                <w:iCs/>
                <w:color w:val="000000" w:themeColor="text1"/>
                <w:sz w:val="24"/>
                <w:szCs w:val="24"/>
                <w:lang w:eastAsia="lv-LV"/>
              </w:rPr>
              <w:t xml:space="preserve"> prasību piemērošanu</w:t>
            </w:r>
          </w:p>
        </w:tc>
        <w:tc>
          <w:tcPr>
            <w:tcW w:w="1687" w:type="pct"/>
            <w:tcBorders>
              <w:top w:val="outset" w:sz="6" w:space="0" w:color="auto"/>
              <w:left w:val="outset" w:sz="6" w:space="0" w:color="auto"/>
              <w:bottom w:val="outset" w:sz="6" w:space="0" w:color="auto"/>
              <w:right w:val="outset" w:sz="6" w:space="0" w:color="auto"/>
            </w:tcBorders>
          </w:tcPr>
          <w:p w14:paraId="6B92D9B1" w14:textId="684F0E12"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Neparedz stingrākas prasības</w:t>
            </w:r>
          </w:p>
        </w:tc>
      </w:tr>
      <w:tr w:rsidR="00172CBC" w:rsidRPr="00DC2425" w14:paraId="1BE41E21" w14:textId="77777777" w:rsidTr="00172CBC">
        <w:trPr>
          <w:tblCellSpacing w:w="15" w:type="dxa"/>
        </w:trPr>
        <w:tc>
          <w:tcPr>
            <w:tcW w:w="1080" w:type="pct"/>
            <w:tcBorders>
              <w:top w:val="outset" w:sz="6" w:space="0" w:color="auto"/>
              <w:left w:val="outset" w:sz="6" w:space="0" w:color="auto"/>
              <w:bottom w:val="outset" w:sz="6" w:space="0" w:color="auto"/>
              <w:right w:val="outset" w:sz="6" w:space="0" w:color="auto"/>
            </w:tcBorders>
          </w:tcPr>
          <w:p w14:paraId="5EFA1AEE" w14:textId="16574B92"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Regulas Nr. 1175/2014 3. pants un I pielikums</w:t>
            </w:r>
          </w:p>
        </w:tc>
        <w:tc>
          <w:tcPr>
            <w:tcW w:w="1072" w:type="pct"/>
            <w:tcBorders>
              <w:top w:val="outset" w:sz="6" w:space="0" w:color="auto"/>
              <w:left w:val="outset" w:sz="6" w:space="0" w:color="auto"/>
              <w:bottom w:val="outset" w:sz="6" w:space="0" w:color="auto"/>
              <w:right w:val="outset" w:sz="6" w:space="0" w:color="auto"/>
            </w:tcBorders>
          </w:tcPr>
          <w:p w14:paraId="3BE81206" w14:textId="5D182924" w:rsidR="00172CBC" w:rsidRDefault="006F7BFF"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25</w:t>
            </w:r>
            <w:r w:rsidR="00172CBC" w:rsidRPr="00723A12">
              <w:rPr>
                <w:rFonts w:ascii="Times New Roman" w:eastAsia="Times New Roman" w:hAnsi="Times New Roman" w:cs="Times New Roman"/>
                <w:iCs/>
                <w:color w:val="000000" w:themeColor="text1"/>
                <w:sz w:val="24"/>
                <w:szCs w:val="24"/>
                <w:lang w:eastAsia="lv-LV"/>
              </w:rPr>
              <w:t xml:space="preserve">. un </w:t>
            </w:r>
            <w:r>
              <w:rPr>
                <w:rFonts w:ascii="Times New Roman" w:eastAsia="Times New Roman" w:hAnsi="Times New Roman" w:cs="Times New Roman"/>
                <w:iCs/>
                <w:color w:val="000000" w:themeColor="text1"/>
                <w:sz w:val="24"/>
                <w:szCs w:val="24"/>
                <w:lang w:eastAsia="lv-LV"/>
              </w:rPr>
              <w:t>51</w:t>
            </w:r>
            <w:r w:rsidR="00172CBC" w:rsidRPr="00723A12">
              <w:rPr>
                <w:rFonts w:ascii="Times New Roman" w:eastAsia="Times New Roman" w:hAnsi="Times New Roman" w:cs="Times New Roman"/>
                <w:iCs/>
                <w:color w:val="000000" w:themeColor="text1"/>
                <w:sz w:val="24"/>
                <w:szCs w:val="24"/>
                <w:lang w:eastAsia="lv-LV"/>
              </w:rPr>
              <w:t>. punkts (MK noteikumu projekta 20. pielikums)</w:t>
            </w:r>
          </w:p>
        </w:tc>
        <w:tc>
          <w:tcPr>
            <w:tcW w:w="1078" w:type="pct"/>
            <w:tcBorders>
              <w:top w:val="outset" w:sz="6" w:space="0" w:color="auto"/>
              <w:left w:val="outset" w:sz="6" w:space="0" w:color="auto"/>
              <w:bottom w:val="outset" w:sz="6" w:space="0" w:color="auto"/>
              <w:right w:val="outset" w:sz="6" w:space="0" w:color="auto"/>
            </w:tcBorders>
          </w:tcPr>
          <w:p w14:paraId="510849CB" w14:textId="6FC14645"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Pilnībā nodrošina Regulas Nr. </w:t>
            </w:r>
            <w:r>
              <w:rPr>
                <w:rFonts w:ascii="Times New Roman" w:eastAsia="Times New Roman" w:hAnsi="Times New Roman" w:cs="Times New Roman"/>
                <w:iCs/>
                <w:color w:val="000000" w:themeColor="text1"/>
                <w:sz w:val="24"/>
                <w:szCs w:val="24"/>
                <w:lang w:eastAsia="lv-LV"/>
              </w:rPr>
              <w:t>1175/2014 3. panta un I pielikuma</w:t>
            </w:r>
            <w:r w:rsidRPr="00DC2425">
              <w:rPr>
                <w:rFonts w:ascii="Times New Roman" w:eastAsia="Times New Roman" w:hAnsi="Times New Roman" w:cs="Times New Roman"/>
                <w:iCs/>
                <w:color w:val="000000" w:themeColor="text1"/>
                <w:sz w:val="24"/>
                <w:szCs w:val="24"/>
                <w:lang w:eastAsia="lv-LV"/>
              </w:rPr>
              <w:t xml:space="preserve"> prasību piemērošanu</w:t>
            </w:r>
          </w:p>
        </w:tc>
        <w:tc>
          <w:tcPr>
            <w:tcW w:w="1687" w:type="pct"/>
            <w:tcBorders>
              <w:top w:val="outset" w:sz="6" w:space="0" w:color="auto"/>
              <w:left w:val="outset" w:sz="6" w:space="0" w:color="auto"/>
              <w:bottom w:val="outset" w:sz="6" w:space="0" w:color="auto"/>
              <w:right w:val="outset" w:sz="6" w:space="0" w:color="auto"/>
            </w:tcBorders>
          </w:tcPr>
          <w:p w14:paraId="4603D3E0" w14:textId="51008E70"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Neparedz stingrākas prasības</w:t>
            </w:r>
          </w:p>
        </w:tc>
      </w:tr>
      <w:tr w:rsidR="00172CBC" w:rsidRPr="00DC2425" w14:paraId="50F71990" w14:textId="77777777" w:rsidTr="00172CBC">
        <w:trPr>
          <w:tblCellSpacing w:w="15" w:type="dxa"/>
        </w:trPr>
        <w:tc>
          <w:tcPr>
            <w:tcW w:w="1080" w:type="pct"/>
            <w:tcBorders>
              <w:top w:val="outset" w:sz="6" w:space="0" w:color="auto"/>
              <w:left w:val="outset" w:sz="6" w:space="0" w:color="auto"/>
              <w:bottom w:val="outset" w:sz="6" w:space="0" w:color="auto"/>
              <w:right w:val="outset" w:sz="6" w:space="0" w:color="auto"/>
            </w:tcBorders>
          </w:tcPr>
          <w:p w14:paraId="3A9B7747" w14:textId="25C95D0C"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7C78B0">
              <w:rPr>
                <w:rFonts w:ascii="Times New Roman" w:eastAsia="Times New Roman" w:hAnsi="Times New Roman" w:cs="Times New Roman"/>
                <w:iCs/>
                <w:color w:val="000000" w:themeColor="text1"/>
                <w:sz w:val="24"/>
                <w:szCs w:val="24"/>
                <w:lang w:eastAsia="lv-LV"/>
              </w:rPr>
              <w:t xml:space="preserve">Regulas Nr. </w:t>
            </w:r>
            <w:r>
              <w:rPr>
                <w:rFonts w:ascii="Times New Roman" w:eastAsia="Times New Roman" w:hAnsi="Times New Roman" w:cs="Times New Roman"/>
                <w:iCs/>
                <w:color w:val="000000" w:themeColor="text1"/>
                <w:sz w:val="24"/>
                <w:szCs w:val="24"/>
                <w:lang w:eastAsia="lv-LV"/>
              </w:rPr>
              <w:t>2019/2240</w:t>
            </w:r>
            <w:r w:rsidRPr="00DC2425">
              <w:rPr>
                <w:rFonts w:ascii="Times New Roman" w:eastAsia="Times New Roman" w:hAnsi="Times New Roman" w:cs="Times New Roman"/>
                <w:iCs/>
                <w:color w:val="000000" w:themeColor="text1"/>
                <w:sz w:val="24"/>
                <w:szCs w:val="24"/>
                <w:lang w:eastAsia="lv-LV"/>
              </w:rPr>
              <w:t xml:space="preserve"> 3. panta </w:t>
            </w:r>
            <w:r>
              <w:rPr>
                <w:rFonts w:ascii="Times New Roman" w:eastAsia="Times New Roman" w:hAnsi="Times New Roman" w:cs="Times New Roman"/>
                <w:iCs/>
                <w:color w:val="000000" w:themeColor="text1"/>
                <w:sz w:val="24"/>
                <w:szCs w:val="24"/>
                <w:lang w:eastAsia="lv-LV"/>
              </w:rPr>
              <w:t>1</w:t>
            </w:r>
            <w:r w:rsidRPr="00DC2425">
              <w:rPr>
                <w:rFonts w:ascii="Times New Roman" w:eastAsia="Times New Roman" w:hAnsi="Times New Roman" w:cs="Times New Roman"/>
                <w:iCs/>
                <w:color w:val="000000" w:themeColor="text1"/>
                <w:sz w:val="24"/>
                <w:szCs w:val="24"/>
                <w:lang w:eastAsia="lv-LV"/>
              </w:rPr>
              <w:t>. punkts</w:t>
            </w:r>
            <w:r>
              <w:rPr>
                <w:rFonts w:ascii="Times New Roman" w:eastAsia="Times New Roman" w:hAnsi="Times New Roman" w:cs="Times New Roman"/>
                <w:iCs/>
                <w:color w:val="000000" w:themeColor="text1"/>
                <w:sz w:val="24"/>
                <w:szCs w:val="24"/>
                <w:lang w:eastAsia="lv-LV"/>
              </w:rPr>
              <w:t xml:space="preserve"> un</w:t>
            </w:r>
            <w:r w:rsidRPr="00DC2425">
              <w:rPr>
                <w:rFonts w:ascii="Times New Roman" w:eastAsia="Times New Roman" w:hAnsi="Times New Roman" w:cs="Times New Roman"/>
                <w:iCs/>
                <w:color w:val="000000" w:themeColor="text1"/>
                <w:sz w:val="24"/>
                <w:szCs w:val="24"/>
                <w:lang w:eastAsia="lv-LV"/>
              </w:rPr>
              <w:t xml:space="preserve"> I pielikums</w:t>
            </w:r>
          </w:p>
        </w:tc>
        <w:tc>
          <w:tcPr>
            <w:tcW w:w="1072" w:type="pct"/>
            <w:tcBorders>
              <w:top w:val="outset" w:sz="6" w:space="0" w:color="auto"/>
              <w:left w:val="outset" w:sz="6" w:space="0" w:color="auto"/>
              <w:bottom w:val="outset" w:sz="6" w:space="0" w:color="auto"/>
              <w:right w:val="outset" w:sz="6" w:space="0" w:color="auto"/>
            </w:tcBorders>
          </w:tcPr>
          <w:p w14:paraId="793BAA3E" w14:textId="2B3C004E" w:rsidR="00172CBC" w:rsidRPr="00DC2425" w:rsidRDefault="006F7BFF" w:rsidP="00172CBC">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26</w:t>
            </w:r>
            <w:r w:rsidR="00172CBC">
              <w:rPr>
                <w:rFonts w:ascii="Times New Roman" w:eastAsia="Times New Roman" w:hAnsi="Times New Roman" w:cs="Times New Roman"/>
                <w:iCs/>
                <w:color w:val="000000" w:themeColor="text1"/>
                <w:sz w:val="24"/>
                <w:szCs w:val="24"/>
                <w:lang w:eastAsia="lv-LV"/>
              </w:rPr>
              <w:t xml:space="preserve">. un </w:t>
            </w:r>
            <w:r>
              <w:rPr>
                <w:rFonts w:ascii="Times New Roman" w:eastAsia="Times New Roman" w:hAnsi="Times New Roman" w:cs="Times New Roman"/>
                <w:iCs/>
                <w:color w:val="000000" w:themeColor="text1"/>
                <w:sz w:val="24"/>
                <w:szCs w:val="24"/>
                <w:lang w:eastAsia="lv-LV"/>
              </w:rPr>
              <w:t>51</w:t>
            </w:r>
            <w:r w:rsidR="00172CBC">
              <w:rPr>
                <w:rFonts w:ascii="Times New Roman" w:eastAsia="Times New Roman" w:hAnsi="Times New Roman" w:cs="Times New Roman"/>
                <w:iCs/>
                <w:color w:val="000000" w:themeColor="text1"/>
                <w:sz w:val="24"/>
                <w:szCs w:val="24"/>
                <w:lang w:eastAsia="lv-LV"/>
              </w:rPr>
              <w:t>.</w:t>
            </w:r>
            <w:r w:rsidR="00172CBC" w:rsidRPr="00DC2425">
              <w:rPr>
                <w:rFonts w:ascii="Times New Roman" w:eastAsia="Times New Roman" w:hAnsi="Times New Roman" w:cs="Times New Roman"/>
                <w:iCs/>
                <w:color w:val="000000" w:themeColor="text1"/>
                <w:sz w:val="24"/>
                <w:szCs w:val="24"/>
                <w:lang w:eastAsia="lv-LV"/>
              </w:rPr>
              <w:t xml:space="preserve"> punkts (MK noteikumu projekta </w:t>
            </w:r>
            <w:r w:rsidR="00172CBC">
              <w:rPr>
                <w:rFonts w:ascii="Times New Roman" w:eastAsia="Times New Roman" w:hAnsi="Times New Roman" w:cs="Times New Roman"/>
                <w:iCs/>
                <w:color w:val="000000" w:themeColor="text1"/>
                <w:sz w:val="24"/>
                <w:szCs w:val="24"/>
                <w:lang w:eastAsia="lv-LV"/>
              </w:rPr>
              <w:t>22</w:t>
            </w:r>
            <w:r w:rsidR="00172CBC" w:rsidRPr="00DC2425">
              <w:rPr>
                <w:rFonts w:ascii="Times New Roman" w:eastAsia="Times New Roman" w:hAnsi="Times New Roman" w:cs="Times New Roman"/>
                <w:iCs/>
                <w:color w:val="000000" w:themeColor="text1"/>
                <w:sz w:val="24"/>
                <w:szCs w:val="24"/>
                <w:lang w:eastAsia="lv-LV"/>
              </w:rPr>
              <w:t>. pielikum</w:t>
            </w:r>
            <w:r w:rsidR="00172CBC">
              <w:rPr>
                <w:rFonts w:ascii="Times New Roman" w:eastAsia="Times New Roman" w:hAnsi="Times New Roman" w:cs="Times New Roman"/>
                <w:iCs/>
                <w:color w:val="000000" w:themeColor="text1"/>
                <w:sz w:val="24"/>
                <w:szCs w:val="24"/>
                <w:lang w:eastAsia="lv-LV"/>
              </w:rPr>
              <w:t>s</w:t>
            </w:r>
            <w:r w:rsidR="00172CBC" w:rsidRPr="00DC2425">
              <w:rPr>
                <w:rFonts w:ascii="Times New Roman" w:eastAsia="Times New Roman" w:hAnsi="Times New Roman" w:cs="Times New Roman"/>
                <w:iCs/>
                <w:color w:val="000000" w:themeColor="text1"/>
                <w:sz w:val="24"/>
                <w:szCs w:val="24"/>
                <w:lang w:eastAsia="lv-LV"/>
              </w:rPr>
              <w:t>)</w:t>
            </w:r>
          </w:p>
        </w:tc>
        <w:tc>
          <w:tcPr>
            <w:tcW w:w="1078" w:type="pct"/>
            <w:tcBorders>
              <w:top w:val="outset" w:sz="6" w:space="0" w:color="auto"/>
              <w:left w:val="outset" w:sz="6" w:space="0" w:color="auto"/>
              <w:bottom w:val="outset" w:sz="6" w:space="0" w:color="auto"/>
              <w:right w:val="outset" w:sz="6" w:space="0" w:color="auto"/>
            </w:tcBorders>
          </w:tcPr>
          <w:p w14:paraId="00FF095C" w14:textId="3AD4B335"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Pilnībā nodrošina Regulas </w:t>
            </w:r>
            <w:r>
              <w:rPr>
                <w:rFonts w:ascii="Times New Roman" w:eastAsia="Times New Roman" w:hAnsi="Times New Roman" w:cs="Times New Roman"/>
                <w:iCs/>
                <w:color w:val="000000" w:themeColor="text1"/>
                <w:sz w:val="24"/>
                <w:szCs w:val="24"/>
                <w:lang w:eastAsia="lv-LV"/>
              </w:rPr>
              <w:t>N</w:t>
            </w:r>
            <w:r w:rsidRPr="00DC2425">
              <w:rPr>
                <w:rFonts w:ascii="Times New Roman" w:eastAsia="Times New Roman" w:hAnsi="Times New Roman" w:cs="Times New Roman"/>
                <w:iCs/>
                <w:color w:val="000000" w:themeColor="text1"/>
                <w:sz w:val="24"/>
                <w:szCs w:val="24"/>
                <w:lang w:eastAsia="lv-LV"/>
              </w:rPr>
              <w:t>r.</w:t>
            </w:r>
            <w:r>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2019/224</w:t>
            </w:r>
            <w:r>
              <w:rPr>
                <w:rFonts w:ascii="Times New Roman" w:eastAsia="Times New Roman" w:hAnsi="Times New Roman" w:cs="Times New Roman"/>
                <w:iCs/>
                <w:color w:val="000000" w:themeColor="text1"/>
                <w:sz w:val="24"/>
                <w:szCs w:val="24"/>
                <w:lang w:eastAsia="lv-LV"/>
              </w:rPr>
              <w:t>0</w:t>
            </w:r>
            <w:r w:rsidRPr="00DC2425">
              <w:rPr>
                <w:rFonts w:ascii="Times New Roman" w:eastAsia="Times New Roman" w:hAnsi="Times New Roman" w:cs="Times New Roman"/>
                <w:iCs/>
                <w:color w:val="000000" w:themeColor="text1"/>
                <w:sz w:val="24"/>
                <w:szCs w:val="24"/>
                <w:lang w:eastAsia="lv-LV"/>
              </w:rPr>
              <w:t xml:space="preserve"> 3. </w:t>
            </w:r>
            <w:r w:rsidRPr="003D642F">
              <w:rPr>
                <w:rFonts w:ascii="Times New Roman" w:eastAsia="Times New Roman" w:hAnsi="Times New Roman" w:cs="Times New Roman"/>
                <w:iCs/>
                <w:color w:val="000000" w:themeColor="text1"/>
                <w:sz w:val="24"/>
                <w:szCs w:val="24"/>
                <w:lang w:eastAsia="lv-LV"/>
              </w:rPr>
              <w:t>panta 1. punkta un I</w:t>
            </w:r>
            <w:r>
              <w:rPr>
                <w:rFonts w:ascii="Times New Roman" w:eastAsia="Times New Roman" w:hAnsi="Times New Roman" w:cs="Times New Roman"/>
                <w:iCs/>
                <w:color w:val="000000" w:themeColor="text1"/>
                <w:sz w:val="24"/>
                <w:szCs w:val="24"/>
                <w:lang w:eastAsia="lv-LV"/>
              </w:rPr>
              <w:t xml:space="preserve"> pielikuma prasību</w:t>
            </w:r>
            <w:r w:rsidRPr="00DC2425">
              <w:rPr>
                <w:rFonts w:ascii="Times New Roman" w:eastAsia="Times New Roman" w:hAnsi="Times New Roman" w:cs="Times New Roman"/>
                <w:iCs/>
                <w:color w:val="000000" w:themeColor="text1"/>
                <w:sz w:val="24"/>
                <w:szCs w:val="24"/>
                <w:lang w:eastAsia="lv-LV"/>
              </w:rPr>
              <w:t xml:space="preserve"> piemērošanu</w:t>
            </w:r>
          </w:p>
        </w:tc>
        <w:tc>
          <w:tcPr>
            <w:tcW w:w="1687" w:type="pct"/>
            <w:tcBorders>
              <w:top w:val="outset" w:sz="6" w:space="0" w:color="auto"/>
              <w:left w:val="outset" w:sz="6" w:space="0" w:color="auto"/>
              <w:bottom w:val="outset" w:sz="6" w:space="0" w:color="auto"/>
              <w:right w:val="outset" w:sz="6" w:space="0" w:color="auto"/>
            </w:tcBorders>
          </w:tcPr>
          <w:p w14:paraId="1A8A915B" w14:textId="5A5440F2"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Neparedz stingrākas prasības</w:t>
            </w:r>
          </w:p>
        </w:tc>
      </w:tr>
      <w:tr w:rsidR="00172CBC" w:rsidRPr="00DC2425" w14:paraId="6AC4CE51" w14:textId="77777777" w:rsidTr="00172CBC">
        <w:trPr>
          <w:tblCellSpacing w:w="15" w:type="dxa"/>
        </w:trPr>
        <w:tc>
          <w:tcPr>
            <w:tcW w:w="1080" w:type="pct"/>
            <w:tcBorders>
              <w:top w:val="outset" w:sz="6" w:space="0" w:color="auto"/>
              <w:left w:val="outset" w:sz="6" w:space="0" w:color="auto"/>
              <w:bottom w:val="outset" w:sz="6" w:space="0" w:color="auto"/>
              <w:right w:val="outset" w:sz="6" w:space="0" w:color="auto"/>
            </w:tcBorders>
          </w:tcPr>
          <w:p w14:paraId="09FB68EE" w14:textId="3B8BD210"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54267E">
              <w:rPr>
                <w:rFonts w:ascii="Times New Roman" w:eastAsia="Times New Roman" w:hAnsi="Times New Roman" w:cs="Times New Roman"/>
                <w:iCs/>
                <w:color w:val="000000" w:themeColor="text1"/>
                <w:sz w:val="24"/>
                <w:szCs w:val="24"/>
                <w:lang w:eastAsia="lv-LV"/>
              </w:rPr>
              <w:t>Regulas Nr.</w:t>
            </w:r>
            <w:r w:rsidRPr="00DC2425">
              <w:rPr>
                <w:rFonts w:ascii="Times New Roman" w:eastAsia="Calibri" w:hAnsi="Times New Roman" w:cs="Times New Roman"/>
                <w:color w:val="000000" w:themeColor="text1"/>
                <w:sz w:val="24"/>
                <w:szCs w:val="24"/>
              </w:rPr>
              <w:t xml:space="preserve"> </w:t>
            </w:r>
            <w:r>
              <w:rPr>
                <w:rFonts w:ascii="Times New Roman" w:eastAsia="Times New Roman" w:hAnsi="Times New Roman" w:cs="Times New Roman"/>
                <w:iCs/>
                <w:color w:val="000000" w:themeColor="text1"/>
                <w:sz w:val="24"/>
                <w:szCs w:val="24"/>
                <w:lang w:eastAsia="lv-LV"/>
              </w:rPr>
              <w:t>1185/2009</w:t>
            </w:r>
            <w:r w:rsidRPr="00DC2425">
              <w:rPr>
                <w:rFonts w:ascii="Times New Roman" w:eastAsia="Times New Roman" w:hAnsi="Times New Roman" w:cs="Times New Roman"/>
                <w:iCs/>
                <w:color w:val="000000" w:themeColor="text1"/>
                <w:sz w:val="24"/>
                <w:szCs w:val="24"/>
                <w:lang w:eastAsia="lv-LV"/>
              </w:rPr>
              <w:t xml:space="preserve"> </w:t>
            </w:r>
            <w:r>
              <w:rPr>
                <w:rFonts w:ascii="Times New Roman" w:eastAsia="Times New Roman" w:hAnsi="Times New Roman" w:cs="Times New Roman"/>
                <w:iCs/>
                <w:color w:val="000000" w:themeColor="text1"/>
                <w:sz w:val="24"/>
                <w:szCs w:val="24"/>
                <w:lang w:eastAsia="lv-LV"/>
              </w:rPr>
              <w:t>1. panta 2. punkta otrais teikums, II un III pielikums</w:t>
            </w:r>
          </w:p>
        </w:tc>
        <w:tc>
          <w:tcPr>
            <w:tcW w:w="1072" w:type="pct"/>
            <w:tcBorders>
              <w:top w:val="outset" w:sz="6" w:space="0" w:color="auto"/>
              <w:left w:val="outset" w:sz="6" w:space="0" w:color="auto"/>
              <w:bottom w:val="outset" w:sz="6" w:space="0" w:color="auto"/>
              <w:right w:val="outset" w:sz="6" w:space="0" w:color="auto"/>
            </w:tcBorders>
          </w:tcPr>
          <w:p w14:paraId="0CF51BFA" w14:textId="2E14F81D" w:rsidR="00172CBC" w:rsidRPr="00DC2425" w:rsidRDefault="006F7BFF"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29</w:t>
            </w:r>
            <w:r w:rsidR="00172CBC" w:rsidRPr="00DC2425">
              <w:rPr>
                <w:rFonts w:ascii="Times New Roman" w:eastAsia="Times New Roman" w:hAnsi="Times New Roman" w:cs="Times New Roman"/>
                <w:iCs/>
                <w:color w:val="000000" w:themeColor="text1"/>
                <w:sz w:val="24"/>
                <w:szCs w:val="24"/>
                <w:lang w:eastAsia="lv-LV"/>
              </w:rPr>
              <w:t>.</w:t>
            </w:r>
            <w:r w:rsidR="00172CBC">
              <w:rPr>
                <w:rFonts w:ascii="Times New Roman" w:eastAsia="Times New Roman" w:hAnsi="Times New Roman" w:cs="Times New Roman"/>
                <w:iCs/>
                <w:color w:val="000000" w:themeColor="text1"/>
                <w:sz w:val="24"/>
                <w:szCs w:val="24"/>
                <w:lang w:eastAsia="lv-LV"/>
              </w:rPr>
              <w:t xml:space="preserve">, </w:t>
            </w:r>
            <w:r>
              <w:rPr>
                <w:rFonts w:ascii="Times New Roman" w:eastAsia="Times New Roman" w:hAnsi="Times New Roman" w:cs="Times New Roman"/>
                <w:iCs/>
                <w:color w:val="000000" w:themeColor="text1"/>
                <w:sz w:val="24"/>
                <w:szCs w:val="24"/>
                <w:lang w:eastAsia="lv-LV"/>
              </w:rPr>
              <w:t>33</w:t>
            </w:r>
            <w:r w:rsidR="00172CBC">
              <w:rPr>
                <w:rFonts w:ascii="Times New Roman" w:eastAsia="Times New Roman" w:hAnsi="Times New Roman" w:cs="Times New Roman"/>
                <w:iCs/>
                <w:color w:val="000000" w:themeColor="text1"/>
                <w:sz w:val="24"/>
                <w:szCs w:val="24"/>
                <w:lang w:eastAsia="lv-LV"/>
              </w:rPr>
              <w:t xml:space="preserve">. un </w:t>
            </w:r>
            <w:r>
              <w:rPr>
                <w:rFonts w:ascii="Times New Roman" w:eastAsia="Times New Roman" w:hAnsi="Times New Roman" w:cs="Times New Roman"/>
                <w:iCs/>
                <w:color w:val="000000" w:themeColor="text1"/>
                <w:sz w:val="24"/>
                <w:szCs w:val="24"/>
                <w:lang w:eastAsia="lv-LV"/>
              </w:rPr>
              <w:t>56</w:t>
            </w:r>
            <w:r w:rsidR="00172CBC">
              <w:rPr>
                <w:rFonts w:ascii="Times New Roman" w:eastAsia="Times New Roman" w:hAnsi="Times New Roman" w:cs="Times New Roman"/>
                <w:iCs/>
                <w:color w:val="000000" w:themeColor="text1"/>
                <w:sz w:val="24"/>
                <w:szCs w:val="24"/>
                <w:lang w:eastAsia="lv-LV"/>
              </w:rPr>
              <w:t>.</w:t>
            </w:r>
            <w:r w:rsidR="00172CBC" w:rsidRPr="00DC2425">
              <w:rPr>
                <w:rFonts w:ascii="Times New Roman" w:eastAsia="Times New Roman" w:hAnsi="Times New Roman" w:cs="Times New Roman"/>
                <w:iCs/>
                <w:color w:val="000000" w:themeColor="text1"/>
                <w:sz w:val="24"/>
                <w:szCs w:val="24"/>
                <w:lang w:eastAsia="lv-LV"/>
              </w:rPr>
              <w:t xml:space="preserve"> punkts (MK noteikumu projekta </w:t>
            </w:r>
            <w:r w:rsidR="00172CBC">
              <w:rPr>
                <w:rFonts w:ascii="Times New Roman" w:eastAsia="Times New Roman" w:hAnsi="Times New Roman" w:cs="Times New Roman"/>
                <w:iCs/>
                <w:color w:val="000000" w:themeColor="text1"/>
                <w:sz w:val="24"/>
                <w:szCs w:val="24"/>
                <w:lang w:eastAsia="lv-LV"/>
              </w:rPr>
              <w:t>27</w:t>
            </w:r>
            <w:r w:rsidR="00172CBC" w:rsidRPr="00DC2425">
              <w:rPr>
                <w:rFonts w:ascii="Times New Roman" w:eastAsia="Times New Roman" w:hAnsi="Times New Roman" w:cs="Times New Roman"/>
                <w:iCs/>
                <w:color w:val="000000" w:themeColor="text1"/>
                <w:sz w:val="24"/>
                <w:szCs w:val="24"/>
                <w:lang w:eastAsia="lv-LV"/>
              </w:rPr>
              <w:t>. pielikums)</w:t>
            </w:r>
          </w:p>
        </w:tc>
        <w:tc>
          <w:tcPr>
            <w:tcW w:w="1078" w:type="pct"/>
            <w:tcBorders>
              <w:top w:val="outset" w:sz="6" w:space="0" w:color="auto"/>
              <w:left w:val="outset" w:sz="6" w:space="0" w:color="auto"/>
              <w:bottom w:val="outset" w:sz="6" w:space="0" w:color="auto"/>
              <w:right w:val="outset" w:sz="6" w:space="0" w:color="auto"/>
            </w:tcBorders>
          </w:tcPr>
          <w:p w14:paraId="323EEB10" w14:textId="617C428D"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Pilnībā nodrošina </w:t>
            </w:r>
            <w:r>
              <w:rPr>
                <w:rFonts w:ascii="Times New Roman" w:eastAsia="Times New Roman" w:hAnsi="Times New Roman" w:cs="Times New Roman"/>
                <w:iCs/>
                <w:color w:val="000000" w:themeColor="text1"/>
                <w:sz w:val="24"/>
                <w:szCs w:val="24"/>
                <w:lang w:eastAsia="lv-LV"/>
              </w:rPr>
              <w:t>Regulas Nr. 1185/2009</w:t>
            </w:r>
            <w:r w:rsidRPr="00DC2425">
              <w:rPr>
                <w:rFonts w:ascii="Times New Roman" w:eastAsia="Times New Roman" w:hAnsi="Times New Roman" w:cs="Times New Roman"/>
                <w:iCs/>
                <w:color w:val="000000" w:themeColor="text1"/>
                <w:sz w:val="24"/>
                <w:szCs w:val="24"/>
                <w:lang w:eastAsia="lv-LV"/>
              </w:rPr>
              <w:t xml:space="preserve"> </w:t>
            </w:r>
            <w:r>
              <w:rPr>
                <w:rFonts w:ascii="Times New Roman" w:eastAsia="Times New Roman" w:hAnsi="Times New Roman" w:cs="Times New Roman"/>
                <w:iCs/>
                <w:color w:val="000000" w:themeColor="text1"/>
                <w:sz w:val="24"/>
                <w:szCs w:val="24"/>
                <w:lang w:eastAsia="lv-LV"/>
              </w:rPr>
              <w:t>1. panta 2. punkta</w:t>
            </w:r>
            <w:r w:rsidR="008F7CF9">
              <w:rPr>
                <w:rFonts w:ascii="Times New Roman" w:eastAsia="Times New Roman" w:hAnsi="Times New Roman" w:cs="Times New Roman"/>
                <w:iCs/>
                <w:color w:val="000000" w:themeColor="text1"/>
                <w:sz w:val="24"/>
                <w:szCs w:val="24"/>
                <w:lang w:eastAsia="lv-LV"/>
              </w:rPr>
              <w:t xml:space="preserve"> otrā teikuma</w:t>
            </w:r>
            <w:r>
              <w:rPr>
                <w:rFonts w:ascii="Times New Roman" w:eastAsia="Times New Roman" w:hAnsi="Times New Roman" w:cs="Times New Roman"/>
                <w:iCs/>
                <w:color w:val="000000" w:themeColor="text1"/>
                <w:sz w:val="24"/>
                <w:szCs w:val="24"/>
                <w:lang w:eastAsia="lv-LV"/>
              </w:rPr>
              <w:t>, II un III pielikuma</w:t>
            </w:r>
            <w:r w:rsidRPr="00DC2425">
              <w:rPr>
                <w:rFonts w:ascii="Times New Roman" w:eastAsia="Times New Roman" w:hAnsi="Times New Roman" w:cs="Times New Roman"/>
                <w:iCs/>
                <w:color w:val="000000" w:themeColor="text1"/>
                <w:sz w:val="24"/>
                <w:szCs w:val="24"/>
                <w:lang w:eastAsia="lv-LV"/>
              </w:rPr>
              <w:t xml:space="preserve"> prasību piemērošanu</w:t>
            </w:r>
          </w:p>
        </w:tc>
        <w:tc>
          <w:tcPr>
            <w:tcW w:w="1687" w:type="pct"/>
            <w:tcBorders>
              <w:top w:val="outset" w:sz="6" w:space="0" w:color="auto"/>
              <w:left w:val="outset" w:sz="6" w:space="0" w:color="auto"/>
              <w:bottom w:val="outset" w:sz="6" w:space="0" w:color="auto"/>
              <w:right w:val="outset" w:sz="6" w:space="0" w:color="auto"/>
            </w:tcBorders>
          </w:tcPr>
          <w:p w14:paraId="32CC82DB" w14:textId="4AD8C6F2"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Neparedz stingrākas prasības</w:t>
            </w:r>
          </w:p>
        </w:tc>
      </w:tr>
      <w:tr w:rsidR="00172CBC" w:rsidRPr="00DC2425" w14:paraId="05274E26" w14:textId="77777777" w:rsidTr="00172CBC">
        <w:trPr>
          <w:tblCellSpacing w:w="15" w:type="dxa"/>
        </w:trPr>
        <w:tc>
          <w:tcPr>
            <w:tcW w:w="1080" w:type="pct"/>
            <w:tcBorders>
              <w:top w:val="outset" w:sz="6" w:space="0" w:color="auto"/>
              <w:left w:val="outset" w:sz="6" w:space="0" w:color="auto"/>
              <w:bottom w:val="outset" w:sz="6" w:space="0" w:color="auto"/>
              <w:right w:val="outset" w:sz="6" w:space="0" w:color="auto"/>
            </w:tcBorders>
          </w:tcPr>
          <w:p w14:paraId="009679F3" w14:textId="6CEA5070"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C44024">
              <w:rPr>
                <w:rFonts w:ascii="Times New Roman" w:eastAsia="Times New Roman" w:hAnsi="Times New Roman" w:cs="Times New Roman"/>
                <w:iCs/>
                <w:color w:val="000000" w:themeColor="text1"/>
                <w:sz w:val="24"/>
                <w:szCs w:val="24"/>
                <w:lang w:eastAsia="lv-LV"/>
              </w:rPr>
              <w:t xml:space="preserve">Regulas Nr. </w:t>
            </w:r>
            <w:r>
              <w:rPr>
                <w:rFonts w:ascii="Times New Roman" w:eastAsia="Times New Roman" w:hAnsi="Times New Roman" w:cs="Times New Roman"/>
                <w:iCs/>
                <w:color w:val="000000" w:themeColor="text1"/>
                <w:sz w:val="24"/>
                <w:szCs w:val="24"/>
                <w:lang w:eastAsia="lv-LV"/>
              </w:rPr>
              <w:t>2020/1642</w:t>
            </w:r>
            <w:r w:rsidRPr="00DC2425">
              <w:rPr>
                <w:rFonts w:ascii="Times New Roman" w:eastAsia="Times New Roman" w:hAnsi="Times New Roman" w:cs="Times New Roman"/>
                <w:iCs/>
                <w:color w:val="000000" w:themeColor="text1"/>
                <w:sz w:val="24"/>
                <w:szCs w:val="24"/>
                <w:lang w:eastAsia="lv-LV"/>
              </w:rPr>
              <w:t xml:space="preserve"> </w:t>
            </w:r>
            <w:r>
              <w:rPr>
                <w:rFonts w:ascii="Times New Roman" w:eastAsia="Times New Roman" w:hAnsi="Times New Roman" w:cs="Times New Roman"/>
                <w:iCs/>
                <w:color w:val="000000" w:themeColor="text1"/>
                <w:sz w:val="24"/>
                <w:szCs w:val="24"/>
                <w:lang w:eastAsia="lv-LV"/>
              </w:rPr>
              <w:t>1</w:t>
            </w:r>
            <w:r w:rsidRPr="00DC2425">
              <w:rPr>
                <w:rFonts w:ascii="Times New Roman" w:eastAsia="Times New Roman" w:hAnsi="Times New Roman" w:cs="Times New Roman"/>
                <w:iCs/>
                <w:color w:val="000000" w:themeColor="text1"/>
                <w:sz w:val="24"/>
                <w:szCs w:val="24"/>
                <w:lang w:eastAsia="lv-LV"/>
              </w:rPr>
              <w:t>. pant</w:t>
            </w:r>
            <w:r>
              <w:rPr>
                <w:rFonts w:ascii="Times New Roman" w:eastAsia="Times New Roman" w:hAnsi="Times New Roman" w:cs="Times New Roman"/>
                <w:iCs/>
                <w:color w:val="000000" w:themeColor="text1"/>
                <w:sz w:val="24"/>
                <w:szCs w:val="24"/>
                <w:lang w:eastAsia="lv-LV"/>
              </w:rPr>
              <w:t>s</w:t>
            </w:r>
            <w:r w:rsidRPr="00DC2425">
              <w:rPr>
                <w:rFonts w:ascii="Times New Roman" w:eastAsia="Times New Roman" w:hAnsi="Times New Roman" w:cs="Times New Roman"/>
                <w:iCs/>
                <w:color w:val="000000" w:themeColor="text1"/>
                <w:sz w:val="24"/>
                <w:szCs w:val="24"/>
                <w:lang w:eastAsia="lv-LV"/>
              </w:rPr>
              <w:t xml:space="preserve"> </w:t>
            </w:r>
            <w:r>
              <w:rPr>
                <w:rFonts w:ascii="Times New Roman" w:eastAsia="Times New Roman" w:hAnsi="Times New Roman" w:cs="Times New Roman"/>
                <w:iCs/>
                <w:color w:val="000000" w:themeColor="text1"/>
                <w:sz w:val="24"/>
                <w:szCs w:val="24"/>
                <w:lang w:eastAsia="lv-LV"/>
              </w:rPr>
              <w:t>un</w:t>
            </w:r>
            <w:r w:rsidRPr="00DC2425">
              <w:rPr>
                <w:rFonts w:ascii="Times New Roman" w:eastAsia="Times New Roman" w:hAnsi="Times New Roman" w:cs="Times New Roman"/>
                <w:iCs/>
                <w:color w:val="000000" w:themeColor="text1"/>
                <w:sz w:val="24"/>
                <w:szCs w:val="24"/>
                <w:lang w:eastAsia="lv-LV"/>
              </w:rPr>
              <w:t xml:space="preserve"> </w:t>
            </w:r>
            <w:r>
              <w:rPr>
                <w:rFonts w:ascii="Times New Roman" w:eastAsia="Times New Roman" w:hAnsi="Times New Roman" w:cs="Times New Roman"/>
                <w:iCs/>
                <w:color w:val="000000" w:themeColor="text1"/>
                <w:sz w:val="24"/>
                <w:szCs w:val="24"/>
                <w:lang w:eastAsia="lv-LV"/>
              </w:rPr>
              <w:t>P</w:t>
            </w:r>
            <w:r w:rsidRPr="00DC2425">
              <w:rPr>
                <w:rFonts w:ascii="Times New Roman" w:eastAsia="Times New Roman" w:hAnsi="Times New Roman" w:cs="Times New Roman"/>
                <w:iCs/>
                <w:color w:val="000000" w:themeColor="text1"/>
                <w:sz w:val="24"/>
                <w:szCs w:val="24"/>
                <w:lang w:eastAsia="lv-LV"/>
              </w:rPr>
              <w:t>ielikums</w:t>
            </w:r>
          </w:p>
        </w:tc>
        <w:tc>
          <w:tcPr>
            <w:tcW w:w="1072" w:type="pct"/>
            <w:tcBorders>
              <w:top w:val="outset" w:sz="6" w:space="0" w:color="auto"/>
              <w:left w:val="outset" w:sz="6" w:space="0" w:color="auto"/>
              <w:bottom w:val="outset" w:sz="6" w:space="0" w:color="auto"/>
              <w:right w:val="outset" w:sz="6" w:space="0" w:color="auto"/>
            </w:tcBorders>
          </w:tcPr>
          <w:p w14:paraId="27D118E6" w14:textId="2DCE2823" w:rsidR="00172CBC" w:rsidRPr="00DC2425" w:rsidRDefault="006F7BFF" w:rsidP="00172CBC">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33</w:t>
            </w:r>
            <w:r w:rsidR="00172CBC" w:rsidRPr="00DC2425">
              <w:rPr>
                <w:rFonts w:ascii="Times New Roman" w:eastAsia="Times New Roman" w:hAnsi="Times New Roman" w:cs="Times New Roman"/>
                <w:iCs/>
                <w:color w:val="000000" w:themeColor="text1"/>
                <w:sz w:val="24"/>
                <w:szCs w:val="24"/>
                <w:lang w:eastAsia="lv-LV"/>
              </w:rPr>
              <w:t xml:space="preserve">. un </w:t>
            </w:r>
            <w:r>
              <w:rPr>
                <w:rFonts w:ascii="Times New Roman" w:eastAsia="Times New Roman" w:hAnsi="Times New Roman" w:cs="Times New Roman"/>
                <w:iCs/>
                <w:color w:val="000000" w:themeColor="text1"/>
                <w:sz w:val="24"/>
                <w:szCs w:val="24"/>
                <w:lang w:eastAsia="lv-LV"/>
              </w:rPr>
              <w:t>56</w:t>
            </w:r>
            <w:r w:rsidR="00172CBC">
              <w:rPr>
                <w:rFonts w:ascii="Times New Roman" w:eastAsia="Times New Roman" w:hAnsi="Times New Roman" w:cs="Times New Roman"/>
                <w:iCs/>
                <w:color w:val="000000" w:themeColor="text1"/>
                <w:sz w:val="24"/>
                <w:szCs w:val="24"/>
                <w:lang w:eastAsia="lv-LV"/>
              </w:rPr>
              <w:t>.</w:t>
            </w:r>
            <w:r w:rsidR="00172CBC" w:rsidRPr="00DC2425">
              <w:rPr>
                <w:rFonts w:ascii="Times New Roman" w:eastAsia="Times New Roman" w:hAnsi="Times New Roman" w:cs="Times New Roman"/>
                <w:iCs/>
                <w:color w:val="000000" w:themeColor="text1"/>
                <w:sz w:val="24"/>
                <w:szCs w:val="24"/>
                <w:lang w:eastAsia="lv-LV"/>
              </w:rPr>
              <w:t xml:space="preserve"> punkts (MK noteikumu </w:t>
            </w:r>
            <w:r w:rsidR="00172CBC">
              <w:rPr>
                <w:rFonts w:ascii="Times New Roman" w:eastAsia="Times New Roman" w:hAnsi="Times New Roman" w:cs="Times New Roman"/>
                <w:iCs/>
                <w:color w:val="000000" w:themeColor="text1"/>
                <w:sz w:val="24"/>
                <w:szCs w:val="24"/>
                <w:lang w:eastAsia="lv-LV"/>
              </w:rPr>
              <w:t>projekta</w:t>
            </w:r>
            <w:r w:rsidR="00172CBC" w:rsidRPr="00DC2425">
              <w:rPr>
                <w:rFonts w:ascii="Times New Roman" w:eastAsia="Times New Roman" w:hAnsi="Times New Roman" w:cs="Times New Roman"/>
                <w:iCs/>
                <w:color w:val="000000" w:themeColor="text1"/>
                <w:sz w:val="24"/>
                <w:szCs w:val="24"/>
                <w:lang w:eastAsia="lv-LV"/>
              </w:rPr>
              <w:t xml:space="preserve"> </w:t>
            </w:r>
            <w:r w:rsidR="00172CBC">
              <w:rPr>
                <w:rFonts w:ascii="Times New Roman" w:eastAsia="Times New Roman" w:hAnsi="Times New Roman" w:cs="Times New Roman"/>
                <w:iCs/>
                <w:color w:val="000000" w:themeColor="text1"/>
                <w:sz w:val="24"/>
                <w:szCs w:val="24"/>
                <w:lang w:eastAsia="lv-LV"/>
              </w:rPr>
              <w:t>29</w:t>
            </w:r>
            <w:r w:rsidR="00172CBC" w:rsidRPr="00DC2425">
              <w:rPr>
                <w:rFonts w:ascii="Times New Roman" w:eastAsia="Times New Roman" w:hAnsi="Times New Roman" w:cs="Times New Roman"/>
                <w:iCs/>
                <w:color w:val="000000" w:themeColor="text1"/>
                <w:sz w:val="24"/>
                <w:szCs w:val="24"/>
                <w:lang w:eastAsia="lv-LV"/>
              </w:rPr>
              <w:t>. pielikumu)</w:t>
            </w:r>
          </w:p>
        </w:tc>
        <w:tc>
          <w:tcPr>
            <w:tcW w:w="1078" w:type="pct"/>
            <w:tcBorders>
              <w:top w:val="outset" w:sz="6" w:space="0" w:color="auto"/>
              <w:left w:val="outset" w:sz="6" w:space="0" w:color="auto"/>
              <w:bottom w:val="outset" w:sz="6" w:space="0" w:color="auto"/>
              <w:right w:val="outset" w:sz="6" w:space="0" w:color="auto"/>
            </w:tcBorders>
          </w:tcPr>
          <w:p w14:paraId="1BB4FD2F" w14:textId="0DCCEBA3"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Pilnībā nodrošina Regulas Nr. </w:t>
            </w:r>
            <w:r>
              <w:rPr>
                <w:rFonts w:ascii="Times New Roman" w:eastAsia="Times New Roman" w:hAnsi="Times New Roman" w:cs="Times New Roman"/>
                <w:iCs/>
                <w:color w:val="000000" w:themeColor="text1"/>
                <w:sz w:val="24"/>
                <w:szCs w:val="24"/>
                <w:lang w:eastAsia="lv-LV"/>
              </w:rPr>
              <w:t>2020/1642</w:t>
            </w:r>
            <w:r w:rsidRPr="00DC2425">
              <w:rPr>
                <w:rFonts w:ascii="Times New Roman" w:eastAsia="Times New Roman" w:hAnsi="Times New Roman" w:cs="Times New Roman"/>
                <w:iCs/>
                <w:color w:val="000000" w:themeColor="text1"/>
                <w:sz w:val="24"/>
                <w:szCs w:val="24"/>
                <w:lang w:eastAsia="lv-LV"/>
              </w:rPr>
              <w:t xml:space="preserve"> </w:t>
            </w:r>
            <w:r>
              <w:rPr>
                <w:rFonts w:ascii="Times New Roman" w:eastAsia="Times New Roman" w:hAnsi="Times New Roman" w:cs="Times New Roman"/>
                <w:iCs/>
                <w:color w:val="000000" w:themeColor="text1"/>
                <w:sz w:val="24"/>
                <w:szCs w:val="24"/>
                <w:lang w:eastAsia="lv-LV"/>
              </w:rPr>
              <w:t>1</w:t>
            </w:r>
            <w:r w:rsidRPr="00DC2425">
              <w:rPr>
                <w:rFonts w:ascii="Times New Roman" w:eastAsia="Times New Roman" w:hAnsi="Times New Roman" w:cs="Times New Roman"/>
                <w:iCs/>
                <w:color w:val="000000" w:themeColor="text1"/>
                <w:sz w:val="24"/>
                <w:szCs w:val="24"/>
                <w:lang w:eastAsia="lv-LV"/>
              </w:rPr>
              <w:t xml:space="preserve">. panta </w:t>
            </w:r>
            <w:r>
              <w:rPr>
                <w:rFonts w:ascii="Times New Roman" w:eastAsia="Times New Roman" w:hAnsi="Times New Roman" w:cs="Times New Roman"/>
                <w:iCs/>
                <w:color w:val="000000" w:themeColor="text1"/>
                <w:sz w:val="24"/>
                <w:szCs w:val="24"/>
                <w:lang w:eastAsia="lv-LV"/>
              </w:rPr>
              <w:t>un</w:t>
            </w:r>
            <w:r w:rsidRPr="00DC2425">
              <w:rPr>
                <w:rFonts w:ascii="Times New Roman" w:eastAsia="Times New Roman" w:hAnsi="Times New Roman" w:cs="Times New Roman"/>
                <w:iCs/>
                <w:color w:val="000000" w:themeColor="text1"/>
                <w:sz w:val="24"/>
                <w:szCs w:val="24"/>
                <w:lang w:eastAsia="lv-LV"/>
              </w:rPr>
              <w:t xml:space="preserve"> </w:t>
            </w:r>
            <w:r>
              <w:rPr>
                <w:rFonts w:ascii="Times New Roman" w:eastAsia="Times New Roman" w:hAnsi="Times New Roman" w:cs="Times New Roman"/>
                <w:iCs/>
                <w:color w:val="000000" w:themeColor="text1"/>
                <w:sz w:val="24"/>
                <w:szCs w:val="24"/>
                <w:lang w:eastAsia="lv-LV"/>
              </w:rPr>
              <w:t>P</w:t>
            </w:r>
            <w:r w:rsidRPr="00DC2425">
              <w:rPr>
                <w:rFonts w:ascii="Times New Roman" w:eastAsia="Times New Roman" w:hAnsi="Times New Roman" w:cs="Times New Roman"/>
                <w:iCs/>
                <w:color w:val="000000" w:themeColor="text1"/>
                <w:sz w:val="24"/>
                <w:szCs w:val="24"/>
                <w:lang w:eastAsia="lv-LV"/>
              </w:rPr>
              <w:t>ielikum</w:t>
            </w:r>
            <w:r>
              <w:rPr>
                <w:rFonts w:ascii="Times New Roman" w:eastAsia="Times New Roman" w:hAnsi="Times New Roman" w:cs="Times New Roman"/>
                <w:iCs/>
                <w:color w:val="000000" w:themeColor="text1"/>
                <w:sz w:val="24"/>
                <w:szCs w:val="24"/>
                <w:lang w:eastAsia="lv-LV"/>
              </w:rPr>
              <w:t>a</w:t>
            </w:r>
            <w:r w:rsidRPr="00DC2425">
              <w:rPr>
                <w:rFonts w:ascii="Times New Roman" w:eastAsia="Times New Roman" w:hAnsi="Times New Roman" w:cs="Times New Roman"/>
                <w:iCs/>
                <w:color w:val="000000" w:themeColor="text1"/>
                <w:sz w:val="24"/>
                <w:szCs w:val="24"/>
                <w:lang w:eastAsia="lv-LV"/>
              </w:rPr>
              <w:t xml:space="preserve"> prasību piemērošanu</w:t>
            </w:r>
          </w:p>
        </w:tc>
        <w:tc>
          <w:tcPr>
            <w:tcW w:w="1687" w:type="pct"/>
            <w:tcBorders>
              <w:top w:val="outset" w:sz="6" w:space="0" w:color="auto"/>
              <w:left w:val="outset" w:sz="6" w:space="0" w:color="auto"/>
              <w:bottom w:val="outset" w:sz="6" w:space="0" w:color="auto"/>
              <w:right w:val="outset" w:sz="6" w:space="0" w:color="auto"/>
            </w:tcBorders>
          </w:tcPr>
          <w:p w14:paraId="0961B9F3" w14:textId="3A491C28"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Neparedz stingrākas prasības</w:t>
            </w:r>
          </w:p>
        </w:tc>
      </w:tr>
      <w:tr w:rsidR="00FD402A" w:rsidRPr="00DC2425" w14:paraId="048E928F" w14:textId="77777777" w:rsidTr="00172CBC">
        <w:trPr>
          <w:tblCellSpacing w:w="15" w:type="dxa"/>
        </w:trPr>
        <w:tc>
          <w:tcPr>
            <w:tcW w:w="1080" w:type="pct"/>
            <w:tcBorders>
              <w:top w:val="outset" w:sz="6" w:space="0" w:color="auto"/>
              <w:left w:val="outset" w:sz="6" w:space="0" w:color="auto"/>
              <w:bottom w:val="outset" w:sz="6" w:space="0" w:color="auto"/>
              <w:right w:val="outset" w:sz="6" w:space="0" w:color="auto"/>
            </w:tcBorders>
          </w:tcPr>
          <w:p w14:paraId="7C192A01" w14:textId="2E44CA92" w:rsidR="00FD402A" w:rsidRPr="00C44024" w:rsidRDefault="00FD402A"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Regulas Nr. 2017/1004</w:t>
            </w:r>
            <w:r w:rsidR="00A61A97">
              <w:rPr>
                <w:rFonts w:ascii="Times New Roman" w:eastAsia="Times New Roman" w:hAnsi="Times New Roman" w:cs="Times New Roman"/>
                <w:iCs/>
                <w:color w:val="000000" w:themeColor="text1"/>
                <w:sz w:val="24"/>
                <w:szCs w:val="24"/>
                <w:lang w:eastAsia="lv-LV"/>
              </w:rPr>
              <w:t xml:space="preserve"> 1. panta 1. punkts, 5. panta 2.un 3. punkts </w:t>
            </w:r>
          </w:p>
        </w:tc>
        <w:tc>
          <w:tcPr>
            <w:tcW w:w="1072" w:type="pct"/>
            <w:tcBorders>
              <w:top w:val="outset" w:sz="6" w:space="0" w:color="auto"/>
              <w:left w:val="outset" w:sz="6" w:space="0" w:color="auto"/>
              <w:bottom w:val="outset" w:sz="6" w:space="0" w:color="auto"/>
              <w:right w:val="outset" w:sz="6" w:space="0" w:color="auto"/>
            </w:tcBorders>
          </w:tcPr>
          <w:p w14:paraId="6C6D724E" w14:textId="42E6962D" w:rsidR="00FD402A" w:rsidDel="006F7BFF" w:rsidRDefault="00A61A97" w:rsidP="00172CBC">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18. punkts (</w:t>
            </w:r>
            <w:r w:rsidRPr="00B343AB">
              <w:rPr>
                <w:rFonts w:ascii="Times New Roman" w:eastAsia="Times New Roman" w:hAnsi="Times New Roman" w:cs="Times New Roman"/>
                <w:iCs/>
                <w:color w:val="000000" w:themeColor="text1"/>
                <w:sz w:val="24"/>
                <w:szCs w:val="24"/>
                <w:lang w:eastAsia="lv-LV"/>
              </w:rPr>
              <w:t>MK noteikum</w:t>
            </w:r>
            <w:r>
              <w:rPr>
                <w:rFonts w:ascii="Times New Roman" w:eastAsia="Times New Roman" w:hAnsi="Times New Roman" w:cs="Times New Roman"/>
                <w:iCs/>
                <w:color w:val="000000" w:themeColor="text1"/>
                <w:sz w:val="24"/>
                <w:szCs w:val="24"/>
                <w:lang w:eastAsia="lv-LV"/>
              </w:rPr>
              <w:t>u</w:t>
            </w:r>
            <w:r w:rsidRPr="00B343AB">
              <w:rPr>
                <w:rFonts w:ascii="Times New Roman" w:eastAsia="Times New Roman" w:hAnsi="Times New Roman" w:cs="Times New Roman"/>
                <w:iCs/>
                <w:color w:val="000000" w:themeColor="text1"/>
                <w:sz w:val="24"/>
                <w:szCs w:val="24"/>
                <w:lang w:eastAsia="lv-LV"/>
              </w:rPr>
              <w:t xml:space="preserve"> Nr. 812</w:t>
            </w:r>
            <w:r>
              <w:rPr>
                <w:rFonts w:ascii="Times New Roman" w:eastAsia="Times New Roman" w:hAnsi="Times New Roman" w:cs="Times New Roman"/>
                <w:iCs/>
                <w:color w:val="000000" w:themeColor="text1"/>
                <w:sz w:val="24"/>
                <w:szCs w:val="24"/>
                <w:lang w:eastAsia="lv-LV"/>
              </w:rPr>
              <w:t xml:space="preserve"> 2.71. apakšpunkts)</w:t>
            </w:r>
          </w:p>
        </w:tc>
        <w:tc>
          <w:tcPr>
            <w:tcW w:w="1078" w:type="pct"/>
            <w:tcBorders>
              <w:top w:val="outset" w:sz="6" w:space="0" w:color="auto"/>
              <w:left w:val="outset" w:sz="6" w:space="0" w:color="auto"/>
              <w:bottom w:val="outset" w:sz="6" w:space="0" w:color="auto"/>
              <w:right w:val="outset" w:sz="6" w:space="0" w:color="auto"/>
            </w:tcBorders>
          </w:tcPr>
          <w:p w14:paraId="3DC7039C" w14:textId="1D20D9D6" w:rsidR="00FD402A" w:rsidRPr="00DC2425" w:rsidRDefault="00A61A97"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Pilnībā nodrošina Regulas Nr. </w:t>
            </w:r>
            <w:r>
              <w:rPr>
                <w:rFonts w:ascii="Times New Roman" w:eastAsia="Times New Roman" w:hAnsi="Times New Roman" w:cs="Times New Roman"/>
                <w:iCs/>
                <w:color w:val="000000" w:themeColor="text1"/>
                <w:sz w:val="24"/>
                <w:szCs w:val="24"/>
                <w:lang w:eastAsia="lv-LV"/>
              </w:rPr>
              <w:t>2017/1004</w:t>
            </w:r>
            <w:r w:rsidRPr="00DC2425">
              <w:rPr>
                <w:rFonts w:ascii="Times New Roman" w:eastAsia="Times New Roman" w:hAnsi="Times New Roman" w:cs="Times New Roman"/>
                <w:iCs/>
                <w:color w:val="000000" w:themeColor="text1"/>
                <w:sz w:val="24"/>
                <w:szCs w:val="24"/>
                <w:lang w:eastAsia="lv-LV"/>
              </w:rPr>
              <w:t xml:space="preserve"> </w:t>
            </w:r>
            <w:r>
              <w:rPr>
                <w:rFonts w:ascii="Times New Roman" w:eastAsia="Times New Roman" w:hAnsi="Times New Roman" w:cs="Times New Roman"/>
                <w:iCs/>
                <w:color w:val="000000" w:themeColor="text1"/>
                <w:sz w:val="24"/>
                <w:szCs w:val="24"/>
                <w:lang w:eastAsia="lv-LV"/>
              </w:rPr>
              <w:t>1</w:t>
            </w:r>
            <w:r w:rsidRPr="00DC2425">
              <w:rPr>
                <w:rFonts w:ascii="Times New Roman" w:eastAsia="Times New Roman" w:hAnsi="Times New Roman" w:cs="Times New Roman"/>
                <w:iCs/>
                <w:color w:val="000000" w:themeColor="text1"/>
                <w:sz w:val="24"/>
                <w:szCs w:val="24"/>
                <w:lang w:eastAsia="lv-LV"/>
              </w:rPr>
              <w:t xml:space="preserve">. panta </w:t>
            </w:r>
            <w:r>
              <w:rPr>
                <w:rFonts w:ascii="Times New Roman" w:eastAsia="Times New Roman" w:hAnsi="Times New Roman" w:cs="Times New Roman"/>
                <w:iCs/>
                <w:color w:val="000000" w:themeColor="text1"/>
                <w:sz w:val="24"/>
                <w:szCs w:val="24"/>
                <w:lang w:eastAsia="lv-LV"/>
              </w:rPr>
              <w:t>1. punkta un</w:t>
            </w:r>
            <w:r w:rsidRPr="00DC2425">
              <w:rPr>
                <w:rFonts w:ascii="Times New Roman" w:eastAsia="Times New Roman" w:hAnsi="Times New Roman" w:cs="Times New Roman"/>
                <w:iCs/>
                <w:color w:val="000000" w:themeColor="text1"/>
                <w:sz w:val="24"/>
                <w:szCs w:val="24"/>
                <w:lang w:eastAsia="lv-LV"/>
              </w:rPr>
              <w:t xml:space="preserve"> </w:t>
            </w:r>
            <w:r>
              <w:rPr>
                <w:rFonts w:ascii="Times New Roman" w:eastAsia="Times New Roman" w:hAnsi="Times New Roman" w:cs="Times New Roman"/>
                <w:iCs/>
                <w:color w:val="000000" w:themeColor="text1"/>
                <w:sz w:val="24"/>
                <w:szCs w:val="24"/>
                <w:lang w:eastAsia="lv-LV"/>
              </w:rPr>
              <w:t>5. panta 2. un 3. punkta</w:t>
            </w:r>
            <w:r w:rsidRPr="00DC2425">
              <w:rPr>
                <w:rFonts w:ascii="Times New Roman" w:eastAsia="Times New Roman" w:hAnsi="Times New Roman" w:cs="Times New Roman"/>
                <w:iCs/>
                <w:color w:val="000000" w:themeColor="text1"/>
                <w:sz w:val="24"/>
                <w:szCs w:val="24"/>
                <w:lang w:eastAsia="lv-LV"/>
              </w:rPr>
              <w:t xml:space="preserve"> prasību piemērošanu</w:t>
            </w:r>
          </w:p>
        </w:tc>
        <w:tc>
          <w:tcPr>
            <w:tcW w:w="1687" w:type="pct"/>
            <w:tcBorders>
              <w:top w:val="outset" w:sz="6" w:space="0" w:color="auto"/>
              <w:left w:val="outset" w:sz="6" w:space="0" w:color="auto"/>
              <w:bottom w:val="outset" w:sz="6" w:space="0" w:color="auto"/>
              <w:right w:val="outset" w:sz="6" w:space="0" w:color="auto"/>
            </w:tcBorders>
          </w:tcPr>
          <w:p w14:paraId="16E25975" w14:textId="5CD3AA7E" w:rsidR="00FD402A" w:rsidRPr="00DC2425" w:rsidRDefault="00A61A97"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Neparedz stingrākas prasības</w:t>
            </w:r>
          </w:p>
        </w:tc>
      </w:tr>
      <w:tr w:rsidR="00172CBC" w:rsidRPr="00DC2425" w14:paraId="19333D92" w14:textId="77777777" w:rsidTr="00172CBC">
        <w:trPr>
          <w:tblCellSpacing w:w="15" w:type="dxa"/>
        </w:trPr>
        <w:tc>
          <w:tcPr>
            <w:tcW w:w="1080" w:type="pct"/>
            <w:tcBorders>
              <w:top w:val="outset" w:sz="6" w:space="0" w:color="auto"/>
              <w:left w:val="outset" w:sz="6" w:space="0" w:color="auto"/>
              <w:bottom w:val="outset" w:sz="6" w:space="0" w:color="auto"/>
              <w:right w:val="outset" w:sz="6" w:space="0" w:color="auto"/>
            </w:tcBorders>
            <w:hideMark/>
          </w:tcPr>
          <w:p w14:paraId="4BA366FC" w14:textId="77777777"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Kā ir izmantota ES tiesību aktā paredzētā rīcības brīvība dalībvalstij pārņemt vai ieviest noteiktas ES </w:t>
            </w:r>
            <w:r w:rsidRPr="00DC2425">
              <w:rPr>
                <w:rFonts w:ascii="Times New Roman" w:eastAsia="Times New Roman" w:hAnsi="Times New Roman" w:cs="Times New Roman"/>
                <w:iCs/>
                <w:color w:val="000000" w:themeColor="text1"/>
                <w:sz w:val="24"/>
                <w:szCs w:val="24"/>
                <w:lang w:eastAsia="lv-LV"/>
              </w:rPr>
              <w:lastRenderedPageBreak/>
              <w:t>tiesību akta normas? Kādēļ?</w:t>
            </w:r>
          </w:p>
        </w:tc>
        <w:tc>
          <w:tcPr>
            <w:tcW w:w="3871" w:type="pct"/>
            <w:gridSpan w:val="3"/>
            <w:tcBorders>
              <w:top w:val="outset" w:sz="6" w:space="0" w:color="auto"/>
              <w:left w:val="outset" w:sz="6" w:space="0" w:color="auto"/>
              <w:bottom w:val="outset" w:sz="6" w:space="0" w:color="auto"/>
              <w:right w:val="outset" w:sz="6" w:space="0" w:color="auto"/>
            </w:tcBorders>
            <w:hideMark/>
          </w:tcPr>
          <w:p w14:paraId="4D9CF36B" w14:textId="4D369EA8" w:rsidR="00172CBC" w:rsidRPr="00DC2425" w:rsidRDefault="00172CBC" w:rsidP="00172CBC">
            <w:p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lastRenderedPageBreak/>
              <w:t>Nav</w:t>
            </w:r>
          </w:p>
        </w:tc>
      </w:tr>
      <w:tr w:rsidR="00172CBC" w:rsidRPr="00DC2425" w14:paraId="1FC441E4" w14:textId="77777777" w:rsidTr="00172CBC">
        <w:trPr>
          <w:tblCellSpacing w:w="15" w:type="dxa"/>
        </w:trPr>
        <w:tc>
          <w:tcPr>
            <w:tcW w:w="1080" w:type="pct"/>
            <w:tcBorders>
              <w:top w:val="outset" w:sz="6" w:space="0" w:color="auto"/>
              <w:left w:val="outset" w:sz="6" w:space="0" w:color="auto"/>
              <w:bottom w:val="outset" w:sz="6" w:space="0" w:color="auto"/>
              <w:right w:val="outset" w:sz="6" w:space="0" w:color="auto"/>
            </w:tcBorders>
            <w:hideMark/>
          </w:tcPr>
          <w:p w14:paraId="5DCDBA84" w14:textId="77777777"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871" w:type="pct"/>
            <w:gridSpan w:val="3"/>
            <w:tcBorders>
              <w:top w:val="outset" w:sz="6" w:space="0" w:color="auto"/>
              <w:left w:val="outset" w:sz="6" w:space="0" w:color="auto"/>
              <w:bottom w:val="outset" w:sz="6" w:space="0" w:color="auto"/>
              <w:right w:val="outset" w:sz="6" w:space="0" w:color="auto"/>
            </w:tcBorders>
            <w:hideMark/>
          </w:tcPr>
          <w:p w14:paraId="387947CC" w14:textId="77777777"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Nav</w:t>
            </w:r>
          </w:p>
        </w:tc>
      </w:tr>
      <w:tr w:rsidR="00172CBC" w:rsidRPr="00DC2425" w14:paraId="4FBEE3F3" w14:textId="77777777" w:rsidTr="00172CBC">
        <w:trPr>
          <w:tblCellSpacing w:w="15" w:type="dxa"/>
        </w:trPr>
        <w:tc>
          <w:tcPr>
            <w:tcW w:w="1080" w:type="pct"/>
            <w:tcBorders>
              <w:top w:val="outset" w:sz="6" w:space="0" w:color="auto"/>
              <w:left w:val="outset" w:sz="6" w:space="0" w:color="auto"/>
              <w:bottom w:val="outset" w:sz="6" w:space="0" w:color="auto"/>
              <w:right w:val="outset" w:sz="6" w:space="0" w:color="auto"/>
            </w:tcBorders>
            <w:hideMark/>
          </w:tcPr>
          <w:p w14:paraId="47208711" w14:textId="77777777"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Cita informācija</w:t>
            </w:r>
          </w:p>
        </w:tc>
        <w:tc>
          <w:tcPr>
            <w:tcW w:w="3871" w:type="pct"/>
            <w:gridSpan w:val="3"/>
            <w:tcBorders>
              <w:top w:val="outset" w:sz="6" w:space="0" w:color="auto"/>
              <w:left w:val="outset" w:sz="6" w:space="0" w:color="auto"/>
              <w:bottom w:val="outset" w:sz="6" w:space="0" w:color="auto"/>
              <w:right w:val="outset" w:sz="6" w:space="0" w:color="auto"/>
            </w:tcBorders>
            <w:hideMark/>
          </w:tcPr>
          <w:p w14:paraId="45EA7CB4" w14:textId="77777777" w:rsidR="00172CBC" w:rsidRPr="00DC2425" w:rsidRDefault="00172CBC" w:rsidP="00172CBC">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Nav</w:t>
            </w:r>
          </w:p>
        </w:tc>
      </w:tr>
    </w:tbl>
    <w:p w14:paraId="600350B8" w14:textId="77777777" w:rsidR="000E36BC" w:rsidRPr="00DC2425" w:rsidRDefault="000E36BC" w:rsidP="00CC0139">
      <w:pPr>
        <w:spacing w:after="0" w:line="240" w:lineRule="auto"/>
        <w:contextualSpacing/>
        <w:rPr>
          <w:rFonts w:ascii="Times New Roman" w:eastAsia="Times New Roman" w:hAnsi="Times New Roman" w:cs="Times New Roman"/>
          <w:iCs/>
          <w:color w:val="000000" w:themeColor="text1"/>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AE4464" w:rsidRPr="00DC2425" w14:paraId="54D7406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2990EBD" w14:textId="77777777" w:rsidR="00655F2C" w:rsidRPr="00DC2425" w:rsidRDefault="00E5323B" w:rsidP="00C8272F">
            <w:pPr>
              <w:spacing w:after="0" w:line="240" w:lineRule="auto"/>
              <w:contextualSpacing/>
              <w:jc w:val="center"/>
              <w:rPr>
                <w:rFonts w:ascii="Times New Roman" w:eastAsia="Times New Roman" w:hAnsi="Times New Roman" w:cs="Times New Roman"/>
                <w:b/>
                <w:bCs/>
                <w:iCs/>
                <w:color w:val="000000" w:themeColor="text1"/>
                <w:sz w:val="24"/>
                <w:szCs w:val="24"/>
                <w:lang w:eastAsia="lv-LV"/>
              </w:rPr>
            </w:pPr>
            <w:r w:rsidRPr="00DC2425">
              <w:rPr>
                <w:rFonts w:ascii="Times New Roman" w:eastAsia="Times New Roman" w:hAnsi="Times New Roman" w:cs="Times New Roman"/>
                <w:b/>
                <w:bCs/>
                <w:iCs/>
                <w:color w:val="000000" w:themeColor="text1"/>
                <w:sz w:val="24"/>
                <w:szCs w:val="24"/>
                <w:lang w:eastAsia="lv-LV"/>
              </w:rPr>
              <w:t>VI. Sabiedrības līdzdalība un komunikācijas aktivitātes</w:t>
            </w:r>
          </w:p>
        </w:tc>
      </w:tr>
      <w:tr w:rsidR="00AE4464" w:rsidRPr="00DC2425" w14:paraId="563B8AD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0CE7DCB"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694BA99" w14:textId="77777777" w:rsidR="00E5323B"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Plānotās sabiedrības līdzdalības un komunikācijas aktivitātes saistībā ar projektu</w:t>
            </w:r>
          </w:p>
          <w:p w14:paraId="5747F8AD" w14:textId="77777777" w:rsidR="00C944EF" w:rsidRDefault="00C944EF" w:rsidP="00C944EF">
            <w:pPr>
              <w:rPr>
                <w:rFonts w:ascii="Times New Roman" w:eastAsia="Times New Roman" w:hAnsi="Times New Roman" w:cs="Times New Roman"/>
                <w:iCs/>
                <w:color w:val="000000" w:themeColor="text1"/>
                <w:sz w:val="24"/>
                <w:szCs w:val="24"/>
                <w:lang w:eastAsia="lv-LV"/>
              </w:rPr>
            </w:pPr>
          </w:p>
          <w:p w14:paraId="6CBCAE6F" w14:textId="22C76A5B" w:rsidR="00C944EF" w:rsidRPr="00C944EF" w:rsidRDefault="00C944EF" w:rsidP="00C944EF">
            <w:pPr>
              <w:rPr>
                <w:rFonts w:ascii="Times New Roman" w:eastAsia="Times New Roman" w:hAnsi="Times New Roman" w:cs="Times New Roman"/>
                <w:sz w:val="24"/>
                <w:szCs w:val="24"/>
                <w:lang w:eastAsia="lv-LV"/>
              </w:rPr>
            </w:pPr>
          </w:p>
        </w:tc>
        <w:tc>
          <w:tcPr>
            <w:tcW w:w="3000" w:type="pct"/>
            <w:tcBorders>
              <w:top w:val="outset" w:sz="6" w:space="0" w:color="auto"/>
              <w:left w:val="outset" w:sz="6" w:space="0" w:color="auto"/>
              <w:bottom w:val="outset" w:sz="6" w:space="0" w:color="auto"/>
              <w:right w:val="outset" w:sz="6" w:space="0" w:color="auto"/>
            </w:tcBorders>
            <w:hideMark/>
          </w:tcPr>
          <w:p w14:paraId="17D33547" w14:textId="168C1A71" w:rsidR="000F65CF" w:rsidRPr="00710731" w:rsidRDefault="003C6082" w:rsidP="00710731">
            <w:pPr>
              <w:pStyle w:val="ListParagraph"/>
              <w:numPr>
                <w:ilvl w:val="0"/>
                <w:numId w:val="11"/>
              </w:numPr>
              <w:spacing w:after="0" w:line="240" w:lineRule="auto"/>
              <w:ind w:left="392"/>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MK noteikumu projekta </w:t>
            </w:r>
            <w:r w:rsidR="00710731">
              <w:rPr>
                <w:rFonts w:ascii="Times New Roman" w:eastAsia="Times New Roman" w:hAnsi="Times New Roman" w:cs="Times New Roman"/>
                <w:iCs/>
                <w:color w:val="000000" w:themeColor="text1"/>
                <w:sz w:val="24"/>
                <w:szCs w:val="24"/>
                <w:lang w:eastAsia="lv-LV"/>
              </w:rPr>
              <w:t>6</w:t>
            </w:r>
            <w:r w:rsidRPr="00DC2425">
              <w:rPr>
                <w:rFonts w:ascii="Times New Roman" w:eastAsia="Times New Roman" w:hAnsi="Times New Roman" w:cs="Times New Roman"/>
                <w:iCs/>
                <w:color w:val="000000" w:themeColor="text1"/>
                <w:sz w:val="24"/>
                <w:szCs w:val="24"/>
                <w:lang w:eastAsia="lv-LV"/>
              </w:rPr>
              <w:t xml:space="preserve">. pielikums </w:t>
            </w:r>
            <w:r w:rsidR="004C0F82" w:rsidRPr="00DC2425">
              <w:rPr>
                <w:rFonts w:ascii="Times New Roman" w:eastAsia="Times New Roman" w:hAnsi="Times New Roman" w:cs="Times New Roman"/>
                <w:iCs/>
                <w:color w:val="000000" w:themeColor="text1"/>
                <w:sz w:val="24"/>
                <w:szCs w:val="24"/>
                <w:lang w:eastAsia="lv-LV"/>
              </w:rPr>
              <w:t>–</w:t>
            </w:r>
            <w:r w:rsidR="00610C6A" w:rsidRPr="00DC2425">
              <w:rPr>
                <w:rFonts w:ascii="Times New Roman" w:eastAsia="Times New Roman" w:hAnsi="Times New Roman" w:cs="Times New Roman"/>
                <w:iCs/>
                <w:color w:val="000000" w:themeColor="text1"/>
                <w:sz w:val="24"/>
                <w:szCs w:val="24"/>
                <w:lang w:eastAsia="lv-LV"/>
              </w:rPr>
              <w:t xml:space="preserve"> veidlapa tika testēta ar </w:t>
            </w:r>
            <w:r w:rsidR="00710731">
              <w:rPr>
                <w:rFonts w:ascii="Times New Roman" w:eastAsia="Times New Roman" w:hAnsi="Times New Roman" w:cs="Times New Roman"/>
                <w:iCs/>
                <w:color w:val="000000" w:themeColor="text1"/>
                <w:sz w:val="24"/>
                <w:szCs w:val="24"/>
                <w:lang w:eastAsia="lv-LV"/>
              </w:rPr>
              <w:t>24 respondentiem – uzņēmumiem</w:t>
            </w:r>
            <w:r w:rsidR="00610C6A" w:rsidRPr="00710731">
              <w:rPr>
                <w:rFonts w:ascii="Times New Roman" w:eastAsia="Times New Roman" w:hAnsi="Times New Roman" w:cs="Times New Roman"/>
                <w:iCs/>
                <w:color w:val="000000" w:themeColor="text1"/>
                <w:sz w:val="24"/>
                <w:szCs w:val="24"/>
                <w:lang w:eastAsia="lv-LV"/>
              </w:rPr>
              <w:t>.</w:t>
            </w:r>
          </w:p>
          <w:p w14:paraId="1D7CC26D" w14:textId="42F4BF2C" w:rsidR="00CE40FB" w:rsidRPr="00C5197C" w:rsidRDefault="003C6082" w:rsidP="00C5197C">
            <w:pPr>
              <w:pStyle w:val="ListParagraph"/>
              <w:numPr>
                <w:ilvl w:val="0"/>
                <w:numId w:val="11"/>
              </w:numPr>
              <w:spacing w:after="0" w:line="240" w:lineRule="auto"/>
              <w:ind w:left="392"/>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MK noteikumu pro</w:t>
            </w:r>
            <w:r w:rsidR="00677C8B" w:rsidRPr="00DC2425">
              <w:rPr>
                <w:rFonts w:ascii="Times New Roman" w:eastAsia="Times New Roman" w:hAnsi="Times New Roman" w:cs="Times New Roman"/>
                <w:iCs/>
                <w:color w:val="000000" w:themeColor="text1"/>
                <w:sz w:val="24"/>
                <w:szCs w:val="24"/>
                <w:lang w:eastAsia="lv-LV"/>
              </w:rPr>
              <w:t>jek</w:t>
            </w:r>
            <w:r w:rsidRPr="00DC2425">
              <w:rPr>
                <w:rFonts w:ascii="Times New Roman" w:eastAsia="Times New Roman" w:hAnsi="Times New Roman" w:cs="Times New Roman"/>
                <w:iCs/>
                <w:color w:val="000000" w:themeColor="text1"/>
                <w:sz w:val="24"/>
                <w:szCs w:val="24"/>
                <w:lang w:eastAsia="lv-LV"/>
              </w:rPr>
              <w:t>ta 2</w:t>
            </w:r>
            <w:r w:rsidR="00D7086B">
              <w:rPr>
                <w:rFonts w:ascii="Times New Roman" w:eastAsia="Times New Roman" w:hAnsi="Times New Roman" w:cs="Times New Roman"/>
                <w:iCs/>
                <w:color w:val="000000" w:themeColor="text1"/>
                <w:sz w:val="24"/>
                <w:szCs w:val="24"/>
                <w:lang w:eastAsia="lv-LV"/>
              </w:rPr>
              <w:t>9</w:t>
            </w:r>
            <w:r w:rsidRPr="00DC2425">
              <w:rPr>
                <w:rFonts w:ascii="Times New Roman" w:eastAsia="Times New Roman" w:hAnsi="Times New Roman" w:cs="Times New Roman"/>
                <w:iCs/>
                <w:color w:val="000000" w:themeColor="text1"/>
                <w:sz w:val="24"/>
                <w:szCs w:val="24"/>
                <w:lang w:eastAsia="lv-LV"/>
              </w:rPr>
              <w:t xml:space="preserve">. pielikums </w:t>
            </w:r>
            <w:r w:rsidR="004C0F82" w:rsidRPr="00DC2425">
              <w:rPr>
                <w:rFonts w:ascii="Times New Roman" w:eastAsia="Times New Roman" w:hAnsi="Times New Roman" w:cs="Times New Roman"/>
                <w:iCs/>
                <w:color w:val="000000" w:themeColor="text1"/>
                <w:sz w:val="24"/>
                <w:szCs w:val="24"/>
                <w:lang w:eastAsia="lv-LV"/>
              </w:rPr>
              <w:t>–</w:t>
            </w:r>
            <w:r w:rsidRPr="00DC2425">
              <w:rPr>
                <w:rFonts w:ascii="Times New Roman" w:eastAsia="Times New Roman" w:hAnsi="Times New Roman" w:cs="Times New Roman"/>
                <w:iCs/>
                <w:color w:val="000000" w:themeColor="text1"/>
                <w:sz w:val="24"/>
                <w:szCs w:val="24"/>
                <w:lang w:eastAsia="lv-LV"/>
              </w:rPr>
              <w:t xml:space="preserve"> </w:t>
            </w:r>
            <w:r w:rsidR="00C5197C">
              <w:rPr>
                <w:rFonts w:ascii="Times New Roman" w:eastAsia="Times New Roman" w:hAnsi="Times New Roman" w:cs="Times New Roman"/>
                <w:iCs/>
                <w:color w:val="000000" w:themeColor="text1"/>
                <w:sz w:val="24"/>
                <w:szCs w:val="24"/>
                <w:lang w:eastAsia="lv-LV"/>
              </w:rPr>
              <w:t>tika veikta k</w:t>
            </w:r>
            <w:r w:rsidR="00C5197C" w:rsidRPr="00C5197C">
              <w:rPr>
                <w:rFonts w:ascii="Times New Roman" w:eastAsia="Times New Roman" w:hAnsi="Times New Roman" w:cs="Times New Roman"/>
                <w:iCs/>
                <w:color w:val="000000" w:themeColor="text1"/>
                <w:sz w:val="24"/>
                <w:szCs w:val="24"/>
                <w:lang w:eastAsia="lv-LV"/>
              </w:rPr>
              <w:t xml:space="preserve">ognitīvā testēšana </w:t>
            </w:r>
            <w:proofErr w:type="spellStart"/>
            <w:r w:rsidR="00C5197C" w:rsidRPr="00C5197C">
              <w:rPr>
                <w:rFonts w:ascii="Times New Roman" w:eastAsia="Times New Roman" w:hAnsi="Times New Roman" w:cs="Times New Roman"/>
                <w:iCs/>
                <w:color w:val="000000" w:themeColor="text1"/>
                <w:sz w:val="24"/>
                <w:szCs w:val="24"/>
                <w:lang w:eastAsia="lv-LV"/>
              </w:rPr>
              <w:t>fokusgrupas</w:t>
            </w:r>
            <w:proofErr w:type="spellEnd"/>
            <w:r w:rsidR="00C5197C" w:rsidRPr="00C5197C">
              <w:rPr>
                <w:rFonts w:ascii="Times New Roman" w:eastAsia="Times New Roman" w:hAnsi="Times New Roman" w:cs="Times New Roman"/>
                <w:iCs/>
                <w:color w:val="000000" w:themeColor="text1"/>
                <w:sz w:val="24"/>
                <w:szCs w:val="24"/>
                <w:lang w:eastAsia="lv-LV"/>
              </w:rPr>
              <w:t xml:space="preserve"> diskusijā vai individuālaj</w:t>
            </w:r>
            <w:r w:rsidR="00C5197C">
              <w:rPr>
                <w:rFonts w:ascii="Times New Roman" w:eastAsia="Times New Roman" w:hAnsi="Times New Roman" w:cs="Times New Roman"/>
                <w:iCs/>
                <w:color w:val="000000" w:themeColor="text1"/>
                <w:sz w:val="24"/>
                <w:szCs w:val="24"/>
                <w:lang w:eastAsia="lv-LV"/>
              </w:rPr>
              <w:t>ā</w:t>
            </w:r>
            <w:r w:rsidR="00C5197C" w:rsidRPr="00C5197C">
              <w:rPr>
                <w:rFonts w:ascii="Times New Roman" w:eastAsia="Times New Roman" w:hAnsi="Times New Roman" w:cs="Times New Roman"/>
                <w:iCs/>
                <w:color w:val="000000" w:themeColor="text1"/>
                <w:sz w:val="24"/>
                <w:szCs w:val="24"/>
                <w:lang w:eastAsia="lv-LV"/>
              </w:rPr>
              <w:t>s intervijās</w:t>
            </w:r>
            <w:r w:rsidR="00C5197C">
              <w:rPr>
                <w:rFonts w:ascii="Times New Roman" w:eastAsia="Times New Roman" w:hAnsi="Times New Roman" w:cs="Times New Roman"/>
                <w:iCs/>
                <w:color w:val="000000" w:themeColor="text1"/>
                <w:sz w:val="24"/>
                <w:szCs w:val="24"/>
                <w:lang w:eastAsia="lv-LV"/>
              </w:rPr>
              <w:t xml:space="preserve"> ar</w:t>
            </w:r>
            <w:r w:rsidR="00C5197C" w:rsidRPr="00C5197C">
              <w:rPr>
                <w:rFonts w:ascii="Times New Roman" w:eastAsia="Times New Roman" w:hAnsi="Times New Roman" w:cs="Times New Roman"/>
                <w:iCs/>
                <w:color w:val="000000" w:themeColor="text1"/>
                <w:sz w:val="24"/>
                <w:szCs w:val="24"/>
                <w:lang w:eastAsia="lv-LV"/>
              </w:rPr>
              <w:t xml:space="preserve"> 15-74 gadus veci</w:t>
            </w:r>
            <w:r w:rsidR="00C5197C">
              <w:rPr>
                <w:rFonts w:ascii="Times New Roman" w:eastAsia="Times New Roman" w:hAnsi="Times New Roman" w:cs="Times New Roman"/>
                <w:iCs/>
                <w:color w:val="000000" w:themeColor="text1"/>
                <w:sz w:val="24"/>
                <w:szCs w:val="24"/>
                <w:lang w:eastAsia="lv-LV"/>
              </w:rPr>
              <w:t>em</w:t>
            </w:r>
            <w:r w:rsidR="00C5197C" w:rsidRPr="00C5197C">
              <w:rPr>
                <w:rFonts w:ascii="Times New Roman" w:eastAsia="Times New Roman" w:hAnsi="Times New Roman" w:cs="Times New Roman"/>
                <w:iCs/>
                <w:color w:val="000000" w:themeColor="text1"/>
                <w:sz w:val="24"/>
                <w:szCs w:val="24"/>
                <w:lang w:eastAsia="lv-LV"/>
              </w:rPr>
              <w:t xml:space="preserve"> iedzīvotāji</w:t>
            </w:r>
            <w:r w:rsidR="00C5197C">
              <w:rPr>
                <w:rFonts w:ascii="Times New Roman" w:eastAsia="Times New Roman" w:hAnsi="Times New Roman" w:cs="Times New Roman"/>
                <w:iCs/>
                <w:color w:val="000000" w:themeColor="text1"/>
                <w:sz w:val="24"/>
                <w:szCs w:val="24"/>
                <w:lang w:eastAsia="lv-LV"/>
              </w:rPr>
              <w:t>em</w:t>
            </w:r>
            <w:r w:rsidR="00C5197C" w:rsidRPr="00C5197C">
              <w:rPr>
                <w:rFonts w:ascii="Times New Roman" w:eastAsia="Times New Roman" w:hAnsi="Times New Roman" w:cs="Times New Roman"/>
                <w:iCs/>
                <w:color w:val="000000" w:themeColor="text1"/>
                <w:sz w:val="24"/>
                <w:szCs w:val="24"/>
                <w:lang w:eastAsia="lv-LV"/>
              </w:rPr>
              <w:t>, kas ir nodarbināti vai bijuši nodarbināti pēdējo 2 gadu laikā</w:t>
            </w:r>
            <w:r w:rsidR="00C5197C">
              <w:rPr>
                <w:rFonts w:ascii="Times New Roman" w:eastAsia="Times New Roman" w:hAnsi="Times New Roman" w:cs="Times New Roman"/>
                <w:iCs/>
                <w:color w:val="000000" w:themeColor="text1"/>
                <w:sz w:val="24"/>
                <w:szCs w:val="24"/>
                <w:lang w:eastAsia="lv-LV"/>
              </w:rPr>
              <w:t>.</w:t>
            </w:r>
          </w:p>
        </w:tc>
      </w:tr>
      <w:tr w:rsidR="00AE4464" w:rsidRPr="00DC2425" w14:paraId="5DDE749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54B3420"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11B826B"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4767380F" w14:textId="282D96A4" w:rsidR="00E5323B" w:rsidRPr="00DC2425" w:rsidRDefault="009F3383" w:rsidP="00092169">
            <w:p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Lai informētu sabiedrību un nodrošinātu iespēju izteikt viedokļus, noteikumu projekts kopā ar sākotnējās ietekmes novērtējuma ziņojumu ievietots </w:t>
            </w:r>
            <w:r w:rsidR="00320CE3" w:rsidRPr="00DC2425">
              <w:rPr>
                <w:rFonts w:ascii="Times New Roman" w:eastAsia="Times New Roman" w:hAnsi="Times New Roman" w:cs="Times New Roman"/>
                <w:iCs/>
                <w:color w:val="000000" w:themeColor="text1"/>
                <w:sz w:val="24"/>
                <w:szCs w:val="24"/>
                <w:lang w:eastAsia="lv-LV"/>
              </w:rPr>
              <w:t>Ministru kabineta</w:t>
            </w:r>
            <w:r w:rsidR="00EC2EA3">
              <w:rPr>
                <w:rFonts w:ascii="Times New Roman" w:eastAsia="Times New Roman" w:hAnsi="Times New Roman" w:cs="Times New Roman"/>
                <w:iCs/>
                <w:color w:val="000000" w:themeColor="text1"/>
                <w:sz w:val="24"/>
                <w:szCs w:val="24"/>
                <w:lang w:eastAsia="lv-LV"/>
              </w:rPr>
              <w:t xml:space="preserve"> (</w:t>
            </w:r>
            <w:hyperlink r:id="rId11" w:history="1">
              <w:r w:rsidR="00EC2EA3" w:rsidRPr="00EC2EA3">
                <w:rPr>
                  <w:rStyle w:val="Hyperlink"/>
                  <w:rFonts w:ascii="Times New Roman" w:eastAsia="Times New Roman" w:hAnsi="Times New Roman" w:cs="Times New Roman"/>
                  <w:iCs/>
                  <w:sz w:val="24"/>
                  <w:szCs w:val="24"/>
                  <w:lang w:eastAsia="lv-LV"/>
                </w:rPr>
                <w:t>https://www.mk.gov.lv/lv/ministru-kabineta-diskusiju-dokumenti</w:t>
              </w:r>
            </w:hyperlink>
            <w:r w:rsidR="00EC2EA3">
              <w:rPr>
                <w:rFonts w:ascii="Times New Roman" w:eastAsia="Times New Roman" w:hAnsi="Times New Roman" w:cs="Times New Roman"/>
                <w:iCs/>
                <w:color w:val="000000" w:themeColor="text1"/>
                <w:sz w:val="24"/>
                <w:szCs w:val="24"/>
                <w:lang w:eastAsia="lv-LV"/>
              </w:rPr>
              <w:t>)</w:t>
            </w:r>
            <w:r w:rsidR="00320CE3"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Ekonomikas ministrijas</w:t>
            </w:r>
            <w:r w:rsidR="00EC2EA3">
              <w:rPr>
                <w:rFonts w:ascii="Times New Roman" w:eastAsia="Times New Roman" w:hAnsi="Times New Roman" w:cs="Times New Roman"/>
                <w:iCs/>
                <w:color w:val="000000" w:themeColor="text1"/>
                <w:sz w:val="24"/>
                <w:szCs w:val="24"/>
                <w:lang w:eastAsia="lv-LV"/>
              </w:rPr>
              <w:t xml:space="preserve"> (</w:t>
            </w:r>
            <w:hyperlink r:id="rId12" w:history="1">
              <w:r w:rsidR="00EC2EA3" w:rsidRPr="00EC2EA3">
                <w:rPr>
                  <w:rStyle w:val="Hyperlink"/>
                  <w:rFonts w:ascii="Times New Roman" w:eastAsia="Times New Roman" w:hAnsi="Times New Roman" w:cs="Times New Roman"/>
                  <w:iCs/>
                  <w:sz w:val="24"/>
                  <w:szCs w:val="24"/>
                  <w:lang w:eastAsia="lv-LV"/>
                </w:rPr>
                <w:t>https://www.em.gov.lv/lv/diskusiju-dokumenti</w:t>
              </w:r>
            </w:hyperlink>
            <w:r w:rsidR="00EC2EA3">
              <w:rPr>
                <w:rFonts w:ascii="Times New Roman" w:eastAsia="Times New Roman" w:hAnsi="Times New Roman" w:cs="Times New Roman"/>
                <w:iCs/>
                <w:color w:val="000000" w:themeColor="text1"/>
                <w:sz w:val="24"/>
                <w:szCs w:val="24"/>
                <w:lang w:eastAsia="lv-LV"/>
              </w:rPr>
              <w:t>)</w:t>
            </w:r>
            <w:r w:rsidRPr="00DC2425">
              <w:rPr>
                <w:rFonts w:ascii="Times New Roman" w:eastAsia="Times New Roman" w:hAnsi="Times New Roman" w:cs="Times New Roman"/>
                <w:iCs/>
                <w:color w:val="000000" w:themeColor="text1"/>
                <w:sz w:val="24"/>
                <w:szCs w:val="24"/>
                <w:lang w:eastAsia="lv-LV"/>
              </w:rPr>
              <w:t xml:space="preserve"> un </w:t>
            </w:r>
            <w:r w:rsidR="004B5CCD" w:rsidRPr="00DC2425">
              <w:rPr>
                <w:rFonts w:ascii="Times New Roman" w:eastAsia="Times New Roman" w:hAnsi="Times New Roman" w:cs="Times New Roman"/>
                <w:iCs/>
                <w:color w:val="000000" w:themeColor="text1"/>
                <w:sz w:val="24"/>
                <w:szCs w:val="24"/>
                <w:lang w:eastAsia="lv-LV"/>
              </w:rPr>
              <w:t>P</w:t>
            </w:r>
            <w:r w:rsidRPr="00DC2425">
              <w:rPr>
                <w:rFonts w:ascii="Times New Roman" w:eastAsia="Times New Roman" w:hAnsi="Times New Roman" w:cs="Times New Roman"/>
                <w:iCs/>
                <w:color w:val="000000" w:themeColor="text1"/>
                <w:sz w:val="24"/>
                <w:szCs w:val="24"/>
                <w:lang w:eastAsia="lv-LV"/>
              </w:rPr>
              <w:t>ārvaldes</w:t>
            </w:r>
            <w:r w:rsidR="00EC2EA3">
              <w:rPr>
                <w:rFonts w:ascii="Times New Roman" w:eastAsia="Times New Roman" w:hAnsi="Times New Roman" w:cs="Times New Roman"/>
                <w:iCs/>
                <w:color w:val="000000" w:themeColor="text1"/>
                <w:sz w:val="24"/>
                <w:szCs w:val="24"/>
                <w:lang w:eastAsia="lv-LV"/>
              </w:rPr>
              <w:t xml:space="preserve"> (</w:t>
            </w:r>
            <w:hyperlink r:id="rId13" w:history="1">
              <w:r w:rsidR="00EC2EA3" w:rsidRPr="00EC2EA3">
                <w:rPr>
                  <w:rStyle w:val="Hyperlink"/>
                  <w:rFonts w:ascii="Times New Roman" w:eastAsia="Times New Roman" w:hAnsi="Times New Roman" w:cs="Times New Roman"/>
                  <w:iCs/>
                  <w:sz w:val="24"/>
                  <w:szCs w:val="24"/>
                  <w:lang w:eastAsia="lv-LV"/>
                </w:rPr>
                <w:t>https://www.csb.gov.lv/lv/dokumenti/sabiedribas-lidzdaliba</w:t>
              </w:r>
            </w:hyperlink>
            <w:r w:rsidR="00EC2EA3">
              <w:rPr>
                <w:rFonts w:ascii="Times New Roman" w:eastAsia="Times New Roman" w:hAnsi="Times New Roman" w:cs="Times New Roman"/>
                <w:iCs/>
                <w:color w:val="000000" w:themeColor="text1"/>
                <w:sz w:val="24"/>
                <w:szCs w:val="24"/>
                <w:lang w:eastAsia="lv-LV"/>
              </w:rPr>
              <w:t>)</w:t>
            </w:r>
            <w:r w:rsidRPr="00DC2425">
              <w:rPr>
                <w:rFonts w:ascii="Times New Roman" w:eastAsia="Times New Roman" w:hAnsi="Times New Roman" w:cs="Times New Roman"/>
                <w:iCs/>
                <w:color w:val="000000" w:themeColor="text1"/>
                <w:sz w:val="24"/>
                <w:szCs w:val="24"/>
                <w:lang w:eastAsia="lv-LV"/>
              </w:rPr>
              <w:t xml:space="preserve"> tīmekļa vietnē 20</w:t>
            </w:r>
            <w:r w:rsidR="00610C6A" w:rsidRPr="00DC2425">
              <w:rPr>
                <w:rFonts w:ascii="Times New Roman" w:eastAsia="Times New Roman" w:hAnsi="Times New Roman" w:cs="Times New Roman"/>
                <w:iCs/>
                <w:color w:val="000000" w:themeColor="text1"/>
                <w:sz w:val="24"/>
                <w:szCs w:val="24"/>
                <w:lang w:eastAsia="lv-LV"/>
              </w:rPr>
              <w:t>2</w:t>
            </w:r>
            <w:r w:rsidR="004E5643">
              <w:rPr>
                <w:rFonts w:ascii="Times New Roman" w:eastAsia="Times New Roman" w:hAnsi="Times New Roman" w:cs="Times New Roman"/>
                <w:iCs/>
                <w:color w:val="000000" w:themeColor="text1"/>
                <w:sz w:val="24"/>
                <w:szCs w:val="24"/>
                <w:lang w:eastAsia="lv-LV"/>
              </w:rPr>
              <w:t>1</w:t>
            </w:r>
            <w:r w:rsidRPr="00DC2425">
              <w:rPr>
                <w:rFonts w:ascii="Times New Roman" w:eastAsia="Times New Roman" w:hAnsi="Times New Roman" w:cs="Times New Roman"/>
                <w:iCs/>
                <w:color w:val="000000" w:themeColor="text1"/>
                <w:sz w:val="24"/>
                <w:szCs w:val="24"/>
                <w:lang w:eastAsia="lv-LV"/>
              </w:rPr>
              <w:t xml:space="preserve">. gada </w:t>
            </w:r>
            <w:r w:rsidR="00610C6A" w:rsidRPr="00DC2425">
              <w:rPr>
                <w:rFonts w:ascii="Times New Roman" w:eastAsia="Times New Roman" w:hAnsi="Times New Roman" w:cs="Times New Roman"/>
                <w:iCs/>
                <w:color w:val="000000" w:themeColor="text1"/>
                <w:sz w:val="24"/>
                <w:szCs w:val="24"/>
                <w:lang w:eastAsia="lv-LV"/>
              </w:rPr>
              <w:t>__._________</w:t>
            </w:r>
            <w:r w:rsidR="00BD2C02" w:rsidRPr="00DC2425">
              <w:rPr>
                <w:rFonts w:ascii="Times New Roman" w:eastAsia="Times New Roman" w:hAnsi="Times New Roman" w:cs="Times New Roman"/>
                <w:iCs/>
                <w:color w:val="000000" w:themeColor="text1"/>
                <w:sz w:val="24"/>
                <w:szCs w:val="24"/>
                <w:lang w:eastAsia="lv-LV"/>
              </w:rPr>
              <w:t>,</w:t>
            </w:r>
            <w:r w:rsidRPr="00DC2425">
              <w:rPr>
                <w:rFonts w:ascii="Times New Roman" w:eastAsia="Times New Roman" w:hAnsi="Times New Roman" w:cs="Times New Roman"/>
                <w:iCs/>
                <w:color w:val="000000" w:themeColor="text1"/>
                <w:sz w:val="24"/>
                <w:szCs w:val="24"/>
                <w:lang w:eastAsia="lv-LV"/>
              </w:rPr>
              <w:t xml:space="preserve"> aicinot sabiedrību izteikt atsauksmes un viedokļus.</w:t>
            </w:r>
          </w:p>
        </w:tc>
      </w:tr>
      <w:tr w:rsidR="00AE4464" w:rsidRPr="00DC2425" w14:paraId="2468965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A2B6FDD"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F6F552A"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5D230AF7" w14:textId="6FCEA56E" w:rsidR="00E5323B" w:rsidRPr="00DC2425" w:rsidRDefault="00610C6A"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Nav</w:t>
            </w:r>
            <w:r w:rsidR="00F6476F" w:rsidRPr="00DC2425">
              <w:rPr>
                <w:rFonts w:ascii="Times New Roman" w:eastAsia="Times New Roman" w:hAnsi="Times New Roman" w:cs="Times New Roman"/>
                <w:iCs/>
                <w:color w:val="000000" w:themeColor="text1"/>
                <w:sz w:val="24"/>
                <w:szCs w:val="24"/>
                <w:lang w:eastAsia="lv-LV"/>
              </w:rPr>
              <w:t xml:space="preserve"> </w:t>
            </w:r>
          </w:p>
        </w:tc>
      </w:tr>
      <w:tr w:rsidR="00AE4464" w:rsidRPr="00DC2425" w14:paraId="2F37F31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B5CAE65"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0D9B3F46"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7D70718"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Nav</w:t>
            </w:r>
          </w:p>
        </w:tc>
      </w:tr>
    </w:tbl>
    <w:p w14:paraId="1074BABB" w14:textId="03FAA4D8" w:rsidR="00E5323B" w:rsidRPr="00DC2425" w:rsidRDefault="002F37B6"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AE4464" w:rsidRPr="00DC2425" w14:paraId="637E0B0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92C4C75" w14:textId="77777777" w:rsidR="00655F2C" w:rsidRPr="00DC2425" w:rsidRDefault="00E5323B" w:rsidP="00C8272F">
            <w:pPr>
              <w:spacing w:after="0" w:line="240" w:lineRule="auto"/>
              <w:contextualSpacing/>
              <w:jc w:val="center"/>
              <w:rPr>
                <w:rFonts w:ascii="Times New Roman" w:eastAsia="Times New Roman" w:hAnsi="Times New Roman" w:cs="Times New Roman"/>
                <w:b/>
                <w:bCs/>
                <w:iCs/>
                <w:color w:val="000000" w:themeColor="text1"/>
                <w:sz w:val="24"/>
                <w:szCs w:val="24"/>
                <w:lang w:eastAsia="lv-LV"/>
              </w:rPr>
            </w:pPr>
            <w:r w:rsidRPr="00DC2425">
              <w:rPr>
                <w:rFonts w:ascii="Times New Roman" w:eastAsia="Times New Roman" w:hAnsi="Times New Roman" w:cs="Times New Roman"/>
                <w:b/>
                <w:bCs/>
                <w:iCs/>
                <w:color w:val="000000" w:themeColor="text1"/>
                <w:sz w:val="24"/>
                <w:szCs w:val="24"/>
                <w:lang w:eastAsia="lv-LV"/>
              </w:rPr>
              <w:t>VII. Tiesību akta projekta izpildes nodrošināšana un tās ietekme uz institūcijām</w:t>
            </w:r>
          </w:p>
        </w:tc>
      </w:tr>
      <w:tr w:rsidR="00AE4464" w:rsidRPr="00DC2425" w14:paraId="22BA49A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57911C8"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0AC1F7D"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2640E5BD" w14:textId="79AE0627" w:rsidR="00E5323B" w:rsidRPr="00DC2425" w:rsidRDefault="00D24CB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Pārvalde</w:t>
            </w:r>
          </w:p>
        </w:tc>
      </w:tr>
      <w:tr w:rsidR="00AE4464" w:rsidRPr="00DC2425" w14:paraId="099A336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FA80B71"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4CCBD959"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Projekta izpildes ietekme uz pārvaldes funkcijām un institucionālo struktūru.</w:t>
            </w:r>
            <w:r w:rsidRPr="00DC2425">
              <w:rPr>
                <w:rFonts w:ascii="Times New Roman" w:eastAsia="Times New Roman" w:hAnsi="Times New Roman" w:cs="Times New Roman"/>
                <w:iCs/>
                <w:color w:val="000000" w:themeColor="text1"/>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435E095E" w14:textId="74B9097D" w:rsidR="006E5F06" w:rsidRPr="00DC2425" w:rsidRDefault="009F3383" w:rsidP="00B7157C">
            <w:p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MK noteikumu projekt</w:t>
            </w:r>
            <w:r w:rsidR="00B7157C" w:rsidRPr="00DC2425">
              <w:rPr>
                <w:rFonts w:ascii="Times New Roman" w:eastAsia="Times New Roman" w:hAnsi="Times New Roman" w:cs="Times New Roman"/>
                <w:iCs/>
                <w:color w:val="000000" w:themeColor="text1"/>
                <w:sz w:val="24"/>
                <w:szCs w:val="24"/>
                <w:lang w:eastAsia="lv-LV"/>
              </w:rPr>
              <w:t>a izpilde</w:t>
            </w:r>
            <w:r w:rsidRPr="00DC2425">
              <w:rPr>
                <w:rFonts w:ascii="Times New Roman" w:eastAsia="Times New Roman" w:hAnsi="Times New Roman" w:cs="Times New Roman"/>
                <w:iCs/>
                <w:color w:val="000000" w:themeColor="text1"/>
                <w:sz w:val="24"/>
                <w:szCs w:val="24"/>
                <w:lang w:eastAsia="lv-LV"/>
              </w:rPr>
              <w:t xml:space="preserve"> nemaina Pārvaldes kompetenci un funkcijas, kā arī neparedz </w:t>
            </w:r>
            <w:r w:rsidR="00AA2E07" w:rsidRPr="00DC2425">
              <w:rPr>
                <w:rFonts w:ascii="Times New Roman" w:eastAsia="Times New Roman" w:hAnsi="Times New Roman" w:cs="Times New Roman"/>
                <w:iCs/>
                <w:color w:val="000000" w:themeColor="text1"/>
                <w:sz w:val="24"/>
                <w:szCs w:val="24"/>
                <w:lang w:eastAsia="lv-LV"/>
              </w:rPr>
              <w:t xml:space="preserve">ietekmi uz cilvēkresursiem, </w:t>
            </w:r>
            <w:r w:rsidRPr="00DC2425">
              <w:rPr>
                <w:rFonts w:ascii="Times New Roman" w:eastAsia="Times New Roman" w:hAnsi="Times New Roman" w:cs="Times New Roman"/>
                <w:iCs/>
                <w:color w:val="000000" w:themeColor="text1"/>
                <w:sz w:val="24"/>
                <w:szCs w:val="24"/>
                <w:lang w:eastAsia="lv-LV"/>
              </w:rPr>
              <w:t>jaunu institūciju izveidi, esošo institūciju likvidāciju vai reorganizāciju</w:t>
            </w:r>
            <w:r w:rsidR="00AA2E07" w:rsidRPr="00DC2425">
              <w:rPr>
                <w:rFonts w:ascii="Times New Roman" w:eastAsia="Times New Roman" w:hAnsi="Times New Roman" w:cs="Times New Roman"/>
                <w:iCs/>
                <w:color w:val="000000" w:themeColor="text1"/>
                <w:sz w:val="24"/>
                <w:szCs w:val="24"/>
                <w:lang w:eastAsia="lv-LV"/>
              </w:rPr>
              <w:t>.</w:t>
            </w:r>
          </w:p>
        </w:tc>
      </w:tr>
      <w:tr w:rsidR="00AE4464" w:rsidRPr="00DC2425" w14:paraId="4D79B18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BB3424B"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70340D1"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163AEF8" w14:textId="7C7C4E34" w:rsidR="00E40FE1" w:rsidRPr="00DC2425" w:rsidRDefault="00E40FE1"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MK noteikumu projekta izpilde tiks nodrošināta Ekonomikas ministrijas budžeta programmā 24.00.00 “Statistiskās informācijas nodrošināšana” piešķirto valsts budžeta līdzekļu ietvaros.</w:t>
            </w:r>
          </w:p>
          <w:p w14:paraId="42DA5849" w14:textId="40F6303E"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p>
        </w:tc>
      </w:tr>
    </w:tbl>
    <w:p w14:paraId="0758A355" w14:textId="25A87DA4" w:rsidR="000F65CF" w:rsidRPr="00DC2425" w:rsidRDefault="000F65CF" w:rsidP="00CC0139">
      <w:pPr>
        <w:spacing w:after="0" w:line="240" w:lineRule="auto"/>
        <w:contextualSpacing/>
        <w:jc w:val="both"/>
        <w:rPr>
          <w:rFonts w:ascii="Times New Roman" w:hAnsi="Times New Roman" w:cs="Times New Roman"/>
          <w:color w:val="000000" w:themeColor="text1"/>
          <w:sz w:val="28"/>
          <w:szCs w:val="28"/>
        </w:rPr>
      </w:pPr>
    </w:p>
    <w:p w14:paraId="0E3A24F7" w14:textId="44CCC23B" w:rsidR="000F65CF" w:rsidRPr="00DC2425" w:rsidRDefault="00490820" w:rsidP="00546EE8">
      <w:pPr>
        <w:tabs>
          <w:tab w:val="left" w:pos="7230"/>
        </w:tabs>
        <w:spacing w:after="0" w:line="240" w:lineRule="auto"/>
        <w:contextualSpacing/>
        <w:jc w:val="both"/>
        <w:rPr>
          <w:rFonts w:ascii="Times New Roman" w:hAnsi="Times New Roman" w:cs="Times New Roman"/>
          <w:color w:val="000000" w:themeColor="text1"/>
          <w:sz w:val="24"/>
          <w:szCs w:val="28"/>
        </w:rPr>
      </w:pPr>
      <w:r w:rsidRPr="00DC2425">
        <w:rPr>
          <w:rFonts w:ascii="Times New Roman" w:hAnsi="Times New Roman" w:cs="Times New Roman"/>
          <w:bCs/>
          <w:color w:val="000000" w:themeColor="text1"/>
          <w:sz w:val="24"/>
          <w:szCs w:val="28"/>
        </w:rPr>
        <w:t>E</w:t>
      </w:r>
      <w:r w:rsidR="009F3383" w:rsidRPr="00DC2425">
        <w:rPr>
          <w:rFonts w:ascii="Times New Roman" w:hAnsi="Times New Roman" w:cs="Times New Roman"/>
          <w:bCs/>
          <w:color w:val="000000" w:themeColor="text1"/>
          <w:sz w:val="24"/>
          <w:szCs w:val="28"/>
        </w:rPr>
        <w:t>konomikas ministrs</w:t>
      </w:r>
      <w:r w:rsidR="009F3383" w:rsidRPr="00DC2425">
        <w:rPr>
          <w:rFonts w:ascii="Times New Roman" w:hAnsi="Times New Roman" w:cs="Times New Roman"/>
          <w:bCs/>
          <w:color w:val="000000" w:themeColor="text1"/>
          <w:sz w:val="24"/>
          <w:szCs w:val="28"/>
        </w:rPr>
        <w:tab/>
      </w:r>
      <w:r w:rsidR="00D0754D" w:rsidRPr="00DC2425">
        <w:rPr>
          <w:rFonts w:ascii="Times New Roman" w:hAnsi="Times New Roman" w:cs="Times New Roman"/>
          <w:color w:val="000000" w:themeColor="text1"/>
          <w:sz w:val="24"/>
          <w:szCs w:val="28"/>
        </w:rPr>
        <w:t>J.</w:t>
      </w:r>
      <w:r w:rsidR="009B58B7">
        <w:rPr>
          <w:rFonts w:ascii="Times New Roman" w:hAnsi="Times New Roman" w:cs="Times New Roman"/>
          <w:color w:val="000000" w:themeColor="text1"/>
          <w:sz w:val="24"/>
          <w:szCs w:val="28"/>
        </w:rPr>
        <w:t xml:space="preserve"> </w:t>
      </w:r>
      <w:r w:rsidR="00D0754D" w:rsidRPr="00DC2425">
        <w:rPr>
          <w:rFonts w:ascii="Times New Roman" w:hAnsi="Times New Roman" w:cs="Times New Roman"/>
          <w:color w:val="000000" w:themeColor="text1"/>
          <w:sz w:val="24"/>
          <w:szCs w:val="28"/>
        </w:rPr>
        <w:t>Vitenbergs</w:t>
      </w:r>
    </w:p>
    <w:p w14:paraId="67A8C1C3" w14:textId="77777777" w:rsidR="000F65CF" w:rsidRPr="00DC2425" w:rsidRDefault="000F65CF" w:rsidP="00546EE8">
      <w:pPr>
        <w:tabs>
          <w:tab w:val="left" w:pos="7230"/>
        </w:tabs>
        <w:spacing w:after="0" w:line="240" w:lineRule="auto"/>
        <w:contextualSpacing/>
        <w:jc w:val="both"/>
        <w:rPr>
          <w:rFonts w:ascii="Times New Roman" w:hAnsi="Times New Roman" w:cs="Times New Roman"/>
          <w:color w:val="000000" w:themeColor="text1"/>
          <w:sz w:val="24"/>
          <w:szCs w:val="28"/>
        </w:rPr>
      </w:pPr>
    </w:p>
    <w:p w14:paraId="13B3F8F6" w14:textId="77777777" w:rsidR="003235AA" w:rsidRPr="00DC2425" w:rsidRDefault="009F3383" w:rsidP="00546EE8">
      <w:pPr>
        <w:tabs>
          <w:tab w:val="left" w:pos="7230"/>
        </w:tabs>
        <w:spacing w:after="0" w:line="240" w:lineRule="auto"/>
        <w:contextualSpacing/>
        <w:jc w:val="both"/>
        <w:rPr>
          <w:rFonts w:ascii="Times New Roman" w:hAnsi="Times New Roman" w:cs="Times New Roman"/>
          <w:color w:val="000000" w:themeColor="text1"/>
          <w:sz w:val="24"/>
          <w:szCs w:val="28"/>
        </w:rPr>
      </w:pPr>
      <w:r w:rsidRPr="00DC2425">
        <w:rPr>
          <w:rFonts w:ascii="Times New Roman" w:hAnsi="Times New Roman" w:cs="Times New Roman"/>
          <w:color w:val="000000" w:themeColor="text1"/>
          <w:sz w:val="24"/>
          <w:szCs w:val="28"/>
        </w:rPr>
        <w:t>Vīza:</w:t>
      </w:r>
    </w:p>
    <w:p w14:paraId="145A2217" w14:textId="7E44275F" w:rsidR="000F65CF" w:rsidRPr="00DC2425" w:rsidRDefault="009F3383" w:rsidP="00546EE8">
      <w:pPr>
        <w:tabs>
          <w:tab w:val="left" w:pos="7230"/>
        </w:tabs>
        <w:spacing w:after="0" w:line="240" w:lineRule="auto"/>
        <w:contextualSpacing/>
        <w:jc w:val="both"/>
        <w:rPr>
          <w:rFonts w:ascii="Times New Roman" w:hAnsi="Times New Roman" w:cs="Times New Roman"/>
          <w:color w:val="000000" w:themeColor="text1"/>
          <w:sz w:val="24"/>
          <w:szCs w:val="28"/>
        </w:rPr>
      </w:pPr>
      <w:r w:rsidRPr="00DC2425">
        <w:rPr>
          <w:rFonts w:ascii="Times New Roman" w:hAnsi="Times New Roman" w:cs="Times New Roman"/>
          <w:color w:val="000000" w:themeColor="text1"/>
          <w:sz w:val="24"/>
          <w:szCs w:val="28"/>
        </w:rPr>
        <w:t>Valsts sekretārs</w:t>
      </w:r>
      <w:r w:rsidRPr="00DC2425">
        <w:rPr>
          <w:rFonts w:ascii="Times New Roman" w:hAnsi="Times New Roman" w:cs="Times New Roman"/>
          <w:color w:val="000000" w:themeColor="text1"/>
          <w:sz w:val="24"/>
          <w:szCs w:val="28"/>
        </w:rPr>
        <w:tab/>
      </w:r>
      <w:r w:rsidR="00D0754D" w:rsidRPr="00DC2425">
        <w:rPr>
          <w:rFonts w:ascii="Times New Roman" w:hAnsi="Times New Roman" w:cs="Times New Roman"/>
          <w:color w:val="000000" w:themeColor="text1"/>
          <w:sz w:val="24"/>
          <w:szCs w:val="28"/>
        </w:rPr>
        <w:t>E.</w:t>
      </w:r>
      <w:r w:rsidR="009B58B7">
        <w:rPr>
          <w:rFonts w:ascii="Times New Roman" w:hAnsi="Times New Roman" w:cs="Times New Roman"/>
          <w:color w:val="000000" w:themeColor="text1"/>
          <w:sz w:val="24"/>
          <w:szCs w:val="28"/>
        </w:rPr>
        <w:t xml:space="preserve"> </w:t>
      </w:r>
      <w:r w:rsidR="00D0754D" w:rsidRPr="00DC2425">
        <w:rPr>
          <w:rFonts w:ascii="Times New Roman" w:hAnsi="Times New Roman" w:cs="Times New Roman"/>
          <w:color w:val="000000" w:themeColor="text1"/>
          <w:sz w:val="24"/>
          <w:szCs w:val="28"/>
        </w:rPr>
        <w:t>Valantis</w:t>
      </w:r>
    </w:p>
    <w:p w14:paraId="59DF0079" w14:textId="77777777" w:rsidR="003235AA" w:rsidRPr="00DC2425" w:rsidRDefault="003235AA" w:rsidP="00CC0139">
      <w:pPr>
        <w:tabs>
          <w:tab w:val="left" w:pos="6237"/>
        </w:tabs>
        <w:spacing w:after="0" w:line="240" w:lineRule="auto"/>
        <w:contextualSpacing/>
        <w:jc w:val="both"/>
        <w:rPr>
          <w:rFonts w:ascii="Times New Roman" w:hAnsi="Times New Roman" w:cs="Times New Roman"/>
          <w:color w:val="000000" w:themeColor="text1"/>
          <w:sz w:val="20"/>
          <w:szCs w:val="20"/>
        </w:rPr>
      </w:pPr>
    </w:p>
    <w:p w14:paraId="45932E4F" w14:textId="77777777" w:rsidR="003235AA" w:rsidRPr="00DC2425" w:rsidRDefault="003235AA" w:rsidP="00CC0139">
      <w:pPr>
        <w:tabs>
          <w:tab w:val="left" w:pos="6237"/>
        </w:tabs>
        <w:spacing w:after="0" w:line="240" w:lineRule="auto"/>
        <w:contextualSpacing/>
        <w:jc w:val="both"/>
        <w:rPr>
          <w:rFonts w:ascii="Times New Roman" w:hAnsi="Times New Roman" w:cs="Times New Roman"/>
          <w:color w:val="000000" w:themeColor="text1"/>
          <w:sz w:val="20"/>
          <w:szCs w:val="20"/>
        </w:rPr>
      </w:pPr>
    </w:p>
    <w:p w14:paraId="4E0961A7" w14:textId="7E06817B" w:rsidR="000F65CF" w:rsidRPr="00543867" w:rsidRDefault="009F3383" w:rsidP="00CC0139">
      <w:pPr>
        <w:tabs>
          <w:tab w:val="left" w:pos="6237"/>
        </w:tabs>
        <w:spacing w:after="0" w:line="240" w:lineRule="auto"/>
        <w:contextualSpacing/>
        <w:jc w:val="both"/>
        <w:rPr>
          <w:rFonts w:ascii="Times New Roman" w:hAnsi="Times New Roman" w:cs="Times New Roman"/>
          <w:color w:val="000000" w:themeColor="text1"/>
          <w:sz w:val="20"/>
          <w:szCs w:val="20"/>
        </w:rPr>
      </w:pPr>
      <w:r w:rsidRPr="00DC2425">
        <w:rPr>
          <w:rFonts w:ascii="Times New Roman" w:hAnsi="Times New Roman" w:cs="Times New Roman"/>
          <w:color w:val="000000" w:themeColor="text1"/>
          <w:sz w:val="20"/>
          <w:szCs w:val="20"/>
        </w:rPr>
        <w:t>Piliņa, 67366773</w:t>
      </w:r>
      <w:r w:rsidR="004352A0" w:rsidRPr="00DC2425">
        <w:rPr>
          <w:rFonts w:ascii="Times New Roman" w:hAnsi="Times New Roman" w:cs="Times New Roman"/>
          <w:color w:val="000000" w:themeColor="text1"/>
          <w:sz w:val="20"/>
          <w:szCs w:val="20"/>
        </w:rPr>
        <w:t xml:space="preserve">, </w:t>
      </w:r>
      <w:r w:rsidR="00295A90" w:rsidRPr="00DC2425">
        <w:rPr>
          <w:rStyle w:val="Hyperlink"/>
          <w:rFonts w:ascii="Times New Roman" w:hAnsi="Times New Roman" w:cs="Times New Roman"/>
          <w:sz w:val="20"/>
          <w:szCs w:val="20"/>
        </w:rPr>
        <w:t>Guna.Pilina@cs</w:t>
      </w:r>
      <w:r w:rsidR="00465896">
        <w:rPr>
          <w:rStyle w:val="Hyperlink"/>
          <w:rFonts w:ascii="Times New Roman" w:hAnsi="Times New Roman" w:cs="Times New Roman"/>
          <w:sz w:val="20"/>
          <w:szCs w:val="20"/>
        </w:rPr>
        <w:t>p</w:t>
      </w:r>
      <w:r w:rsidR="00295A90" w:rsidRPr="00DC2425">
        <w:rPr>
          <w:rStyle w:val="Hyperlink"/>
          <w:rFonts w:ascii="Times New Roman" w:hAnsi="Times New Roman" w:cs="Times New Roman"/>
          <w:sz w:val="20"/>
          <w:szCs w:val="20"/>
        </w:rPr>
        <w:t>.gov.lv</w:t>
      </w:r>
    </w:p>
    <w:sectPr w:rsidR="000F65CF" w:rsidRPr="00543867" w:rsidSect="000D5931">
      <w:headerReference w:type="default" r:id="rId14"/>
      <w:footerReference w:type="default" r:id="rId15"/>
      <w:footerReference w:type="first" r:id="rId16"/>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8990A" w14:textId="77777777" w:rsidR="00242907" w:rsidRDefault="00242907" w:rsidP="00894C55">
      <w:pPr>
        <w:spacing w:after="0" w:line="240" w:lineRule="auto"/>
      </w:pPr>
      <w:r>
        <w:separator/>
      </w:r>
    </w:p>
  </w:endnote>
  <w:endnote w:type="continuationSeparator" w:id="0">
    <w:p w14:paraId="1D23A086" w14:textId="77777777" w:rsidR="00242907" w:rsidRDefault="00242907"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5C076" w14:textId="53B07B36" w:rsidR="00A5747D" w:rsidRPr="00461C57" w:rsidRDefault="00A5747D" w:rsidP="00461C57">
    <w:pPr>
      <w:pStyle w:val="Footer"/>
    </w:pPr>
    <w:r w:rsidRPr="00971EB2">
      <w:rPr>
        <w:rFonts w:ascii="Times New Roman" w:hAnsi="Times New Roman" w:cs="Times New Roman"/>
        <w:noProof/>
      </w:rPr>
      <w:fldChar w:fldCharType="begin"/>
    </w:r>
    <w:r w:rsidRPr="00971EB2">
      <w:rPr>
        <w:rFonts w:ascii="Times New Roman" w:hAnsi="Times New Roman" w:cs="Times New Roman"/>
        <w:noProof/>
      </w:rPr>
      <w:instrText xml:space="preserve"> FILENAME  \* MERGEFORMAT </w:instrText>
    </w:r>
    <w:r w:rsidRPr="00971EB2">
      <w:rPr>
        <w:rFonts w:ascii="Times New Roman" w:hAnsi="Times New Roman" w:cs="Times New Roman"/>
        <w:noProof/>
      </w:rPr>
      <w:fldChar w:fldCharType="separate"/>
    </w:r>
    <w:r>
      <w:rPr>
        <w:rFonts w:ascii="Times New Roman" w:hAnsi="Times New Roman" w:cs="Times New Roman"/>
        <w:noProof/>
      </w:rPr>
      <w:t>EMAnot_2</w:t>
    </w:r>
    <w:r w:rsidR="00B22363">
      <w:rPr>
        <w:rFonts w:ascii="Times New Roman" w:hAnsi="Times New Roman" w:cs="Times New Roman"/>
        <w:noProof/>
      </w:rPr>
      <w:t>6</w:t>
    </w:r>
    <w:r>
      <w:rPr>
        <w:rFonts w:ascii="Times New Roman" w:hAnsi="Times New Roman" w:cs="Times New Roman"/>
        <w:noProof/>
      </w:rPr>
      <w:t>0821_veidlapas</w:t>
    </w:r>
    <w:r w:rsidRPr="00971EB2">
      <w:rPr>
        <w:rFonts w:ascii="Times New Roman" w:hAnsi="Times New Roman"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DBAC8" w14:textId="5B46F5A2" w:rsidR="00A5747D" w:rsidRPr="00971EB2" w:rsidRDefault="00A5747D" w:rsidP="0073757A">
    <w:pPr>
      <w:pStyle w:val="Footer"/>
      <w:jc w:val="both"/>
      <w:rPr>
        <w:rFonts w:ascii="Times New Roman" w:hAnsi="Times New Roman" w:cs="Times New Roman"/>
      </w:rPr>
    </w:pPr>
    <w:r w:rsidRPr="00971EB2">
      <w:rPr>
        <w:rFonts w:ascii="Times New Roman" w:hAnsi="Times New Roman" w:cs="Times New Roman"/>
        <w:noProof/>
      </w:rPr>
      <w:fldChar w:fldCharType="begin"/>
    </w:r>
    <w:r w:rsidRPr="00971EB2">
      <w:rPr>
        <w:rFonts w:ascii="Times New Roman" w:hAnsi="Times New Roman" w:cs="Times New Roman"/>
        <w:noProof/>
      </w:rPr>
      <w:instrText xml:space="preserve"> FILENAME  \* MERGEFORMAT </w:instrText>
    </w:r>
    <w:r w:rsidRPr="00971EB2">
      <w:rPr>
        <w:rFonts w:ascii="Times New Roman" w:hAnsi="Times New Roman" w:cs="Times New Roman"/>
        <w:noProof/>
      </w:rPr>
      <w:fldChar w:fldCharType="separate"/>
    </w:r>
    <w:r>
      <w:rPr>
        <w:rFonts w:ascii="Times New Roman" w:hAnsi="Times New Roman" w:cs="Times New Roman"/>
        <w:noProof/>
      </w:rPr>
      <w:t>EMAnot_2</w:t>
    </w:r>
    <w:r w:rsidR="00B22363">
      <w:rPr>
        <w:rFonts w:ascii="Times New Roman" w:hAnsi="Times New Roman" w:cs="Times New Roman"/>
        <w:noProof/>
      </w:rPr>
      <w:t>6</w:t>
    </w:r>
    <w:r>
      <w:rPr>
        <w:rFonts w:ascii="Times New Roman" w:hAnsi="Times New Roman" w:cs="Times New Roman"/>
        <w:noProof/>
      </w:rPr>
      <w:t>0821_veidlapas</w:t>
    </w:r>
    <w:r w:rsidRPr="00971EB2">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2AE09" w14:textId="77777777" w:rsidR="00242907" w:rsidRDefault="00242907" w:rsidP="00894C55">
      <w:pPr>
        <w:spacing w:after="0" w:line="240" w:lineRule="auto"/>
      </w:pPr>
      <w:r>
        <w:separator/>
      </w:r>
    </w:p>
  </w:footnote>
  <w:footnote w:type="continuationSeparator" w:id="0">
    <w:p w14:paraId="763C5EC1" w14:textId="77777777" w:rsidR="00242907" w:rsidRDefault="00242907"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60422"/>
      <w:docPartObj>
        <w:docPartGallery w:val="Page Numbers (Top of Page)"/>
        <w:docPartUnique/>
      </w:docPartObj>
    </w:sdtPr>
    <w:sdtEndPr>
      <w:rPr>
        <w:rFonts w:ascii="Times New Roman" w:hAnsi="Times New Roman" w:cs="Times New Roman"/>
        <w:noProof/>
        <w:sz w:val="20"/>
        <w:szCs w:val="20"/>
      </w:rPr>
    </w:sdtEndPr>
    <w:sdtContent>
      <w:p w14:paraId="64E2A6A5" w14:textId="76E1762D" w:rsidR="00A5747D" w:rsidRPr="00435230" w:rsidRDefault="00A5747D">
        <w:pPr>
          <w:pStyle w:val="Header"/>
          <w:jc w:val="center"/>
          <w:rPr>
            <w:rFonts w:ascii="Times New Roman" w:hAnsi="Times New Roman" w:cs="Times New Roman"/>
            <w:sz w:val="20"/>
            <w:szCs w:val="20"/>
          </w:rPr>
        </w:pPr>
        <w:r w:rsidRPr="00435230">
          <w:rPr>
            <w:rFonts w:ascii="Times New Roman" w:hAnsi="Times New Roman" w:cs="Times New Roman"/>
            <w:sz w:val="20"/>
            <w:szCs w:val="20"/>
          </w:rPr>
          <w:fldChar w:fldCharType="begin"/>
        </w:r>
        <w:r w:rsidRPr="00435230">
          <w:rPr>
            <w:rFonts w:ascii="Times New Roman" w:hAnsi="Times New Roman" w:cs="Times New Roman"/>
            <w:sz w:val="20"/>
            <w:szCs w:val="20"/>
          </w:rPr>
          <w:instrText xml:space="preserve"> PAGE   \* MERGEFORMAT </w:instrText>
        </w:r>
        <w:r w:rsidRPr="00435230">
          <w:rPr>
            <w:rFonts w:ascii="Times New Roman" w:hAnsi="Times New Roman" w:cs="Times New Roman"/>
            <w:sz w:val="20"/>
            <w:szCs w:val="20"/>
          </w:rPr>
          <w:fldChar w:fldCharType="separate"/>
        </w:r>
        <w:r>
          <w:rPr>
            <w:rFonts w:ascii="Times New Roman" w:hAnsi="Times New Roman" w:cs="Times New Roman"/>
            <w:noProof/>
            <w:sz w:val="20"/>
            <w:szCs w:val="20"/>
          </w:rPr>
          <w:t>17</w:t>
        </w:r>
        <w:r w:rsidRPr="00435230">
          <w:rPr>
            <w:rFonts w:ascii="Times New Roman" w:hAnsi="Times New Roman" w:cs="Times New Roman"/>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3B49"/>
    <w:multiLevelType w:val="hybridMultilevel"/>
    <w:tmpl w:val="2E8C0E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742D74"/>
    <w:multiLevelType w:val="multilevel"/>
    <w:tmpl w:val="ABDEF318"/>
    <w:lvl w:ilvl="0">
      <w:start w:val="1"/>
      <w:numFmt w:val="decimal"/>
      <w:lvlText w:val="%1."/>
      <w:lvlJc w:val="left"/>
      <w:pPr>
        <w:ind w:left="720" w:hanging="360"/>
      </w:pPr>
      <w:rPr>
        <w:rFonts w:hint="default"/>
      </w:rPr>
    </w:lvl>
    <w:lvl w:ilvl="1">
      <w:start w:val="1"/>
      <w:numFmt w:val="decimal"/>
      <w:isLgl/>
      <w:lvlText w:val="%1.%2."/>
      <w:lvlJc w:val="left"/>
      <w:pPr>
        <w:ind w:left="1141" w:hanging="360"/>
      </w:pPr>
      <w:rPr>
        <w:rFonts w:hint="default"/>
      </w:rPr>
    </w:lvl>
    <w:lvl w:ilvl="2">
      <w:start w:val="1"/>
      <w:numFmt w:val="decimal"/>
      <w:isLgl/>
      <w:lvlText w:val="%1.%2.%3."/>
      <w:lvlJc w:val="left"/>
      <w:pPr>
        <w:ind w:left="1922" w:hanging="720"/>
      </w:pPr>
      <w:rPr>
        <w:rFonts w:hint="default"/>
      </w:rPr>
    </w:lvl>
    <w:lvl w:ilvl="3">
      <w:start w:val="1"/>
      <w:numFmt w:val="decimal"/>
      <w:isLgl/>
      <w:lvlText w:val="%1.%2.%3.%4."/>
      <w:lvlJc w:val="left"/>
      <w:pPr>
        <w:ind w:left="2343" w:hanging="720"/>
      </w:pPr>
      <w:rPr>
        <w:rFonts w:hint="default"/>
      </w:rPr>
    </w:lvl>
    <w:lvl w:ilvl="4">
      <w:start w:val="1"/>
      <w:numFmt w:val="decimal"/>
      <w:isLgl/>
      <w:lvlText w:val="%1.%2.%3.%4.%5."/>
      <w:lvlJc w:val="left"/>
      <w:pPr>
        <w:ind w:left="3124" w:hanging="1080"/>
      </w:pPr>
      <w:rPr>
        <w:rFonts w:hint="default"/>
      </w:rPr>
    </w:lvl>
    <w:lvl w:ilvl="5">
      <w:start w:val="1"/>
      <w:numFmt w:val="decimal"/>
      <w:isLgl/>
      <w:lvlText w:val="%1.%2.%3.%4.%5.%6."/>
      <w:lvlJc w:val="left"/>
      <w:pPr>
        <w:ind w:left="3545" w:hanging="1080"/>
      </w:pPr>
      <w:rPr>
        <w:rFonts w:hint="default"/>
      </w:rPr>
    </w:lvl>
    <w:lvl w:ilvl="6">
      <w:start w:val="1"/>
      <w:numFmt w:val="decimal"/>
      <w:isLgl/>
      <w:lvlText w:val="%1.%2.%3.%4.%5.%6.%7."/>
      <w:lvlJc w:val="left"/>
      <w:pPr>
        <w:ind w:left="4326" w:hanging="1440"/>
      </w:pPr>
      <w:rPr>
        <w:rFonts w:hint="default"/>
      </w:rPr>
    </w:lvl>
    <w:lvl w:ilvl="7">
      <w:start w:val="1"/>
      <w:numFmt w:val="decimal"/>
      <w:isLgl/>
      <w:lvlText w:val="%1.%2.%3.%4.%5.%6.%7.%8."/>
      <w:lvlJc w:val="left"/>
      <w:pPr>
        <w:ind w:left="4747" w:hanging="1440"/>
      </w:pPr>
      <w:rPr>
        <w:rFonts w:hint="default"/>
      </w:rPr>
    </w:lvl>
    <w:lvl w:ilvl="8">
      <w:start w:val="1"/>
      <w:numFmt w:val="decimal"/>
      <w:isLgl/>
      <w:lvlText w:val="%1.%2.%3.%4.%5.%6.%7.%8.%9."/>
      <w:lvlJc w:val="left"/>
      <w:pPr>
        <w:ind w:left="5528" w:hanging="1800"/>
      </w:pPr>
      <w:rPr>
        <w:rFonts w:hint="default"/>
      </w:rPr>
    </w:lvl>
  </w:abstractNum>
  <w:abstractNum w:abstractNumId="2" w15:restartNumberingAfterBreak="0">
    <w:nsid w:val="129063DA"/>
    <w:multiLevelType w:val="hybridMultilevel"/>
    <w:tmpl w:val="21C2513A"/>
    <w:lvl w:ilvl="0" w:tplc="CA3E2454">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 w15:restartNumberingAfterBreak="0">
    <w:nsid w:val="1C2439BB"/>
    <w:multiLevelType w:val="hybridMultilevel"/>
    <w:tmpl w:val="682024FC"/>
    <w:lvl w:ilvl="0" w:tplc="C70485E6">
      <w:start w:val="1"/>
      <w:numFmt w:val="decimal"/>
      <w:lvlText w:val="%1."/>
      <w:lvlJc w:val="left"/>
      <w:pPr>
        <w:ind w:left="720" w:hanging="360"/>
      </w:pPr>
      <w:rPr>
        <w:rFonts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5955F6"/>
    <w:multiLevelType w:val="hybridMultilevel"/>
    <w:tmpl w:val="B7BE76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DC43910"/>
    <w:multiLevelType w:val="hybridMultilevel"/>
    <w:tmpl w:val="9E943BF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CC15C72"/>
    <w:multiLevelType w:val="multilevel"/>
    <w:tmpl w:val="ABDEF318"/>
    <w:lvl w:ilvl="0">
      <w:start w:val="1"/>
      <w:numFmt w:val="decimal"/>
      <w:lvlText w:val="%1."/>
      <w:lvlJc w:val="left"/>
      <w:pPr>
        <w:ind w:left="720" w:hanging="360"/>
      </w:pPr>
      <w:rPr>
        <w:rFonts w:hint="default"/>
      </w:rPr>
    </w:lvl>
    <w:lvl w:ilvl="1">
      <w:start w:val="1"/>
      <w:numFmt w:val="decimal"/>
      <w:isLgl/>
      <w:lvlText w:val="%1.%2."/>
      <w:lvlJc w:val="left"/>
      <w:pPr>
        <w:ind w:left="1141" w:hanging="360"/>
      </w:pPr>
      <w:rPr>
        <w:rFonts w:hint="default"/>
      </w:rPr>
    </w:lvl>
    <w:lvl w:ilvl="2">
      <w:start w:val="1"/>
      <w:numFmt w:val="decimal"/>
      <w:isLgl/>
      <w:lvlText w:val="%1.%2.%3."/>
      <w:lvlJc w:val="left"/>
      <w:pPr>
        <w:ind w:left="1922" w:hanging="720"/>
      </w:pPr>
      <w:rPr>
        <w:rFonts w:hint="default"/>
      </w:rPr>
    </w:lvl>
    <w:lvl w:ilvl="3">
      <w:start w:val="1"/>
      <w:numFmt w:val="decimal"/>
      <w:isLgl/>
      <w:lvlText w:val="%1.%2.%3.%4."/>
      <w:lvlJc w:val="left"/>
      <w:pPr>
        <w:ind w:left="2343" w:hanging="720"/>
      </w:pPr>
      <w:rPr>
        <w:rFonts w:hint="default"/>
      </w:rPr>
    </w:lvl>
    <w:lvl w:ilvl="4">
      <w:start w:val="1"/>
      <w:numFmt w:val="decimal"/>
      <w:isLgl/>
      <w:lvlText w:val="%1.%2.%3.%4.%5."/>
      <w:lvlJc w:val="left"/>
      <w:pPr>
        <w:ind w:left="3124" w:hanging="1080"/>
      </w:pPr>
      <w:rPr>
        <w:rFonts w:hint="default"/>
      </w:rPr>
    </w:lvl>
    <w:lvl w:ilvl="5">
      <w:start w:val="1"/>
      <w:numFmt w:val="decimal"/>
      <w:isLgl/>
      <w:lvlText w:val="%1.%2.%3.%4.%5.%6."/>
      <w:lvlJc w:val="left"/>
      <w:pPr>
        <w:ind w:left="3545" w:hanging="1080"/>
      </w:pPr>
      <w:rPr>
        <w:rFonts w:hint="default"/>
      </w:rPr>
    </w:lvl>
    <w:lvl w:ilvl="6">
      <w:start w:val="1"/>
      <w:numFmt w:val="decimal"/>
      <w:isLgl/>
      <w:lvlText w:val="%1.%2.%3.%4.%5.%6.%7."/>
      <w:lvlJc w:val="left"/>
      <w:pPr>
        <w:ind w:left="4326" w:hanging="1440"/>
      </w:pPr>
      <w:rPr>
        <w:rFonts w:hint="default"/>
      </w:rPr>
    </w:lvl>
    <w:lvl w:ilvl="7">
      <w:start w:val="1"/>
      <w:numFmt w:val="decimal"/>
      <w:isLgl/>
      <w:lvlText w:val="%1.%2.%3.%4.%5.%6.%7.%8."/>
      <w:lvlJc w:val="left"/>
      <w:pPr>
        <w:ind w:left="4747" w:hanging="1440"/>
      </w:pPr>
      <w:rPr>
        <w:rFonts w:hint="default"/>
      </w:rPr>
    </w:lvl>
    <w:lvl w:ilvl="8">
      <w:start w:val="1"/>
      <w:numFmt w:val="decimal"/>
      <w:isLgl/>
      <w:lvlText w:val="%1.%2.%3.%4.%5.%6.%7.%8.%9."/>
      <w:lvlJc w:val="left"/>
      <w:pPr>
        <w:ind w:left="5528" w:hanging="1800"/>
      </w:pPr>
      <w:rPr>
        <w:rFonts w:hint="default"/>
      </w:rPr>
    </w:lvl>
  </w:abstractNum>
  <w:abstractNum w:abstractNumId="7" w15:restartNumberingAfterBreak="0">
    <w:nsid w:val="5BB03E33"/>
    <w:multiLevelType w:val="hybridMultilevel"/>
    <w:tmpl w:val="682024FC"/>
    <w:lvl w:ilvl="0" w:tplc="C70485E6">
      <w:start w:val="1"/>
      <w:numFmt w:val="decimal"/>
      <w:lvlText w:val="%1."/>
      <w:lvlJc w:val="left"/>
      <w:pPr>
        <w:ind w:left="720" w:hanging="360"/>
      </w:pPr>
      <w:rPr>
        <w:rFonts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5A35B7B"/>
    <w:multiLevelType w:val="hybridMultilevel"/>
    <w:tmpl w:val="682024FC"/>
    <w:lvl w:ilvl="0" w:tplc="C70485E6">
      <w:start w:val="1"/>
      <w:numFmt w:val="decimal"/>
      <w:lvlText w:val="%1."/>
      <w:lvlJc w:val="left"/>
      <w:pPr>
        <w:ind w:left="360" w:hanging="360"/>
      </w:pPr>
      <w:rPr>
        <w:rFonts w:cs="Times New Roman" w:hint="default"/>
        <w:sz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673C3FEC"/>
    <w:multiLevelType w:val="hybridMultilevel"/>
    <w:tmpl w:val="A440A6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A3829AD"/>
    <w:multiLevelType w:val="hybridMultilevel"/>
    <w:tmpl w:val="935EF20E"/>
    <w:lvl w:ilvl="0" w:tplc="0426000F">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7B1941E4"/>
    <w:multiLevelType w:val="hybridMultilevel"/>
    <w:tmpl w:val="10BA261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11"/>
  </w:num>
  <w:num w:numId="2">
    <w:abstractNumId w:val="5"/>
  </w:num>
  <w:num w:numId="3">
    <w:abstractNumId w:val="1"/>
  </w:num>
  <w:num w:numId="4">
    <w:abstractNumId w:val="6"/>
  </w:num>
  <w:num w:numId="5">
    <w:abstractNumId w:val="3"/>
  </w:num>
  <w:num w:numId="6">
    <w:abstractNumId w:val="7"/>
  </w:num>
  <w:num w:numId="7">
    <w:abstractNumId w:val="8"/>
  </w:num>
  <w:num w:numId="8">
    <w:abstractNumId w:val="9"/>
  </w:num>
  <w:num w:numId="9">
    <w:abstractNumId w:val="2"/>
  </w:num>
  <w:num w:numId="10">
    <w:abstractNumId w:val="4"/>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1BAB"/>
    <w:rsid w:val="00003014"/>
    <w:rsid w:val="000075C6"/>
    <w:rsid w:val="00010CCD"/>
    <w:rsid w:val="000110F0"/>
    <w:rsid w:val="0001123C"/>
    <w:rsid w:val="000116C9"/>
    <w:rsid w:val="000128D6"/>
    <w:rsid w:val="00015779"/>
    <w:rsid w:val="00015E7E"/>
    <w:rsid w:val="00017034"/>
    <w:rsid w:val="00024247"/>
    <w:rsid w:val="00027454"/>
    <w:rsid w:val="00027750"/>
    <w:rsid w:val="0003050C"/>
    <w:rsid w:val="00033EA3"/>
    <w:rsid w:val="0003674A"/>
    <w:rsid w:val="00036FB6"/>
    <w:rsid w:val="000405DE"/>
    <w:rsid w:val="000428A4"/>
    <w:rsid w:val="00044227"/>
    <w:rsid w:val="00047053"/>
    <w:rsid w:val="00047290"/>
    <w:rsid w:val="00055705"/>
    <w:rsid w:val="000565D6"/>
    <w:rsid w:val="00061B76"/>
    <w:rsid w:val="000635CB"/>
    <w:rsid w:val="00065640"/>
    <w:rsid w:val="000657BF"/>
    <w:rsid w:val="00066653"/>
    <w:rsid w:val="00070A8E"/>
    <w:rsid w:val="00072334"/>
    <w:rsid w:val="00075385"/>
    <w:rsid w:val="00082069"/>
    <w:rsid w:val="00084716"/>
    <w:rsid w:val="00084ECD"/>
    <w:rsid w:val="00087B38"/>
    <w:rsid w:val="00091116"/>
    <w:rsid w:val="00091CA4"/>
    <w:rsid w:val="00092169"/>
    <w:rsid w:val="00094531"/>
    <w:rsid w:val="000A12C4"/>
    <w:rsid w:val="000A4093"/>
    <w:rsid w:val="000A454D"/>
    <w:rsid w:val="000B14D3"/>
    <w:rsid w:val="000B2A86"/>
    <w:rsid w:val="000B3136"/>
    <w:rsid w:val="000B3B86"/>
    <w:rsid w:val="000B3D86"/>
    <w:rsid w:val="000B5830"/>
    <w:rsid w:val="000B5D8B"/>
    <w:rsid w:val="000B715F"/>
    <w:rsid w:val="000C02FF"/>
    <w:rsid w:val="000C12D5"/>
    <w:rsid w:val="000C56CC"/>
    <w:rsid w:val="000C58C4"/>
    <w:rsid w:val="000D17D3"/>
    <w:rsid w:val="000D3438"/>
    <w:rsid w:val="000D34C8"/>
    <w:rsid w:val="000D37B4"/>
    <w:rsid w:val="000D5783"/>
    <w:rsid w:val="000D5931"/>
    <w:rsid w:val="000D5D05"/>
    <w:rsid w:val="000D797B"/>
    <w:rsid w:val="000D7F6A"/>
    <w:rsid w:val="000E0564"/>
    <w:rsid w:val="000E0A49"/>
    <w:rsid w:val="000E0AA4"/>
    <w:rsid w:val="000E1AC8"/>
    <w:rsid w:val="000E1CCC"/>
    <w:rsid w:val="000E36BC"/>
    <w:rsid w:val="000E5227"/>
    <w:rsid w:val="000F06A8"/>
    <w:rsid w:val="000F41AE"/>
    <w:rsid w:val="000F55C0"/>
    <w:rsid w:val="000F64D0"/>
    <w:rsid w:val="000F65CF"/>
    <w:rsid w:val="0010284C"/>
    <w:rsid w:val="001038FE"/>
    <w:rsid w:val="0010425B"/>
    <w:rsid w:val="0011015E"/>
    <w:rsid w:val="00115180"/>
    <w:rsid w:val="001160F7"/>
    <w:rsid w:val="00124842"/>
    <w:rsid w:val="00124FE2"/>
    <w:rsid w:val="00125B05"/>
    <w:rsid w:val="00126944"/>
    <w:rsid w:val="0012765C"/>
    <w:rsid w:val="001276F8"/>
    <w:rsid w:val="00131ADD"/>
    <w:rsid w:val="001372F4"/>
    <w:rsid w:val="00141190"/>
    <w:rsid w:val="001509AB"/>
    <w:rsid w:val="0015224E"/>
    <w:rsid w:val="001529FD"/>
    <w:rsid w:val="001571C9"/>
    <w:rsid w:val="001629C4"/>
    <w:rsid w:val="0016330B"/>
    <w:rsid w:val="00165BA5"/>
    <w:rsid w:val="00166F14"/>
    <w:rsid w:val="00172CBC"/>
    <w:rsid w:val="00173878"/>
    <w:rsid w:val="001767D2"/>
    <w:rsid w:val="00184A7B"/>
    <w:rsid w:val="00187F47"/>
    <w:rsid w:val="00190691"/>
    <w:rsid w:val="00192E0C"/>
    <w:rsid w:val="0019313E"/>
    <w:rsid w:val="00197A71"/>
    <w:rsid w:val="001A5DDE"/>
    <w:rsid w:val="001A6E0C"/>
    <w:rsid w:val="001B50EE"/>
    <w:rsid w:val="001B6476"/>
    <w:rsid w:val="001B64BF"/>
    <w:rsid w:val="001C3BB3"/>
    <w:rsid w:val="001C3D81"/>
    <w:rsid w:val="001D2433"/>
    <w:rsid w:val="001D49E9"/>
    <w:rsid w:val="001D54FD"/>
    <w:rsid w:val="001D5E1E"/>
    <w:rsid w:val="001D65C0"/>
    <w:rsid w:val="001D7425"/>
    <w:rsid w:val="001E14D7"/>
    <w:rsid w:val="001E7A4A"/>
    <w:rsid w:val="001F0833"/>
    <w:rsid w:val="001F12B6"/>
    <w:rsid w:val="001F2C6F"/>
    <w:rsid w:val="001F382F"/>
    <w:rsid w:val="001F4609"/>
    <w:rsid w:val="00201093"/>
    <w:rsid w:val="0020220D"/>
    <w:rsid w:val="00202E7B"/>
    <w:rsid w:val="00205B21"/>
    <w:rsid w:val="002125C4"/>
    <w:rsid w:val="00213C23"/>
    <w:rsid w:val="0021792F"/>
    <w:rsid w:val="00222C10"/>
    <w:rsid w:val="00224C9E"/>
    <w:rsid w:val="00226B23"/>
    <w:rsid w:val="0022731A"/>
    <w:rsid w:val="002358CA"/>
    <w:rsid w:val="00240231"/>
    <w:rsid w:val="002406C5"/>
    <w:rsid w:val="00242907"/>
    <w:rsid w:val="00243426"/>
    <w:rsid w:val="00243CD0"/>
    <w:rsid w:val="00244C28"/>
    <w:rsid w:val="002467FC"/>
    <w:rsid w:val="002502CB"/>
    <w:rsid w:val="002537B3"/>
    <w:rsid w:val="002566D4"/>
    <w:rsid w:val="002608DF"/>
    <w:rsid w:val="00265218"/>
    <w:rsid w:val="00274083"/>
    <w:rsid w:val="00274528"/>
    <w:rsid w:val="0027715D"/>
    <w:rsid w:val="0028024C"/>
    <w:rsid w:val="00281681"/>
    <w:rsid w:val="00281E4D"/>
    <w:rsid w:val="00282956"/>
    <w:rsid w:val="00283E26"/>
    <w:rsid w:val="00284264"/>
    <w:rsid w:val="00285E41"/>
    <w:rsid w:val="00285E78"/>
    <w:rsid w:val="00287D4A"/>
    <w:rsid w:val="00287DA6"/>
    <w:rsid w:val="00290E75"/>
    <w:rsid w:val="0029102F"/>
    <w:rsid w:val="002932EA"/>
    <w:rsid w:val="00293349"/>
    <w:rsid w:val="00293A8D"/>
    <w:rsid w:val="0029485E"/>
    <w:rsid w:val="00295A90"/>
    <w:rsid w:val="002A0B9A"/>
    <w:rsid w:val="002A2486"/>
    <w:rsid w:val="002A337E"/>
    <w:rsid w:val="002A3EDC"/>
    <w:rsid w:val="002B2123"/>
    <w:rsid w:val="002B2AB0"/>
    <w:rsid w:val="002B3C0A"/>
    <w:rsid w:val="002B507E"/>
    <w:rsid w:val="002B5319"/>
    <w:rsid w:val="002B682D"/>
    <w:rsid w:val="002B7131"/>
    <w:rsid w:val="002B7912"/>
    <w:rsid w:val="002C3812"/>
    <w:rsid w:val="002C439D"/>
    <w:rsid w:val="002C7C32"/>
    <w:rsid w:val="002D0746"/>
    <w:rsid w:val="002D12B3"/>
    <w:rsid w:val="002D199D"/>
    <w:rsid w:val="002D1CFD"/>
    <w:rsid w:val="002D3DE0"/>
    <w:rsid w:val="002D4E30"/>
    <w:rsid w:val="002D73BF"/>
    <w:rsid w:val="002E092E"/>
    <w:rsid w:val="002E1C05"/>
    <w:rsid w:val="002E79A9"/>
    <w:rsid w:val="002E79F7"/>
    <w:rsid w:val="002E7D42"/>
    <w:rsid w:val="002F3260"/>
    <w:rsid w:val="002F37B6"/>
    <w:rsid w:val="002F5884"/>
    <w:rsid w:val="002F58BC"/>
    <w:rsid w:val="002F720E"/>
    <w:rsid w:val="003006B4"/>
    <w:rsid w:val="0030129E"/>
    <w:rsid w:val="003012FB"/>
    <w:rsid w:val="00301B89"/>
    <w:rsid w:val="00305AFA"/>
    <w:rsid w:val="00305BBB"/>
    <w:rsid w:val="00307D83"/>
    <w:rsid w:val="00310CF2"/>
    <w:rsid w:val="00313804"/>
    <w:rsid w:val="0031463E"/>
    <w:rsid w:val="003163E5"/>
    <w:rsid w:val="00317F28"/>
    <w:rsid w:val="00320CE3"/>
    <w:rsid w:val="003235AA"/>
    <w:rsid w:val="003243A3"/>
    <w:rsid w:val="00327A04"/>
    <w:rsid w:val="00332946"/>
    <w:rsid w:val="00333AB9"/>
    <w:rsid w:val="00334504"/>
    <w:rsid w:val="00334808"/>
    <w:rsid w:val="00334A68"/>
    <w:rsid w:val="00334C7E"/>
    <w:rsid w:val="0033519A"/>
    <w:rsid w:val="00336A69"/>
    <w:rsid w:val="003407CE"/>
    <w:rsid w:val="00345294"/>
    <w:rsid w:val="00350A48"/>
    <w:rsid w:val="00352456"/>
    <w:rsid w:val="003524A4"/>
    <w:rsid w:val="003532C1"/>
    <w:rsid w:val="00353F28"/>
    <w:rsid w:val="003546AB"/>
    <w:rsid w:val="0036183E"/>
    <w:rsid w:val="003620B6"/>
    <w:rsid w:val="00365DCB"/>
    <w:rsid w:val="003663CE"/>
    <w:rsid w:val="003670B7"/>
    <w:rsid w:val="00373225"/>
    <w:rsid w:val="00373585"/>
    <w:rsid w:val="00373C82"/>
    <w:rsid w:val="0037520C"/>
    <w:rsid w:val="0038246D"/>
    <w:rsid w:val="0038373B"/>
    <w:rsid w:val="00386060"/>
    <w:rsid w:val="00386495"/>
    <w:rsid w:val="0038799E"/>
    <w:rsid w:val="003911A3"/>
    <w:rsid w:val="00394D7A"/>
    <w:rsid w:val="00396FA8"/>
    <w:rsid w:val="003A0A83"/>
    <w:rsid w:val="003A28F5"/>
    <w:rsid w:val="003A4A5B"/>
    <w:rsid w:val="003A5207"/>
    <w:rsid w:val="003A5A9B"/>
    <w:rsid w:val="003A621A"/>
    <w:rsid w:val="003B0BF9"/>
    <w:rsid w:val="003B250D"/>
    <w:rsid w:val="003B3298"/>
    <w:rsid w:val="003B3D32"/>
    <w:rsid w:val="003B5420"/>
    <w:rsid w:val="003B5D4D"/>
    <w:rsid w:val="003B6FE1"/>
    <w:rsid w:val="003B76A6"/>
    <w:rsid w:val="003C2449"/>
    <w:rsid w:val="003C477E"/>
    <w:rsid w:val="003C545A"/>
    <w:rsid w:val="003C5AB1"/>
    <w:rsid w:val="003C6082"/>
    <w:rsid w:val="003C7DD8"/>
    <w:rsid w:val="003C7F4C"/>
    <w:rsid w:val="003D27CE"/>
    <w:rsid w:val="003D305A"/>
    <w:rsid w:val="003D3589"/>
    <w:rsid w:val="003D4F56"/>
    <w:rsid w:val="003D5C69"/>
    <w:rsid w:val="003D642F"/>
    <w:rsid w:val="003D671B"/>
    <w:rsid w:val="003D673A"/>
    <w:rsid w:val="003D7821"/>
    <w:rsid w:val="003E0791"/>
    <w:rsid w:val="003E5A9E"/>
    <w:rsid w:val="003E6E42"/>
    <w:rsid w:val="003E7216"/>
    <w:rsid w:val="003E7862"/>
    <w:rsid w:val="003F0439"/>
    <w:rsid w:val="003F1DF0"/>
    <w:rsid w:val="003F28AC"/>
    <w:rsid w:val="003F3240"/>
    <w:rsid w:val="003F3616"/>
    <w:rsid w:val="003F432D"/>
    <w:rsid w:val="003F6211"/>
    <w:rsid w:val="00402199"/>
    <w:rsid w:val="00403624"/>
    <w:rsid w:val="0040386D"/>
    <w:rsid w:val="00403992"/>
    <w:rsid w:val="00403AA5"/>
    <w:rsid w:val="00411648"/>
    <w:rsid w:val="00413FEF"/>
    <w:rsid w:val="00415E3D"/>
    <w:rsid w:val="00416663"/>
    <w:rsid w:val="00417017"/>
    <w:rsid w:val="00421448"/>
    <w:rsid w:val="0042255E"/>
    <w:rsid w:val="0042273A"/>
    <w:rsid w:val="00423B98"/>
    <w:rsid w:val="00432B61"/>
    <w:rsid w:val="00435230"/>
    <w:rsid w:val="004352A0"/>
    <w:rsid w:val="004369E9"/>
    <w:rsid w:val="00436D22"/>
    <w:rsid w:val="004373EF"/>
    <w:rsid w:val="00440FBA"/>
    <w:rsid w:val="00441605"/>
    <w:rsid w:val="00442BCD"/>
    <w:rsid w:val="00442DD8"/>
    <w:rsid w:val="0044448A"/>
    <w:rsid w:val="004454FE"/>
    <w:rsid w:val="00451CFD"/>
    <w:rsid w:val="00456AA1"/>
    <w:rsid w:val="00456E40"/>
    <w:rsid w:val="004573C1"/>
    <w:rsid w:val="00457603"/>
    <w:rsid w:val="00461C57"/>
    <w:rsid w:val="00463140"/>
    <w:rsid w:val="0046379F"/>
    <w:rsid w:val="00464100"/>
    <w:rsid w:val="00465070"/>
    <w:rsid w:val="00465352"/>
    <w:rsid w:val="00465896"/>
    <w:rsid w:val="004661E7"/>
    <w:rsid w:val="00467733"/>
    <w:rsid w:val="004709B8"/>
    <w:rsid w:val="00471F27"/>
    <w:rsid w:val="00472CC6"/>
    <w:rsid w:val="00476030"/>
    <w:rsid w:val="00477EBE"/>
    <w:rsid w:val="00481095"/>
    <w:rsid w:val="00483638"/>
    <w:rsid w:val="00484877"/>
    <w:rsid w:val="00490820"/>
    <w:rsid w:val="00490824"/>
    <w:rsid w:val="00491D2D"/>
    <w:rsid w:val="00493007"/>
    <w:rsid w:val="00494556"/>
    <w:rsid w:val="004947FD"/>
    <w:rsid w:val="004A6639"/>
    <w:rsid w:val="004B561B"/>
    <w:rsid w:val="004B56CE"/>
    <w:rsid w:val="004B5CCD"/>
    <w:rsid w:val="004B71A9"/>
    <w:rsid w:val="004C0395"/>
    <w:rsid w:val="004C0F82"/>
    <w:rsid w:val="004C0FBD"/>
    <w:rsid w:val="004C1829"/>
    <w:rsid w:val="004C1884"/>
    <w:rsid w:val="004C276D"/>
    <w:rsid w:val="004C3F1A"/>
    <w:rsid w:val="004C47B0"/>
    <w:rsid w:val="004C4CA9"/>
    <w:rsid w:val="004C652C"/>
    <w:rsid w:val="004C7A62"/>
    <w:rsid w:val="004D005E"/>
    <w:rsid w:val="004D6847"/>
    <w:rsid w:val="004D6DA5"/>
    <w:rsid w:val="004E087A"/>
    <w:rsid w:val="004E147A"/>
    <w:rsid w:val="004E14E4"/>
    <w:rsid w:val="004E20CD"/>
    <w:rsid w:val="004E29F8"/>
    <w:rsid w:val="004E2F4D"/>
    <w:rsid w:val="004E4CB7"/>
    <w:rsid w:val="004E5643"/>
    <w:rsid w:val="004F1F78"/>
    <w:rsid w:val="004F277D"/>
    <w:rsid w:val="0050178F"/>
    <w:rsid w:val="00504B7B"/>
    <w:rsid w:val="00505C52"/>
    <w:rsid w:val="00507DFA"/>
    <w:rsid w:val="005126E3"/>
    <w:rsid w:val="005164A5"/>
    <w:rsid w:val="005178E8"/>
    <w:rsid w:val="005207BD"/>
    <w:rsid w:val="00520C6C"/>
    <w:rsid w:val="0052102F"/>
    <w:rsid w:val="005214B9"/>
    <w:rsid w:val="00522290"/>
    <w:rsid w:val="00523C2F"/>
    <w:rsid w:val="00525CF5"/>
    <w:rsid w:val="0052697D"/>
    <w:rsid w:val="0052745B"/>
    <w:rsid w:val="005333A8"/>
    <w:rsid w:val="005333DB"/>
    <w:rsid w:val="00533F89"/>
    <w:rsid w:val="005403FD"/>
    <w:rsid w:val="0054267E"/>
    <w:rsid w:val="00542BCC"/>
    <w:rsid w:val="00543867"/>
    <w:rsid w:val="0054475D"/>
    <w:rsid w:val="0054560F"/>
    <w:rsid w:val="00546EE8"/>
    <w:rsid w:val="00552866"/>
    <w:rsid w:val="00552EC7"/>
    <w:rsid w:val="0055486F"/>
    <w:rsid w:val="00556C81"/>
    <w:rsid w:val="00557E1B"/>
    <w:rsid w:val="00562CBF"/>
    <w:rsid w:val="0056681D"/>
    <w:rsid w:val="00566C9A"/>
    <w:rsid w:val="00566CA9"/>
    <w:rsid w:val="005716A3"/>
    <w:rsid w:val="00572165"/>
    <w:rsid w:val="00572569"/>
    <w:rsid w:val="0057274B"/>
    <w:rsid w:val="00574365"/>
    <w:rsid w:val="00580236"/>
    <w:rsid w:val="00582786"/>
    <w:rsid w:val="0058292B"/>
    <w:rsid w:val="005831AA"/>
    <w:rsid w:val="00587456"/>
    <w:rsid w:val="00595270"/>
    <w:rsid w:val="00596881"/>
    <w:rsid w:val="00596D1C"/>
    <w:rsid w:val="005A0DC4"/>
    <w:rsid w:val="005A2E5B"/>
    <w:rsid w:val="005A4616"/>
    <w:rsid w:val="005A4642"/>
    <w:rsid w:val="005A521F"/>
    <w:rsid w:val="005A56A6"/>
    <w:rsid w:val="005A6CAF"/>
    <w:rsid w:val="005B1E7D"/>
    <w:rsid w:val="005B207A"/>
    <w:rsid w:val="005B4299"/>
    <w:rsid w:val="005B53D0"/>
    <w:rsid w:val="005B691A"/>
    <w:rsid w:val="005B69B2"/>
    <w:rsid w:val="005C376F"/>
    <w:rsid w:val="005D35C8"/>
    <w:rsid w:val="005D5B87"/>
    <w:rsid w:val="005D6090"/>
    <w:rsid w:val="005D77B0"/>
    <w:rsid w:val="005E050C"/>
    <w:rsid w:val="005E090C"/>
    <w:rsid w:val="005E3874"/>
    <w:rsid w:val="005E7B62"/>
    <w:rsid w:val="005F4623"/>
    <w:rsid w:val="005F65CD"/>
    <w:rsid w:val="005F686C"/>
    <w:rsid w:val="00600F04"/>
    <w:rsid w:val="00603562"/>
    <w:rsid w:val="006035AF"/>
    <w:rsid w:val="00604329"/>
    <w:rsid w:val="00604AD8"/>
    <w:rsid w:val="00607147"/>
    <w:rsid w:val="00610C6A"/>
    <w:rsid w:val="00612231"/>
    <w:rsid w:val="00612A4B"/>
    <w:rsid w:val="00615321"/>
    <w:rsid w:val="00621D8D"/>
    <w:rsid w:val="00622356"/>
    <w:rsid w:val="0062393B"/>
    <w:rsid w:val="006239B8"/>
    <w:rsid w:val="006247C8"/>
    <w:rsid w:val="006256F4"/>
    <w:rsid w:val="00625B9E"/>
    <w:rsid w:val="0062665D"/>
    <w:rsid w:val="006278DA"/>
    <w:rsid w:val="00631066"/>
    <w:rsid w:val="00632A86"/>
    <w:rsid w:val="00634A20"/>
    <w:rsid w:val="006414D2"/>
    <w:rsid w:val="0064505B"/>
    <w:rsid w:val="00646047"/>
    <w:rsid w:val="006470F8"/>
    <w:rsid w:val="00655EF7"/>
    <w:rsid w:val="00655F2C"/>
    <w:rsid w:val="006577D8"/>
    <w:rsid w:val="00657D8B"/>
    <w:rsid w:val="00661A6D"/>
    <w:rsid w:val="006637A4"/>
    <w:rsid w:val="00663E5A"/>
    <w:rsid w:val="00665DEB"/>
    <w:rsid w:val="00670F42"/>
    <w:rsid w:val="0067171A"/>
    <w:rsid w:val="00671DB4"/>
    <w:rsid w:val="006728CE"/>
    <w:rsid w:val="00674573"/>
    <w:rsid w:val="00677615"/>
    <w:rsid w:val="00677C8B"/>
    <w:rsid w:val="00677E71"/>
    <w:rsid w:val="006803D8"/>
    <w:rsid w:val="00680FB4"/>
    <w:rsid w:val="0068241F"/>
    <w:rsid w:val="0068557B"/>
    <w:rsid w:val="006927F2"/>
    <w:rsid w:val="00692D2B"/>
    <w:rsid w:val="006932F1"/>
    <w:rsid w:val="006966D0"/>
    <w:rsid w:val="006A0615"/>
    <w:rsid w:val="006A348D"/>
    <w:rsid w:val="006A4FFF"/>
    <w:rsid w:val="006A5F1B"/>
    <w:rsid w:val="006B2B12"/>
    <w:rsid w:val="006B2E73"/>
    <w:rsid w:val="006B4802"/>
    <w:rsid w:val="006B48D0"/>
    <w:rsid w:val="006B77E9"/>
    <w:rsid w:val="006C3D54"/>
    <w:rsid w:val="006C4FE7"/>
    <w:rsid w:val="006D03AD"/>
    <w:rsid w:val="006D20A0"/>
    <w:rsid w:val="006D2678"/>
    <w:rsid w:val="006D2FCD"/>
    <w:rsid w:val="006D3DC2"/>
    <w:rsid w:val="006D52A7"/>
    <w:rsid w:val="006D5766"/>
    <w:rsid w:val="006D6B61"/>
    <w:rsid w:val="006D6F0B"/>
    <w:rsid w:val="006E1081"/>
    <w:rsid w:val="006E2A4C"/>
    <w:rsid w:val="006E2E73"/>
    <w:rsid w:val="006E42F3"/>
    <w:rsid w:val="006E46D1"/>
    <w:rsid w:val="006E5D68"/>
    <w:rsid w:val="006E5F06"/>
    <w:rsid w:val="006F1F84"/>
    <w:rsid w:val="006F4F1A"/>
    <w:rsid w:val="006F617B"/>
    <w:rsid w:val="006F6608"/>
    <w:rsid w:val="006F7BFF"/>
    <w:rsid w:val="00701D0E"/>
    <w:rsid w:val="00701F3D"/>
    <w:rsid w:val="0070236A"/>
    <w:rsid w:val="007025F4"/>
    <w:rsid w:val="00702E7C"/>
    <w:rsid w:val="00703385"/>
    <w:rsid w:val="00704A50"/>
    <w:rsid w:val="00704D19"/>
    <w:rsid w:val="00710504"/>
    <w:rsid w:val="00710731"/>
    <w:rsid w:val="00711417"/>
    <w:rsid w:val="00711D9A"/>
    <w:rsid w:val="0071503F"/>
    <w:rsid w:val="00717756"/>
    <w:rsid w:val="00720585"/>
    <w:rsid w:val="00723A12"/>
    <w:rsid w:val="00723CB8"/>
    <w:rsid w:val="00724354"/>
    <w:rsid w:val="007258C8"/>
    <w:rsid w:val="00731E4D"/>
    <w:rsid w:val="00732523"/>
    <w:rsid w:val="00735273"/>
    <w:rsid w:val="0073624F"/>
    <w:rsid w:val="007366E7"/>
    <w:rsid w:val="0073757A"/>
    <w:rsid w:val="00737EE4"/>
    <w:rsid w:val="007459B7"/>
    <w:rsid w:val="007460C8"/>
    <w:rsid w:val="00750AF2"/>
    <w:rsid w:val="00752535"/>
    <w:rsid w:val="00755159"/>
    <w:rsid w:val="007554D7"/>
    <w:rsid w:val="00756490"/>
    <w:rsid w:val="007579F3"/>
    <w:rsid w:val="00760EF8"/>
    <w:rsid w:val="0076234E"/>
    <w:rsid w:val="007714EF"/>
    <w:rsid w:val="00773AF6"/>
    <w:rsid w:val="00774248"/>
    <w:rsid w:val="007759C0"/>
    <w:rsid w:val="00777D65"/>
    <w:rsid w:val="00781F82"/>
    <w:rsid w:val="00786446"/>
    <w:rsid w:val="00786517"/>
    <w:rsid w:val="00787832"/>
    <w:rsid w:val="00792AAD"/>
    <w:rsid w:val="0079563F"/>
    <w:rsid w:val="00795F71"/>
    <w:rsid w:val="00796BA3"/>
    <w:rsid w:val="007A225F"/>
    <w:rsid w:val="007A245A"/>
    <w:rsid w:val="007A4347"/>
    <w:rsid w:val="007A4BB3"/>
    <w:rsid w:val="007A575B"/>
    <w:rsid w:val="007A6BAE"/>
    <w:rsid w:val="007A731A"/>
    <w:rsid w:val="007B0148"/>
    <w:rsid w:val="007B02FA"/>
    <w:rsid w:val="007B0CD8"/>
    <w:rsid w:val="007C1FAE"/>
    <w:rsid w:val="007C683E"/>
    <w:rsid w:val="007C7833"/>
    <w:rsid w:val="007C78B0"/>
    <w:rsid w:val="007D1B98"/>
    <w:rsid w:val="007D2EB9"/>
    <w:rsid w:val="007D42BE"/>
    <w:rsid w:val="007D53FE"/>
    <w:rsid w:val="007D5F47"/>
    <w:rsid w:val="007D7CE1"/>
    <w:rsid w:val="007D7EBA"/>
    <w:rsid w:val="007E0B05"/>
    <w:rsid w:val="007E45C5"/>
    <w:rsid w:val="007E5F7A"/>
    <w:rsid w:val="007E73AB"/>
    <w:rsid w:val="007E7946"/>
    <w:rsid w:val="007F00C8"/>
    <w:rsid w:val="007F0490"/>
    <w:rsid w:val="007F0916"/>
    <w:rsid w:val="007F16D1"/>
    <w:rsid w:val="007F475E"/>
    <w:rsid w:val="007F4D62"/>
    <w:rsid w:val="00800AB5"/>
    <w:rsid w:val="00804982"/>
    <w:rsid w:val="008059CE"/>
    <w:rsid w:val="008079A3"/>
    <w:rsid w:val="00807B09"/>
    <w:rsid w:val="008145CF"/>
    <w:rsid w:val="00814FE3"/>
    <w:rsid w:val="00815595"/>
    <w:rsid w:val="00816C11"/>
    <w:rsid w:val="008230B3"/>
    <w:rsid w:val="0082375A"/>
    <w:rsid w:val="00827288"/>
    <w:rsid w:val="008301E4"/>
    <w:rsid w:val="00830436"/>
    <w:rsid w:val="00835548"/>
    <w:rsid w:val="00836909"/>
    <w:rsid w:val="0084011A"/>
    <w:rsid w:val="00841E81"/>
    <w:rsid w:val="0084218E"/>
    <w:rsid w:val="008423E1"/>
    <w:rsid w:val="00843F36"/>
    <w:rsid w:val="00845D75"/>
    <w:rsid w:val="00850949"/>
    <w:rsid w:val="0085161F"/>
    <w:rsid w:val="0085225E"/>
    <w:rsid w:val="00854076"/>
    <w:rsid w:val="00856A48"/>
    <w:rsid w:val="00857E28"/>
    <w:rsid w:val="008603B6"/>
    <w:rsid w:val="00864D79"/>
    <w:rsid w:val="00865F14"/>
    <w:rsid w:val="00867594"/>
    <w:rsid w:val="00873E3E"/>
    <w:rsid w:val="00874E55"/>
    <w:rsid w:val="00875D1D"/>
    <w:rsid w:val="008760BB"/>
    <w:rsid w:val="00876398"/>
    <w:rsid w:val="0087654E"/>
    <w:rsid w:val="00876AF4"/>
    <w:rsid w:val="00885220"/>
    <w:rsid w:val="00890376"/>
    <w:rsid w:val="00891921"/>
    <w:rsid w:val="00893FA0"/>
    <w:rsid w:val="00894C55"/>
    <w:rsid w:val="008A053D"/>
    <w:rsid w:val="008A1385"/>
    <w:rsid w:val="008A4BBE"/>
    <w:rsid w:val="008A58E5"/>
    <w:rsid w:val="008B1513"/>
    <w:rsid w:val="008B30A9"/>
    <w:rsid w:val="008B390D"/>
    <w:rsid w:val="008B4CE5"/>
    <w:rsid w:val="008B7A19"/>
    <w:rsid w:val="008C1B38"/>
    <w:rsid w:val="008D1157"/>
    <w:rsid w:val="008D24F9"/>
    <w:rsid w:val="008D262F"/>
    <w:rsid w:val="008D37F5"/>
    <w:rsid w:val="008D4CBF"/>
    <w:rsid w:val="008D5339"/>
    <w:rsid w:val="008D5486"/>
    <w:rsid w:val="008D5A37"/>
    <w:rsid w:val="008D7502"/>
    <w:rsid w:val="008E362F"/>
    <w:rsid w:val="008F0277"/>
    <w:rsid w:val="008F121B"/>
    <w:rsid w:val="008F1BE7"/>
    <w:rsid w:val="008F213F"/>
    <w:rsid w:val="008F331C"/>
    <w:rsid w:val="008F4293"/>
    <w:rsid w:val="008F4839"/>
    <w:rsid w:val="008F5D36"/>
    <w:rsid w:val="008F5DEF"/>
    <w:rsid w:val="008F634C"/>
    <w:rsid w:val="008F7CF9"/>
    <w:rsid w:val="00900A14"/>
    <w:rsid w:val="009037FC"/>
    <w:rsid w:val="00910128"/>
    <w:rsid w:val="00910ECD"/>
    <w:rsid w:val="00912C0A"/>
    <w:rsid w:val="00913683"/>
    <w:rsid w:val="0091549C"/>
    <w:rsid w:val="00916BB3"/>
    <w:rsid w:val="00920436"/>
    <w:rsid w:val="009208FB"/>
    <w:rsid w:val="009231F4"/>
    <w:rsid w:val="00925E94"/>
    <w:rsid w:val="00926F06"/>
    <w:rsid w:val="00930678"/>
    <w:rsid w:val="0093436F"/>
    <w:rsid w:val="00937174"/>
    <w:rsid w:val="009374CF"/>
    <w:rsid w:val="00937F8E"/>
    <w:rsid w:val="00943CCE"/>
    <w:rsid w:val="00945A21"/>
    <w:rsid w:val="00946053"/>
    <w:rsid w:val="00950729"/>
    <w:rsid w:val="0095079D"/>
    <w:rsid w:val="00952585"/>
    <w:rsid w:val="00952808"/>
    <w:rsid w:val="009542A6"/>
    <w:rsid w:val="00954DCA"/>
    <w:rsid w:val="00954FC7"/>
    <w:rsid w:val="009557F3"/>
    <w:rsid w:val="00956B71"/>
    <w:rsid w:val="00963BE2"/>
    <w:rsid w:val="00964CFD"/>
    <w:rsid w:val="009703B9"/>
    <w:rsid w:val="00970D29"/>
    <w:rsid w:val="0097129A"/>
    <w:rsid w:val="00971EB2"/>
    <w:rsid w:val="009743BD"/>
    <w:rsid w:val="009755C8"/>
    <w:rsid w:val="009803D4"/>
    <w:rsid w:val="00980B82"/>
    <w:rsid w:val="009862E8"/>
    <w:rsid w:val="009A17BD"/>
    <w:rsid w:val="009A187F"/>
    <w:rsid w:val="009A2654"/>
    <w:rsid w:val="009A55A8"/>
    <w:rsid w:val="009A60FB"/>
    <w:rsid w:val="009A6543"/>
    <w:rsid w:val="009B1309"/>
    <w:rsid w:val="009B1671"/>
    <w:rsid w:val="009B3C6B"/>
    <w:rsid w:val="009B58B7"/>
    <w:rsid w:val="009B7035"/>
    <w:rsid w:val="009C00B9"/>
    <w:rsid w:val="009C0956"/>
    <w:rsid w:val="009C1667"/>
    <w:rsid w:val="009C1940"/>
    <w:rsid w:val="009C4180"/>
    <w:rsid w:val="009C638C"/>
    <w:rsid w:val="009D04A7"/>
    <w:rsid w:val="009D4452"/>
    <w:rsid w:val="009D46FC"/>
    <w:rsid w:val="009D4ADA"/>
    <w:rsid w:val="009D4FC1"/>
    <w:rsid w:val="009D5B17"/>
    <w:rsid w:val="009E30E5"/>
    <w:rsid w:val="009E6130"/>
    <w:rsid w:val="009E65AE"/>
    <w:rsid w:val="009E666B"/>
    <w:rsid w:val="009F06BB"/>
    <w:rsid w:val="009F3383"/>
    <w:rsid w:val="00A009B5"/>
    <w:rsid w:val="00A01F9E"/>
    <w:rsid w:val="00A02A71"/>
    <w:rsid w:val="00A10FC3"/>
    <w:rsid w:val="00A21044"/>
    <w:rsid w:val="00A2470B"/>
    <w:rsid w:val="00A24A6F"/>
    <w:rsid w:val="00A27448"/>
    <w:rsid w:val="00A316C5"/>
    <w:rsid w:val="00A3254D"/>
    <w:rsid w:val="00A3256F"/>
    <w:rsid w:val="00A36EAC"/>
    <w:rsid w:val="00A40EA7"/>
    <w:rsid w:val="00A43A51"/>
    <w:rsid w:val="00A448E4"/>
    <w:rsid w:val="00A501CB"/>
    <w:rsid w:val="00A51DB9"/>
    <w:rsid w:val="00A573A9"/>
    <w:rsid w:val="00A5747D"/>
    <w:rsid w:val="00A6017D"/>
    <w:rsid w:val="00A60211"/>
    <w:rsid w:val="00A6073E"/>
    <w:rsid w:val="00A609CF"/>
    <w:rsid w:val="00A60CFF"/>
    <w:rsid w:val="00A616B2"/>
    <w:rsid w:val="00A61A97"/>
    <w:rsid w:val="00A65B23"/>
    <w:rsid w:val="00A65E8B"/>
    <w:rsid w:val="00A66C3A"/>
    <w:rsid w:val="00A71EE8"/>
    <w:rsid w:val="00A74A75"/>
    <w:rsid w:val="00A75AB7"/>
    <w:rsid w:val="00A761E2"/>
    <w:rsid w:val="00A7768D"/>
    <w:rsid w:val="00A83A7E"/>
    <w:rsid w:val="00A854E3"/>
    <w:rsid w:val="00A855C5"/>
    <w:rsid w:val="00A908B7"/>
    <w:rsid w:val="00A94CCA"/>
    <w:rsid w:val="00AA0E7B"/>
    <w:rsid w:val="00AA2E07"/>
    <w:rsid w:val="00AA2FA8"/>
    <w:rsid w:val="00AA2FBE"/>
    <w:rsid w:val="00AA379D"/>
    <w:rsid w:val="00AA628B"/>
    <w:rsid w:val="00AA7BB3"/>
    <w:rsid w:val="00AB0288"/>
    <w:rsid w:val="00AB1BB2"/>
    <w:rsid w:val="00AB3609"/>
    <w:rsid w:val="00AB3626"/>
    <w:rsid w:val="00AC1D03"/>
    <w:rsid w:val="00AC202C"/>
    <w:rsid w:val="00AC2758"/>
    <w:rsid w:val="00AC3F2B"/>
    <w:rsid w:val="00AC64D1"/>
    <w:rsid w:val="00AC72DC"/>
    <w:rsid w:val="00AD0ADE"/>
    <w:rsid w:val="00AD26FB"/>
    <w:rsid w:val="00AD30AA"/>
    <w:rsid w:val="00AD3A4F"/>
    <w:rsid w:val="00AD7C51"/>
    <w:rsid w:val="00AE18D5"/>
    <w:rsid w:val="00AE3661"/>
    <w:rsid w:val="00AE3ADA"/>
    <w:rsid w:val="00AE3B24"/>
    <w:rsid w:val="00AE4464"/>
    <w:rsid w:val="00AE4A58"/>
    <w:rsid w:val="00AE4F3D"/>
    <w:rsid w:val="00AE5567"/>
    <w:rsid w:val="00AE5C21"/>
    <w:rsid w:val="00AE6414"/>
    <w:rsid w:val="00AE774F"/>
    <w:rsid w:val="00AE7EF3"/>
    <w:rsid w:val="00AF1239"/>
    <w:rsid w:val="00AF1A27"/>
    <w:rsid w:val="00AF5367"/>
    <w:rsid w:val="00AF7592"/>
    <w:rsid w:val="00B00683"/>
    <w:rsid w:val="00B00B69"/>
    <w:rsid w:val="00B013F2"/>
    <w:rsid w:val="00B0211F"/>
    <w:rsid w:val="00B03D40"/>
    <w:rsid w:val="00B05570"/>
    <w:rsid w:val="00B108BE"/>
    <w:rsid w:val="00B10AF9"/>
    <w:rsid w:val="00B14AA7"/>
    <w:rsid w:val="00B15384"/>
    <w:rsid w:val="00B16480"/>
    <w:rsid w:val="00B168D0"/>
    <w:rsid w:val="00B20845"/>
    <w:rsid w:val="00B2165C"/>
    <w:rsid w:val="00B21F00"/>
    <w:rsid w:val="00B22363"/>
    <w:rsid w:val="00B234B7"/>
    <w:rsid w:val="00B24532"/>
    <w:rsid w:val="00B24A7C"/>
    <w:rsid w:val="00B2529A"/>
    <w:rsid w:val="00B305DE"/>
    <w:rsid w:val="00B343AB"/>
    <w:rsid w:val="00B358EA"/>
    <w:rsid w:val="00B3606E"/>
    <w:rsid w:val="00B4112F"/>
    <w:rsid w:val="00B44F1E"/>
    <w:rsid w:val="00B46745"/>
    <w:rsid w:val="00B46D43"/>
    <w:rsid w:val="00B52391"/>
    <w:rsid w:val="00B56EB3"/>
    <w:rsid w:val="00B62F04"/>
    <w:rsid w:val="00B65BE9"/>
    <w:rsid w:val="00B65EB6"/>
    <w:rsid w:val="00B66CE6"/>
    <w:rsid w:val="00B7157C"/>
    <w:rsid w:val="00B76A71"/>
    <w:rsid w:val="00B7779A"/>
    <w:rsid w:val="00B87781"/>
    <w:rsid w:val="00B87C81"/>
    <w:rsid w:val="00B92FD1"/>
    <w:rsid w:val="00B939C7"/>
    <w:rsid w:val="00B97E52"/>
    <w:rsid w:val="00BA0FA2"/>
    <w:rsid w:val="00BA20AA"/>
    <w:rsid w:val="00BA2896"/>
    <w:rsid w:val="00BA6C8E"/>
    <w:rsid w:val="00BA7BFA"/>
    <w:rsid w:val="00BB082B"/>
    <w:rsid w:val="00BB0E71"/>
    <w:rsid w:val="00BB18CA"/>
    <w:rsid w:val="00BB1936"/>
    <w:rsid w:val="00BB2C43"/>
    <w:rsid w:val="00BB6659"/>
    <w:rsid w:val="00BC016D"/>
    <w:rsid w:val="00BC0D5E"/>
    <w:rsid w:val="00BC2BD9"/>
    <w:rsid w:val="00BC4B40"/>
    <w:rsid w:val="00BC4C82"/>
    <w:rsid w:val="00BD084F"/>
    <w:rsid w:val="00BD2C02"/>
    <w:rsid w:val="00BD4425"/>
    <w:rsid w:val="00BD5D60"/>
    <w:rsid w:val="00BE08D0"/>
    <w:rsid w:val="00BE2641"/>
    <w:rsid w:val="00BE319A"/>
    <w:rsid w:val="00BE3CF0"/>
    <w:rsid w:val="00BE5A74"/>
    <w:rsid w:val="00BE657B"/>
    <w:rsid w:val="00BE713C"/>
    <w:rsid w:val="00BE7FAD"/>
    <w:rsid w:val="00BF1856"/>
    <w:rsid w:val="00BF3403"/>
    <w:rsid w:val="00BF3703"/>
    <w:rsid w:val="00BF37AD"/>
    <w:rsid w:val="00BF3B65"/>
    <w:rsid w:val="00BF7C19"/>
    <w:rsid w:val="00BF7E1E"/>
    <w:rsid w:val="00C003BF"/>
    <w:rsid w:val="00C008EE"/>
    <w:rsid w:val="00C00E2E"/>
    <w:rsid w:val="00C048CD"/>
    <w:rsid w:val="00C05D5C"/>
    <w:rsid w:val="00C065C4"/>
    <w:rsid w:val="00C072A1"/>
    <w:rsid w:val="00C105F9"/>
    <w:rsid w:val="00C10EF5"/>
    <w:rsid w:val="00C12865"/>
    <w:rsid w:val="00C15087"/>
    <w:rsid w:val="00C2125F"/>
    <w:rsid w:val="00C250D1"/>
    <w:rsid w:val="00C25470"/>
    <w:rsid w:val="00C254D3"/>
    <w:rsid w:val="00C25B49"/>
    <w:rsid w:val="00C30B3C"/>
    <w:rsid w:val="00C32DA3"/>
    <w:rsid w:val="00C331DE"/>
    <w:rsid w:val="00C35879"/>
    <w:rsid w:val="00C41E89"/>
    <w:rsid w:val="00C41FAC"/>
    <w:rsid w:val="00C43540"/>
    <w:rsid w:val="00C44024"/>
    <w:rsid w:val="00C515B7"/>
    <w:rsid w:val="00C5197C"/>
    <w:rsid w:val="00C57B41"/>
    <w:rsid w:val="00C57DA7"/>
    <w:rsid w:val="00C600EF"/>
    <w:rsid w:val="00C66306"/>
    <w:rsid w:val="00C676B7"/>
    <w:rsid w:val="00C73777"/>
    <w:rsid w:val="00C73AA1"/>
    <w:rsid w:val="00C74B20"/>
    <w:rsid w:val="00C80491"/>
    <w:rsid w:val="00C8272F"/>
    <w:rsid w:val="00C83B01"/>
    <w:rsid w:val="00C846C2"/>
    <w:rsid w:val="00C8587C"/>
    <w:rsid w:val="00C87969"/>
    <w:rsid w:val="00C944EF"/>
    <w:rsid w:val="00C96C3E"/>
    <w:rsid w:val="00CA0461"/>
    <w:rsid w:val="00CA076E"/>
    <w:rsid w:val="00CB0F1A"/>
    <w:rsid w:val="00CB2514"/>
    <w:rsid w:val="00CB3350"/>
    <w:rsid w:val="00CB52F1"/>
    <w:rsid w:val="00CB67E2"/>
    <w:rsid w:val="00CC0139"/>
    <w:rsid w:val="00CC0306"/>
    <w:rsid w:val="00CC09F3"/>
    <w:rsid w:val="00CC0D2D"/>
    <w:rsid w:val="00CC264A"/>
    <w:rsid w:val="00CC40D5"/>
    <w:rsid w:val="00CC645C"/>
    <w:rsid w:val="00CD2534"/>
    <w:rsid w:val="00CD2A91"/>
    <w:rsid w:val="00CD3FA1"/>
    <w:rsid w:val="00CE2AA7"/>
    <w:rsid w:val="00CE40FB"/>
    <w:rsid w:val="00CE4CF0"/>
    <w:rsid w:val="00CE541A"/>
    <w:rsid w:val="00CE5657"/>
    <w:rsid w:val="00CE7ABA"/>
    <w:rsid w:val="00CF231A"/>
    <w:rsid w:val="00CF74C7"/>
    <w:rsid w:val="00D00840"/>
    <w:rsid w:val="00D00F7A"/>
    <w:rsid w:val="00D0124C"/>
    <w:rsid w:val="00D034B4"/>
    <w:rsid w:val="00D06AD2"/>
    <w:rsid w:val="00D0754D"/>
    <w:rsid w:val="00D07CFF"/>
    <w:rsid w:val="00D110FA"/>
    <w:rsid w:val="00D133F8"/>
    <w:rsid w:val="00D143DF"/>
    <w:rsid w:val="00D149E0"/>
    <w:rsid w:val="00D14A3E"/>
    <w:rsid w:val="00D16A61"/>
    <w:rsid w:val="00D2110A"/>
    <w:rsid w:val="00D24CBB"/>
    <w:rsid w:val="00D32AFC"/>
    <w:rsid w:val="00D34AE3"/>
    <w:rsid w:val="00D367E1"/>
    <w:rsid w:val="00D370B7"/>
    <w:rsid w:val="00D441B2"/>
    <w:rsid w:val="00D45F8A"/>
    <w:rsid w:val="00D46E91"/>
    <w:rsid w:val="00D47EDD"/>
    <w:rsid w:val="00D501BB"/>
    <w:rsid w:val="00D50765"/>
    <w:rsid w:val="00D51FBC"/>
    <w:rsid w:val="00D52D98"/>
    <w:rsid w:val="00D53399"/>
    <w:rsid w:val="00D53B3B"/>
    <w:rsid w:val="00D57206"/>
    <w:rsid w:val="00D5758C"/>
    <w:rsid w:val="00D7086B"/>
    <w:rsid w:val="00D73010"/>
    <w:rsid w:val="00D742B7"/>
    <w:rsid w:val="00D75164"/>
    <w:rsid w:val="00D753E6"/>
    <w:rsid w:val="00D80253"/>
    <w:rsid w:val="00D81080"/>
    <w:rsid w:val="00D83A1E"/>
    <w:rsid w:val="00D85C43"/>
    <w:rsid w:val="00D861D4"/>
    <w:rsid w:val="00D879BA"/>
    <w:rsid w:val="00D915EA"/>
    <w:rsid w:val="00D91777"/>
    <w:rsid w:val="00D96900"/>
    <w:rsid w:val="00D96B2C"/>
    <w:rsid w:val="00D9770B"/>
    <w:rsid w:val="00D978D7"/>
    <w:rsid w:val="00DA3654"/>
    <w:rsid w:val="00DB0E4E"/>
    <w:rsid w:val="00DB1619"/>
    <w:rsid w:val="00DB19D9"/>
    <w:rsid w:val="00DB2766"/>
    <w:rsid w:val="00DB4CB8"/>
    <w:rsid w:val="00DB4E6F"/>
    <w:rsid w:val="00DB5A9E"/>
    <w:rsid w:val="00DC2425"/>
    <w:rsid w:val="00DC29A2"/>
    <w:rsid w:val="00DC4500"/>
    <w:rsid w:val="00DC6250"/>
    <w:rsid w:val="00DD36FF"/>
    <w:rsid w:val="00DD3D87"/>
    <w:rsid w:val="00DD43F3"/>
    <w:rsid w:val="00DD4C18"/>
    <w:rsid w:val="00DD583D"/>
    <w:rsid w:val="00DD6D85"/>
    <w:rsid w:val="00DD7223"/>
    <w:rsid w:val="00DE1191"/>
    <w:rsid w:val="00DE25E3"/>
    <w:rsid w:val="00DE425F"/>
    <w:rsid w:val="00DF102F"/>
    <w:rsid w:val="00DF3A93"/>
    <w:rsid w:val="00DF5F7E"/>
    <w:rsid w:val="00DF6497"/>
    <w:rsid w:val="00E00019"/>
    <w:rsid w:val="00E0153E"/>
    <w:rsid w:val="00E114C6"/>
    <w:rsid w:val="00E11883"/>
    <w:rsid w:val="00E12038"/>
    <w:rsid w:val="00E123DE"/>
    <w:rsid w:val="00E134BE"/>
    <w:rsid w:val="00E15F60"/>
    <w:rsid w:val="00E1607B"/>
    <w:rsid w:val="00E20B09"/>
    <w:rsid w:val="00E21E14"/>
    <w:rsid w:val="00E2285D"/>
    <w:rsid w:val="00E22D86"/>
    <w:rsid w:val="00E22EF8"/>
    <w:rsid w:val="00E31B6D"/>
    <w:rsid w:val="00E3716B"/>
    <w:rsid w:val="00E40FE1"/>
    <w:rsid w:val="00E4115A"/>
    <w:rsid w:val="00E43EFD"/>
    <w:rsid w:val="00E45712"/>
    <w:rsid w:val="00E47C1E"/>
    <w:rsid w:val="00E50099"/>
    <w:rsid w:val="00E5323B"/>
    <w:rsid w:val="00E54F81"/>
    <w:rsid w:val="00E60E06"/>
    <w:rsid w:val="00E6437B"/>
    <w:rsid w:val="00E65741"/>
    <w:rsid w:val="00E70507"/>
    <w:rsid w:val="00E70F9C"/>
    <w:rsid w:val="00E71392"/>
    <w:rsid w:val="00E71AB1"/>
    <w:rsid w:val="00E72100"/>
    <w:rsid w:val="00E73F46"/>
    <w:rsid w:val="00E7608E"/>
    <w:rsid w:val="00E7741F"/>
    <w:rsid w:val="00E82CEF"/>
    <w:rsid w:val="00E85BE0"/>
    <w:rsid w:val="00E8749E"/>
    <w:rsid w:val="00E908C0"/>
    <w:rsid w:val="00E90C01"/>
    <w:rsid w:val="00E91855"/>
    <w:rsid w:val="00E91F17"/>
    <w:rsid w:val="00E932A6"/>
    <w:rsid w:val="00E9407F"/>
    <w:rsid w:val="00E956D9"/>
    <w:rsid w:val="00E95DB5"/>
    <w:rsid w:val="00E97CBE"/>
    <w:rsid w:val="00EA22AB"/>
    <w:rsid w:val="00EA486E"/>
    <w:rsid w:val="00EA66E3"/>
    <w:rsid w:val="00EA7A9C"/>
    <w:rsid w:val="00EB3181"/>
    <w:rsid w:val="00EB6772"/>
    <w:rsid w:val="00EB70C1"/>
    <w:rsid w:val="00EB79DC"/>
    <w:rsid w:val="00EC1423"/>
    <w:rsid w:val="00EC2EA3"/>
    <w:rsid w:val="00EC6178"/>
    <w:rsid w:val="00EC70D3"/>
    <w:rsid w:val="00ED5149"/>
    <w:rsid w:val="00ED5513"/>
    <w:rsid w:val="00ED5859"/>
    <w:rsid w:val="00ED5A59"/>
    <w:rsid w:val="00ED5A91"/>
    <w:rsid w:val="00EE058A"/>
    <w:rsid w:val="00EE13C3"/>
    <w:rsid w:val="00EE281B"/>
    <w:rsid w:val="00EE3E74"/>
    <w:rsid w:val="00EE52AE"/>
    <w:rsid w:val="00EE5445"/>
    <w:rsid w:val="00EE6B0B"/>
    <w:rsid w:val="00EF117D"/>
    <w:rsid w:val="00EF1BBF"/>
    <w:rsid w:val="00EF2725"/>
    <w:rsid w:val="00EF602B"/>
    <w:rsid w:val="00F00ED7"/>
    <w:rsid w:val="00F02CD5"/>
    <w:rsid w:val="00F03E04"/>
    <w:rsid w:val="00F045CE"/>
    <w:rsid w:val="00F104E5"/>
    <w:rsid w:val="00F11EB6"/>
    <w:rsid w:val="00F12DE7"/>
    <w:rsid w:val="00F12F57"/>
    <w:rsid w:val="00F13035"/>
    <w:rsid w:val="00F1511C"/>
    <w:rsid w:val="00F17480"/>
    <w:rsid w:val="00F17DDD"/>
    <w:rsid w:val="00F20276"/>
    <w:rsid w:val="00F232A3"/>
    <w:rsid w:val="00F2394F"/>
    <w:rsid w:val="00F2610B"/>
    <w:rsid w:val="00F27224"/>
    <w:rsid w:val="00F279E1"/>
    <w:rsid w:val="00F30281"/>
    <w:rsid w:val="00F31B7E"/>
    <w:rsid w:val="00F358B5"/>
    <w:rsid w:val="00F36DCA"/>
    <w:rsid w:val="00F51D52"/>
    <w:rsid w:val="00F52704"/>
    <w:rsid w:val="00F542DF"/>
    <w:rsid w:val="00F546D7"/>
    <w:rsid w:val="00F55A0A"/>
    <w:rsid w:val="00F56E5E"/>
    <w:rsid w:val="00F57B0C"/>
    <w:rsid w:val="00F6476F"/>
    <w:rsid w:val="00F6688D"/>
    <w:rsid w:val="00F707E5"/>
    <w:rsid w:val="00F72128"/>
    <w:rsid w:val="00F73D24"/>
    <w:rsid w:val="00F74091"/>
    <w:rsid w:val="00F75196"/>
    <w:rsid w:val="00F75210"/>
    <w:rsid w:val="00F7679B"/>
    <w:rsid w:val="00F76C97"/>
    <w:rsid w:val="00F77528"/>
    <w:rsid w:val="00F82A92"/>
    <w:rsid w:val="00F8323E"/>
    <w:rsid w:val="00F83670"/>
    <w:rsid w:val="00F83C4E"/>
    <w:rsid w:val="00F85058"/>
    <w:rsid w:val="00F864DA"/>
    <w:rsid w:val="00F8660C"/>
    <w:rsid w:val="00F868D4"/>
    <w:rsid w:val="00F96714"/>
    <w:rsid w:val="00F9798F"/>
    <w:rsid w:val="00FA20AE"/>
    <w:rsid w:val="00FA2D14"/>
    <w:rsid w:val="00FA53D0"/>
    <w:rsid w:val="00FB15C8"/>
    <w:rsid w:val="00FB193C"/>
    <w:rsid w:val="00FB3192"/>
    <w:rsid w:val="00FB55C9"/>
    <w:rsid w:val="00FB7EB3"/>
    <w:rsid w:val="00FC111F"/>
    <w:rsid w:val="00FC1DC1"/>
    <w:rsid w:val="00FC3FB3"/>
    <w:rsid w:val="00FC4D2F"/>
    <w:rsid w:val="00FC58A6"/>
    <w:rsid w:val="00FD0C3B"/>
    <w:rsid w:val="00FD29B0"/>
    <w:rsid w:val="00FD29F2"/>
    <w:rsid w:val="00FD3E1D"/>
    <w:rsid w:val="00FD402A"/>
    <w:rsid w:val="00FE0278"/>
    <w:rsid w:val="00FE070A"/>
    <w:rsid w:val="00FE2963"/>
    <w:rsid w:val="00FE3B1E"/>
    <w:rsid w:val="00FE4DE5"/>
    <w:rsid w:val="00FE4F6C"/>
    <w:rsid w:val="00FE587C"/>
    <w:rsid w:val="00FF185C"/>
    <w:rsid w:val="00FF4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48AB2"/>
  <w15:docId w15:val="{A35441E1-31FF-42EE-AA81-C0B1CAF2E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6CC"/>
  </w:style>
  <w:style w:type="paragraph" w:styleId="Heading1">
    <w:name w:val="heading 1"/>
    <w:basedOn w:val="Normal"/>
    <w:next w:val="Normal"/>
    <w:link w:val="Heading1Char"/>
    <w:uiPriority w:val="9"/>
    <w:qFormat/>
    <w:rsid w:val="00FD3E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basedOn w:val="Normal"/>
    <w:uiPriority w:val="34"/>
    <w:qFormat/>
    <w:rsid w:val="00E82CEF"/>
    <w:pPr>
      <w:ind w:left="720"/>
      <w:contextualSpacing/>
    </w:pPr>
  </w:style>
  <w:style w:type="character" w:customStyle="1" w:styleId="UnresolvedMention1">
    <w:name w:val="Unresolved Mention1"/>
    <w:basedOn w:val="DefaultParagraphFont"/>
    <w:uiPriority w:val="99"/>
    <w:semiHidden/>
    <w:unhideWhenUsed/>
    <w:rsid w:val="009F3383"/>
    <w:rPr>
      <w:color w:val="605E5C"/>
      <w:shd w:val="clear" w:color="auto" w:fill="E1DFDD"/>
    </w:rPr>
  </w:style>
  <w:style w:type="character" w:styleId="CommentReference">
    <w:name w:val="annotation reference"/>
    <w:basedOn w:val="DefaultParagraphFont"/>
    <w:uiPriority w:val="99"/>
    <w:semiHidden/>
    <w:unhideWhenUsed/>
    <w:rsid w:val="0093436F"/>
    <w:rPr>
      <w:sz w:val="16"/>
      <w:szCs w:val="16"/>
    </w:rPr>
  </w:style>
  <w:style w:type="paragraph" w:styleId="CommentText">
    <w:name w:val="annotation text"/>
    <w:basedOn w:val="Normal"/>
    <w:link w:val="CommentTextChar"/>
    <w:uiPriority w:val="99"/>
    <w:unhideWhenUsed/>
    <w:rsid w:val="0093436F"/>
    <w:pPr>
      <w:spacing w:line="240" w:lineRule="auto"/>
    </w:pPr>
    <w:rPr>
      <w:sz w:val="20"/>
      <w:szCs w:val="20"/>
    </w:rPr>
  </w:style>
  <w:style w:type="character" w:customStyle="1" w:styleId="CommentTextChar">
    <w:name w:val="Comment Text Char"/>
    <w:basedOn w:val="DefaultParagraphFont"/>
    <w:link w:val="CommentText"/>
    <w:uiPriority w:val="99"/>
    <w:rsid w:val="0093436F"/>
    <w:rPr>
      <w:sz w:val="20"/>
      <w:szCs w:val="20"/>
    </w:rPr>
  </w:style>
  <w:style w:type="paragraph" w:styleId="CommentSubject">
    <w:name w:val="annotation subject"/>
    <w:basedOn w:val="CommentText"/>
    <w:next w:val="CommentText"/>
    <w:link w:val="CommentSubjectChar"/>
    <w:uiPriority w:val="99"/>
    <w:semiHidden/>
    <w:unhideWhenUsed/>
    <w:rsid w:val="0093436F"/>
    <w:rPr>
      <w:b/>
      <w:bCs/>
    </w:rPr>
  </w:style>
  <w:style w:type="character" w:customStyle="1" w:styleId="CommentSubjectChar">
    <w:name w:val="Comment Subject Char"/>
    <w:basedOn w:val="CommentTextChar"/>
    <w:link w:val="CommentSubject"/>
    <w:uiPriority w:val="99"/>
    <w:semiHidden/>
    <w:rsid w:val="0093436F"/>
    <w:rPr>
      <w:b/>
      <w:bCs/>
      <w:sz w:val="20"/>
      <w:szCs w:val="20"/>
    </w:rPr>
  </w:style>
  <w:style w:type="paragraph" w:styleId="Revision">
    <w:name w:val="Revision"/>
    <w:hidden/>
    <w:uiPriority w:val="99"/>
    <w:semiHidden/>
    <w:rsid w:val="007F0490"/>
    <w:pPr>
      <w:spacing w:after="0" w:line="240" w:lineRule="auto"/>
    </w:pPr>
  </w:style>
  <w:style w:type="character" w:customStyle="1" w:styleId="Heading1Char">
    <w:name w:val="Heading 1 Char"/>
    <w:basedOn w:val="DefaultParagraphFont"/>
    <w:link w:val="Heading1"/>
    <w:uiPriority w:val="9"/>
    <w:rsid w:val="00FD3E1D"/>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421448"/>
    <w:rPr>
      <w:color w:val="605E5C"/>
      <w:shd w:val="clear" w:color="auto" w:fill="E1DFDD"/>
    </w:rPr>
  </w:style>
  <w:style w:type="character" w:styleId="Emphasis">
    <w:name w:val="Emphasis"/>
    <w:basedOn w:val="DefaultParagraphFont"/>
    <w:uiPriority w:val="20"/>
    <w:qFormat/>
    <w:rsid w:val="000E1AC8"/>
    <w:rPr>
      <w:i/>
      <w:iCs/>
    </w:rPr>
  </w:style>
  <w:style w:type="paragraph" w:customStyle="1" w:styleId="tv213">
    <w:name w:val="tv213"/>
    <w:basedOn w:val="Normal"/>
    <w:rsid w:val="000E1A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t1">
    <w:name w:val="st1"/>
    <w:uiPriority w:val="99"/>
    <w:rsid w:val="009B5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0139">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393627006">
      <w:bodyDiv w:val="1"/>
      <w:marLeft w:val="0"/>
      <w:marRight w:val="0"/>
      <w:marTop w:val="0"/>
      <w:marBottom w:val="0"/>
      <w:divBdr>
        <w:top w:val="none" w:sz="0" w:space="0" w:color="auto"/>
        <w:left w:val="none" w:sz="0" w:space="0" w:color="auto"/>
        <w:bottom w:val="none" w:sz="0" w:space="0" w:color="auto"/>
        <w:right w:val="none" w:sz="0" w:space="0" w:color="auto"/>
      </w:divBdr>
    </w:div>
    <w:div w:id="1161628281">
      <w:bodyDiv w:val="1"/>
      <w:marLeft w:val="0"/>
      <w:marRight w:val="0"/>
      <w:marTop w:val="0"/>
      <w:marBottom w:val="0"/>
      <w:divBdr>
        <w:top w:val="none" w:sz="0" w:space="0" w:color="auto"/>
        <w:left w:val="none" w:sz="0" w:space="0" w:color="auto"/>
        <w:bottom w:val="none" w:sz="0" w:space="0" w:color="auto"/>
        <w:right w:val="none" w:sz="0" w:space="0" w:color="auto"/>
      </w:divBdr>
    </w:div>
    <w:div w:id="1375305152">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09/1185/oj/?locale=LV" TargetMode="External"/><Relationship Id="rId13" Type="http://schemas.openxmlformats.org/officeDocument/2006/relationships/hyperlink" Target="https://www.csb.gov.lv/lv/dokumenti/sabiedribas-lidzdalib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gov.lv/lv/diskusiju-dokument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k.gov.lv/lv/ministru-kabineta-diskusiju-dokument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ur-lex.europa.eu/eli/reg/2009/1185/oj/?locale=LV" TargetMode="External"/><Relationship Id="rId4" Type="http://schemas.openxmlformats.org/officeDocument/2006/relationships/settings" Target="settings.xml"/><Relationship Id="rId9" Type="http://schemas.openxmlformats.org/officeDocument/2006/relationships/hyperlink" Target="http://eur-lex.europa.eu/eli/reg/2009/1185/oj/?locale=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54D02-C11F-44B9-90A7-0B43018E0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29</Pages>
  <Words>39949</Words>
  <Characters>22772</Characters>
  <Application>Microsoft Office Word</Application>
  <DocSecurity>0</DocSecurity>
  <Lines>189</Lines>
  <Paragraphs>125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Grozījumi 2016. gada 20. decembra Ministru kabineta noteikumos Nr. 812 "Oficiālās statistikas veidlapu paraugu apstirpināšanas un veidlapu aizpildīšanas un iesniegšanas noteikumi"</vt:lpstr>
      <vt:lpstr>Grozījumi 2016. gada 20. decembra Ministru kabineta noteikumos Nr. 812 "Oficiālās statistikas veidlapu paraugu apstirpināšanas un veidlapu aizpildīšanas un iesniegšanas noteikumi"</vt:lpstr>
    </vt:vector>
  </TitlesOfParts>
  <Manager>EM</Manager>
  <Company>Centrālā statistikas pārvalde</Company>
  <LinksUpToDate>false</LinksUpToDate>
  <CharactersWithSpaces>62596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2016. gada 20. decembra Ministru kabineta noteikumos Nr. 812 "Oficiālās statistikas veidlapu paraugu apstirpināšanas un veidlapu aizpildīšanas un iesniegšanas noteikumi"</dc:title>
  <dc:subject>Anotācija</dc:subject>
  <dc:creator>Guna Piliņa</dc:creator>
  <dc:description>67366773, Guna.Pilina@csp.gov.lv</dc:description>
  <cp:lastModifiedBy>EM</cp:lastModifiedBy>
  <cp:revision>6</cp:revision>
  <cp:lastPrinted>2019-08-26T07:16:00Z</cp:lastPrinted>
  <dcterms:created xsi:type="dcterms:W3CDTF">2021-08-25T08:13:00Z</dcterms:created>
  <dcterms:modified xsi:type="dcterms:W3CDTF">2021-08-26T10:36:00Z</dcterms:modified>
</cp:coreProperties>
</file>