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B66" w:rsidRPr="005D19F0" w:rsidRDefault="00F06B66" w:rsidP="0035636E">
      <w:pPr>
        <w:pStyle w:val="Heading3"/>
        <w:tabs>
          <w:tab w:val="left" w:pos="5010"/>
          <w:tab w:val="right" w:pos="8640"/>
        </w:tabs>
        <w:spacing w:before="120"/>
        <w:ind w:right="6"/>
        <w:rPr>
          <w:bCs w:val="0"/>
          <w:caps/>
          <w:color w:val="000000" w:themeColor="text1"/>
        </w:rPr>
      </w:pPr>
    </w:p>
    <w:p w:rsidR="00F40046" w:rsidRPr="00F61636" w:rsidRDefault="00F40046" w:rsidP="0035636E">
      <w:pPr>
        <w:pStyle w:val="Heading3"/>
        <w:tabs>
          <w:tab w:val="left" w:pos="5010"/>
          <w:tab w:val="right" w:pos="8640"/>
        </w:tabs>
        <w:spacing w:before="120"/>
        <w:ind w:right="6"/>
        <w:rPr>
          <w:bCs w:val="0"/>
          <w:color w:val="000000" w:themeColor="text1"/>
          <w:sz w:val="28"/>
        </w:rPr>
      </w:pPr>
      <w:r w:rsidRPr="00F61636">
        <w:rPr>
          <w:bCs w:val="0"/>
          <w:caps/>
          <w:color w:val="000000" w:themeColor="text1"/>
          <w:sz w:val="28"/>
        </w:rPr>
        <w:t>Latvijas republikas</w:t>
      </w:r>
      <w:r w:rsidRPr="00F61636">
        <w:rPr>
          <w:bCs w:val="0"/>
          <w:color w:val="000000" w:themeColor="text1"/>
          <w:sz w:val="28"/>
        </w:rPr>
        <w:t xml:space="preserve"> EKONOMIKAS MINISTRIJAS</w:t>
      </w:r>
    </w:p>
    <w:p w:rsidR="00F40046" w:rsidRPr="00F61636" w:rsidRDefault="00F40046" w:rsidP="0035636E">
      <w:pPr>
        <w:pStyle w:val="Heading3"/>
        <w:spacing w:before="120"/>
        <w:ind w:right="6"/>
        <w:rPr>
          <w:color w:val="000000" w:themeColor="text1"/>
          <w:sz w:val="28"/>
        </w:rPr>
      </w:pPr>
      <w:r w:rsidRPr="00F61636">
        <w:rPr>
          <w:color w:val="000000" w:themeColor="text1"/>
          <w:sz w:val="28"/>
        </w:rPr>
        <w:t>TAUTSAIMNIECĪBAS PADOME</w:t>
      </w:r>
    </w:p>
    <w:p w:rsidR="004D3A8F" w:rsidRPr="005D19F0" w:rsidRDefault="004D3A8F" w:rsidP="004D3A8F">
      <w:pPr>
        <w:rPr>
          <w:color w:val="000000" w:themeColor="text1"/>
          <w:sz w:val="26"/>
          <w:szCs w:val="26"/>
          <w:lang w:val="lv-LV"/>
        </w:rPr>
      </w:pPr>
    </w:p>
    <w:p w:rsidR="00F40046" w:rsidRPr="00F61636" w:rsidRDefault="00F40046" w:rsidP="00513356">
      <w:pPr>
        <w:pBdr>
          <w:top w:val="single" w:sz="8" w:space="1" w:color="auto"/>
        </w:pBdr>
        <w:ind w:right="6"/>
        <w:jc w:val="center"/>
        <w:rPr>
          <w:color w:val="000000" w:themeColor="text1"/>
          <w:sz w:val="22"/>
          <w:szCs w:val="26"/>
          <w:lang w:val="lv-LV"/>
        </w:rPr>
      </w:pPr>
      <w:r w:rsidRPr="00F61636">
        <w:rPr>
          <w:caps/>
          <w:color w:val="000000" w:themeColor="text1"/>
          <w:sz w:val="22"/>
          <w:szCs w:val="26"/>
          <w:lang w:val="lv-LV"/>
        </w:rPr>
        <w:t>Brīvības</w:t>
      </w:r>
      <w:r w:rsidRPr="00F61636">
        <w:rPr>
          <w:color w:val="000000" w:themeColor="text1"/>
          <w:sz w:val="22"/>
          <w:szCs w:val="26"/>
          <w:lang w:val="lv-LV"/>
        </w:rPr>
        <w:t xml:space="preserve"> IELĀ 55, RĪGĀ, LV-1519, TĀLRUNIS (</w:t>
      </w:r>
      <w:r w:rsidR="00BE385B" w:rsidRPr="00F61636">
        <w:rPr>
          <w:color w:val="000000" w:themeColor="text1"/>
          <w:sz w:val="22"/>
          <w:szCs w:val="26"/>
          <w:lang w:val="lv-LV"/>
        </w:rPr>
        <w:t>+</w:t>
      </w:r>
      <w:r w:rsidRPr="00F61636">
        <w:rPr>
          <w:color w:val="000000" w:themeColor="text1"/>
          <w:sz w:val="22"/>
          <w:szCs w:val="26"/>
          <w:lang w:val="lv-LV"/>
        </w:rPr>
        <w:t>371) 67013</w:t>
      </w:r>
      <w:r w:rsidR="008B344D" w:rsidRPr="00F61636">
        <w:rPr>
          <w:color w:val="000000" w:themeColor="text1"/>
          <w:sz w:val="22"/>
          <w:szCs w:val="26"/>
          <w:lang w:val="lv-LV"/>
        </w:rPr>
        <w:t>195</w:t>
      </w:r>
      <w:r w:rsidR="00BE385B" w:rsidRPr="00F61636">
        <w:rPr>
          <w:color w:val="000000" w:themeColor="text1"/>
          <w:sz w:val="22"/>
          <w:szCs w:val="26"/>
          <w:lang w:val="lv-LV"/>
        </w:rPr>
        <w:t>, (+371) 2</w:t>
      </w:r>
      <w:r w:rsidR="008B344D" w:rsidRPr="00F61636">
        <w:rPr>
          <w:color w:val="000000" w:themeColor="text1"/>
          <w:sz w:val="22"/>
          <w:szCs w:val="26"/>
          <w:lang w:val="lv-LV"/>
        </w:rPr>
        <w:t>9476638</w:t>
      </w:r>
    </w:p>
    <w:p w:rsidR="00132B97" w:rsidRPr="005D19F0" w:rsidRDefault="00132B97" w:rsidP="00513356">
      <w:pPr>
        <w:spacing w:before="60"/>
        <w:ind w:right="6"/>
        <w:jc w:val="center"/>
        <w:rPr>
          <w:color w:val="000000" w:themeColor="text1"/>
          <w:sz w:val="26"/>
          <w:szCs w:val="26"/>
          <w:lang w:val="lv-LV"/>
        </w:rPr>
      </w:pPr>
    </w:p>
    <w:p w:rsidR="007B4A03" w:rsidRPr="005D19F0" w:rsidRDefault="00EE5235" w:rsidP="008149D3">
      <w:pPr>
        <w:spacing w:before="60"/>
        <w:ind w:right="6"/>
        <w:jc w:val="center"/>
        <w:rPr>
          <w:color w:val="000000" w:themeColor="text1"/>
          <w:sz w:val="26"/>
          <w:szCs w:val="26"/>
          <w:lang w:val="lv-LV"/>
        </w:rPr>
      </w:pPr>
      <w:r w:rsidRPr="005D19F0">
        <w:rPr>
          <w:color w:val="000000" w:themeColor="text1"/>
          <w:sz w:val="26"/>
          <w:szCs w:val="26"/>
          <w:lang w:val="lv-LV"/>
        </w:rPr>
        <w:t>S</w:t>
      </w:r>
      <w:r w:rsidR="00F40046" w:rsidRPr="005D19F0">
        <w:rPr>
          <w:color w:val="000000" w:themeColor="text1"/>
          <w:sz w:val="26"/>
          <w:szCs w:val="26"/>
          <w:lang w:val="lv-LV"/>
        </w:rPr>
        <w:t>ēdes protokols</w:t>
      </w:r>
      <w:r w:rsidR="00DD3F54" w:rsidRPr="005D19F0">
        <w:rPr>
          <w:color w:val="000000" w:themeColor="text1"/>
          <w:sz w:val="26"/>
          <w:szCs w:val="26"/>
          <w:lang w:val="lv-LV"/>
        </w:rPr>
        <w:t xml:space="preserve"> Nr.</w:t>
      </w:r>
      <w:r w:rsidR="00684BBB" w:rsidRPr="005D19F0">
        <w:rPr>
          <w:color w:val="000000" w:themeColor="text1"/>
          <w:sz w:val="26"/>
          <w:szCs w:val="26"/>
          <w:lang w:val="lv-LV"/>
        </w:rPr>
        <w:t>4</w:t>
      </w:r>
    </w:p>
    <w:p w:rsidR="00A13EB8" w:rsidRPr="005D19F0" w:rsidRDefault="00A13EB8" w:rsidP="008149D3">
      <w:pPr>
        <w:spacing w:before="60"/>
        <w:ind w:right="6"/>
        <w:jc w:val="both"/>
        <w:rPr>
          <w:color w:val="000000" w:themeColor="text1"/>
          <w:sz w:val="26"/>
          <w:szCs w:val="26"/>
          <w:lang w:val="lv-LV"/>
        </w:rPr>
      </w:pPr>
    </w:p>
    <w:p w:rsidR="00F40046" w:rsidRPr="005D19F0" w:rsidRDefault="00F40046" w:rsidP="00223617">
      <w:pPr>
        <w:tabs>
          <w:tab w:val="left" w:pos="6379"/>
          <w:tab w:val="left" w:pos="6663"/>
        </w:tabs>
        <w:spacing w:before="60"/>
        <w:ind w:right="-143"/>
        <w:jc w:val="both"/>
        <w:rPr>
          <w:color w:val="000000" w:themeColor="text1"/>
          <w:sz w:val="26"/>
          <w:szCs w:val="26"/>
          <w:lang w:val="lv-LV"/>
        </w:rPr>
      </w:pPr>
      <w:r w:rsidRPr="005D19F0">
        <w:rPr>
          <w:color w:val="000000" w:themeColor="text1"/>
          <w:sz w:val="26"/>
          <w:szCs w:val="26"/>
          <w:lang w:val="lv-LV"/>
        </w:rPr>
        <w:t>R</w:t>
      </w:r>
      <w:r w:rsidR="00EA1C88" w:rsidRPr="005D19F0">
        <w:rPr>
          <w:color w:val="000000" w:themeColor="text1"/>
          <w:sz w:val="26"/>
          <w:szCs w:val="26"/>
          <w:lang w:val="lv-LV"/>
        </w:rPr>
        <w:t xml:space="preserve">īgā </w:t>
      </w:r>
      <w:r w:rsidR="00EA1C88" w:rsidRPr="005D19F0">
        <w:rPr>
          <w:color w:val="000000" w:themeColor="text1"/>
          <w:sz w:val="26"/>
          <w:szCs w:val="26"/>
          <w:lang w:val="lv-LV"/>
        </w:rPr>
        <w:tab/>
      </w:r>
      <w:r w:rsidR="00360C55" w:rsidRPr="005D19F0">
        <w:rPr>
          <w:color w:val="000000" w:themeColor="text1"/>
          <w:sz w:val="26"/>
          <w:szCs w:val="26"/>
          <w:lang w:val="lv-LV"/>
        </w:rPr>
        <w:t>201</w:t>
      </w:r>
      <w:r w:rsidR="005A68B5" w:rsidRPr="005D19F0">
        <w:rPr>
          <w:color w:val="000000" w:themeColor="text1"/>
          <w:sz w:val="26"/>
          <w:szCs w:val="26"/>
          <w:lang w:val="lv-LV"/>
        </w:rPr>
        <w:t>5</w:t>
      </w:r>
      <w:r w:rsidR="002C6584" w:rsidRPr="005D19F0">
        <w:rPr>
          <w:color w:val="000000" w:themeColor="text1"/>
          <w:sz w:val="26"/>
          <w:szCs w:val="26"/>
          <w:lang w:val="lv-LV"/>
        </w:rPr>
        <w:t xml:space="preserve">. gada </w:t>
      </w:r>
      <w:r w:rsidR="00362582" w:rsidRPr="005D19F0">
        <w:rPr>
          <w:color w:val="000000" w:themeColor="text1"/>
          <w:sz w:val="26"/>
          <w:szCs w:val="26"/>
          <w:lang w:val="lv-LV"/>
        </w:rPr>
        <w:t xml:space="preserve">18.jūnijā </w:t>
      </w:r>
    </w:p>
    <w:p w:rsidR="00A13EB8" w:rsidRPr="005D19F0" w:rsidRDefault="00A13EB8" w:rsidP="008149D3">
      <w:pPr>
        <w:spacing w:before="60"/>
        <w:ind w:right="6"/>
        <w:jc w:val="both"/>
        <w:rPr>
          <w:b/>
          <w:bCs/>
          <w:color w:val="000000" w:themeColor="text1"/>
          <w:sz w:val="26"/>
          <w:szCs w:val="26"/>
          <w:lang w:val="lv-LV"/>
        </w:rPr>
      </w:pPr>
    </w:p>
    <w:p w:rsidR="00F40046" w:rsidRPr="005D19F0" w:rsidRDefault="00F40046" w:rsidP="004C4A63">
      <w:pPr>
        <w:ind w:right="-426"/>
        <w:jc w:val="both"/>
        <w:rPr>
          <w:iCs/>
          <w:color w:val="000000" w:themeColor="text1"/>
          <w:sz w:val="26"/>
          <w:szCs w:val="26"/>
          <w:lang w:val="lv-LV"/>
        </w:rPr>
      </w:pPr>
      <w:r w:rsidRPr="005D19F0">
        <w:rPr>
          <w:b/>
          <w:bCs/>
          <w:color w:val="000000" w:themeColor="text1"/>
          <w:sz w:val="26"/>
          <w:szCs w:val="26"/>
          <w:lang w:val="lv-LV"/>
        </w:rPr>
        <w:t xml:space="preserve">Sēdi vada - </w:t>
      </w:r>
      <w:r w:rsidRPr="005D19F0">
        <w:rPr>
          <w:iCs/>
          <w:color w:val="000000" w:themeColor="text1"/>
          <w:sz w:val="26"/>
          <w:szCs w:val="26"/>
          <w:lang w:val="lv-LV"/>
        </w:rPr>
        <w:t>Tautsaimniecības padomes</w:t>
      </w:r>
      <w:r w:rsidR="00DF0478" w:rsidRPr="005D19F0">
        <w:rPr>
          <w:iCs/>
          <w:color w:val="000000" w:themeColor="text1"/>
          <w:sz w:val="26"/>
          <w:szCs w:val="26"/>
          <w:lang w:val="lv-LV"/>
        </w:rPr>
        <w:t xml:space="preserve"> </w:t>
      </w:r>
      <w:r w:rsidR="006A5B24" w:rsidRPr="005D19F0">
        <w:rPr>
          <w:iCs/>
          <w:color w:val="000000" w:themeColor="text1"/>
          <w:sz w:val="26"/>
          <w:szCs w:val="26"/>
          <w:lang w:val="lv-LV"/>
        </w:rPr>
        <w:t>priekšsēdētājs</w:t>
      </w:r>
      <w:r w:rsidR="00AF302A" w:rsidRPr="005D19F0">
        <w:rPr>
          <w:iCs/>
          <w:color w:val="000000" w:themeColor="text1"/>
          <w:sz w:val="26"/>
          <w:szCs w:val="26"/>
          <w:lang w:val="lv-LV"/>
        </w:rPr>
        <w:t xml:space="preserve">            </w:t>
      </w:r>
      <w:r w:rsidR="00AF302A" w:rsidRPr="005D19F0">
        <w:rPr>
          <w:iCs/>
          <w:color w:val="000000" w:themeColor="text1"/>
          <w:sz w:val="26"/>
          <w:szCs w:val="26"/>
          <w:lang w:val="lv-LV"/>
        </w:rPr>
        <w:tab/>
        <w:t xml:space="preserve"> </w:t>
      </w:r>
      <w:r w:rsidR="006A5B24" w:rsidRPr="005D19F0">
        <w:rPr>
          <w:iCs/>
          <w:color w:val="000000" w:themeColor="text1"/>
          <w:sz w:val="26"/>
          <w:szCs w:val="26"/>
          <w:lang w:val="lv-LV"/>
        </w:rPr>
        <w:tab/>
      </w:r>
      <w:r w:rsidR="005A68B5" w:rsidRPr="005D19F0">
        <w:rPr>
          <w:iCs/>
          <w:color w:val="000000" w:themeColor="text1"/>
          <w:sz w:val="26"/>
          <w:szCs w:val="26"/>
          <w:lang w:val="lv-LV"/>
        </w:rPr>
        <w:t>E.Baldzēns</w:t>
      </w:r>
    </w:p>
    <w:p w:rsidR="00132B97" w:rsidRPr="005D19F0" w:rsidRDefault="00132B97" w:rsidP="008149D3">
      <w:pPr>
        <w:pStyle w:val="Heading1"/>
        <w:keepNext/>
        <w:tabs>
          <w:tab w:val="left" w:pos="3420"/>
        </w:tabs>
        <w:ind w:right="6"/>
        <w:jc w:val="both"/>
        <w:rPr>
          <w:b/>
          <w:color w:val="000000" w:themeColor="text1"/>
          <w:sz w:val="26"/>
          <w:szCs w:val="26"/>
          <w:lang w:val="lv-LV"/>
        </w:rPr>
      </w:pPr>
    </w:p>
    <w:p w:rsidR="00215141" w:rsidRPr="005D19F0" w:rsidRDefault="001B2D8F" w:rsidP="00215141">
      <w:pPr>
        <w:pStyle w:val="Heading1"/>
        <w:keepNext/>
        <w:tabs>
          <w:tab w:val="left" w:pos="3420"/>
        </w:tabs>
        <w:jc w:val="both"/>
        <w:rPr>
          <w:color w:val="000000" w:themeColor="text1"/>
          <w:sz w:val="26"/>
          <w:szCs w:val="26"/>
          <w:lang w:val="lv-LV"/>
        </w:rPr>
      </w:pPr>
      <w:r w:rsidRPr="005D19F0">
        <w:rPr>
          <w:b/>
          <w:color w:val="000000" w:themeColor="text1"/>
          <w:sz w:val="26"/>
          <w:szCs w:val="26"/>
          <w:lang w:val="lv-LV"/>
        </w:rPr>
        <w:t xml:space="preserve">Ar balsstiesībām piedalās </w:t>
      </w:r>
      <w:r w:rsidR="001E5A55" w:rsidRPr="005D19F0">
        <w:rPr>
          <w:color w:val="000000" w:themeColor="text1"/>
          <w:sz w:val="26"/>
          <w:szCs w:val="26"/>
          <w:lang w:val="lv-LV"/>
        </w:rPr>
        <w:t xml:space="preserve">- </w:t>
      </w:r>
      <w:r w:rsidRPr="005D19F0">
        <w:rPr>
          <w:b/>
          <w:iCs/>
          <w:color w:val="000000" w:themeColor="text1"/>
          <w:sz w:val="26"/>
          <w:szCs w:val="26"/>
          <w:lang w:val="lv-LV"/>
        </w:rPr>
        <w:t xml:space="preserve"> </w:t>
      </w:r>
      <w:r w:rsidRPr="005D19F0">
        <w:rPr>
          <w:iCs/>
          <w:color w:val="000000" w:themeColor="text1"/>
          <w:sz w:val="26"/>
          <w:szCs w:val="26"/>
          <w:lang w:val="lv-LV"/>
        </w:rPr>
        <w:t>Tautsaimniecības padomes locekļi:</w:t>
      </w:r>
      <w:r w:rsidRPr="005D19F0">
        <w:rPr>
          <w:color w:val="000000" w:themeColor="text1"/>
          <w:sz w:val="26"/>
          <w:szCs w:val="26"/>
          <w:lang w:val="lv-LV"/>
        </w:rPr>
        <w:t xml:space="preserve"> </w:t>
      </w:r>
      <w:r w:rsidR="00F444BC" w:rsidRPr="005D19F0">
        <w:rPr>
          <w:color w:val="000000" w:themeColor="text1"/>
          <w:sz w:val="26"/>
          <w:szCs w:val="26"/>
          <w:lang w:val="lv-LV"/>
        </w:rPr>
        <w:t>D.Reizniece – Ozola, J.Naglis, V.Krēsliņš</w:t>
      </w:r>
      <w:r w:rsidR="00215141" w:rsidRPr="005D19F0">
        <w:rPr>
          <w:color w:val="000000" w:themeColor="text1"/>
          <w:sz w:val="26"/>
          <w:szCs w:val="26"/>
          <w:lang w:val="lv-LV"/>
        </w:rPr>
        <w:t>,</w:t>
      </w:r>
      <w:r w:rsidR="00B04DE6" w:rsidRPr="005D19F0">
        <w:rPr>
          <w:color w:val="000000" w:themeColor="text1"/>
          <w:sz w:val="26"/>
          <w:szCs w:val="26"/>
          <w:lang w:val="lv-LV"/>
        </w:rPr>
        <w:t xml:space="preserve"> G.Strazds,</w:t>
      </w:r>
      <w:r w:rsidR="009824EF" w:rsidRPr="005D19F0">
        <w:rPr>
          <w:color w:val="000000" w:themeColor="text1"/>
          <w:sz w:val="26"/>
          <w:szCs w:val="26"/>
          <w:lang w:val="lv-LV"/>
        </w:rPr>
        <w:t xml:space="preserve"> J.Rozenblats,</w:t>
      </w:r>
      <w:r w:rsidR="00F444BC" w:rsidRPr="005D19F0">
        <w:rPr>
          <w:color w:val="000000" w:themeColor="text1"/>
          <w:sz w:val="26"/>
          <w:szCs w:val="26"/>
          <w:lang w:val="lv-LV"/>
        </w:rPr>
        <w:t xml:space="preserve"> J.Stalidzāne, I.Šure, </w:t>
      </w:r>
      <w:r w:rsidR="00B04DE6" w:rsidRPr="005D19F0">
        <w:rPr>
          <w:color w:val="000000" w:themeColor="text1"/>
          <w:sz w:val="26"/>
          <w:szCs w:val="26"/>
          <w:lang w:val="lv-LV"/>
        </w:rPr>
        <w:t xml:space="preserve">A.Ozols, H.Danusēvičs, </w:t>
      </w:r>
      <w:r w:rsidR="00215141" w:rsidRPr="005D19F0">
        <w:rPr>
          <w:color w:val="000000" w:themeColor="text1"/>
          <w:sz w:val="26"/>
          <w:szCs w:val="26"/>
          <w:lang w:val="lv-LV"/>
        </w:rPr>
        <w:t xml:space="preserve"> M.Bičevskis, </w:t>
      </w:r>
      <w:r w:rsidR="003F660A" w:rsidRPr="005D19F0">
        <w:rPr>
          <w:color w:val="000000" w:themeColor="text1"/>
          <w:sz w:val="26"/>
          <w:szCs w:val="26"/>
          <w:lang w:val="lv-LV"/>
        </w:rPr>
        <w:t>J</w:t>
      </w:r>
      <w:r w:rsidR="00F444BC" w:rsidRPr="005D19F0">
        <w:rPr>
          <w:color w:val="000000" w:themeColor="text1"/>
          <w:sz w:val="26"/>
          <w:szCs w:val="26"/>
          <w:lang w:val="lv-LV"/>
        </w:rPr>
        <w:t>.</w:t>
      </w:r>
      <w:r w:rsidR="003F660A" w:rsidRPr="005D19F0">
        <w:rPr>
          <w:color w:val="000000" w:themeColor="text1"/>
          <w:sz w:val="26"/>
          <w:szCs w:val="26"/>
          <w:lang w:val="lv-LV"/>
        </w:rPr>
        <w:t>Endziņš, A.Jaunsleini pārstāv A.Feldmane</w:t>
      </w:r>
      <w:r w:rsidR="00B04DE6" w:rsidRPr="005D19F0">
        <w:rPr>
          <w:color w:val="000000" w:themeColor="text1"/>
          <w:sz w:val="26"/>
          <w:szCs w:val="26"/>
          <w:lang w:val="lv-LV"/>
        </w:rPr>
        <w:t>.</w:t>
      </w:r>
    </w:p>
    <w:p w:rsidR="00A943D1" w:rsidRPr="005D19F0" w:rsidRDefault="00A943D1" w:rsidP="00A943D1">
      <w:pPr>
        <w:rPr>
          <w:color w:val="000000" w:themeColor="text1"/>
          <w:sz w:val="26"/>
          <w:szCs w:val="26"/>
          <w:lang w:val="lv-LV" w:eastAsia="lv-LV"/>
        </w:rPr>
      </w:pPr>
    </w:p>
    <w:p w:rsidR="001B2D8F" w:rsidRPr="005D19F0" w:rsidRDefault="001B2D8F" w:rsidP="001B2D8F">
      <w:pPr>
        <w:pStyle w:val="Heading1"/>
        <w:keepNext/>
        <w:tabs>
          <w:tab w:val="left" w:pos="3420"/>
        </w:tabs>
        <w:ind w:right="6"/>
        <w:jc w:val="both"/>
        <w:rPr>
          <w:color w:val="000000" w:themeColor="text1"/>
          <w:sz w:val="26"/>
          <w:szCs w:val="26"/>
          <w:lang w:val="lv-LV"/>
        </w:rPr>
      </w:pPr>
      <w:r w:rsidRPr="005D19F0">
        <w:rPr>
          <w:b/>
          <w:color w:val="000000" w:themeColor="text1"/>
          <w:sz w:val="26"/>
          <w:szCs w:val="26"/>
          <w:lang w:val="lv-LV"/>
        </w:rPr>
        <w:t>Pieaicinātās personas:</w:t>
      </w:r>
    </w:p>
    <w:tbl>
      <w:tblPr>
        <w:tblpPr w:leftFromText="180" w:rightFromText="180" w:vertAnchor="text" w:horzAnchor="margin" w:tblpY="475"/>
        <w:tblW w:w="903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6629"/>
        <w:gridCol w:w="2410"/>
      </w:tblGrid>
      <w:tr w:rsidR="004A2170" w:rsidRPr="005D19F0" w:rsidTr="00860012">
        <w:trPr>
          <w:trHeight w:val="254"/>
        </w:trPr>
        <w:tc>
          <w:tcPr>
            <w:tcW w:w="6629" w:type="dxa"/>
          </w:tcPr>
          <w:p w:rsidR="003B5EFB" w:rsidRPr="005D19F0" w:rsidRDefault="003F660A" w:rsidP="00424EC7">
            <w:pPr>
              <w:pStyle w:val="NoSpacing"/>
              <w:rPr>
                <w:color w:val="000000" w:themeColor="text1"/>
                <w:sz w:val="26"/>
                <w:szCs w:val="26"/>
                <w:lang w:val="lv-LV"/>
              </w:rPr>
            </w:pPr>
            <w:r w:rsidRPr="005D19F0">
              <w:rPr>
                <w:color w:val="000000" w:themeColor="text1"/>
                <w:sz w:val="26"/>
                <w:szCs w:val="26"/>
                <w:lang w:val="lv-LV"/>
              </w:rPr>
              <w:t xml:space="preserve">Rīgas Tehniskās universitātes pārstāvis </w:t>
            </w:r>
          </w:p>
        </w:tc>
        <w:tc>
          <w:tcPr>
            <w:tcW w:w="2410" w:type="dxa"/>
          </w:tcPr>
          <w:p w:rsidR="003B5EFB" w:rsidRPr="005D19F0" w:rsidRDefault="009824EF" w:rsidP="0035194F">
            <w:pPr>
              <w:pStyle w:val="NoSpacing"/>
              <w:jc w:val="right"/>
              <w:rPr>
                <w:color w:val="000000" w:themeColor="text1"/>
                <w:sz w:val="26"/>
                <w:szCs w:val="26"/>
                <w:lang w:val="lv-LV"/>
              </w:rPr>
            </w:pPr>
            <w:r w:rsidRPr="005D19F0">
              <w:rPr>
                <w:color w:val="000000"/>
                <w:sz w:val="26"/>
                <w:szCs w:val="26"/>
                <w:lang w:val="lv-LV"/>
              </w:rPr>
              <w:t>A.Kiščenko</w:t>
            </w:r>
          </w:p>
        </w:tc>
      </w:tr>
      <w:tr w:rsidR="00D938E5" w:rsidRPr="005D19F0" w:rsidTr="00860012">
        <w:trPr>
          <w:trHeight w:val="254"/>
        </w:trPr>
        <w:tc>
          <w:tcPr>
            <w:tcW w:w="6629" w:type="dxa"/>
          </w:tcPr>
          <w:p w:rsidR="00D938E5" w:rsidRPr="005D19F0" w:rsidRDefault="00C61F18" w:rsidP="009824EF">
            <w:pPr>
              <w:pStyle w:val="NoSpacing"/>
              <w:rPr>
                <w:color w:val="000000" w:themeColor="text1"/>
                <w:sz w:val="26"/>
                <w:szCs w:val="26"/>
                <w:lang w:val="lv-LV"/>
              </w:rPr>
            </w:pPr>
            <w:r w:rsidRPr="005D19F0">
              <w:rPr>
                <w:color w:val="000000" w:themeColor="text1"/>
                <w:sz w:val="26"/>
                <w:szCs w:val="26"/>
                <w:lang w:val="lv-LV" w:eastAsia="lv-LV"/>
              </w:rPr>
              <w:t xml:space="preserve">Latvijas Ārvalstu investoru padomes </w:t>
            </w:r>
            <w:r w:rsidR="009824EF" w:rsidRPr="005D19F0">
              <w:rPr>
                <w:color w:val="000000" w:themeColor="text1"/>
                <w:sz w:val="26"/>
                <w:szCs w:val="26"/>
                <w:lang w:val="lv-LV" w:eastAsia="lv-LV"/>
              </w:rPr>
              <w:t xml:space="preserve">projekta direktore </w:t>
            </w:r>
          </w:p>
        </w:tc>
        <w:tc>
          <w:tcPr>
            <w:tcW w:w="2410" w:type="dxa"/>
          </w:tcPr>
          <w:p w:rsidR="00D938E5" w:rsidRPr="005D19F0" w:rsidRDefault="009824EF" w:rsidP="0035194F">
            <w:pPr>
              <w:pStyle w:val="NoSpacing"/>
              <w:jc w:val="right"/>
              <w:rPr>
                <w:color w:val="000000" w:themeColor="text1"/>
                <w:sz w:val="26"/>
                <w:szCs w:val="26"/>
                <w:lang w:val="lv-LV" w:eastAsia="lv-LV"/>
              </w:rPr>
            </w:pPr>
            <w:r w:rsidRPr="005D19F0">
              <w:rPr>
                <w:color w:val="000000" w:themeColor="text1"/>
                <w:sz w:val="26"/>
                <w:szCs w:val="26"/>
                <w:lang w:val="lv-LV" w:eastAsia="lv-LV"/>
              </w:rPr>
              <w:t>M.Jaksona</w:t>
            </w:r>
          </w:p>
        </w:tc>
      </w:tr>
      <w:tr w:rsidR="00F444BC" w:rsidRPr="005D19F0" w:rsidTr="00860012">
        <w:trPr>
          <w:trHeight w:val="254"/>
        </w:trPr>
        <w:tc>
          <w:tcPr>
            <w:tcW w:w="6629" w:type="dxa"/>
          </w:tcPr>
          <w:p w:rsidR="00F444BC" w:rsidRPr="005D19F0" w:rsidRDefault="00F444BC" w:rsidP="00424EC7">
            <w:pPr>
              <w:pStyle w:val="NoSpacing"/>
              <w:rPr>
                <w:color w:val="000000" w:themeColor="text1"/>
                <w:sz w:val="26"/>
                <w:szCs w:val="26"/>
                <w:lang w:val="lv-LV"/>
              </w:rPr>
            </w:pPr>
            <w:r w:rsidRPr="005D19F0">
              <w:rPr>
                <w:color w:val="000000" w:themeColor="text1"/>
                <w:sz w:val="26"/>
                <w:szCs w:val="26"/>
                <w:lang w:val="lv-LV"/>
              </w:rPr>
              <w:t>Latvijas Darba devēju konfederācijas pārstāvis</w:t>
            </w:r>
          </w:p>
        </w:tc>
        <w:tc>
          <w:tcPr>
            <w:tcW w:w="2410" w:type="dxa"/>
          </w:tcPr>
          <w:p w:rsidR="009824EF" w:rsidRPr="005D19F0" w:rsidRDefault="009824EF" w:rsidP="009824EF">
            <w:pPr>
              <w:jc w:val="right"/>
              <w:rPr>
                <w:color w:val="000000" w:themeColor="text1"/>
                <w:sz w:val="26"/>
                <w:szCs w:val="26"/>
                <w:lang w:val="lv-LV" w:eastAsia="lv-LV"/>
              </w:rPr>
            </w:pPr>
            <w:r w:rsidRPr="005D19F0">
              <w:rPr>
                <w:color w:val="000000" w:themeColor="text1"/>
                <w:sz w:val="26"/>
                <w:szCs w:val="26"/>
                <w:lang w:val="lv-LV" w:eastAsia="lv-LV"/>
              </w:rPr>
              <w:t>P.Leiškalns</w:t>
            </w:r>
          </w:p>
        </w:tc>
      </w:tr>
      <w:tr w:rsidR="009824EF" w:rsidRPr="005D19F0" w:rsidTr="00860012">
        <w:trPr>
          <w:trHeight w:val="254"/>
        </w:trPr>
        <w:tc>
          <w:tcPr>
            <w:tcW w:w="6629" w:type="dxa"/>
          </w:tcPr>
          <w:p w:rsidR="009824EF" w:rsidRPr="005D19F0" w:rsidRDefault="009824EF" w:rsidP="009824EF">
            <w:pPr>
              <w:pStyle w:val="NoSpacing"/>
              <w:rPr>
                <w:color w:val="000000" w:themeColor="text1"/>
                <w:sz w:val="26"/>
                <w:szCs w:val="26"/>
                <w:lang w:val="lv-LV"/>
              </w:rPr>
            </w:pPr>
            <w:r w:rsidRPr="005D19F0">
              <w:rPr>
                <w:color w:val="000000" w:themeColor="text1"/>
                <w:sz w:val="26"/>
                <w:szCs w:val="26"/>
                <w:lang w:val="lv-LV"/>
              </w:rPr>
              <w:t xml:space="preserve">Latvijas Darba devēju konfederācijas </w:t>
            </w:r>
            <w:r w:rsidR="00F61636">
              <w:rPr>
                <w:color w:val="000000" w:themeColor="text1"/>
                <w:sz w:val="26"/>
                <w:szCs w:val="26"/>
                <w:lang w:val="lv-LV"/>
              </w:rPr>
              <w:t>pārstāve</w:t>
            </w:r>
          </w:p>
        </w:tc>
        <w:tc>
          <w:tcPr>
            <w:tcW w:w="2410" w:type="dxa"/>
          </w:tcPr>
          <w:p w:rsidR="009824EF" w:rsidRPr="005D19F0" w:rsidRDefault="009824EF" w:rsidP="009824EF">
            <w:pPr>
              <w:jc w:val="right"/>
              <w:rPr>
                <w:color w:val="000000" w:themeColor="text1"/>
                <w:sz w:val="26"/>
                <w:szCs w:val="26"/>
                <w:lang w:val="lv-LV" w:eastAsia="lv-LV"/>
              </w:rPr>
            </w:pPr>
            <w:r w:rsidRPr="005D19F0">
              <w:rPr>
                <w:color w:val="000000" w:themeColor="text1"/>
                <w:sz w:val="26"/>
                <w:szCs w:val="26"/>
                <w:lang w:val="lv-LV" w:eastAsia="lv-LV"/>
              </w:rPr>
              <w:t>I.Olafsone</w:t>
            </w:r>
          </w:p>
        </w:tc>
      </w:tr>
      <w:tr w:rsidR="00C61F18" w:rsidRPr="005D19F0" w:rsidTr="00860012">
        <w:trPr>
          <w:trHeight w:val="254"/>
        </w:trPr>
        <w:tc>
          <w:tcPr>
            <w:tcW w:w="6629" w:type="dxa"/>
          </w:tcPr>
          <w:p w:rsidR="00C61F18" w:rsidRPr="005D19F0" w:rsidRDefault="00C61F18" w:rsidP="00424EC7">
            <w:pPr>
              <w:pStyle w:val="Heading1"/>
              <w:rPr>
                <w:iCs/>
                <w:color w:val="000000" w:themeColor="text1"/>
                <w:sz w:val="26"/>
                <w:szCs w:val="26"/>
                <w:lang w:val="lv-LV"/>
              </w:rPr>
            </w:pPr>
            <w:r w:rsidRPr="005D19F0">
              <w:rPr>
                <w:iCs/>
                <w:color w:val="000000" w:themeColor="text1"/>
                <w:sz w:val="26"/>
                <w:szCs w:val="26"/>
                <w:lang w:val="lv-LV"/>
              </w:rPr>
              <w:t xml:space="preserve">Tautsaimniecības padomes Enerģētikas komitejas vadītāja vietnieks </w:t>
            </w:r>
          </w:p>
        </w:tc>
        <w:tc>
          <w:tcPr>
            <w:tcW w:w="2410" w:type="dxa"/>
          </w:tcPr>
          <w:p w:rsidR="00C61F18" w:rsidRPr="005D19F0" w:rsidRDefault="00C61F18" w:rsidP="0035194F">
            <w:pPr>
              <w:pStyle w:val="NoSpacing"/>
              <w:jc w:val="right"/>
              <w:rPr>
                <w:iCs/>
                <w:color w:val="000000" w:themeColor="text1"/>
                <w:sz w:val="26"/>
                <w:szCs w:val="26"/>
                <w:lang w:val="lv-LV"/>
              </w:rPr>
            </w:pPr>
            <w:r w:rsidRPr="005D19F0">
              <w:rPr>
                <w:iCs/>
                <w:color w:val="000000" w:themeColor="text1"/>
                <w:sz w:val="26"/>
                <w:szCs w:val="26"/>
                <w:lang w:val="lv-LV"/>
              </w:rPr>
              <w:t>A.Treiguts</w:t>
            </w:r>
          </w:p>
        </w:tc>
      </w:tr>
      <w:tr w:rsidR="00A54B2B" w:rsidRPr="005D19F0" w:rsidTr="00860012">
        <w:trPr>
          <w:trHeight w:val="254"/>
        </w:trPr>
        <w:tc>
          <w:tcPr>
            <w:tcW w:w="6629" w:type="dxa"/>
          </w:tcPr>
          <w:p w:rsidR="00A54B2B" w:rsidRPr="005D19F0" w:rsidRDefault="00A54B2B" w:rsidP="00424EC7">
            <w:pPr>
              <w:pStyle w:val="Heading1"/>
              <w:rPr>
                <w:iCs/>
                <w:color w:val="000000" w:themeColor="text1"/>
                <w:sz w:val="26"/>
                <w:szCs w:val="26"/>
                <w:lang w:val="lv-LV"/>
              </w:rPr>
            </w:pPr>
            <w:r w:rsidRPr="005D19F0">
              <w:rPr>
                <w:sz w:val="26"/>
                <w:szCs w:val="26"/>
                <w:lang w:val="lv-LV"/>
              </w:rPr>
              <w:t>Valsts policijas Galvenās kriminālpolicijas pārvaldes priekšnieks</w:t>
            </w:r>
          </w:p>
        </w:tc>
        <w:tc>
          <w:tcPr>
            <w:tcW w:w="2410" w:type="dxa"/>
          </w:tcPr>
          <w:p w:rsidR="00A54B2B" w:rsidRPr="005D19F0" w:rsidRDefault="00A54B2B" w:rsidP="0035194F">
            <w:pPr>
              <w:pStyle w:val="NoSpacing"/>
              <w:jc w:val="right"/>
              <w:rPr>
                <w:iCs/>
                <w:color w:val="000000" w:themeColor="text1"/>
                <w:sz w:val="26"/>
                <w:szCs w:val="26"/>
                <w:lang w:val="lv-LV"/>
              </w:rPr>
            </w:pPr>
            <w:r w:rsidRPr="005D19F0">
              <w:rPr>
                <w:iCs/>
                <w:color w:val="000000" w:themeColor="text1"/>
                <w:sz w:val="26"/>
                <w:szCs w:val="26"/>
                <w:lang w:val="lv-LV"/>
              </w:rPr>
              <w:t>A.Grišins</w:t>
            </w:r>
          </w:p>
        </w:tc>
      </w:tr>
      <w:tr w:rsidR="009824EF" w:rsidRPr="005D19F0" w:rsidTr="002D5C25">
        <w:trPr>
          <w:trHeight w:val="254"/>
        </w:trPr>
        <w:tc>
          <w:tcPr>
            <w:tcW w:w="6629" w:type="dxa"/>
          </w:tcPr>
          <w:p w:rsidR="009824EF" w:rsidRPr="005D19F0" w:rsidRDefault="009824EF" w:rsidP="009824EF">
            <w:pPr>
              <w:pStyle w:val="NoSpacing"/>
              <w:rPr>
                <w:b/>
                <w:color w:val="000000" w:themeColor="text1"/>
                <w:sz w:val="26"/>
                <w:szCs w:val="26"/>
                <w:lang w:val="lv-LV"/>
              </w:rPr>
            </w:pPr>
            <w:r w:rsidRPr="005D19F0">
              <w:rPr>
                <w:sz w:val="26"/>
                <w:szCs w:val="26"/>
                <w:lang w:val="lv-LV"/>
              </w:rPr>
              <w:t xml:space="preserve">Lauksaimnieku organizāciju sadarbības padomes pārstāvis </w:t>
            </w:r>
          </w:p>
        </w:tc>
        <w:tc>
          <w:tcPr>
            <w:tcW w:w="2410" w:type="dxa"/>
            <w:vAlign w:val="center"/>
          </w:tcPr>
          <w:p w:rsidR="009824EF" w:rsidRPr="005D19F0" w:rsidRDefault="009824EF" w:rsidP="009824EF">
            <w:pPr>
              <w:pStyle w:val="NoSpacing"/>
              <w:jc w:val="right"/>
              <w:rPr>
                <w:color w:val="000000" w:themeColor="text1"/>
                <w:sz w:val="26"/>
                <w:szCs w:val="26"/>
                <w:lang w:val="lv-LV"/>
              </w:rPr>
            </w:pPr>
            <w:r w:rsidRPr="005D19F0">
              <w:rPr>
                <w:color w:val="000000" w:themeColor="text1"/>
                <w:sz w:val="26"/>
                <w:szCs w:val="26"/>
                <w:lang w:val="lv-LV"/>
              </w:rPr>
              <w:t>G.Vilnītis</w:t>
            </w:r>
          </w:p>
        </w:tc>
      </w:tr>
      <w:tr w:rsidR="001F6137" w:rsidRPr="005D19F0" w:rsidTr="004604C1">
        <w:trPr>
          <w:trHeight w:val="254"/>
        </w:trPr>
        <w:tc>
          <w:tcPr>
            <w:tcW w:w="6629" w:type="dxa"/>
          </w:tcPr>
          <w:p w:rsidR="001F6137" w:rsidRPr="005D19F0" w:rsidRDefault="001F6137" w:rsidP="00986F8A">
            <w:pPr>
              <w:pStyle w:val="NoSpacing"/>
              <w:rPr>
                <w:sz w:val="26"/>
                <w:szCs w:val="26"/>
                <w:lang w:val="lv-LV"/>
              </w:rPr>
            </w:pPr>
            <w:r w:rsidRPr="005D19F0">
              <w:rPr>
                <w:sz w:val="26"/>
                <w:szCs w:val="26"/>
                <w:lang w:val="lv-LV"/>
              </w:rPr>
              <w:t xml:space="preserve">Finanšu ministrijas pārstāve </w:t>
            </w:r>
          </w:p>
        </w:tc>
        <w:tc>
          <w:tcPr>
            <w:tcW w:w="2410" w:type="dxa"/>
            <w:vAlign w:val="center"/>
          </w:tcPr>
          <w:p w:rsidR="001F6137" w:rsidRPr="005D19F0" w:rsidRDefault="009824EF" w:rsidP="00986F8A">
            <w:pPr>
              <w:pStyle w:val="NoSpacing"/>
              <w:jc w:val="right"/>
              <w:rPr>
                <w:color w:val="000000" w:themeColor="text1"/>
                <w:sz w:val="26"/>
                <w:szCs w:val="26"/>
                <w:lang w:val="lv-LV"/>
              </w:rPr>
            </w:pPr>
            <w:r w:rsidRPr="005D19F0">
              <w:rPr>
                <w:color w:val="000000" w:themeColor="text1"/>
                <w:sz w:val="26"/>
                <w:szCs w:val="26"/>
                <w:lang w:val="lv-LV"/>
              </w:rPr>
              <w:t>A.Kaļāne</w:t>
            </w:r>
          </w:p>
        </w:tc>
      </w:tr>
      <w:tr w:rsidR="001F6137" w:rsidRPr="005D19F0" w:rsidTr="004604C1">
        <w:trPr>
          <w:trHeight w:val="254"/>
        </w:trPr>
        <w:tc>
          <w:tcPr>
            <w:tcW w:w="6629" w:type="dxa"/>
          </w:tcPr>
          <w:p w:rsidR="001F6137" w:rsidRPr="005D19F0" w:rsidRDefault="001F6137" w:rsidP="00986F8A">
            <w:pPr>
              <w:pStyle w:val="NoSpacing"/>
              <w:rPr>
                <w:sz w:val="26"/>
                <w:szCs w:val="26"/>
                <w:lang w:val="lv-LV"/>
              </w:rPr>
            </w:pPr>
            <w:r w:rsidRPr="005D19F0">
              <w:rPr>
                <w:sz w:val="26"/>
                <w:szCs w:val="26"/>
                <w:lang w:val="lv-LV"/>
              </w:rPr>
              <w:t>Finanšu ministrijas pārstāve</w:t>
            </w:r>
          </w:p>
        </w:tc>
        <w:tc>
          <w:tcPr>
            <w:tcW w:w="2410" w:type="dxa"/>
            <w:vAlign w:val="center"/>
          </w:tcPr>
          <w:p w:rsidR="001F6137" w:rsidRPr="005D19F0" w:rsidRDefault="009824EF" w:rsidP="00986F8A">
            <w:pPr>
              <w:pStyle w:val="NoSpacing"/>
              <w:jc w:val="right"/>
              <w:rPr>
                <w:color w:val="000000" w:themeColor="text1"/>
                <w:sz w:val="26"/>
                <w:szCs w:val="26"/>
                <w:lang w:val="lv-LV"/>
              </w:rPr>
            </w:pPr>
            <w:r w:rsidRPr="005D19F0">
              <w:rPr>
                <w:color w:val="000000" w:themeColor="text1"/>
                <w:sz w:val="26"/>
                <w:szCs w:val="26"/>
                <w:lang w:val="lv-LV"/>
              </w:rPr>
              <w:t>J.Krastiņa</w:t>
            </w:r>
          </w:p>
        </w:tc>
      </w:tr>
      <w:tr w:rsidR="005D19F0" w:rsidRPr="005D19F0" w:rsidTr="004604C1">
        <w:trPr>
          <w:trHeight w:val="254"/>
        </w:trPr>
        <w:tc>
          <w:tcPr>
            <w:tcW w:w="6629" w:type="dxa"/>
          </w:tcPr>
          <w:p w:rsidR="005D19F0" w:rsidRPr="005D19F0" w:rsidRDefault="005D19F0" w:rsidP="00986F8A">
            <w:pPr>
              <w:pStyle w:val="NoSpacing"/>
              <w:rPr>
                <w:sz w:val="26"/>
                <w:szCs w:val="26"/>
                <w:lang w:val="lv-LV"/>
              </w:rPr>
            </w:pPr>
            <w:r w:rsidRPr="005D19F0">
              <w:rPr>
                <w:sz w:val="26"/>
                <w:szCs w:val="26"/>
                <w:lang w:val="lv-LV"/>
              </w:rPr>
              <w:t>Finanšu ministrijas pārstāve</w:t>
            </w:r>
          </w:p>
        </w:tc>
        <w:tc>
          <w:tcPr>
            <w:tcW w:w="2410" w:type="dxa"/>
            <w:vAlign w:val="center"/>
          </w:tcPr>
          <w:p w:rsidR="005D19F0" w:rsidRPr="005D19F0" w:rsidRDefault="005D19F0" w:rsidP="00986F8A">
            <w:pPr>
              <w:pStyle w:val="NoSpacing"/>
              <w:jc w:val="right"/>
              <w:rPr>
                <w:color w:val="000000" w:themeColor="text1"/>
                <w:sz w:val="26"/>
                <w:szCs w:val="26"/>
                <w:lang w:val="lv-LV"/>
              </w:rPr>
            </w:pPr>
            <w:r w:rsidRPr="005D19F0">
              <w:rPr>
                <w:color w:val="000000" w:themeColor="text1"/>
                <w:sz w:val="26"/>
                <w:szCs w:val="26"/>
                <w:lang w:val="lv-LV"/>
              </w:rPr>
              <w:t>S. Āmane - Pilka</w:t>
            </w:r>
          </w:p>
        </w:tc>
      </w:tr>
      <w:tr w:rsidR="009824EF" w:rsidRPr="005D19F0" w:rsidTr="004604C1">
        <w:trPr>
          <w:trHeight w:val="254"/>
        </w:trPr>
        <w:tc>
          <w:tcPr>
            <w:tcW w:w="6629" w:type="dxa"/>
          </w:tcPr>
          <w:p w:rsidR="009824EF" w:rsidRPr="005D19F0" w:rsidRDefault="009824EF" w:rsidP="00A54B2B">
            <w:pPr>
              <w:pStyle w:val="NoSpacing"/>
              <w:rPr>
                <w:sz w:val="26"/>
                <w:szCs w:val="26"/>
                <w:lang w:val="lv-LV"/>
              </w:rPr>
            </w:pPr>
            <w:r w:rsidRPr="005D19F0">
              <w:rPr>
                <w:sz w:val="26"/>
                <w:szCs w:val="26"/>
                <w:lang w:val="lv-LV"/>
              </w:rPr>
              <w:t>Finanšu ministrijas pārstāv</w:t>
            </w:r>
            <w:r w:rsidR="00A54B2B" w:rsidRPr="005D19F0">
              <w:rPr>
                <w:sz w:val="26"/>
                <w:szCs w:val="26"/>
                <w:lang w:val="lv-LV"/>
              </w:rPr>
              <w:t>is</w:t>
            </w:r>
          </w:p>
        </w:tc>
        <w:tc>
          <w:tcPr>
            <w:tcW w:w="2410" w:type="dxa"/>
            <w:vAlign w:val="center"/>
          </w:tcPr>
          <w:p w:rsidR="009824EF" w:rsidRPr="005D19F0" w:rsidRDefault="00A54B2B" w:rsidP="009824EF">
            <w:pPr>
              <w:pStyle w:val="NoSpacing"/>
              <w:jc w:val="right"/>
              <w:rPr>
                <w:color w:val="000000" w:themeColor="text1"/>
                <w:sz w:val="26"/>
                <w:szCs w:val="26"/>
                <w:lang w:val="lv-LV"/>
              </w:rPr>
            </w:pPr>
            <w:r w:rsidRPr="005D19F0">
              <w:rPr>
                <w:color w:val="000000" w:themeColor="text1"/>
                <w:sz w:val="26"/>
                <w:szCs w:val="26"/>
                <w:lang w:val="lv-LV"/>
              </w:rPr>
              <w:t>E.Zarakovskis</w:t>
            </w:r>
          </w:p>
        </w:tc>
      </w:tr>
      <w:tr w:rsidR="009824EF" w:rsidRPr="005D19F0" w:rsidTr="00860012">
        <w:trPr>
          <w:trHeight w:val="254"/>
        </w:trPr>
        <w:tc>
          <w:tcPr>
            <w:tcW w:w="6629" w:type="dxa"/>
          </w:tcPr>
          <w:p w:rsidR="009824EF" w:rsidRPr="005D19F0" w:rsidRDefault="00A54B2B" w:rsidP="009824EF">
            <w:pPr>
              <w:pStyle w:val="Heading1"/>
              <w:rPr>
                <w:color w:val="000000" w:themeColor="text1"/>
                <w:sz w:val="26"/>
                <w:szCs w:val="26"/>
                <w:lang w:val="lv-LV"/>
              </w:rPr>
            </w:pPr>
            <w:r w:rsidRPr="005D19F0">
              <w:rPr>
                <w:color w:val="000000" w:themeColor="text1"/>
                <w:sz w:val="26"/>
                <w:szCs w:val="26"/>
                <w:lang w:val="lv-LV"/>
              </w:rPr>
              <w:t xml:space="preserve">Valsts ieņēmumu dienesta pārstāve </w:t>
            </w:r>
          </w:p>
        </w:tc>
        <w:tc>
          <w:tcPr>
            <w:tcW w:w="2410" w:type="dxa"/>
          </w:tcPr>
          <w:p w:rsidR="009824EF" w:rsidRPr="005D19F0" w:rsidRDefault="00A54B2B" w:rsidP="009824EF">
            <w:pPr>
              <w:pStyle w:val="NoSpacing"/>
              <w:jc w:val="right"/>
              <w:rPr>
                <w:color w:val="000000" w:themeColor="text1"/>
                <w:sz w:val="26"/>
                <w:szCs w:val="26"/>
                <w:lang w:val="lv-LV"/>
              </w:rPr>
            </w:pPr>
            <w:r w:rsidRPr="005D19F0">
              <w:rPr>
                <w:color w:val="000000" w:themeColor="text1"/>
                <w:sz w:val="26"/>
                <w:szCs w:val="26"/>
                <w:lang w:val="lv-LV"/>
              </w:rPr>
              <w:t>I.Gulbe-Otaņķe</w:t>
            </w:r>
          </w:p>
        </w:tc>
      </w:tr>
      <w:tr w:rsidR="00A54B2B" w:rsidRPr="005D19F0" w:rsidTr="00860012">
        <w:trPr>
          <w:trHeight w:val="254"/>
        </w:trPr>
        <w:tc>
          <w:tcPr>
            <w:tcW w:w="6629" w:type="dxa"/>
          </w:tcPr>
          <w:p w:rsidR="00A54B2B" w:rsidRPr="005D19F0" w:rsidRDefault="00A54B2B" w:rsidP="009824EF">
            <w:pPr>
              <w:pStyle w:val="Heading1"/>
              <w:rPr>
                <w:color w:val="000000" w:themeColor="text1"/>
                <w:sz w:val="26"/>
                <w:szCs w:val="26"/>
                <w:lang w:val="lv-LV"/>
              </w:rPr>
            </w:pPr>
            <w:r w:rsidRPr="005D19F0">
              <w:rPr>
                <w:color w:val="000000" w:themeColor="text1"/>
                <w:sz w:val="26"/>
                <w:szCs w:val="26"/>
                <w:lang w:val="lv-LV"/>
              </w:rPr>
              <w:t>Valsts ieņēmumu dienesta pārstāve</w:t>
            </w:r>
          </w:p>
        </w:tc>
        <w:tc>
          <w:tcPr>
            <w:tcW w:w="2410" w:type="dxa"/>
          </w:tcPr>
          <w:p w:rsidR="00A54B2B" w:rsidRPr="005D19F0" w:rsidRDefault="00A54B2B" w:rsidP="009824EF">
            <w:pPr>
              <w:pStyle w:val="NoSpacing"/>
              <w:jc w:val="right"/>
              <w:rPr>
                <w:color w:val="000000" w:themeColor="text1"/>
                <w:sz w:val="26"/>
                <w:szCs w:val="26"/>
                <w:lang w:val="lv-LV"/>
              </w:rPr>
            </w:pPr>
            <w:r w:rsidRPr="005D19F0">
              <w:rPr>
                <w:color w:val="000000" w:themeColor="text1"/>
                <w:sz w:val="26"/>
                <w:szCs w:val="26"/>
                <w:lang w:val="lv-LV"/>
              </w:rPr>
              <w:t>I.Knoka</w:t>
            </w:r>
          </w:p>
        </w:tc>
      </w:tr>
      <w:tr w:rsidR="00A54B2B" w:rsidRPr="005D19F0" w:rsidTr="00860012">
        <w:trPr>
          <w:trHeight w:val="254"/>
        </w:trPr>
        <w:tc>
          <w:tcPr>
            <w:tcW w:w="6629" w:type="dxa"/>
          </w:tcPr>
          <w:p w:rsidR="00A54B2B" w:rsidRPr="005D19F0" w:rsidRDefault="00A54B2B" w:rsidP="00A54B2B">
            <w:pPr>
              <w:pStyle w:val="Heading1"/>
              <w:rPr>
                <w:color w:val="000000" w:themeColor="text1"/>
                <w:sz w:val="26"/>
                <w:szCs w:val="26"/>
                <w:lang w:val="lv-LV"/>
              </w:rPr>
            </w:pPr>
            <w:r w:rsidRPr="005D19F0">
              <w:rPr>
                <w:color w:val="000000" w:themeColor="text1"/>
                <w:sz w:val="26"/>
                <w:szCs w:val="26"/>
                <w:lang w:val="lv-LV"/>
              </w:rPr>
              <w:t>Valsts ieņēmumu dienesta pārstāvis</w:t>
            </w:r>
          </w:p>
        </w:tc>
        <w:tc>
          <w:tcPr>
            <w:tcW w:w="2410" w:type="dxa"/>
          </w:tcPr>
          <w:p w:rsidR="00A54B2B" w:rsidRPr="005D19F0" w:rsidRDefault="00A54B2B" w:rsidP="009824EF">
            <w:pPr>
              <w:pStyle w:val="NoSpacing"/>
              <w:jc w:val="right"/>
              <w:rPr>
                <w:color w:val="000000" w:themeColor="text1"/>
                <w:sz w:val="26"/>
                <w:szCs w:val="26"/>
                <w:lang w:val="lv-LV"/>
              </w:rPr>
            </w:pPr>
            <w:r w:rsidRPr="005D19F0">
              <w:rPr>
                <w:color w:val="000000" w:themeColor="text1"/>
                <w:sz w:val="26"/>
                <w:szCs w:val="26"/>
                <w:lang w:val="lv-LV"/>
              </w:rPr>
              <w:t>E.Ceipe</w:t>
            </w:r>
          </w:p>
        </w:tc>
      </w:tr>
      <w:tr w:rsidR="00A54B2B" w:rsidRPr="005D19F0" w:rsidTr="00860012">
        <w:trPr>
          <w:trHeight w:val="254"/>
        </w:trPr>
        <w:tc>
          <w:tcPr>
            <w:tcW w:w="6629" w:type="dxa"/>
          </w:tcPr>
          <w:p w:rsidR="00A54B2B" w:rsidRPr="005D19F0" w:rsidRDefault="00A54B2B" w:rsidP="00A54B2B">
            <w:pPr>
              <w:pStyle w:val="Heading1"/>
              <w:rPr>
                <w:color w:val="000000" w:themeColor="text1"/>
                <w:sz w:val="26"/>
                <w:szCs w:val="26"/>
                <w:lang w:val="lv-LV"/>
              </w:rPr>
            </w:pPr>
            <w:r w:rsidRPr="005D19F0">
              <w:rPr>
                <w:color w:val="000000" w:themeColor="text1"/>
                <w:sz w:val="26"/>
                <w:szCs w:val="26"/>
                <w:lang w:val="lv-LV"/>
              </w:rPr>
              <w:t xml:space="preserve">Labklājības ministrijas pārstāve </w:t>
            </w:r>
          </w:p>
        </w:tc>
        <w:tc>
          <w:tcPr>
            <w:tcW w:w="2410" w:type="dxa"/>
          </w:tcPr>
          <w:p w:rsidR="00A54B2B" w:rsidRPr="005D19F0" w:rsidRDefault="00A54B2B" w:rsidP="009824EF">
            <w:pPr>
              <w:pStyle w:val="NoSpacing"/>
              <w:jc w:val="right"/>
              <w:rPr>
                <w:color w:val="000000" w:themeColor="text1"/>
                <w:sz w:val="26"/>
                <w:szCs w:val="26"/>
                <w:lang w:val="lv-LV"/>
              </w:rPr>
            </w:pPr>
            <w:r w:rsidRPr="005D19F0">
              <w:rPr>
                <w:color w:val="000000" w:themeColor="text1"/>
                <w:sz w:val="26"/>
                <w:szCs w:val="26"/>
                <w:lang w:val="lv-LV"/>
              </w:rPr>
              <w:t>A.Dreimane</w:t>
            </w:r>
          </w:p>
        </w:tc>
      </w:tr>
      <w:tr w:rsidR="00A54B2B" w:rsidRPr="005D19F0" w:rsidTr="00860012">
        <w:trPr>
          <w:trHeight w:val="254"/>
        </w:trPr>
        <w:tc>
          <w:tcPr>
            <w:tcW w:w="6629" w:type="dxa"/>
          </w:tcPr>
          <w:p w:rsidR="00A54B2B" w:rsidRPr="0006577E" w:rsidRDefault="005D19F0" w:rsidP="00A54B2B">
            <w:pPr>
              <w:pStyle w:val="Heading1"/>
              <w:rPr>
                <w:color w:val="000000" w:themeColor="text1"/>
                <w:sz w:val="26"/>
                <w:szCs w:val="26"/>
                <w:lang w:val="lv-LV"/>
              </w:rPr>
            </w:pPr>
            <w:r w:rsidRPr="0006577E">
              <w:rPr>
                <w:bCs/>
                <w:sz w:val="26"/>
                <w:szCs w:val="26"/>
                <w:lang w:val="lv-LV"/>
              </w:rPr>
              <w:t>Latvijas nacionālā kravas ekspeditoru un loģistikas asociācijas pārstāvis</w:t>
            </w:r>
          </w:p>
        </w:tc>
        <w:tc>
          <w:tcPr>
            <w:tcW w:w="2410" w:type="dxa"/>
          </w:tcPr>
          <w:p w:rsidR="00A54B2B" w:rsidRPr="005D19F0" w:rsidRDefault="002B6F87" w:rsidP="009824EF">
            <w:pPr>
              <w:pStyle w:val="NoSpacing"/>
              <w:jc w:val="right"/>
              <w:rPr>
                <w:color w:val="000000" w:themeColor="text1"/>
                <w:sz w:val="26"/>
                <w:szCs w:val="26"/>
                <w:lang w:val="lv-LV"/>
              </w:rPr>
            </w:pPr>
            <w:r w:rsidRPr="005D19F0">
              <w:rPr>
                <w:color w:val="000000" w:themeColor="text1"/>
                <w:sz w:val="26"/>
                <w:szCs w:val="26"/>
                <w:lang w:val="lv-LV"/>
              </w:rPr>
              <w:t>A.Gulbis</w:t>
            </w:r>
          </w:p>
        </w:tc>
      </w:tr>
      <w:tr w:rsidR="005D19F0" w:rsidRPr="005D19F0" w:rsidTr="00860012">
        <w:trPr>
          <w:trHeight w:val="254"/>
        </w:trPr>
        <w:tc>
          <w:tcPr>
            <w:tcW w:w="6629" w:type="dxa"/>
          </w:tcPr>
          <w:p w:rsidR="005D19F0" w:rsidRPr="005D19F0" w:rsidRDefault="005D19F0" w:rsidP="00A54B2B">
            <w:pPr>
              <w:pStyle w:val="Heading1"/>
              <w:rPr>
                <w:b/>
                <w:bCs/>
                <w:sz w:val="26"/>
                <w:szCs w:val="26"/>
                <w:lang w:val="lv-LV"/>
              </w:rPr>
            </w:pPr>
            <w:r w:rsidRPr="00F61636">
              <w:rPr>
                <w:iCs/>
                <w:sz w:val="26"/>
                <w:szCs w:val="26"/>
                <w:lang w:val="lv-LV" w:eastAsia="en-US"/>
              </w:rPr>
              <w:t>Tabakas izstrādājumu</w:t>
            </w:r>
            <w:r w:rsidRPr="005D19F0">
              <w:rPr>
                <w:sz w:val="26"/>
                <w:szCs w:val="26"/>
                <w:lang w:val="lv-LV" w:eastAsia="en-US"/>
              </w:rPr>
              <w:t xml:space="preserve"> ražotāju asociācijas pārstāve</w:t>
            </w:r>
          </w:p>
        </w:tc>
        <w:tc>
          <w:tcPr>
            <w:tcW w:w="2410" w:type="dxa"/>
          </w:tcPr>
          <w:p w:rsidR="005D19F0" w:rsidRPr="005D19F0" w:rsidRDefault="005D19F0" w:rsidP="009824EF">
            <w:pPr>
              <w:pStyle w:val="NoSpacing"/>
              <w:jc w:val="right"/>
              <w:rPr>
                <w:color w:val="000000" w:themeColor="text1"/>
                <w:sz w:val="26"/>
                <w:szCs w:val="26"/>
                <w:lang w:val="lv-LV"/>
              </w:rPr>
            </w:pPr>
            <w:r w:rsidRPr="005D19F0">
              <w:rPr>
                <w:color w:val="000000" w:themeColor="text1"/>
                <w:sz w:val="26"/>
                <w:szCs w:val="26"/>
                <w:lang w:val="lv-LV"/>
              </w:rPr>
              <w:t>M.Jansone</w:t>
            </w:r>
          </w:p>
        </w:tc>
      </w:tr>
      <w:tr w:rsidR="009824EF" w:rsidRPr="005D19F0" w:rsidTr="00860012">
        <w:trPr>
          <w:trHeight w:val="305"/>
        </w:trPr>
        <w:tc>
          <w:tcPr>
            <w:tcW w:w="6629" w:type="dxa"/>
          </w:tcPr>
          <w:p w:rsidR="009824EF" w:rsidRPr="005D19F0" w:rsidRDefault="009824EF" w:rsidP="005D19F0">
            <w:pPr>
              <w:pStyle w:val="NoSpacing"/>
              <w:rPr>
                <w:color w:val="000000" w:themeColor="text1"/>
                <w:sz w:val="26"/>
                <w:szCs w:val="26"/>
                <w:lang w:val="lv-LV"/>
              </w:rPr>
            </w:pPr>
            <w:r w:rsidRPr="005D19F0">
              <w:rPr>
                <w:color w:val="000000" w:themeColor="text1"/>
                <w:sz w:val="26"/>
                <w:szCs w:val="26"/>
                <w:lang w:val="lv-LV"/>
              </w:rPr>
              <w:t xml:space="preserve">Ekonomikas ministrijas </w:t>
            </w:r>
            <w:r w:rsidR="005D19F0" w:rsidRPr="005D19F0">
              <w:rPr>
                <w:color w:val="000000" w:themeColor="text1"/>
                <w:sz w:val="26"/>
                <w:szCs w:val="26"/>
                <w:lang w:val="lv-LV"/>
              </w:rPr>
              <w:t>valsts sekretāra vietnieks</w:t>
            </w:r>
          </w:p>
        </w:tc>
        <w:tc>
          <w:tcPr>
            <w:tcW w:w="2410" w:type="dxa"/>
            <w:vAlign w:val="center"/>
          </w:tcPr>
          <w:p w:rsidR="009824EF" w:rsidRPr="005D19F0" w:rsidRDefault="005D19F0" w:rsidP="009824EF">
            <w:pPr>
              <w:pStyle w:val="NoSpacing"/>
              <w:jc w:val="right"/>
              <w:rPr>
                <w:color w:val="000000" w:themeColor="text1"/>
                <w:sz w:val="26"/>
                <w:szCs w:val="26"/>
                <w:lang w:val="lv-LV"/>
              </w:rPr>
            </w:pPr>
            <w:r w:rsidRPr="005D19F0">
              <w:rPr>
                <w:color w:val="000000" w:themeColor="text1"/>
                <w:sz w:val="26"/>
                <w:szCs w:val="26"/>
                <w:lang w:val="lv-LV"/>
              </w:rPr>
              <w:t xml:space="preserve">R.Aleksejenko </w:t>
            </w:r>
          </w:p>
        </w:tc>
      </w:tr>
      <w:tr w:rsidR="005D19F0" w:rsidRPr="005D19F0" w:rsidTr="00860012">
        <w:trPr>
          <w:trHeight w:val="305"/>
        </w:trPr>
        <w:tc>
          <w:tcPr>
            <w:tcW w:w="6629" w:type="dxa"/>
          </w:tcPr>
          <w:p w:rsidR="005D19F0" w:rsidRPr="005D19F0" w:rsidRDefault="005D19F0" w:rsidP="00327B42">
            <w:pPr>
              <w:pStyle w:val="NoSpacing"/>
              <w:rPr>
                <w:color w:val="000000" w:themeColor="text1"/>
                <w:sz w:val="26"/>
                <w:szCs w:val="26"/>
                <w:lang w:val="lv-LV"/>
              </w:rPr>
            </w:pPr>
            <w:r w:rsidRPr="005D19F0">
              <w:rPr>
                <w:color w:val="000000" w:themeColor="text1"/>
                <w:sz w:val="26"/>
                <w:szCs w:val="26"/>
                <w:lang w:val="lv-LV"/>
              </w:rPr>
              <w:t>Ekonomikas ministrijas Uzņēmējdarbības konkurētspējas departamenta direktor</w:t>
            </w:r>
            <w:r w:rsidR="00327B42">
              <w:rPr>
                <w:color w:val="000000" w:themeColor="text1"/>
                <w:sz w:val="26"/>
                <w:szCs w:val="26"/>
                <w:lang w:val="lv-LV"/>
              </w:rPr>
              <w:t>a p.i.</w:t>
            </w:r>
          </w:p>
        </w:tc>
        <w:tc>
          <w:tcPr>
            <w:tcW w:w="2410" w:type="dxa"/>
            <w:vAlign w:val="center"/>
          </w:tcPr>
          <w:p w:rsidR="005D19F0" w:rsidRPr="005D19F0" w:rsidRDefault="005D19F0" w:rsidP="009824EF">
            <w:pPr>
              <w:pStyle w:val="NoSpacing"/>
              <w:jc w:val="right"/>
              <w:rPr>
                <w:color w:val="000000" w:themeColor="text1"/>
                <w:sz w:val="26"/>
                <w:szCs w:val="26"/>
                <w:lang w:val="lv-LV"/>
              </w:rPr>
            </w:pPr>
            <w:r w:rsidRPr="005D19F0">
              <w:rPr>
                <w:color w:val="000000" w:themeColor="text1"/>
                <w:sz w:val="26"/>
                <w:szCs w:val="26"/>
                <w:lang w:val="lv-LV"/>
              </w:rPr>
              <w:t>K.Soms</w:t>
            </w:r>
          </w:p>
        </w:tc>
      </w:tr>
      <w:tr w:rsidR="009824EF" w:rsidRPr="005D19F0" w:rsidTr="00860012">
        <w:trPr>
          <w:trHeight w:val="305"/>
        </w:trPr>
        <w:tc>
          <w:tcPr>
            <w:tcW w:w="6629" w:type="dxa"/>
          </w:tcPr>
          <w:p w:rsidR="009824EF" w:rsidRPr="005D19F0" w:rsidRDefault="009824EF" w:rsidP="005D19F0">
            <w:pPr>
              <w:pStyle w:val="NoSpacing"/>
              <w:rPr>
                <w:color w:val="000000" w:themeColor="text1"/>
                <w:sz w:val="26"/>
                <w:szCs w:val="26"/>
                <w:lang w:val="lv-LV"/>
              </w:rPr>
            </w:pPr>
            <w:r w:rsidRPr="005D19F0">
              <w:rPr>
                <w:color w:val="000000" w:themeColor="text1"/>
                <w:sz w:val="26"/>
                <w:szCs w:val="26"/>
                <w:lang w:val="lv-LV"/>
              </w:rPr>
              <w:t xml:space="preserve">Ekonomikas ministrijas </w:t>
            </w:r>
            <w:r w:rsidR="005D19F0" w:rsidRPr="005D19F0">
              <w:rPr>
                <w:color w:val="000000" w:themeColor="text1"/>
                <w:sz w:val="26"/>
                <w:szCs w:val="26"/>
                <w:lang w:val="lv-LV"/>
              </w:rPr>
              <w:t xml:space="preserve"> Uzņēmējdarbības konkurētspējas departamenta </w:t>
            </w:r>
            <w:r w:rsidRPr="005D19F0">
              <w:rPr>
                <w:color w:val="000000" w:themeColor="text1"/>
                <w:sz w:val="26"/>
                <w:szCs w:val="26"/>
                <w:lang w:val="lv-LV"/>
              </w:rPr>
              <w:t>pārstāv</w:t>
            </w:r>
            <w:r w:rsidR="005D19F0" w:rsidRPr="005D19F0">
              <w:rPr>
                <w:color w:val="000000" w:themeColor="text1"/>
                <w:sz w:val="26"/>
                <w:szCs w:val="26"/>
                <w:lang w:val="lv-LV"/>
              </w:rPr>
              <w:t>is</w:t>
            </w:r>
          </w:p>
        </w:tc>
        <w:tc>
          <w:tcPr>
            <w:tcW w:w="2410" w:type="dxa"/>
            <w:vAlign w:val="center"/>
          </w:tcPr>
          <w:p w:rsidR="009824EF" w:rsidRPr="005D19F0" w:rsidRDefault="005D19F0" w:rsidP="009824EF">
            <w:pPr>
              <w:pStyle w:val="NoSpacing"/>
              <w:jc w:val="right"/>
              <w:rPr>
                <w:color w:val="000000" w:themeColor="text1"/>
                <w:sz w:val="26"/>
                <w:szCs w:val="26"/>
                <w:lang w:val="lv-LV"/>
              </w:rPr>
            </w:pPr>
            <w:r w:rsidRPr="005D19F0">
              <w:rPr>
                <w:color w:val="000000" w:themeColor="text1"/>
                <w:sz w:val="26"/>
                <w:szCs w:val="26"/>
                <w:lang w:val="lv-LV"/>
              </w:rPr>
              <w:t xml:space="preserve">E.Fernāts </w:t>
            </w:r>
          </w:p>
        </w:tc>
      </w:tr>
    </w:tbl>
    <w:p w:rsidR="001F5689" w:rsidRPr="005D19F0" w:rsidRDefault="001F5689" w:rsidP="008149D3">
      <w:pPr>
        <w:pStyle w:val="Heading1"/>
        <w:keepNext/>
        <w:tabs>
          <w:tab w:val="left" w:pos="3420"/>
        </w:tabs>
        <w:ind w:right="6"/>
        <w:jc w:val="both"/>
        <w:rPr>
          <w:b/>
          <w:color w:val="000000" w:themeColor="text1"/>
          <w:sz w:val="26"/>
          <w:szCs w:val="26"/>
          <w:lang w:val="lv-LV"/>
        </w:rPr>
      </w:pPr>
    </w:p>
    <w:p w:rsidR="00027D3D" w:rsidRPr="005D19F0" w:rsidRDefault="00027D3D" w:rsidP="008149D3">
      <w:pPr>
        <w:pStyle w:val="Heading1"/>
        <w:keepNext/>
        <w:tabs>
          <w:tab w:val="left" w:pos="3420"/>
        </w:tabs>
        <w:ind w:right="6"/>
        <w:jc w:val="both"/>
        <w:rPr>
          <w:b/>
          <w:color w:val="000000" w:themeColor="text1"/>
          <w:sz w:val="26"/>
          <w:szCs w:val="26"/>
          <w:lang w:val="lv-LV"/>
        </w:rPr>
      </w:pPr>
    </w:p>
    <w:p w:rsidR="00F40046" w:rsidRPr="005D19F0" w:rsidRDefault="00F90799" w:rsidP="00860012">
      <w:pPr>
        <w:pStyle w:val="Heading1"/>
        <w:keepNext/>
        <w:tabs>
          <w:tab w:val="left" w:pos="3420"/>
        </w:tabs>
        <w:ind w:right="6"/>
        <w:jc w:val="both"/>
        <w:rPr>
          <w:color w:val="000000" w:themeColor="text1"/>
          <w:sz w:val="26"/>
          <w:szCs w:val="26"/>
          <w:lang w:val="lv-LV"/>
        </w:rPr>
      </w:pPr>
      <w:r w:rsidRPr="005D19F0">
        <w:rPr>
          <w:b/>
          <w:color w:val="000000" w:themeColor="text1"/>
          <w:sz w:val="26"/>
          <w:szCs w:val="26"/>
          <w:lang w:val="lv-LV"/>
        </w:rPr>
        <w:t>P</w:t>
      </w:r>
      <w:r w:rsidR="00F40046" w:rsidRPr="005D19F0">
        <w:rPr>
          <w:b/>
          <w:color w:val="000000" w:themeColor="text1"/>
          <w:sz w:val="26"/>
          <w:szCs w:val="26"/>
          <w:lang w:val="lv-LV"/>
        </w:rPr>
        <w:t>rotokolē</w:t>
      </w:r>
      <w:r w:rsidR="00F40046" w:rsidRPr="005D19F0">
        <w:rPr>
          <w:color w:val="000000" w:themeColor="text1"/>
          <w:sz w:val="26"/>
          <w:szCs w:val="26"/>
          <w:lang w:val="lv-LV"/>
        </w:rPr>
        <w:t xml:space="preserve"> - </w:t>
      </w:r>
      <w:r w:rsidR="00282B36" w:rsidRPr="005D19F0">
        <w:rPr>
          <w:color w:val="000000" w:themeColor="text1"/>
          <w:sz w:val="26"/>
          <w:szCs w:val="26"/>
          <w:lang w:val="lv-LV"/>
        </w:rPr>
        <w:tab/>
      </w:r>
      <w:r w:rsidR="00282B36" w:rsidRPr="005D19F0">
        <w:rPr>
          <w:color w:val="000000" w:themeColor="text1"/>
          <w:sz w:val="26"/>
          <w:szCs w:val="26"/>
          <w:lang w:val="lv-LV"/>
        </w:rPr>
        <w:tab/>
      </w:r>
      <w:r w:rsidR="00282B36" w:rsidRPr="005D19F0">
        <w:rPr>
          <w:color w:val="000000" w:themeColor="text1"/>
          <w:sz w:val="26"/>
          <w:szCs w:val="26"/>
          <w:lang w:val="lv-LV"/>
        </w:rPr>
        <w:tab/>
      </w:r>
      <w:r w:rsidR="00282B36" w:rsidRPr="005D19F0">
        <w:rPr>
          <w:color w:val="000000" w:themeColor="text1"/>
          <w:sz w:val="26"/>
          <w:szCs w:val="26"/>
          <w:lang w:val="lv-LV"/>
        </w:rPr>
        <w:tab/>
      </w:r>
      <w:r w:rsidR="00282B36" w:rsidRPr="005D19F0">
        <w:rPr>
          <w:color w:val="000000" w:themeColor="text1"/>
          <w:sz w:val="26"/>
          <w:szCs w:val="26"/>
          <w:lang w:val="lv-LV"/>
        </w:rPr>
        <w:tab/>
      </w:r>
      <w:r w:rsidR="00282B36" w:rsidRPr="005D19F0">
        <w:rPr>
          <w:color w:val="000000" w:themeColor="text1"/>
          <w:sz w:val="26"/>
          <w:szCs w:val="26"/>
          <w:lang w:val="lv-LV"/>
        </w:rPr>
        <w:tab/>
      </w:r>
      <w:r w:rsidR="00282B36" w:rsidRPr="005D19F0">
        <w:rPr>
          <w:color w:val="000000" w:themeColor="text1"/>
          <w:sz w:val="26"/>
          <w:szCs w:val="26"/>
          <w:lang w:val="lv-LV"/>
        </w:rPr>
        <w:tab/>
      </w:r>
    </w:p>
    <w:p w:rsidR="00F40046" w:rsidRPr="005D19F0" w:rsidRDefault="004F5821" w:rsidP="00860012">
      <w:pPr>
        <w:pStyle w:val="Heading1"/>
        <w:keepNext/>
        <w:tabs>
          <w:tab w:val="left" w:pos="3420"/>
        </w:tabs>
        <w:ind w:right="6"/>
        <w:jc w:val="both"/>
        <w:rPr>
          <w:color w:val="000000" w:themeColor="text1"/>
          <w:sz w:val="26"/>
          <w:szCs w:val="26"/>
          <w:lang w:val="lv-LV"/>
        </w:rPr>
      </w:pPr>
      <w:r w:rsidRPr="005D19F0">
        <w:rPr>
          <w:color w:val="000000" w:themeColor="text1"/>
          <w:sz w:val="26"/>
          <w:szCs w:val="26"/>
          <w:lang w:val="lv-LV"/>
        </w:rPr>
        <w:t>Tautsaimniecības</w:t>
      </w:r>
      <w:r w:rsidR="004D3A8F" w:rsidRPr="005D19F0">
        <w:rPr>
          <w:color w:val="000000" w:themeColor="text1"/>
          <w:sz w:val="26"/>
          <w:szCs w:val="26"/>
          <w:lang w:val="lv-LV"/>
        </w:rPr>
        <w:t xml:space="preserve"> padomes sekretariāts</w:t>
      </w:r>
      <w:r w:rsidR="004D3A8F" w:rsidRPr="005D19F0">
        <w:rPr>
          <w:b/>
          <w:color w:val="000000" w:themeColor="text1"/>
          <w:sz w:val="26"/>
          <w:szCs w:val="26"/>
          <w:lang w:val="lv-LV"/>
        </w:rPr>
        <w:tab/>
      </w:r>
      <w:r w:rsidR="004D3A8F" w:rsidRPr="005D19F0">
        <w:rPr>
          <w:b/>
          <w:color w:val="000000" w:themeColor="text1"/>
          <w:sz w:val="26"/>
          <w:szCs w:val="26"/>
          <w:lang w:val="lv-LV"/>
        </w:rPr>
        <w:tab/>
      </w:r>
      <w:r w:rsidRPr="005D19F0">
        <w:rPr>
          <w:b/>
          <w:color w:val="000000" w:themeColor="text1"/>
          <w:sz w:val="26"/>
          <w:szCs w:val="26"/>
          <w:lang w:val="lv-LV"/>
        </w:rPr>
        <w:tab/>
      </w:r>
      <w:r w:rsidRPr="005D19F0">
        <w:rPr>
          <w:b/>
          <w:color w:val="000000" w:themeColor="text1"/>
          <w:sz w:val="26"/>
          <w:szCs w:val="26"/>
          <w:lang w:val="lv-LV"/>
        </w:rPr>
        <w:tab/>
      </w:r>
      <w:r w:rsidRPr="005D19F0">
        <w:rPr>
          <w:b/>
          <w:color w:val="000000" w:themeColor="text1"/>
          <w:sz w:val="26"/>
          <w:szCs w:val="26"/>
          <w:lang w:val="lv-LV"/>
        </w:rPr>
        <w:tab/>
      </w:r>
      <w:r w:rsidR="004E758C" w:rsidRPr="005D19F0">
        <w:rPr>
          <w:b/>
          <w:color w:val="000000" w:themeColor="text1"/>
          <w:sz w:val="26"/>
          <w:szCs w:val="26"/>
          <w:lang w:val="lv-LV"/>
        </w:rPr>
        <w:t xml:space="preserve"> </w:t>
      </w:r>
      <w:r w:rsidR="00CA498B" w:rsidRPr="005D19F0">
        <w:rPr>
          <w:b/>
          <w:color w:val="000000" w:themeColor="text1"/>
          <w:sz w:val="26"/>
          <w:szCs w:val="26"/>
          <w:lang w:val="lv-LV"/>
        </w:rPr>
        <w:t xml:space="preserve"> </w:t>
      </w:r>
      <w:r w:rsidR="000A79E5" w:rsidRPr="005D19F0">
        <w:rPr>
          <w:color w:val="000000" w:themeColor="text1"/>
          <w:sz w:val="26"/>
          <w:szCs w:val="26"/>
          <w:lang w:val="lv-LV"/>
        </w:rPr>
        <w:t>D.Freimane</w:t>
      </w:r>
    </w:p>
    <w:p w:rsidR="004D3A8F" w:rsidRPr="005D19F0" w:rsidRDefault="004D3A8F" w:rsidP="00860012">
      <w:pPr>
        <w:pStyle w:val="Heading1"/>
        <w:keepNext/>
        <w:tabs>
          <w:tab w:val="left" w:pos="3420"/>
        </w:tabs>
        <w:ind w:right="6"/>
        <w:jc w:val="both"/>
        <w:rPr>
          <w:color w:val="000000" w:themeColor="text1"/>
          <w:sz w:val="26"/>
          <w:szCs w:val="26"/>
          <w:lang w:val="lv-LV"/>
        </w:rPr>
      </w:pPr>
    </w:p>
    <w:p w:rsidR="00F40046" w:rsidRPr="005D19F0" w:rsidRDefault="00282B36" w:rsidP="00860012">
      <w:pPr>
        <w:pStyle w:val="Heading1"/>
        <w:keepNext/>
        <w:tabs>
          <w:tab w:val="left" w:pos="3420"/>
        </w:tabs>
        <w:ind w:right="6"/>
        <w:jc w:val="both"/>
        <w:rPr>
          <w:color w:val="000000" w:themeColor="text1"/>
          <w:sz w:val="26"/>
          <w:szCs w:val="26"/>
          <w:lang w:val="lv-LV"/>
        </w:rPr>
      </w:pPr>
      <w:r w:rsidRPr="005D19F0">
        <w:rPr>
          <w:color w:val="000000" w:themeColor="text1"/>
          <w:sz w:val="26"/>
          <w:szCs w:val="26"/>
          <w:lang w:val="lv-LV"/>
        </w:rPr>
        <w:t>Sēdi sāk plkst.</w:t>
      </w:r>
      <w:r w:rsidR="00F070FB" w:rsidRPr="005D19F0">
        <w:rPr>
          <w:color w:val="000000" w:themeColor="text1"/>
          <w:sz w:val="26"/>
          <w:szCs w:val="26"/>
          <w:lang w:val="lv-LV"/>
        </w:rPr>
        <w:t xml:space="preserve"> </w:t>
      </w:r>
      <w:r w:rsidR="00335807" w:rsidRPr="005D19F0">
        <w:rPr>
          <w:color w:val="000000" w:themeColor="text1"/>
          <w:sz w:val="26"/>
          <w:szCs w:val="26"/>
          <w:lang w:val="lv-LV"/>
        </w:rPr>
        <w:t>10</w:t>
      </w:r>
      <w:r w:rsidR="00E4067C" w:rsidRPr="005D19F0">
        <w:rPr>
          <w:color w:val="000000" w:themeColor="text1"/>
          <w:sz w:val="26"/>
          <w:szCs w:val="26"/>
          <w:lang w:val="lv-LV"/>
        </w:rPr>
        <w:t>:00</w:t>
      </w:r>
      <w:r w:rsidR="00002504" w:rsidRPr="005D19F0">
        <w:rPr>
          <w:color w:val="000000" w:themeColor="text1"/>
          <w:sz w:val="26"/>
          <w:szCs w:val="26"/>
          <w:lang w:val="lv-LV"/>
        </w:rPr>
        <w:t>.</w:t>
      </w:r>
      <w:r w:rsidR="00F40046" w:rsidRPr="005D19F0">
        <w:rPr>
          <w:color w:val="000000" w:themeColor="text1"/>
          <w:sz w:val="26"/>
          <w:szCs w:val="26"/>
          <w:lang w:val="lv-LV"/>
        </w:rPr>
        <w:t xml:space="preserve">             </w:t>
      </w:r>
    </w:p>
    <w:p w:rsidR="00AC55BC" w:rsidRPr="005D19F0" w:rsidRDefault="00AC55BC" w:rsidP="00860012">
      <w:pPr>
        <w:jc w:val="both"/>
        <w:rPr>
          <w:b/>
          <w:bCs/>
          <w:color w:val="000000" w:themeColor="text1"/>
          <w:sz w:val="26"/>
          <w:szCs w:val="26"/>
          <w:lang w:val="lv-LV"/>
        </w:rPr>
      </w:pPr>
    </w:p>
    <w:p w:rsidR="003204A2" w:rsidRPr="005D19F0" w:rsidRDefault="004275C0" w:rsidP="00860012">
      <w:pPr>
        <w:jc w:val="both"/>
        <w:rPr>
          <w:b/>
          <w:bCs/>
          <w:color w:val="000000" w:themeColor="text1"/>
          <w:sz w:val="26"/>
          <w:szCs w:val="26"/>
          <w:lang w:val="lv-LV"/>
        </w:rPr>
      </w:pPr>
      <w:r w:rsidRPr="005D19F0">
        <w:rPr>
          <w:b/>
          <w:bCs/>
          <w:color w:val="000000" w:themeColor="text1"/>
          <w:sz w:val="26"/>
          <w:szCs w:val="26"/>
          <w:lang w:val="lv-LV"/>
        </w:rPr>
        <w:t>Darba kārtīb</w:t>
      </w:r>
      <w:r w:rsidR="00021320" w:rsidRPr="005D19F0">
        <w:rPr>
          <w:b/>
          <w:bCs/>
          <w:color w:val="000000" w:themeColor="text1"/>
          <w:sz w:val="26"/>
          <w:szCs w:val="26"/>
          <w:lang w:val="lv-LV"/>
        </w:rPr>
        <w:t>a</w:t>
      </w:r>
      <w:r w:rsidRPr="005D19F0">
        <w:rPr>
          <w:b/>
          <w:bCs/>
          <w:color w:val="000000" w:themeColor="text1"/>
          <w:sz w:val="26"/>
          <w:szCs w:val="26"/>
          <w:lang w:val="lv-LV"/>
        </w:rPr>
        <w:t>:</w:t>
      </w:r>
    </w:p>
    <w:p w:rsidR="00E4067C" w:rsidRPr="005D19F0" w:rsidRDefault="00E4067C" w:rsidP="00E4067C">
      <w:pPr>
        <w:pStyle w:val="ListParagraph"/>
        <w:tabs>
          <w:tab w:val="left" w:pos="709"/>
          <w:tab w:val="left" w:pos="7655"/>
        </w:tabs>
        <w:ind w:left="426" w:right="-58"/>
        <w:jc w:val="both"/>
        <w:rPr>
          <w:b/>
          <w:bCs/>
          <w:color w:val="000000" w:themeColor="text1"/>
          <w:sz w:val="26"/>
          <w:szCs w:val="26"/>
          <w:lang w:val="lv-LV"/>
        </w:rPr>
      </w:pPr>
    </w:p>
    <w:p w:rsidR="006A2969" w:rsidRPr="005D19F0" w:rsidRDefault="006A2969" w:rsidP="00F97FD6">
      <w:pPr>
        <w:numPr>
          <w:ilvl w:val="0"/>
          <w:numId w:val="1"/>
        </w:numPr>
        <w:jc w:val="both"/>
        <w:rPr>
          <w:sz w:val="26"/>
          <w:szCs w:val="26"/>
          <w:lang w:val="lv-LV"/>
        </w:rPr>
      </w:pPr>
      <w:r w:rsidRPr="005D19F0">
        <w:rPr>
          <w:sz w:val="26"/>
          <w:szCs w:val="26"/>
          <w:lang w:val="lv-LV"/>
        </w:rPr>
        <w:t>Tautsaimniecības padomes 2015.gada 20.maija sēdes protokola Nr.3  apstiprināšana.</w:t>
      </w:r>
    </w:p>
    <w:p w:rsidR="006A2969" w:rsidRPr="005D19F0" w:rsidRDefault="006A2969" w:rsidP="00F97FD6">
      <w:pPr>
        <w:numPr>
          <w:ilvl w:val="0"/>
          <w:numId w:val="1"/>
        </w:numPr>
        <w:jc w:val="both"/>
        <w:rPr>
          <w:sz w:val="26"/>
          <w:szCs w:val="26"/>
          <w:lang w:val="lv-LV"/>
        </w:rPr>
      </w:pPr>
      <w:r w:rsidRPr="005D19F0">
        <w:rPr>
          <w:sz w:val="26"/>
          <w:szCs w:val="26"/>
          <w:lang w:val="lv-LV"/>
        </w:rPr>
        <w:t>Mikrouzņēmumu nodokļa regulējums.</w:t>
      </w:r>
    </w:p>
    <w:p w:rsidR="006A2969" w:rsidRPr="005D19F0" w:rsidRDefault="006A2969" w:rsidP="00F97FD6">
      <w:pPr>
        <w:numPr>
          <w:ilvl w:val="0"/>
          <w:numId w:val="1"/>
        </w:numPr>
        <w:jc w:val="both"/>
        <w:rPr>
          <w:i/>
          <w:sz w:val="26"/>
          <w:szCs w:val="26"/>
          <w:lang w:val="lv-LV"/>
        </w:rPr>
      </w:pPr>
      <w:r w:rsidRPr="005D19F0">
        <w:rPr>
          <w:sz w:val="26"/>
          <w:szCs w:val="26"/>
          <w:lang w:val="lv-LV"/>
        </w:rPr>
        <w:t>Uzņēmējdarbības vides izvērtējums muitas jomā un steidzami veicamie pasākumi, lai nodrošinātu Latvijas konkurētspēju un veicinātu uzņēmējdarbību tranzīta jomā, loģistikas pakalpojumu attīstību un preču atmuitošanu no trešajām valstīm tieši Latvijā.</w:t>
      </w:r>
    </w:p>
    <w:p w:rsidR="006A2969" w:rsidRPr="005D19F0" w:rsidRDefault="006A2969" w:rsidP="00F97FD6">
      <w:pPr>
        <w:numPr>
          <w:ilvl w:val="0"/>
          <w:numId w:val="1"/>
        </w:numPr>
        <w:jc w:val="both"/>
        <w:rPr>
          <w:sz w:val="26"/>
          <w:szCs w:val="26"/>
          <w:lang w:val="lv-LV"/>
        </w:rPr>
      </w:pPr>
      <w:r w:rsidRPr="005D19F0">
        <w:rPr>
          <w:sz w:val="26"/>
          <w:szCs w:val="26"/>
          <w:lang w:val="lv-LV"/>
        </w:rPr>
        <w:t>Kontrabandas apkarošanā iesaistīto Tiesību aizsardzības iestāžu (TAI) sadarbība</w:t>
      </w:r>
      <w:r w:rsidRPr="005D19F0">
        <w:rPr>
          <w:i/>
          <w:sz w:val="26"/>
          <w:szCs w:val="26"/>
          <w:lang w:val="lv-LV"/>
        </w:rPr>
        <w:t>.</w:t>
      </w:r>
    </w:p>
    <w:p w:rsidR="003565E8" w:rsidRPr="005D19F0" w:rsidRDefault="003565E8" w:rsidP="003565E8">
      <w:pPr>
        <w:pStyle w:val="PlainText"/>
        <w:jc w:val="both"/>
        <w:rPr>
          <w:rFonts w:ascii="Times New Roman" w:hAnsi="Times New Roman"/>
          <w:sz w:val="26"/>
          <w:szCs w:val="26"/>
          <w:lang w:val="lv-LV"/>
        </w:rPr>
      </w:pPr>
    </w:p>
    <w:p w:rsidR="00583F40" w:rsidRPr="005D19F0" w:rsidRDefault="00583F40" w:rsidP="00583F40">
      <w:pPr>
        <w:ind w:left="720"/>
        <w:jc w:val="both"/>
        <w:rPr>
          <w:sz w:val="26"/>
          <w:szCs w:val="26"/>
          <w:lang w:val="lv-LV"/>
        </w:rPr>
      </w:pPr>
    </w:p>
    <w:p w:rsidR="00583F40" w:rsidRPr="005D19F0" w:rsidRDefault="00674FD8" w:rsidP="00583F40">
      <w:pPr>
        <w:tabs>
          <w:tab w:val="left" w:pos="8460"/>
        </w:tabs>
        <w:ind w:right="6" w:hanging="3"/>
        <w:jc w:val="center"/>
        <w:rPr>
          <w:b/>
          <w:bCs/>
          <w:color w:val="000000" w:themeColor="text1"/>
          <w:sz w:val="26"/>
          <w:szCs w:val="26"/>
          <w:lang w:val="lv-LV"/>
        </w:rPr>
      </w:pPr>
      <w:r w:rsidRPr="005D19F0">
        <w:rPr>
          <w:b/>
          <w:bCs/>
          <w:color w:val="000000" w:themeColor="text1"/>
          <w:sz w:val="26"/>
          <w:szCs w:val="26"/>
          <w:lang w:val="lv-LV"/>
        </w:rPr>
        <w:t>1.§</w:t>
      </w:r>
    </w:p>
    <w:p w:rsidR="00335807" w:rsidRPr="005D19F0" w:rsidRDefault="00335807" w:rsidP="006511C7">
      <w:pPr>
        <w:tabs>
          <w:tab w:val="left" w:pos="8460"/>
        </w:tabs>
        <w:ind w:right="6" w:hanging="3"/>
        <w:jc w:val="center"/>
        <w:rPr>
          <w:b/>
          <w:color w:val="000000" w:themeColor="text1"/>
          <w:sz w:val="26"/>
          <w:szCs w:val="26"/>
          <w:lang w:val="lv-LV"/>
        </w:rPr>
      </w:pPr>
      <w:r w:rsidRPr="005D19F0">
        <w:rPr>
          <w:b/>
          <w:sz w:val="26"/>
          <w:szCs w:val="26"/>
          <w:lang w:val="lv-LV"/>
        </w:rPr>
        <w:t>Taut</w:t>
      </w:r>
      <w:r w:rsidR="00362582" w:rsidRPr="005D19F0">
        <w:rPr>
          <w:b/>
          <w:sz w:val="26"/>
          <w:szCs w:val="26"/>
          <w:lang w:val="lv-LV"/>
        </w:rPr>
        <w:t xml:space="preserve">saimniecības padomes 2015.gada 20.maija sēdes protokola Nr.3 </w:t>
      </w:r>
      <w:r w:rsidRPr="005D19F0">
        <w:rPr>
          <w:b/>
          <w:sz w:val="26"/>
          <w:szCs w:val="26"/>
          <w:lang w:val="lv-LV"/>
        </w:rPr>
        <w:t>apstiprināšana</w:t>
      </w:r>
      <w:r w:rsidRPr="005D19F0">
        <w:rPr>
          <w:b/>
          <w:color w:val="000000" w:themeColor="text1"/>
          <w:sz w:val="26"/>
          <w:szCs w:val="26"/>
          <w:lang w:val="lv-LV"/>
        </w:rPr>
        <w:t xml:space="preserve"> </w:t>
      </w:r>
    </w:p>
    <w:p w:rsidR="00674FD8" w:rsidRPr="005D19F0" w:rsidRDefault="00674FD8" w:rsidP="006511C7">
      <w:pPr>
        <w:tabs>
          <w:tab w:val="left" w:pos="8460"/>
        </w:tabs>
        <w:ind w:right="6" w:hanging="3"/>
        <w:jc w:val="center"/>
        <w:rPr>
          <w:b/>
          <w:bCs/>
          <w:color w:val="000000" w:themeColor="text1"/>
          <w:sz w:val="26"/>
          <w:szCs w:val="26"/>
          <w:lang w:val="lv-LV"/>
        </w:rPr>
      </w:pPr>
      <w:r w:rsidRPr="005D19F0">
        <w:rPr>
          <w:color w:val="000000" w:themeColor="text1"/>
          <w:sz w:val="26"/>
          <w:szCs w:val="26"/>
          <w:lang w:val="lv-LV"/>
        </w:rPr>
        <w:t>--------------------------------------------------------------------------------------------------</w:t>
      </w:r>
    </w:p>
    <w:p w:rsidR="00674FD8" w:rsidRPr="005D19F0" w:rsidRDefault="00583F40" w:rsidP="00583F40">
      <w:pPr>
        <w:pStyle w:val="ListParagraph"/>
        <w:ind w:right="6"/>
        <w:jc w:val="center"/>
        <w:rPr>
          <w:color w:val="000000" w:themeColor="text1"/>
          <w:sz w:val="26"/>
          <w:szCs w:val="26"/>
          <w:lang w:val="lv-LV"/>
        </w:rPr>
      </w:pPr>
      <w:r w:rsidRPr="005D19F0">
        <w:rPr>
          <w:color w:val="000000" w:themeColor="text1"/>
          <w:sz w:val="26"/>
          <w:szCs w:val="26"/>
          <w:lang w:val="lv-LV"/>
        </w:rPr>
        <w:t>(E.Baldzēns</w:t>
      </w:r>
      <w:r w:rsidR="00335807" w:rsidRPr="005D19F0">
        <w:rPr>
          <w:color w:val="000000" w:themeColor="text1"/>
          <w:sz w:val="26"/>
          <w:szCs w:val="26"/>
          <w:lang w:val="lv-LV"/>
        </w:rPr>
        <w:t>)</w:t>
      </w:r>
    </w:p>
    <w:p w:rsidR="00674FD8" w:rsidRPr="005D19F0" w:rsidRDefault="00674FD8" w:rsidP="00860012">
      <w:pPr>
        <w:ind w:right="6"/>
        <w:jc w:val="both"/>
        <w:rPr>
          <w:b/>
          <w:color w:val="000000" w:themeColor="text1"/>
          <w:sz w:val="26"/>
          <w:szCs w:val="26"/>
          <w:lang w:val="lv-LV"/>
        </w:rPr>
      </w:pPr>
    </w:p>
    <w:p w:rsidR="0012531B" w:rsidRPr="005D19F0" w:rsidRDefault="00036069" w:rsidP="00335807">
      <w:pPr>
        <w:pStyle w:val="ListParagraph"/>
        <w:ind w:left="0"/>
        <w:jc w:val="both"/>
        <w:rPr>
          <w:color w:val="000000" w:themeColor="text1"/>
          <w:sz w:val="26"/>
          <w:szCs w:val="26"/>
          <w:lang w:val="lv-LV"/>
        </w:rPr>
      </w:pPr>
      <w:r w:rsidRPr="005D19F0">
        <w:rPr>
          <w:b/>
          <w:color w:val="000000" w:themeColor="text1"/>
          <w:sz w:val="26"/>
          <w:szCs w:val="26"/>
          <w:lang w:val="lv-LV"/>
        </w:rPr>
        <w:t xml:space="preserve">Ziņo: </w:t>
      </w:r>
      <w:r w:rsidR="00335807" w:rsidRPr="005D19F0">
        <w:rPr>
          <w:iCs/>
          <w:color w:val="000000" w:themeColor="text1"/>
          <w:sz w:val="26"/>
          <w:szCs w:val="26"/>
          <w:lang w:val="lv-LV"/>
        </w:rPr>
        <w:t>Tautsaimniecības padomes priekšsēdētājs E.Baldzēns.</w:t>
      </w:r>
    </w:p>
    <w:p w:rsidR="00C146E5" w:rsidRPr="005D19F0" w:rsidRDefault="00C146E5" w:rsidP="00860012">
      <w:pPr>
        <w:jc w:val="both"/>
        <w:rPr>
          <w:color w:val="000000" w:themeColor="text1"/>
          <w:sz w:val="26"/>
          <w:szCs w:val="26"/>
          <w:lang w:val="lv-LV"/>
        </w:rPr>
      </w:pPr>
    </w:p>
    <w:p w:rsidR="00335807" w:rsidRPr="005D19F0" w:rsidRDefault="004F2497" w:rsidP="00335807">
      <w:pPr>
        <w:jc w:val="both"/>
        <w:rPr>
          <w:b/>
          <w:color w:val="000000" w:themeColor="text1"/>
          <w:sz w:val="26"/>
          <w:szCs w:val="26"/>
          <w:lang w:val="lv-LV"/>
        </w:rPr>
      </w:pPr>
      <w:r w:rsidRPr="005D19F0">
        <w:rPr>
          <w:b/>
          <w:color w:val="000000" w:themeColor="text1"/>
          <w:sz w:val="26"/>
          <w:szCs w:val="26"/>
          <w:lang w:val="lv-LV"/>
        </w:rPr>
        <w:t>Nolemj</w:t>
      </w:r>
      <w:r w:rsidR="004A2170" w:rsidRPr="005D19F0">
        <w:rPr>
          <w:b/>
          <w:color w:val="000000" w:themeColor="text1"/>
          <w:sz w:val="26"/>
          <w:szCs w:val="26"/>
          <w:lang w:val="lv-LV"/>
        </w:rPr>
        <w:t xml:space="preserve">: </w:t>
      </w:r>
      <w:r w:rsidR="00335807" w:rsidRPr="005D19F0">
        <w:rPr>
          <w:bCs/>
          <w:color w:val="000000" w:themeColor="text1"/>
          <w:sz w:val="26"/>
          <w:szCs w:val="26"/>
          <w:lang w:val="lv-LV"/>
        </w:rPr>
        <w:t xml:space="preserve">Apstiprināt </w:t>
      </w:r>
      <w:r w:rsidR="00335807" w:rsidRPr="005D19F0">
        <w:rPr>
          <w:iCs/>
          <w:color w:val="000000" w:themeColor="text1"/>
          <w:sz w:val="26"/>
          <w:szCs w:val="26"/>
          <w:lang w:val="lv-LV"/>
        </w:rPr>
        <w:t xml:space="preserve">Tautsaimniecības padomes </w:t>
      </w:r>
      <w:r w:rsidR="00335807" w:rsidRPr="005D19F0">
        <w:rPr>
          <w:bCs/>
          <w:color w:val="000000" w:themeColor="text1"/>
          <w:sz w:val="26"/>
          <w:szCs w:val="26"/>
          <w:lang w:val="lv-LV"/>
        </w:rPr>
        <w:t>(turpmāk tekstā – TSP)</w:t>
      </w:r>
      <w:r w:rsidR="00335807" w:rsidRPr="005D19F0">
        <w:rPr>
          <w:bCs/>
          <w:i/>
          <w:color w:val="000000" w:themeColor="text1"/>
          <w:sz w:val="26"/>
          <w:szCs w:val="26"/>
          <w:lang w:val="lv-LV"/>
        </w:rPr>
        <w:t xml:space="preserve"> </w:t>
      </w:r>
      <w:r w:rsidR="00335807" w:rsidRPr="005D19F0">
        <w:rPr>
          <w:bCs/>
          <w:color w:val="000000" w:themeColor="text1"/>
          <w:sz w:val="26"/>
          <w:szCs w:val="26"/>
          <w:lang w:val="lv-LV"/>
        </w:rPr>
        <w:t>sēdes</w:t>
      </w:r>
      <w:r w:rsidR="00B02888" w:rsidRPr="005D19F0">
        <w:rPr>
          <w:color w:val="000000" w:themeColor="text1"/>
          <w:sz w:val="26"/>
          <w:szCs w:val="26"/>
          <w:lang w:val="lv-LV"/>
        </w:rPr>
        <w:t xml:space="preserve"> 2015.gada </w:t>
      </w:r>
      <w:r w:rsidR="00362582" w:rsidRPr="005D19F0">
        <w:rPr>
          <w:color w:val="000000" w:themeColor="text1"/>
          <w:sz w:val="26"/>
          <w:szCs w:val="26"/>
          <w:lang w:val="lv-LV"/>
        </w:rPr>
        <w:t>20.maija sēdes protokolu Nr.3</w:t>
      </w:r>
      <w:r w:rsidR="00335807" w:rsidRPr="005D19F0">
        <w:rPr>
          <w:color w:val="000000" w:themeColor="text1"/>
          <w:sz w:val="26"/>
          <w:szCs w:val="26"/>
          <w:lang w:val="lv-LV"/>
        </w:rPr>
        <w:t>.</w:t>
      </w:r>
    </w:p>
    <w:p w:rsidR="00335807" w:rsidRPr="005D19F0" w:rsidRDefault="00335807" w:rsidP="00CD114D">
      <w:pPr>
        <w:tabs>
          <w:tab w:val="left" w:pos="8460"/>
        </w:tabs>
        <w:ind w:right="6" w:hanging="3"/>
        <w:jc w:val="center"/>
        <w:rPr>
          <w:b/>
          <w:bCs/>
          <w:color w:val="000000" w:themeColor="text1"/>
          <w:sz w:val="26"/>
          <w:szCs w:val="26"/>
          <w:lang w:val="lv-LV"/>
        </w:rPr>
      </w:pPr>
    </w:p>
    <w:p w:rsidR="008A3175" w:rsidRPr="005D19F0" w:rsidRDefault="008A3175" w:rsidP="00CD114D">
      <w:pPr>
        <w:tabs>
          <w:tab w:val="left" w:pos="8460"/>
        </w:tabs>
        <w:ind w:right="6" w:hanging="3"/>
        <w:jc w:val="center"/>
        <w:rPr>
          <w:b/>
          <w:bCs/>
          <w:color w:val="000000" w:themeColor="text1"/>
          <w:sz w:val="26"/>
          <w:szCs w:val="26"/>
          <w:lang w:val="lv-LV"/>
        </w:rPr>
      </w:pPr>
    </w:p>
    <w:p w:rsidR="00CD114D" w:rsidRPr="005D19F0" w:rsidRDefault="00CD114D" w:rsidP="00CD114D">
      <w:pPr>
        <w:tabs>
          <w:tab w:val="left" w:pos="8460"/>
        </w:tabs>
        <w:ind w:right="6" w:hanging="3"/>
        <w:jc w:val="center"/>
        <w:rPr>
          <w:b/>
          <w:bCs/>
          <w:color w:val="000000" w:themeColor="text1"/>
          <w:sz w:val="26"/>
          <w:szCs w:val="26"/>
          <w:lang w:val="lv-LV"/>
        </w:rPr>
      </w:pPr>
      <w:r w:rsidRPr="005D19F0">
        <w:rPr>
          <w:b/>
          <w:bCs/>
          <w:color w:val="000000" w:themeColor="text1"/>
          <w:sz w:val="26"/>
          <w:szCs w:val="26"/>
          <w:lang w:val="lv-LV"/>
        </w:rPr>
        <w:t>2.§</w:t>
      </w:r>
    </w:p>
    <w:p w:rsidR="009D229A" w:rsidRPr="005D19F0" w:rsidRDefault="00DE0678" w:rsidP="009D229A">
      <w:pPr>
        <w:tabs>
          <w:tab w:val="left" w:pos="8460"/>
        </w:tabs>
        <w:ind w:right="6" w:hanging="3"/>
        <w:jc w:val="center"/>
        <w:rPr>
          <w:b/>
          <w:bCs/>
          <w:color w:val="000000" w:themeColor="text1"/>
          <w:sz w:val="26"/>
          <w:szCs w:val="26"/>
          <w:lang w:val="lv-LV"/>
        </w:rPr>
      </w:pPr>
      <w:r w:rsidRPr="005D19F0">
        <w:rPr>
          <w:b/>
          <w:sz w:val="26"/>
          <w:szCs w:val="26"/>
          <w:lang w:val="lv-LV"/>
        </w:rPr>
        <w:t>Mikrouzņēmumu nodokļa regulējums</w:t>
      </w:r>
    </w:p>
    <w:p w:rsidR="00CD114D" w:rsidRPr="005D19F0" w:rsidRDefault="00CD114D" w:rsidP="00CD114D">
      <w:pPr>
        <w:tabs>
          <w:tab w:val="left" w:pos="8460"/>
        </w:tabs>
        <w:ind w:right="6" w:hanging="3"/>
        <w:jc w:val="center"/>
        <w:rPr>
          <w:b/>
          <w:bCs/>
          <w:color w:val="000000" w:themeColor="text1"/>
          <w:sz w:val="26"/>
          <w:szCs w:val="26"/>
          <w:lang w:val="lv-LV"/>
        </w:rPr>
      </w:pPr>
      <w:r w:rsidRPr="005D19F0">
        <w:rPr>
          <w:color w:val="000000" w:themeColor="text1"/>
          <w:sz w:val="26"/>
          <w:szCs w:val="26"/>
          <w:lang w:val="lv-LV"/>
        </w:rPr>
        <w:t>--------------------------------------------------------------------------------------------------</w:t>
      </w:r>
    </w:p>
    <w:p w:rsidR="00DE0678" w:rsidRPr="005D19F0" w:rsidRDefault="00DE0678" w:rsidP="00DE0678">
      <w:pPr>
        <w:jc w:val="center"/>
        <w:rPr>
          <w:sz w:val="26"/>
          <w:szCs w:val="26"/>
          <w:lang w:val="lv-LV"/>
        </w:rPr>
      </w:pPr>
      <w:r w:rsidRPr="005D19F0">
        <w:rPr>
          <w:sz w:val="26"/>
          <w:szCs w:val="26"/>
          <w:lang w:val="lv-LV"/>
        </w:rPr>
        <w:t>(E.Baldzēns</w:t>
      </w:r>
      <w:r w:rsidR="003E116F" w:rsidRPr="005D19F0">
        <w:rPr>
          <w:sz w:val="26"/>
          <w:szCs w:val="26"/>
          <w:lang w:val="lv-LV"/>
        </w:rPr>
        <w:t>,</w:t>
      </w:r>
      <w:r w:rsidRPr="005D19F0">
        <w:rPr>
          <w:sz w:val="26"/>
          <w:szCs w:val="26"/>
          <w:lang w:val="lv-LV"/>
        </w:rPr>
        <w:t xml:space="preserve"> A.Kaļāne, D.Reizniece</w:t>
      </w:r>
      <w:r w:rsidR="00F61636">
        <w:rPr>
          <w:sz w:val="26"/>
          <w:szCs w:val="26"/>
          <w:lang w:val="lv-LV"/>
        </w:rPr>
        <w:t xml:space="preserve"> </w:t>
      </w:r>
      <w:r w:rsidRPr="005D19F0">
        <w:rPr>
          <w:sz w:val="26"/>
          <w:szCs w:val="26"/>
          <w:lang w:val="lv-LV"/>
        </w:rPr>
        <w:t>- Ozola, J.Endziņš, G.Vilnītis, A.Ozols M.Bičevskis, J.Naglis, G.Strazds)</w:t>
      </w:r>
    </w:p>
    <w:p w:rsidR="00CD114D" w:rsidRPr="005D19F0" w:rsidRDefault="00CD114D" w:rsidP="00CD114D">
      <w:pPr>
        <w:ind w:right="6"/>
        <w:jc w:val="both"/>
        <w:rPr>
          <w:b/>
          <w:color w:val="000000" w:themeColor="text1"/>
          <w:sz w:val="26"/>
          <w:szCs w:val="26"/>
          <w:lang w:val="lv-LV"/>
        </w:rPr>
      </w:pPr>
    </w:p>
    <w:p w:rsidR="00335807" w:rsidRPr="005D19F0" w:rsidRDefault="00335807" w:rsidP="00335807">
      <w:pPr>
        <w:pStyle w:val="ListParagraph"/>
        <w:ind w:left="0"/>
        <w:jc w:val="both"/>
        <w:rPr>
          <w:sz w:val="26"/>
          <w:szCs w:val="26"/>
          <w:lang w:val="lv-LV"/>
        </w:rPr>
      </w:pPr>
      <w:r w:rsidRPr="005D19F0">
        <w:rPr>
          <w:b/>
          <w:sz w:val="26"/>
          <w:szCs w:val="26"/>
          <w:lang w:val="lv-LV"/>
        </w:rPr>
        <w:t xml:space="preserve">Ziņo: </w:t>
      </w:r>
      <w:r w:rsidR="00DE0678" w:rsidRPr="005D19F0">
        <w:rPr>
          <w:color w:val="000000"/>
          <w:sz w:val="26"/>
          <w:szCs w:val="26"/>
          <w:lang w:val="lv-LV"/>
        </w:rPr>
        <w:t>Finanšu ministrijas pārstāve A.Kaļāne.</w:t>
      </w:r>
    </w:p>
    <w:p w:rsidR="00335807" w:rsidRPr="005D19F0" w:rsidRDefault="00335807" w:rsidP="008A3175">
      <w:pPr>
        <w:jc w:val="both"/>
        <w:rPr>
          <w:b/>
          <w:color w:val="000000" w:themeColor="text1"/>
          <w:sz w:val="26"/>
          <w:szCs w:val="26"/>
          <w:lang w:val="lv-LV"/>
        </w:rPr>
      </w:pPr>
    </w:p>
    <w:p w:rsidR="00DE0678" w:rsidRPr="005D19F0" w:rsidRDefault="00DE0678" w:rsidP="00DE0678">
      <w:pPr>
        <w:rPr>
          <w:b/>
          <w:sz w:val="26"/>
          <w:szCs w:val="26"/>
          <w:lang w:val="lv-LV"/>
        </w:rPr>
      </w:pPr>
      <w:r w:rsidRPr="005D19F0">
        <w:rPr>
          <w:b/>
          <w:sz w:val="26"/>
          <w:szCs w:val="26"/>
          <w:lang w:val="lv-LV"/>
        </w:rPr>
        <w:t xml:space="preserve">Sēdes laikā izteiktie viedokļi un nolemtais: </w:t>
      </w:r>
    </w:p>
    <w:p w:rsidR="00DE0678" w:rsidRPr="005D19F0" w:rsidRDefault="00DE0678" w:rsidP="00DE0678">
      <w:pPr>
        <w:ind w:firstLine="720"/>
        <w:jc w:val="both"/>
        <w:rPr>
          <w:sz w:val="26"/>
          <w:szCs w:val="26"/>
          <w:lang w:val="lv-LV"/>
        </w:rPr>
      </w:pPr>
      <w:r w:rsidRPr="005D19F0">
        <w:rPr>
          <w:sz w:val="26"/>
          <w:szCs w:val="26"/>
          <w:lang w:val="lv-LV"/>
        </w:rPr>
        <w:t xml:space="preserve">Pieņemt zināšanai Finanšu ministrijas ziņojumu par </w:t>
      </w:r>
      <w:r w:rsidR="00F61636">
        <w:rPr>
          <w:sz w:val="26"/>
          <w:szCs w:val="26"/>
          <w:lang w:val="lv-LV"/>
        </w:rPr>
        <w:t>m</w:t>
      </w:r>
      <w:r w:rsidRPr="005D19F0">
        <w:rPr>
          <w:sz w:val="26"/>
          <w:szCs w:val="26"/>
          <w:lang w:val="lv-LV"/>
        </w:rPr>
        <w:t>ikrouzņēmumu nodokļa regulējumu.</w:t>
      </w:r>
    </w:p>
    <w:p w:rsidR="00DE0678" w:rsidRPr="005D19F0" w:rsidRDefault="00DE0678" w:rsidP="00DE0678">
      <w:pPr>
        <w:ind w:firstLine="720"/>
        <w:jc w:val="both"/>
        <w:rPr>
          <w:sz w:val="26"/>
          <w:szCs w:val="26"/>
          <w:lang w:val="lv-LV"/>
        </w:rPr>
      </w:pPr>
      <w:r w:rsidRPr="005D19F0">
        <w:rPr>
          <w:sz w:val="26"/>
          <w:szCs w:val="26"/>
          <w:lang w:val="lv-LV"/>
        </w:rPr>
        <w:t>J.Endziņš uzsver, ka vēl joprojām uzņēmējdarbības vidē valda nenoteiktība un neskaidrība saistība ar valsts institūciju izstrādātiem grozījumiem likumā par nodokļiem, jo visi normatīvo aktu grozījumi tiek pieņemti pārāk novēloti, kas ietekmē uzņēmējdarbības vidi kopumā, uzņēmējiem nespējot laikus prognozēt savus ienākumus un izdevumus.</w:t>
      </w:r>
    </w:p>
    <w:p w:rsidR="00DE0678" w:rsidRPr="005D19F0" w:rsidRDefault="00DE0678" w:rsidP="00DE0678">
      <w:pPr>
        <w:ind w:firstLine="720"/>
        <w:jc w:val="both"/>
        <w:rPr>
          <w:sz w:val="26"/>
          <w:szCs w:val="26"/>
          <w:lang w:val="lv-LV"/>
        </w:rPr>
      </w:pPr>
      <w:r w:rsidRPr="005D19F0">
        <w:rPr>
          <w:sz w:val="26"/>
          <w:szCs w:val="26"/>
          <w:lang w:val="lv-LV"/>
        </w:rPr>
        <w:lastRenderedPageBreak/>
        <w:t>D.Reizniece – Ozola norāda, ka TSP neatbalsta Finanšu ministrijas piedāvājumu ar 2016.gadu neat</w:t>
      </w:r>
      <w:r w:rsidR="00A12CF0">
        <w:rPr>
          <w:sz w:val="26"/>
          <w:szCs w:val="26"/>
          <w:lang w:val="lv-LV"/>
        </w:rPr>
        <w:t xml:space="preserve">tiecināt mikrouzņēmumu nodokļa </w:t>
      </w:r>
      <w:r w:rsidRPr="005D19F0">
        <w:rPr>
          <w:sz w:val="26"/>
          <w:szCs w:val="26"/>
          <w:lang w:val="lv-LV"/>
        </w:rPr>
        <w:t xml:space="preserve">statusa saglabāšanu </w:t>
      </w:r>
      <w:r w:rsidR="00F61636">
        <w:rPr>
          <w:sz w:val="26"/>
          <w:szCs w:val="26"/>
          <w:lang w:val="lv-LV"/>
        </w:rPr>
        <w:t>un jebkādu nozaru ierobežošanu</w:t>
      </w:r>
      <w:r w:rsidRPr="005D19F0">
        <w:rPr>
          <w:sz w:val="26"/>
          <w:szCs w:val="26"/>
          <w:lang w:val="lv-LV"/>
        </w:rPr>
        <w:t xml:space="preserve">, ja vien šiem argumentiem ir veikta kvalitatīva analīze un </w:t>
      </w:r>
      <w:r w:rsidR="00F61636">
        <w:rPr>
          <w:sz w:val="26"/>
          <w:szCs w:val="26"/>
          <w:lang w:val="lv-LV"/>
        </w:rPr>
        <w:t xml:space="preserve">ir </w:t>
      </w:r>
      <w:r w:rsidRPr="005D19F0">
        <w:rPr>
          <w:sz w:val="26"/>
          <w:szCs w:val="26"/>
          <w:lang w:val="lv-LV"/>
        </w:rPr>
        <w:t xml:space="preserve">neapšaubāms pamatojums no Valsts ieņēmumu dienesta puses.  </w:t>
      </w:r>
    </w:p>
    <w:p w:rsidR="00DE0678" w:rsidRPr="005D19F0" w:rsidRDefault="00DE0678" w:rsidP="00DE0678">
      <w:pPr>
        <w:ind w:firstLine="720"/>
        <w:jc w:val="both"/>
        <w:rPr>
          <w:sz w:val="26"/>
          <w:szCs w:val="26"/>
          <w:lang w:val="lv-LV"/>
        </w:rPr>
      </w:pPr>
      <w:r w:rsidRPr="005D19F0">
        <w:rPr>
          <w:sz w:val="26"/>
          <w:szCs w:val="26"/>
          <w:lang w:val="lv-LV"/>
        </w:rPr>
        <w:t xml:space="preserve">Ministre aicina Valsts ieņēmumu dienestam veikt analīzi, izvērtēt ieguvumus, zaudējumus un  </w:t>
      </w:r>
      <w:r w:rsidR="00A12CF0">
        <w:rPr>
          <w:sz w:val="26"/>
          <w:szCs w:val="26"/>
          <w:lang w:val="lv-LV"/>
        </w:rPr>
        <w:t>nosūtīt saskaņošanai šo</w:t>
      </w:r>
      <w:r w:rsidRPr="005D19F0">
        <w:rPr>
          <w:sz w:val="26"/>
          <w:szCs w:val="26"/>
          <w:lang w:val="lv-LV"/>
        </w:rPr>
        <w:t xml:space="preserve"> informāciju iesaistīt</w:t>
      </w:r>
      <w:r w:rsidR="00F61636">
        <w:rPr>
          <w:sz w:val="26"/>
          <w:szCs w:val="26"/>
          <w:lang w:val="lv-LV"/>
        </w:rPr>
        <w:t xml:space="preserve">o nozaru ministrijām, pamatojot </w:t>
      </w:r>
      <w:r w:rsidRPr="005D19F0">
        <w:rPr>
          <w:sz w:val="26"/>
          <w:szCs w:val="26"/>
          <w:lang w:val="lv-LV"/>
        </w:rPr>
        <w:t>šādu noz</w:t>
      </w:r>
      <w:r w:rsidR="00F61636">
        <w:rPr>
          <w:sz w:val="26"/>
          <w:szCs w:val="26"/>
          <w:lang w:val="lv-LV"/>
        </w:rPr>
        <w:t>aru ierobežojuma sarakstu, kurām</w:t>
      </w:r>
      <w:r w:rsidRPr="005D19F0">
        <w:rPr>
          <w:sz w:val="26"/>
          <w:szCs w:val="26"/>
          <w:lang w:val="lv-LV"/>
        </w:rPr>
        <w:t xml:space="preserve"> neattiecināt mikrouzņēmumu nodokļa  statusa saglabāšanu.</w:t>
      </w:r>
    </w:p>
    <w:p w:rsidR="00DE0678" w:rsidRPr="005D19F0" w:rsidRDefault="00DE0678" w:rsidP="00DE0678">
      <w:pPr>
        <w:ind w:firstLine="720"/>
        <w:jc w:val="both"/>
        <w:rPr>
          <w:sz w:val="26"/>
          <w:szCs w:val="26"/>
          <w:lang w:val="lv-LV"/>
        </w:rPr>
      </w:pPr>
      <w:r w:rsidRPr="005D19F0">
        <w:rPr>
          <w:sz w:val="26"/>
          <w:szCs w:val="26"/>
          <w:lang w:val="lv-LV"/>
        </w:rPr>
        <w:t xml:space="preserve">M.Bičevskis norāda, ka nepieciešams analizēt šīs nozares līdz tādiem kritērijiem un parametriem, lai būtu skaidri riski, kas atspoguļosies uz  tautsaimniecību kopumā, norādot, ka ir jāskatās uz šī paša regulējuma perspektīvi vidējā termiņā un ekonomisko sabalansētību ar sociālā nodrošinājuma ilgtspēju, </w:t>
      </w:r>
      <w:r w:rsidR="00A12CF0">
        <w:rPr>
          <w:sz w:val="26"/>
          <w:szCs w:val="26"/>
          <w:lang w:val="lv-LV"/>
        </w:rPr>
        <w:t>ne</w:t>
      </w:r>
      <w:r w:rsidR="00826960">
        <w:rPr>
          <w:sz w:val="26"/>
          <w:szCs w:val="26"/>
          <w:lang w:val="lv-LV"/>
        </w:rPr>
        <w:t>mēģinot</w:t>
      </w:r>
      <w:r w:rsidRPr="005D19F0">
        <w:rPr>
          <w:sz w:val="26"/>
          <w:szCs w:val="26"/>
          <w:lang w:val="lv-LV"/>
        </w:rPr>
        <w:t xml:space="preserve"> izdomāt kritērijus, kuriem pēc būtības nav saturiska pamatojuma. </w:t>
      </w:r>
    </w:p>
    <w:p w:rsidR="00DE0678" w:rsidRPr="005D19F0" w:rsidRDefault="00DE0678" w:rsidP="00DE0678">
      <w:pPr>
        <w:ind w:firstLine="720"/>
        <w:jc w:val="both"/>
        <w:rPr>
          <w:sz w:val="26"/>
          <w:szCs w:val="26"/>
          <w:lang w:val="lv-LV"/>
        </w:rPr>
      </w:pPr>
      <w:r w:rsidRPr="005D19F0">
        <w:rPr>
          <w:sz w:val="26"/>
          <w:szCs w:val="26"/>
          <w:lang w:val="lv-LV"/>
        </w:rPr>
        <w:t xml:space="preserve">J.Endziņš uzsver, ka TSP neatbalsta pakāpeniska minimālā obligātā sociālas apdrošināšanas objekta ieviešanu trīs gadu pārejas periodā, jo šāds priekšlikums izriet no pašreizējās Finanšu ministrijas darba grupas lēmuma, nevis no Ministru kabineta sēdes protokollēmuma. </w:t>
      </w:r>
    </w:p>
    <w:p w:rsidR="00613ED3" w:rsidRPr="005D19F0" w:rsidRDefault="00613ED3" w:rsidP="00DE0678">
      <w:pPr>
        <w:ind w:firstLine="720"/>
        <w:jc w:val="both"/>
        <w:rPr>
          <w:sz w:val="26"/>
          <w:szCs w:val="26"/>
          <w:lang w:val="lv-LV"/>
        </w:rPr>
      </w:pPr>
      <w:r w:rsidRPr="005D19F0">
        <w:rPr>
          <w:sz w:val="26"/>
          <w:szCs w:val="26"/>
          <w:lang w:val="lv-LV"/>
        </w:rPr>
        <w:t>J.Stalidzāne norāda, ka TSP atkā</w:t>
      </w:r>
      <w:r w:rsidR="00826960">
        <w:rPr>
          <w:sz w:val="26"/>
          <w:szCs w:val="26"/>
          <w:lang w:val="lv-LV"/>
        </w:rPr>
        <w:t>rtoti aicinās Finanšu ministrijas pārstāvjus ziņot</w:t>
      </w:r>
      <w:r w:rsidRPr="005D19F0">
        <w:rPr>
          <w:sz w:val="26"/>
          <w:szCs w:val="26"/>
          <w:lang w:val="lv-LV"/>
        </w:rPr>
        <w:t xml:space="preserve"> jautājumu par mikrouzņēmumu nodokļa regulējumu un minimālā obligātā sociālas apdrošināšanas iemaksām.  </w:t>
      </w:r>
    </w:p>
    <w:p w:rsidR="00EC5193" w:rsidRPr="005D19F0" w:rsidRDefault="00EC5193" w:rsidP="008A3175">
      <w:pPr>
        <w:jc w:val="both"/>
        <w:rPr>
          <w:color w:val="000000" w:themeColor="text1"/>
          <w:sz w:val="26"/>
          <w:szCs w:val="26"/>
          <w:lang w:val="lv-LV"/>
        </w:rPr>
      </w:pPr>
    </w:p>
    <w:p w:rsidR="00EC5193" w:rsidRPr="005D19F0" w:rsidRDefault="00E52D7E" w:rsidP="00EC5193">
      <w:pPr>
        <w:tabs>
          <w:tab w:val="left" w:pos="8460"/>
        </w:tabs>
        <w:ind w:right="6" w:hanging="3"/>
        <w:jc w:val="center"/>
        <w:rPr>
          <w:b/>
          <w:bCs/>
          <w:color w:val="000000" w:themeColor="text1"/>
          <w:sz w:val="26"/>
          <w:szCs w:val="26"/>
          <w:lang w:val="lv-LV"/>
        </w:rPr>
      </w:pPr>
      <w:r w:rsidRPr="005D19F0">
        <w:rPr>
          <w:b/>
          <w:bCs/>
          <w:color w:val="000000" w:themeColor="text1"/>
          <w:sz w:val="26"/>
          <w:szCs w:val="26"/>
          <w:lang w:val="lv-LV"/>
        </w:rPr>
        <w:t>3</w:t>
      </w:r>
      <w:r w:rsidR="00EC5193" w:rsidRPr="005D19F0">
        <w:rPr>
          <w:b/>
          <w:bCs/>
          <w:color w:val="000000" w:themeColor="text1"/>
          <w:sz w:val="26"/>
          <w:szCs w:val="26"/>
          <w:lang w:val="lv-LV"/>
        </w:rPr>
        <w:t>.§</w:t>
      </w:r>
    </w:p>
    <w:p w:rsidR="00805A75" w:rsidRPr="005D19F0" w:rsidRDefault="00DE0678" w:rsidP="00B56B0E">
      <w:pPr>
        <w:tabs>
          <w:tab w:val="left" w:pos="8460"/>
        </w:tabs>
        <w:ind w:right="6" w:hanging="3"/>
        <w:jc w:val="center"/>
        <w:rPr>
          <w:b/>
          <w:bCs/>
          <w:color w:val="000000" w:themeColor="text1"/>
          <w:sz w:val="26"/>
          <w:szCs w:val="26"/>
          <w:lang w:val="lv-LV"/>
        </w:rPr>
      </w:pPr>
      <w:r w:rsidRPr="005D19F0">
        <w:rPr>
          <w:b/>
          <w:sz w:val="26"/>
          <w:szCs w:val="26"/>
          <w:lang w:val="lv-LV"/>
        </w:rPr>
        <w:t>Uzņēmējdarbības vides izvērtējums muitas jomā un steidzami veicamie pasākumi, lai nodrošinātu Latvijas konkurētspēju un veicinātu uzņēmējdarbību tranzīta jomā, loģistikas pakalpojumu attīstību un preču atmuitošanu no trešajām valstīm tieši Latvijā</w:t>
      </w:r>
    </w:p>
    <w:p w:rsidR="00805A75" w:rsidRPr="005D19F0" w:rsidRDefault="00805A75" w:rsidP="00DE0678">
      <w:pPr>
        <w:pStyle w:val="PlainText"/>
        <w:ind w:left="720"/>
        <w:rPr>
          <w:rFonts w:ascii="Times New Roman" w:hAnsi="Times New Roman"/>
          <w:sz w:val="26"/>
          <w:szCs w:val="26"/>
          <w:lang w:val="lv-LV"/>
        </w:rPr>
      </w:pPr>
    </w:p>
    <w:p w:rsidR="00791C5F" w:rsidRPr="005D19F0" w:rsidRDefault="00791C5F" w:rsidP="00791C5F">
      <w:pPr>
        <w:tabs>
          <w:tab w:val="left" w:pos="8460"/>
        </w:tabs>
        <w:ind w:right="6" w:hanging="3"/>
        <w:jc w:val="center"/>
        <w:rPr>
          <w:b/>
          <w:bCs/>
          <w:color w:val="000000" w:themeColor="text1"/>
          <w:sz w:val="26"/>
          <w:szCs w:val="26"/>
          <w:lang w:val="lv-LV"/>
        </w:rPr>
      </w:pPr>
      <w:r w:rsidRPr="005D19F0">
        <w:rPr>
          <w:color w:val="000000" w:themeColor="text1"/>
          <w:sz w:val="26"/>
          <w:szCs w:val="26"/>
          <w:lang w:val="lv-LV"/>
        </w:rPr>
        <w:t>--------------------------------------------------------------------------------------------------</w:t>
      </w:r>
    </w:p>
    <w:p w:rsidR="00791C5F" w:rsidRPr="005D19F0" w:rsidRDefault="00791C5F" w:rsidP="00642E37">
      <w:pPr>
        <w:autoSpaceDE w:val="0"/>
        <w:autoSpaceDN w:val="0"/>
        <w:adjustRightInd w:val="0"/>
        <w:jc w:val="center"/>
        <w:rPr>
          <w:color w:val="000000" w:themeColor="text1"/>
          <w:sz w:val="26"/>
          <w:szCs w:val="26"/>
          <w:lang w:val="lv-LV"/>
        </w:rPr>
      </w:pPr>
      <w:r w:rsidRPr="005D19F0">
        <w:rPr>
          <w:color w:val="000000" w:themeColor="text1"/>
          <w:sz w:val="26"/>
          <w:szCs w:val="26"/>
          <w:lang w:val="lv-LV"/>
        </w:rPr>
        <w:t>(</w:t>
      </w:r>
      <w:r w:rsidR="00805A75" w:rsidRPr="005D19F0">
        <w:rPr>
          <w:color w:val="000000" w:themeColor="text1"/>
          <w:sz w:val="26"/>
          <w:szCs w:val="26"/>
          <w:lang w:val="lv-LV"/>
        </w:rPr>
        <w:t xml:space="preserve">E.Baldzēns, </w:t>
      </w:r>
      <w:r w:rsidR="00DE0678" w:rsidRPr="005D19F0">
        <w:rPr>
          <w:color w:val="000000"/>
          <w:sz w:val="26"/>
          <w:szCs w:val="26"/>
          <w:lang w:val="lv-LV"/>
        </w:rPr>
        <w:t>J.Krasti</w:t>
      </w:r>
      <w:r w:rsidR="00F71E48" w:rsidRPr="005D19F0">
        <w:rPr>
          <w:color w:val="000000"/>
          <w:sz w:val="26"/>
          <w:szCs w:val="26"/>
          <w:lang w:val="lv-LV"/>
        </w:rPr>
        <w:t>ņa,</w:t>
      </w:r>
      <w:r w:rsidR="00DE0678" w:rsidRPr="005D19F0">
        <w:rPr>
          <w:color w:val="000000"/>
          <w:sz w:val="26"/>
          <w:szCs w:val="26"/>
          <w:lang w:val="lv-LV"/>
        </w:rPr>
        <w:t xml:space="preserve"> R.Aleksejenko, D.Reizniece – Ozola, I.Olafsone, A.Gulbis, G.Strazds, H.Danusēvičs</w:t>
      </w:r>
      <w:r w:rsidR="005A63C1" w:rsidRPr="005D19F0">
        <w:rPr>
          <w:color w:val="000000" w:themeColor="text1"/>
          <w:sz w:val="26"/>
          <w:szCs w:val="26"/>
          <w:lang w:val="lv-LV"/>
        </w:rPr>
        <w:t>)</w:t>
      </w:r>
    </w:p>
    <w:p w:rsidR="00C87F1C" w:rsidRPr="005D19F0" w:rsidRDefault="00C87F1C" w:rsidP="00EC5193">
      <w:pPr>
        <w:autoSpaceDE w:val="0"/>
        <w:autoSpaceDN w:val="0"/>
        <w:adjustRightInd w:val="0"/>
        <w:rPr>
          <w:color w:val="000000"/>
          <w:sz w:val="26"/>
          <w:szCs w:val="26"/>
          <w:lang w:val="lv-LV" w:eastAsia="lv-LV"/>
        </w:rPr>
      </w:pPr>
    </w:p>
    <w:p w:rsidR="00EC5193" w:rsidRPr="005D19F0" w:rsidRDefault="00C87F1C" w:rsidP="00805A75">
      <w:pPr>
        <w:autoSpaceDE w:val="0"/>
        <w:autoSpaceDN w:val="0"/>
        <w:adjustRightInd w:val="0"/>
        <w:jc w:val="both"/>
        <w:rPr>
          <w:color w:val="000000"/>
          <w:sz w:val="26"/>
          <w:szCs w:val="26"/>
          <w:lang w:val="lv-LV" w:eastAsia="lv-LV"/>
        </w:rPr>
      </w:pPr>
      <w:r w:rsidRPr="005D19F0">
        <w:rPr>
          <w:b/>
          <w:color w:val="000000"/>
          <w:sz w:val="26"/>
          <w:szCs w:val="26"/>
          <w:lang w:val="lv-LV" w:eastAsia="lv-LV"/>
        </w:rPr>
        <w:t>Ziņo:</w:t>
      </w:r>
      <w:r w:rsidRPr="005D19F0">
        <w:rPr>
          <w:color w:val="000000"/>
          <w:sz w:val="26"/>
          <w:szCs w:val="26"/>
          <w:lang w:val="lv-LV" w:eastAsia="lv-LV"/>
        </w:rPr>
        <w:t xml:space="preserve"> </w:t>
      </w:r>
      <w:r w:rsidR="00F71E48" w:rsidRPr="005D19F0">
        <w:rPr>
          <w:sz w:val="26"/>
          <w:szCs w:val="26"/>
          <w:lang w:val="lv-LV"/>
        </w:rPr>
        <w:t xml:space="preserve">Finanšu ministrijas </w:t>
      </w:r>
      <w:r w:rsidR="00826960">
        <w:rPr>
          <w:sz w:val="26"/>
          <w:szCs w:val="26"/>
          <w:lang w:val="lv-LV"/>
        </w:rPr>
        <w:t>pārstāve</w:t>
      </w:r>
      <w:r w:rsidR="00F71E48" w:rsidRPr="005D19F0">
        <w:rPr>
          <w:sz w:val="26"/>
          <w:szCs w:val="26"/>
          <w:lang w:val="lv-LV"/>
        </w:rPr>
        <w:t xml:space="preserve"> </w:t>
      </w:r>
      <w:r w:rsidR="00F71E48" w:rsidRPr="005D19F0">
        <w:rPr>
          <w:bCs/>
          <w:sz w:val="26"/>
          <w:szCs w:val="26"/>
          <w:lang w:val="lv-LV"/>
        </w:rPr>
        <w:t>J</w:t>
      </w:r>
      <w:r w:rsidR="00826960">
        <w:rPr>
          <w:bCs/>
          <w:sz w:val="26"/>
          <w:szCs w:val="26"/>
          <w:lang w:val="lv-LV"/>
        </w:rPr>
        <w:t>.</w:t>
      </w:r>
      <w:r w:rsidR="00F71E48" w:rsidRPr="005D19F0">
        <w:rPr>
          <w:bCs/>
          <w:sz w:val="26"/>
          <w:szCs w:val="26"/>
          <w:lang w:val="lv-LV"/>
        </w:rPr>
        <w:t xml:space="preserve"> Krastiņa, Valsts ieņēmumu dienesta pārstāve. </w:t>
      </w:r>
    </w:p>
    <w:p w:rsidR="00C87F1C" w:rsidRPr="005D19F0" w:rsidRDefault="00C87F1C" w:rsidP="00EC5193">
      <w:pPr>
        <w:autoSpaceDE w:val="0"/>
        <w:autoSpaceDN w:val="0"/>
        <w:adjustRightInd w:val="0"/>
        <w:rPr>
          <w:color w:val="000000"/>
          <w:sz w:val="26"/>
          <w:szCs w:val="26"/>
          <w:lang w:val="lv-LV" w:eastAsia="lv-LV"/>
        </w:rPr>
      </w:pPr>
    </w:p>
    <w:p w:rsidR="005855D3" w:rsidRPr="005D19F0" w:rsidRDefault="00DE0678" w:rsidP="005855D3">
      <w:pPr>
        <w:rPr>
          <w:b/>
          <w:sz w:val="26"/>
          <w:szCs w:val="26"/>
          <w:lang w:val="lv-LV"/>
        </w:rPr>
      </w:pPr>
      <w:r w:rsidRPr="005D19F0">
        <w:rPr>
          <w:b/>
          <w:sz w:val="26"/>
          <w:szCs w:val="26"/>
          <w:lang w:val="lv-LV"/>
        </w:rPr>
        <w:t>Nolemj</w:t>
      </w:r>
      <w:r w:rsidR="005855D3" w:rsidRPr="005D19F0">
        <w:rPr>
          <w:b/>
          <w:sz w:val="26"/>
          <w:szCs w:val="26"/>
          <w:lang w:val="lv-LV"/>
        </w:rPr>
        <w:t xml:space="preserve">: </w:t>
      </w:r>
    </w:p>
    <w:p w:rsidR="00DE0678" w:rsidRPr="005D19F0" w:rsidRDefault="00DE0678" w:rsidP="00F97FD6">
      <w:pPr>
        <w:pStyle w:val="ListParagraph"/>
        <w:numPr>
          <w:ilvl w:val="0"/>
          <w:numId w:val="2"/>
        </w:numPr>
        <w:jc w:val="both"/>
        <w:rPr>
          <w:sz w:val="26"/>
          <w:szCs w:val="26"/>
          <w:lang w:val="lv-LV"/>
        </w:rPr>
      </w:pPr>
      <w:r w:rsidRPr="005D19F0">
        <w:rPr>
          <w:sz w:val="26"/>
          <w:szCs w:val="26"/>
          <w:lang w:val="lv-LV"/>
        </w:rPr>
        <w:t>Pieņemt zināšanai Finanšu ministrijas un Valsts ieņēmumu dienesta amatpersonu sniegto informāciju.</w:t>
      </w:r>
    </w:p>
    <w:p w:rsidR="00DE0678" w:rsidRPr="005D19F0" w:rsidRDefault="00DE0678" w:rsidP="00F97FD6">
      <w:pPr>
        <w:pStyle w:val="ListParagraph"/>
        <w:numPr>
          <w:ilvl w:val="0"/>
          <w:numId w:val="2"/>
        </w:numPr>
        <w:jc w:val="both"/>
        <w:rPr>
          <w:sz w:val="26"/>
          <w:szCs w:val="26"/>
          <w:lang w:val="lv-LV"/>
        </w:rPr>
      </w:pPr>
      <w:r w:rsidRPr="005D19F0">
        <w:rPr>
          <w:sz w:val="26"/>
          <w:szCs w:val="26"/>
          <w:lang w:val="lv-LV"/>
        </w:rPr>
        <w:t xml:space="preserve">Aicināt nozaru asociācijas </w:t>
      </w:r>
      <w:r w:rsidR="00305B08">
        <w:rPr>
          <w:sz w:val="26"/>
          <w:szCs w:val="26"/>
          <w:lang w:val="lv-LV"/>
        </w:rPr>
        <w:t>līdz š.g</w:t>
      </w:r>
      <w:bookmarkStart w:id="0" w:name="_GoBack"/>
      <w:bookmarkEnd w:id="0"/>
      <w:r w:rsidR="00305B08">
        <w:rPr>
          <w:sz w:val="26"/>
          <w:szCs w:val="26"/>
          <w:lang w:val="lv-LV"/>
        </w:rPr>
        <w:t xml:space="preserve">.11.septembrim </w:t>
      </w:r>
      <w:r w:rsidRPr="005D19F0">
        <w:rPr>
          <w:sz w:val="26"/>
          <w:szCs w:val="26"/>
          <w:lang w:val="lv-LV"/>
        </w:rPr>
        <w:t>nosūtīt Ekonomikas ministrijai definētus problēmjautājumus, kuru risināšanas uzdevumi būtu iekļaujami Uzņēmējdarbības vides uzlabošanas plānā nākamajam gadam, lai nodrošinātu ar muitošanu saistītu problēmu risināšanu.</w:t>
      </w:r>
    </w:p>
    <w:p w:rsidR="00DE0678" w:rsidRPr="005D19F0" w:rsidRDefault="00DE0678" w:rsidP="00F97FD6">
      <w:pPr>
        <w:pStyle w:val="ListParagraph"/>
        <w:numPr>
          <w:ilvl w:val="0"/>
          <w:numId w:val="2"/>
        </w:numPr>
        <w:jc w:val="both"/>
        <w:rPr>
          <w:sz w:val="26"/>
          <w:szCs w:val="26"/>
          <w:lang w:val="lv-LV"/>
        </w:rPr>
      </w:pPr>
      <w:r w:rsidRPr="005D19F0">
        <w:rPr>
          <w:sz w:val="26"/>
          <w:szCs w:val="26"/>
          <w:lang w:val="lv-LV"/>
        </w:rPr>
        <w:t>Aicināt Ekonomikas ministriju, sadarbībā ar Finanšu ministriju, Satiksmes ministriju, Valsts ieņēmumu dienestu un nozares uzņēmumus pārstāvošo asociāciju pārstāvjiem, nodrošināt definēto problēmu risinošo uzdevumu izstrādāšanu un iekļaušanu Uzņēmējdarbības vides uzlabošanas plānā nākamajam gadam.</w:t>
      </w:r>
    </w:p>
    <w:p w:rsidR="00DE0678" w:rsidRPr="005D19F0" w:rsidRDefault="00DE0678" w:rsidP="00DE0678">
      <w:pPr>
        <w:ind w:left="284" w:hanging="284"/>
        <w:jc w:val="both"/>
        <w:rPr>
          <w:sz w:val="26"/>
          <w:szCs w:val="26"/>
          <w:lang w:val="lv-LV"/>
        </w:rPr>
      </w:pPr>
    </w:p>
    <w:p w:rsidR="00312579" w:rsidRPr="005D19F0" w:rsidRDefault="00CB7A97" w:rsidP="006A2969">
      <w:pPr>
        <w:autoSpaceDE w:val="0"/>
        <w:autoSpaceDN w:val="0"/>
        <w:adjustRightInd w:val="0"/>
        <w:jc w:val="both"/>
        <w:rPr>
          <w:b/>
          <w:sz w:val="26"/>
          <w:szCs w:val="26"/>
          <w:lang w:val="lv-LV"/>
        </w:rPr>
      </w:pPr>
      <w:r w:rsidRPr="005D19F0">
        <w:rPr>
          <w:sz w:val="26"/>
          <w:szCs w:val="26"/>
          <w:lang w:val="lv-LV"/>
        </w:rPr>
        <w:lastRenderedPageBreak/>
        <w:tab/>
      </w:r>
    </w:p>
    <w:p w:rsidR="00E52D7E" w:rsidRPr="005D19F0" w:rsidRDefault="00E52D7E" w:rsidP="00E52D7E">
      <w:pPr>
        <w:tabs>
          <w:tab w:val="left" w:pos="8460"/>
        </w:tabs>
        <w:ind w:right="6" w:hanging="3"/>
        <w:jc w:val="center"/>
        <w:rPr>
          <w:b/>
          <w:bCs/>
          <w:color w:val="000000" w:themeColor="text1"/>
          <w:sz w:val="26"/>
          <w:szCs w:val="26"/>
          <w:lang w:val="lv-LV"/>
        </w:rPr>
      </w:pPr>
      <w:r w:rsidRPr="005D19F0">
        <w:rPr>
          <w:b/>
          <w:bCs/>
          <w:color w:val="000000" w:themeColor="text1"/>
          <w:sz w:val="26"/>
          <w:szCs w:val="26"/>
          <w:lang w:val="lv-LV"/>
        </w:rPr>
        <w:t>4.§</w:t>
      </w:r>
    </w:p>
    <w:p w:rsidR="00F71E48" w:rsidRPr="005D19F0" w:rsidRDefault="00F71E48" w:rsidP="00F71E48">
      <w:pPr>
        <w:pStyle w:val="PlainText"/>
        <w:ind w:left="720"/>
        <w:jc w:val="center"/>
        <w:rPr>
          <w:rFonts w:ascii="Times New Roman" w:hAnsi="Times New Roman"/>
          <w:b/>
          <w:sz w:val="26"/>
          <w:szCs w:val="26"/>
          <w:lang w:val="lv-LV"/>
        </w:rPr>
      </w:pPr>
      <w:r w:rsidRPr="005D19F0">
        <w:rPr>
          <w:rFonts w:ascii="Times New Roman" w:hAnsi="Times New Roman"/>
          <w:b/>
          <w:sz w:val="26"/>
          <w:szCs w:val="26"/>
          <w:lang w:val="lv-LV"/>
        </w:rPr>
        <w:t>Kontrabandas apkarošanā iesaistīto Tiesību aizsardzības iestāžu (TAI) sadarbība</w:t>
      </w:r>
    </w:p>
    <w:p w:rsidR="00E52D7E" w:rsidRPr="005D19F0" w:rsidRDefault="00E52D7E" w:rsidP="00E52D7E">
      <w:pPr>
        <w:tabs>
          <w:tab w:val="left" w:pos="8460"/>
        </w:tabs>
        <w:ind w:right="6" w:hanging="3"/>
        <w:jc w:val="center"/>
        <w:rPr>
          <w:b/>
          <w:bCs/>
          <w:color w:val="000000" w:themeColor="text1"/>
          <w:sz w:val="26"/>
          <w:szCs w:val="26"/>
          <w:lang w:val="lv-LV"/>
        </w:rPr>
      </w:pPr>
      <w:r w:rsidRPr="005D19F0">
        <w:rPr>
          <w:color w:val="000000" w:themeColor="text1"/>
          <w:sz w:val="26"/>
          <w:szCs w:val="26"/>
          <w:lang w:val="lv-LV"/>
        </w:rPr>
        <w:t>--------------------------------------------------------------------------------------------------</w:t>
      </w:r>
    </w:p>
    <w:p w:rsidR="005A63C1" w:rsidRPr="005D19F0" w:rsidRDefault="00E52D7E" w:rsidP="005A63C1">
      <w:pPr>
        <w:autoSpaceDE w:val="0"/>
        <w:autoSpaceDN w:val="0"/>
        <w:adjustRightInd w:val="0"/>
        <w:jc w:val="center"/>
        <w:rPr>
          <w:color w:val="000000"/>
          <w:sz w:val="26"/>
          <w:szCs w:val="26"/>
          <w:lang w:val="lv-LV" w:eastAsia="lv-LV"/>
        </w:rPr>
      </w:pPr>
      <w:r w:rsidRPr="005D19F0">
        <w:rPr>
          <w:color w:val="000000" w:themeColor="text1"/>
          <w:sz w:val="26"/>
          <w:szCs w:val="26"/>
          <w:lang w:val="lv-LV"/>
        </w:rPr>
        <w:t>(E.Baldzēns,</w:t>
      </w:r>
      <w:r w:rsidR="00F71E48" w:rsidRPr="005D19F0">
        <w:rPr>
          <w:color w:val="000000"/>
          <w:sz w:val="26"/>
          <w:szCs w:val="26"/>
          <w:lang w:val="lv-LV"/>
        </w:rPr>
        <w:t xml:space="preserve"> E.Ceipe,</w:t>
      </w:r>
      <w:r w:rsidR="00FE58F2" w:rsidRPr="005D19F0">
        <w:rPr>
          <w:color w:val="000000"/>
          <w:sz w:val="26"/>
          <w:szCs w:val="26"/>
          <w:lang w:val="lv-LV"/>
        </w:rPr>
        <w:t xml:space="preserve"> D.Reizniece – Ozola, I.Olafsone, H.Danusēvičs,   M.Jansone</w:t>
      </w:r>
      <w:r w:rsidR="00613ED3" w:rsidRPr="005D19F0">
        <w:rPr>
          <w:color w:val="000000"/>
          <w:sz w:val="26"/>
          <w:szCs w:val="26"/>
          <w:lang w:val="lv-LV"/>
        </w:rPr>
        <w:t>, J.Stalidzāne</w:t>
      </w:r>
      <w:r w:rsidR="00C53151" w:rsidRPr="005D19F0">
        <w:rPr>
          <w:color w:val="000000" w:themeColor="text1"/>
          <w:sz w:val="26"/>
          <w:szCs w:val="26"/>
          <w:lang w:val="lv-LV"/>
        </w:rPr>
        <w:t>)</w:t>
      </w:r>
    </w:p>
    <w:p w:rsidR="00764309" w:rsidRPr="005D19F0" w:rsidRDefault="00764309" w:rsidP="00764309">
      <w:pPr>
        <w:autoSpaceDE w:val="0"/>
        <w:autoSpaceDN w:val="0"/>
        <w:adjustRightInd w:val="0"/>
        <w:jc w:val="both"/>
        <w:rPr>
          <w:b/>
          <w:color w:val="000000"/>
          <w:sz w:val="26"/>
          <w:szCs w:val="26"/>
          <w:lang w:val="lv-LV" w:eastAsia="lv-LV"/>
        </w:rPr>
      </w:pPr>
    </w:p>
    <w:p w:rsidR="005A63C1" w:rsidRPr="005D19F0" w:rsidRDefault="00764309" w:rsidP="00F71E48">
      <w:pPr>
        <w:autoSpaceDE w:val="0"/>
        <w:autoSpaceDN w:val="0"/>
        <w:adjustRightInd w:val="0"/>
        <w:jc w:val="both"/>
        <w:rPr>
          <w:i/>
          <w:sz w:val="26"/>
          <w:szCs w:val="26"/>
          <w:lang w:val="lv-LV"/>
        </w:rPr>
      </w:pPr>
      <w:r w:rsidRPr="005D19F0">
        <w:rPr>
          <w:b/>
          <w:color w:val="000000"/>
          <w:sz w:val="26"/>
          <w:szCs w:val="26"/>
          <w:lang w:val="lv-LV" w:eastAsia="lv-LV"/>
        </w:rPr>
        <w:t>Ziņo:</w:t>
      </w:r>
      <w:r w:rsidRPr="005D19F0">
        <w:rPr>
          <w:color w:val="000000"/>
          <w:sz w:val="26"/>
          <w:szCs w:val="26"/>
          <w:lang w:val="lv-LV" w:eastAsia="lv-LV"/>
        </w:rPr>
        <w:t xml:space="preserve"> </w:t>
      </w:r>
      <w:r w:rsidR="00F71E48" w:rsidRPr="00826960">
        <w:rPr>
          <w:sz w:val="26"/>
          <w:szCs w:val="26"/>
          <w:lang w:val="lv-LV"/>
        </w:rPr>
        <w:t xml:space="preserve">Valsts ieņēmumu dienesta </w:t>
      </w:r>
      <w:r w:rsidR="00826960">
        <w:rPr>
          <w:sz w:val="26"/>
          <w:szCs w:val="26"/>
          <w:lang w:val="lv-LV"/>
        </w:rPr>
        <w:t>pārstāvis E.</w:t>
      </w:r>
      <w:r w:rsidR="00F71E48" w:rsidRPr="00826960">
        <w:rPr>
          <w:sz w:val="26"/>
          <w:szCs w:val="26"/>
          <w:lang w:val="lv-LV"/>
        </w:rPr>
        <w:t>Ceipe</w:t>
      </w:r>
      <w:r w:rsidR="00F36D8C" w:rsidRPr="005D19F0">
        <w:rPr>
          <w:i/>
          <w:sz w:val="26"/>
          <w:szCs w:val="26"/>
          <w:lang w:val="lv-LV"/>
        </w:rPr>
        <w:t xml:space="preserve">, </w:t>
      </w:r>
      <w:r w:rsidR="00F36D8C" w:rsidRPr="005D19F0">
        <w:rPr>
          <w:sz w:val="26"/>
          <w:szCs w:val="26"/>
          <w:lang w:val="lv-LV"/>
        </w:rPr>
        <w:t>Galvenās kriminālpolicijas pārvaldes priekšnieks A.Grišins.</w:t>
      </w:r>
    </w:p>
    <w:p w:rsidR="00F71E48" w:rsidRPr="005D19F0" w:rsidRDefault="00F71E48" w:rsidP="00F71E48">
      <w:pPr>
        <w:autoSpaceDE w:val="0"/>
        <w:autoSpaceDN w:val="0"/>
        <w:adjustRightInd w:val="0"/>
        <w:jc w:val="both"/>
        <w:rPr>
          <w:color w:val="000000" w:themeColor="text1"/>
          <w:sz w:val="26"/>
          <w:szCs w:val="26"/>
          <w:lang w:val="lv-LV"/>
        </w:rPr>
      </w:pPr>
    </w:p>
    <w:p w:rsidR="003C7407" w:rsidRPr="005D19F0" w:rsidRDefault="00F36D8C" w:rsidP="009E56D3">
      <w:pPr>
        <w:rPr>
          <w:b/>
          <w:sz w:val="26"/>
          <w:szCs w:val="26"/>
          <w:lang w:val="lv-LV"/>
        </w:rPr>
      </w:pPr>
      <w:r w:rsidRPr="005D19F0">
        <w:rPr>
          <w:b/>
          <w:sz w:val="26"/>
          <w:szCs w:val="26"/>
          <w:lang w:val="lv-LV"/>
        </w:rPr>
        <w:t>Sēdes laikā izteiktie viedokļi</w:t>
      </w:r>
      <w:r w:rsidR="00C53151" w:rsidRPr="005D19F0">
        <w:rPr>
          <w:b/>
          <w:sz w:val="26"/>
          <w:szCs w:val="26"/>
          <w:lang w:val="lv-LV"/>
        </w:rPr>
        <w:t xml:space="preserve">: </w:t>
      </w:r>
    </w:p>
    <w:p w:rsidR="00C53151" w:rsidRPr="005D19F0" w:rsidRDefault="00F36D8C" w:rsidP="00826960">
      <w:pPr>
        <w:ind w:right="6" w:firstLine="720"/>
        <w:jc w:val="both"/>
        <w:rPr>
          <w:color w:val="000000" w:themeColor="text1"/>
          <w:sz w:val="26"/>
          <w:szCs w:val="26"/>
          <w:lang w:val="lv-LV"/>
        </w:rPr>
      </w:pPr>
      <w:r w:rsidRPr="005D19F0">
        <w:rPr>
          <w:color w:val="000000" w:themeColor="text1"/>
          <w:sz w:val="26"/>
          <w:szCs w:val="26"/>
          <w:lang w:val="lv-LV"/>
        </w:rPr>
        <w:t>H.Danusēvičs norāda, ka izvērtējot prezentācijā minētos datus, kā dažādi ierobežojumi ietekmē legālā un nelegālā tirgus proporcijas, būtu nepieciešams palēnināt atsevišķu ministriju aktivitātes, lai nenotiktu tādas darbības, kas ierobežotu legālā tirgus attīstību.</w:t>
      </w:r>
    </w:p>
    <w:p w:rsidR="00F36D8C" w:rsidRPr="005D19F0" w:rsidRDefault="00F36D8C" w:rsidP="00F36D8C">
      <w:pPr>
        <w:jc w:val="both"/>
        <w:rPr>
          <w:sz w:val="26"/>
          <w:szCs w:val="26"/>
          <w:lang w:val="lv-LV"/>
        </w:rPr>
      </w:pPr>
    </w:p>
    <w:p w:rsidR="00F36D8C" w:rsidRPr="005D19F0" w:rsidRDefault="00F36D8C" w:rsidP="00F36D8C">
      <w:pPr>
        <w:ind w:left="284" w:hanging="284"/>
        <w:jc w:val="both"/>
        <w:rPr>
          <w:b/>
          <w:sz w:val="26"/>
          <w:szCs w:val="26"/>
          <w:lang w:val="lv-LV"/>
        </w:rPr>
      </w:pPr>
      <w:r w:rsidRPr="005D19F0">
        <w:rPr>
          <w:b/>
          <w:sz w:val="26"/>
          <w:szCs w:val="26"/>
          <w:lang w:val="lv-LV"/>
        </w:rPr>
        <w:t xml:space="preserve">Nolemj: </w:t>
      </w:r>
    </w:p>
    <w:p w:rsidR="00F36D8C" w:rsidRPr="00826960" w:rsidRDefault="00F36D8C" w:rsidP="00826960">
      <w:pPr>
        <w:pStyle w:val="ListParagraph"/>
        <w:numPr>
          <w:ilvl w:val="0"/>
          <w:numId w:val="3"/>
        </w:numPr>
        <w:jc w:val="both"/>
        <w:rPr>
          <w:sz w:val="26"/>
          <w:szCs w:val="26"/>
          <w:lang w:val="lv-LV"/>
        </w:rPr>
      </w:pPr>
      <w:r w:rsidRPr="00826960">
        <w:rPr>
          <w:sz w:val="26"/>
          <w:szCs w:val="26"/>
          <w:lang w:val="lv-LV"/>
        </w:rPr>
        <w:t xml:space="preserve">Pieņemt zināšanai Valsts ieņēmumu dienesta Muitas Policijas pārvaldes pārstāvja sniegto informāciju. </w:t>
      </w:r>
    </w:p>
    <w:p w:rsidR="00F36D8C" w:rsidRPr="00826960" w:rsidRDefault="00F36D8C" w:rsidP="00826960">
      <w:pPr>
        <w:pStyle w:val="ListParagraph"/>
        <w:numPr>
          <w:ilvl w:val="0"/>
          <w:numId w:val="3"/>
        </w:numPr>
        <w:jc w:val="both"/>
        <w:rPr>
          <w:sz w:val="26"/>
          <w:szCs w:val="26"/>
          <w:lang w:val="lv-LV"/>
        </w:rPr>
      </w:pPr>
      <w:r w:rsidRPr="00826960">
        <w:rPr>
          <w:sz w:val="26"/>
          <w:szCs w:val="26"/>
          <w:lang w:val="lv-LV"/>
        </w:rPr>
        <w:t>Aicināt Ministru kabinetu atbalstīt finanšu līdzekļu piešķiršanu no nākamā gada valsts budžeta Organizētās noziedzības novēršanas un apkarošanas plāna 2014. – 2016.gadam   rīcības plāna pasākumu un uzdevumu realizēšanai.</w:t>
      </w:r>
    </w:p>
    <w:p w:rsidR="00F36D8C" w:rsidRPr="00826960" w:rsidRDefault="00F36D8C" w:rsidP="00826960">
      <w:pPr>
        <w:pStyle w:val="ListParagraph"/>
        <w:numPr>
          <w:ilvl w:val="0"/>
          <w:numId w:val="3"/>
        </w:numPr>
        <w:jc w:val="both"/>
        <w:rPr>
          <w:sz w:val="26"/>
          <w:szCs w:val="26"/>
          <w:lang w:val="lv-LV"/>
        </w:rPr>
      </w:pPr>
      <w:r w:rsidRPr="00826960">
        <w:rPr>
          <w:sz w:val="26"/>
          <w:szCs w:val="26"/>
          <w:lang w:val="lv-LV"/>
        </w:rPr>
        <w:t>Aicināt akcīzes preču nozaru pārstāvjus kopā ar Valsts ieņēmumu dienesta un Iekšlietu ministrijas padotībā esošajām tiesībaizsardzības iestādēm līdz 2015.gada 31.oktobrim izstrādāt akcīzes preču nelikumīgās aprites apkarošanas efektivitātes novērtēšanas metodi atbilstoši katras akcīzes preču grupas specifikai.</w:t>
      </w:r>
    </w:p>
    <w:p w:rsidR="00764309" w:rsidRPr="005D19F0" w:rsidRDefault="00764309" w:rsidP="00860012">
      <w:pPr>
        <w:ind w:right="6"/>
        <w:jc w:val="both"/>
        <w:rPr>
          <w:color w:val="000000" w:themeColor="text1"/>
          <w:sz w:val="26"/>
          <w:szCs w:val="26"/>
          <w:lang w:val="lv-LV"/>
        </w:rPr>
      </w:pPr>
    </w:p>
    <w:p w:rsidR="00054234" w:rsidRPr="005D19F0" w:rsidRDefault="00054234" w:rsidP="000B35E4">
      <w:pPr>
        <w:ind w:left="426" w:right="6"/>
        <w:jc w:val="both"/>
        <w:rPr>
          <w:color w:val="000000" w:themeColor="text1"/>
          <w:sz w:val="26"/>
          <w:szCs w:val="26"/>
          <w:lang w:val="lv-LV"/>
        </w:rPr>
      </w:pPr>
    </w:p>
    <w:p w:rsidR="00693658" w:rsidRPr="005D19F0" w:rsidRDefault="00693658" w:rsidP="00860012">
      <w:pPr>
        <w:ind w:right="6"/>
        <w:jc w:val="both"/>
        <w:rPr>
          <w:color w:val="000000" w:themeColor="text1"/>
          <w:sz w:val="26"/>
          <w:szCs w:val="26"/>
          <w:lang w:val="lv-LV"/>
        </w:rPr>
      </w:pPr>
    </w:p>
    <w:p w:rsidR="00BB1FAB" w:rsidRPr="005D19F0" w:rsidRDefault="00F40046" w:rsidP="00860012">
      <w:pPr>
        <w:ind w:right="6"/>
        <w:jc w:val="both"/>
        <w:rPr>
          <w:color w:val="000000" w:themeColor="text1"/>
          <w:sz w:val="26"/>
          <w:szCs w:val="26"/>
          <w:lang w:val="lv-LV"/>
        </w:rPr>
      </w:pPr>
      <w:r w:rsidRPr="005D19F0">
        <w:rPr>
          <w:color w:val="000000" w:themeColor="text1"/>
          <w:sz w:val="26"/>
          <w:szCs w:val="26"/>
          <w:lang w:val="lv-LV"/>
        </w:rPr>
        <w:t>Sēdi slēdz plkst.</w:t>
      </w:r>
      <w:r w:rsidR="00F070FB" w:rsidRPr="005D19F0">
        <w:rPr>
          <w:color w:val="000000" w:themeColor="text1"/>
          <w:sz w:val="26"/>
          <w:szCs w:val="26"/>
          <w:lang w:val="lv-LV"/>
        </w:rPr>
        <w:t xml:space="preserve"> </w:t>
      </w:r>
      <w:r w:rsidR="00335807" w:rsidRPr="005D19F0">
        <w:rPr>
          <w:color w:val="000000" w:themeColor="text1"/>
          <w:sz w:val="26"/>
          <w:szCs w:val="26"/>
          <w:lang w:val="lv-LV"/>
        </w:rPr>
        <w:t>12</w:t>
      </w:r>
      <w:r w:rsidR="00AC0A75" w:rsidRPr="005D19F0">
        <w:rPr>
          <w:color w:val="000000" w:themeColor="text1"/>
          <w:sz w:val="26"/>
          <w:szCs w:val="26"/>
          <w:lang w:val="lv-LV"/>
        </w:rPr>
        <w:t>:</w:t>
      </w:r>
      <w:r w:rsidR="004765EF" w:rsidRPr="005D19F0">
        <w:rPr>
          <w:color w:val="000000" w:themeColor="text1"/>
          <w:sz w:val="26"/>
          <w:szCs w:val="26"/>
          <w:lang w:val="lv-LV"/>
        </w:rPr>
        <w:t>3</w:t>
      </w:r>
      <w:r w:rsidR="00F71E48" w:rsidRPr="005D19F0">
        <w:rPr>
          <w:color w:val="000000" w:themeColor="text1"/>
          <w:sz w:val="26"/>
          <w:szCs w:val="26"/>
          <w:lang w:val="lv-LV"/>
        </w:rPr>
        <w:t>0</w:t>
      </w:r>
      <w:r w:rsidR="00C01089" w:rsidRPr="005D19F0">
        <w:rPr>
          <w:color w:val="000000" w:themeColor="text1"/>
          <w:sz w:val="26"/>
          <w:szCs w:val="26"/>
          <w:lang w:val="lv-LV"/>
        </w:rPr>
        <w:t>.</w:t>
      </w:r>
    </w:p>
    <w:p w:rsidR="00C01089" w:rsidRPr="005D19F0" w:rsidRDefault="00C01089" w:rsidP="00860012">
      <w:pPr>
        <w:ind w:right="6"/>
        <w:jc w:val="both"/>
        <w:rPr>
          <w:color w:val="000000" w:themeColor="text1"/>
          <w:sz w:val="26"/>
          <w:szCs w:val="26"/>
          <w:lang w:val="lv-LV"/>
        </w:rPr>
      </w:pPr>
    </w:p>
    <w:p w:rsidR="0073087A" w:rsidRPr="005D19F0" w:rsidRDefault="004F5231" w:rsidP="00860012">
      <w:pPr>
        <w:ind w:right="6"/>
        <w:jc w:val="both"/>
        <w:rPr>
          <w:color w:val="000000" w:themeColor="text1"/>
          <w:sz w:val="26"/>
          <w:szCs w:val="26"/>
          <w:lang w:val="lv-LV"/>
        </w:rPr>
      </w:pPr>
      <w:r w:rsidRPr="005D19F0">
        <w:rPr>
          <w:color w:val="000000" w:themeColor="text1"/>
          <w:sz w:val="26"/>
          <w:szCs w:val="26"/>
          <w:lang w:val="lv-LV"/>
        </w:rPr>
        <w:t>Sēdes vadītāj</w:t>
      </w:r>
      <w:r w:rsidR="004A2170" w:rsidRPr="005D19F0">
        <w:rPr>
          <w:color w:val="000000" w:themeColor="text1"/>
          <w:sz w:val="26"/>
          <w:szCs w:val="26"/>
          <w:lang w:val="lv-LV"/>
        </w:rPr>
        <w:t>s</w:t>
      </w:r>
      <w:r w:rsidR="00FE7221" w:rsidRPr="005D19F0">
        <w:rPr>
          <w:color w:val="000000" w:themeColor="text1"/>
          <w:sz w:val="26"/>
          <w:szCs w:val="26"/>
          <w:lang w:val="lv-LV"/>
        </w:rPr>
        <w:tab/>
      </w:r>
      <w:r w:rsidR="00FE7221" w:rsidRPr="005D19F0">
        <w:rPr>
          <w:color w:val="000000" w:themeColor="text1"/>
          <w:sz w:val="26"/>
          <w:szCs w:val="26"/>
          <w:lang w:val="lv-LV"/>
        </w:rPr>
        <w:tab/>
        <w:t xml:space="preserve"> </w:t>
      </w:r>
      <w:r w:rsidRPr="005D19F0">
        <w:rPr>
          <w:color w:val="000000" w:themeColor="text1"/>
          <w:sz w:val="26"/>
          <w:szCs w:val="26"/>
          <w:lang w:val="lv-LV"/>
        </w:rPr>
        <w:tab/>
      </w:r>
      <w:r w:rsidRPr="005D19F0">
        <w:rPr>
          <w:color w:val="000000" w:themeColor="text1"/>
          <w:sz w:val="26"/>
          <w:szCs w:val="26"/>
          <w:lang w:val="lv-LV"/>
        </w:rPr>
        <w:tab/>
      </w:r>
      <w:r w:rsidR="00314090" w:rsidRPr="005D19F0">
        <w:rPr>
          <w:color w:val="000000" w:themeColor="text1"/>
          <w:sz w:val="26"/>
          <w:szCs w:val="26"/>
          <w:lang w:val="lv-LV"/>
        </w:rPr>
        <w:t xml:space="preserve"> </w:t>
      </w:r>
      <w:r w:rsidR="00A10A9B" w:rsidRPr="005D19F0">
        <w:rPr>
          <w:color w:val="000000" w:themeColor="text1"/>
          <w:sz w:val="26"/>
          <w:szCs w:val="26"/>
          <w:lang w:val="lv-LV"/>
        </w:rPr>
        <w:tab/>
      </w:r>
      <w:r w:rsidR="006854F1" w:rsidRPr="005D19F0">
        <w:rPr>
          <w:color w:val="000000" w:themeColor="text1"/>
          <w:sz w:val="26"/>
          <w:szCs w:val="26"/>
          <w:lang w:val="lv-LV"/>
        </w:rPr>
        <w:t xml:space="preserve">  </w:t>
      </w:r>
      <w:r w:rsidR="00F422C7" w:rsidRPr="005D19F0">
        <w:rPr>
          <w:color w:val="000000" w:themeColor="text1"/>
          <w:sz w:val="26"/>
          <w:szCs w:val="26"/>
          <w:lang w:val="lv-LV"/>
        </w:rPr>
        <w:t xml:space="preserve">        </w:t>
      </w:r>
      <w:r w:rsidR="00CA4484" w:rsidRPr="005D19F0">
        <w:rPr>
          <w:color w:val="000000" w:themeColor="text1"/>
          <w:sz w:val="26"/>
          <w:szCs w:val="26"/>
          <w:lang w:val="lv-LV"/>
        </w:rPr>
        <w:tab/>
      </w:r>
      <w:r w:rsidR="00BB1FAB" w:rsidRPr="005D19F0">
        <w:rPr>
          <w:color w:val="000000" w:themeColor="text1"/>
          <w:sz w:val="26"/>
          <w:szCs w:val="26"/>
          <w:lang w:val="lv-LV"/>
        </w:rPr>
        <w:t xml:space="preserve">          </w:t>
      </w:r>
      <w:r w:rsidR="00C01089" w:rsidRPr="005D19F0">
        <w:rPr>
          <w:color w:val="000000" w:themeColor="text1"/>
          <w:sz w:val="26"/>
          <w:szCs w:val="26"/>
          <w:lang w:val="lv-LV"/>
        </w:rPr>
        <w:tab/>
        <w:t xml:space="preserve">  </w:t>
      </w:r>
      <w:r w:rsidR="00C01089" w:rsidRPr="005D19F0">
        <w:rPr>
          <w:color w:val="000000" w:themeColor="text1"/>
          <w:sz w:val="26"/>
          <w:szCs w:val="26"/>
          <w:lang w:val="lv-LV"/>
        </w:rPr>
        <w:tab/>
      </w:r>
      <w:r w:rsidR="00312579" w:rsidRPr="005D19F0">
        <w:rPr>
          <w:color w:val="000000" w:themeColor="text1"/>
          <w:sz w:val="26"/>
          <w:szCs w:val="26"/>
          <w:lang w:val="lv-LV"/>
        </w:rPr>
        <w:t>E.Baldzēns</w:t>
      </w:r>
    </w:p>
    <w:p w:rsidR="00BD4114" w:rsidRPr="005D19F0" w:rsidRDefault="00BD4114" w:rsidP="00860012">
      <w:pPr>
        <w:ind w:right="6"/>
        <w:jc w:val="both"/>
        <w:rPr>
          <w:color w:val="000000" w:themeColor="text1"/>
          <w:sz w:val="26"/>
          <w:szCs w:val="26"/>
          <w:lang w:val="lv-LV"/>
        </w:rPr>
      </w:pPr>
    </w:p>
    <w:p w:rsidR="00986F8A" w:rsidRPr="005D19F0" w:rsidRDefault="00986F8A" w:rsidP="00860012">
      <w:pPr>
        <w:ind w:right="6"/>
        <w:jc w:val="both"/>
        <w:rPr>
          <w:color w:val="000000" w:themeColor="text1"/>
          <w:sz w:val="26"/>
          <w:szCs w:val="26"/>
          <w:lang w:val="lv-LV"/>
        </w:rPr>
      </w:pPr>
    </w:p>
    <w:p w:rsidR="001A6E7D" w:rsidRPr="005D19F0" w:rsidRDefault="00FE7221" w:rsidP="00860012">
      <w:pPr>
        <w:ind w:right="6"/>
        <w:jc w:val="both"/>
        <w:rPr>
          <w:color w:val="000000" w:themeColor="text1"/>
          <w:sz w:val="26"/>
          <w:szCs w:val="26"/>
          <w:lang w:val="lv-LV"/>
        </w:rPr>
      </w:pPr>
      <w:r w:rsidRPr="005D19F0">
        <w:rPr>
          <w:color w:val="000000" w:themeColor="text1"/>
          <w:sz w:val="26"/>
          <w:szCs w:val="26"/>
          <w:lang w:val="lv-LV"/>
        </w:rPr>
        <w:t xml:space="preserve">Sēdes protokolētāja </w:t>
      </w:r>
      <w:r w:rsidRPr="005D19F0">
        <w:rPr>
          <w:color w:val="000000" w:themeColor="text1"/>
          <w:sz w:val="26"/>
          <w:szCs w:val="26"/>
          <w:lang w:val="lv-LV"/>
        </w:rPr>
        <w:tab/>
      </w:r>
      <w:r w:rsidRPr="005D19F0">
        <w:rPr>
          <w:color w:val="000000" w:themeColor="text1"/>
          <w:sz w:val="26"/>
          <w:szCs w:val="26"/>
          <w:lang w:val="lv-LV"/>
        </w:rPr>
        <w:tab/>
      </w:r>
      <w:r w:rsidRPr="005D19F0">
        <w:rPr>
          <w:color w:val="000000" w:themeColor="text1"/>
          <w:sz w:val="26"/>
          <w:szCs w:val="26"/>
          <w:lang w:val="lv-LV"/>
        </w:rPr>
        <w:tab/>
      </w:r>
      <w:r w:rsidRPr="005D19F0">
        <w:rPr>
          <w:color w:val="000000" w:themeColor="text1"/>
          <w:sz w:val="26"/>
          <w:szCs w:val="26"/>
          <w:lang w:val="lv-LV"/>
        </w:rPr>
        <w:tab/>
      </w:r>
      <w:r w:rsidRPr="005D19F0">
        <w:rPr>
          <w:color w:val="000000" w:themeColor="text1"/>
          <w:sz w:val="26"/>
          <w:szCs w:val="26"/>
          <w:lang w:val="lv-LV"/>
        </w:rPr>
        <w:tab/>
      </w:r>
      <w:r w:rsidRPr="005D19F0">
        <w:rPr>
          <w:color w:val="000000" w:themeColor="text1"/>
          <w:sz w:val="26"/>
          <w:szCs w:val="26"/>
          <w:lang w:val="lv-LV"/>
        </w:rPr>
        <w:tab/>
      </w:r>
      <w:r w:rsidRPr="005D19F0">
        <w:rPr>
          <w:color w:val="000000" w:themeColor="text1"/>
          <w:sz w:val="26"/>
          <w:szCs w:val="26"/>
          <w:lang w:val="lv-LV"/>
        </w:rPr>
        <w:tab/>
      </w:r>
      <w:r w:rsidRPr="005D19F0">
        <w:rPr>
          <w:color w:val="000000" w:themeColor="text1"/>
          <w:sz w:val="26"/>
          <w:szCs w:val="26"/>
          <w:lang w:val="lv-LV"/>
        </w:rPr>
        <w:tab/>
        <w:t xml:space="preserve"> </w:t>
      </w:r>
      <w:r w:rsidR="00687A6E" w:rsidRPr="005D19F0">
        <w:rPr>
          <w:color w:val="000000" w:themeColor="text1"/>
          <w:sz w:val="26"/>
          <w:szCs w:val="26"/>
          <w:lang w:val="lv-LV"/>
        </w:rPr>
        <w:t>D.Freimane</w:t>
      </w:r>
    </w:p>
    <w:sectPr w:rsidR="001A6E7D" w:rsidRPr="005D19F0" w:rsidSect="000734CC">
      <w:footerReference w:type="even" r:id="rId8"/>
      <w:footerReference w:type="default" r:id="rId9"/>
      <w:pgSz w:w="12240" w:h="15840"/>
      <w:pgMar w:top="680" w:right="1797" w:bottom="680" w:left="1797" w:header="284"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588" w:rsidRDefault="00910588">
      <w:r>
        <w:separator/>
      </w:r>
    </w:p>
  </w:endnote>
  <w:endnote w:type="continuationSeparator" w:id="0">
    <w:p w:rsidR="00910588" w:rsidRDefault="00910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Calibri">
    <w:panose1 w:val="020F0502020204030204"/>
    <w:charset w:val="BA"/>
    <w:family w:val="swiss"/>
    <w:pitch w:val="variable"/>
    <w:sig w:usb0="E00002FF" w:usb1="4000ACFF" w:usb2="00000001" w:usb3="00000000" w:csb0="0000019F" w:csb1="00000000"/>
  </w:font>
  <w:font w:name="Times">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9B4" w:rsidRDefault="007229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229B4" w:rsidRDefault="007229B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9B4" w:rsidRDefault="007229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5B08">
      <w:rPr>
        <w:rStyle w:val="PageNumber"/>
        <w:noProof/>
      </w:rPr>
      <w:t>3</w:t>
    </w:r>
    <w:r>
      <w:rPr>
        <w:rStyle w:val="PageNumber"/>
      </w:rPr>
      <w:fldChar w:fldCharType="end"/>
    </w:r>
  </w:p>
  <w:p w:rsidR="007229B4" w:rsidRDefault="007229B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588" w:rsidRDefault="00910588">
      <w:r>
        <w:separator/>
      </w:r>
    </w:p>
  </w:footnote>
  <w:footnote w:type="continuationSeparator" w:id="0">
    <w:p w:rsidR="00910588" w:rsidRDefault="009105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40FD6"/>
    <w:multiLevelType w:val="hybridMultilevel"/>
    <w:tmpl w:val="D8C0C01A"/>
    <w:lvl w:ilvl="0" w:tplc="25A802A8">
      <w:start w:val="1"/>
      <w:numFmt w:val="decimal"/>
      <w:lvlText w:val="%1."/>
      <w:lvlJc w:val="left"/>
      <w:pPr>
        <w:ind w:left="720" w:hanging="360"/>
      </w:pPr>
      <w:rPr>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4FDF5350"/>
    <w:multiLevelType w:val="hybridMultilevel"/>
    <w:tmpl w:val="6BB2E8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FC65B64"/>
    <w:multiLevelType w:val="hybridMultilevel"/>
    <w:tmpl w:val="137CF11C"/>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046"/>
    <w:rsid w:val="000004E9"/>
    <w:rsid w:val="000012CA"/>
    <w:rsid w:val="000015F8"/>
    <w:rsid w:val="00001E5B"/>
    <w:rsid w:val="00002504"/>
    <w:rsid w:val="0000377A"/>
    <w:rsid w:val="00006894"/>
    <w:rsid w:val="000074BF"/>
    <w:rsid w:val="00007B76"/>
    <w:rsid w:val="00010317"/>
    <w:rsid w:val="0001058F"/>
    <w:rsid w:val="00010E6A"/>
    <w:rsid w:val="00011C47"/>
    <w:rsid w:val="00011F76"/>
    <w:rsid w:val="00012719"/>
    <w:rsid w:val="00012C9D"/>
    <w:rsid w:val="00013178"/>
    <w:rsid w:val="000133B8"/>
    <w:rsid w:val="000148B9"/>
    <w:rsid w:val="00014A1B"/>
    <w:rsid w:val="00015555"/>
    <w:rsid w:val="00015C12"/>
    <w:rsid w:val="00016EA4"/>
    <w:rsid w:val="00017605"/>
    <w:rsid w:val="000200C2"/>
    <w:rsid w:val="0002070F"/>
    <w:rsid w:val="00020759"/>
    <w:rsid w:val="00020763"/>
    <w:rsid w:val="00021320"/>
    <w:rsid w:val="00022A2D"/>
    <w:rsid w:val="000260C4"/>
    <w:rsid w:val="00026B8D"/>
    <w:rsid w:val="00027D3D"/>
    <w:rsid w:val="000302DA"/>
    <w:rsid w:val="00031FCB"/>
    <w:rsid w:val="00032B91"/>
    <w:rsid w:val="00033263"/>
    <w:rsid w:val="00034006"/>
    <w:rsid w:val="00034898"/>
    <w:rsid w:val="00034BFE"/>
    <w:rsid w:val="000351B7"/>
    <w:rsid w:val="00036069"/>
    <w:rsid w:val="000415C7"/>
    <w:rsid w:val="00042054"/>
    <w:rsid w:val="00042D92"/>
    <w:rsid w:val="0004441D"/>
    <w:rsid w:val="000444E5"/>
    <w:rsid w:val="0004495D"/>
    <w:rsid w:val="00044987"/>
    <w:rsid w:val="000450B4"/>
    <w:rsid w:val="000451AC"/>
    <w:rsid w:val="00046176"/>
    <w:rsid w:val="00046B27"/>
    <w:rsid w:val="00046BAF"/>
    <w:rsid w:val="000476B8"/>
    <w:rsid w:val="00047FB4"/>
    <w:rsid w:val="00050232"/>
    <w:rsid w:val="0005044F"/>
    <w:rsid w:val="000510AA"/>
    <w:rsid w:val="00051E04"/>
    <w:rsid w:val="00051FBE"/>
    <w:rsid w:val="00052356"/>
    <w:rsid w:val="00054234"/>
    <w:rsid w:val="0005536B"/>
    <w:rsid w:val="000562DC"/>
    <w:rsid w:val="000562F7"/>
    <w:rsid w:val="000567E4"/>
    <w:rsid w:val="00056DFE"/>
    <w:rsid w:val="000603A4"/>
    <w:rsid w:val="00060C92"/>
    <w:rsid w:val="0006200C"/>
    <w:rsid w:val="000620BF"/>
    <w:rsid w:val="00063DA1"/>
    <w:rsid w:val="00064DC0"/>
    <w:rsid w:val="00064F16"/>
    <w:rsid w:val="000651D3"/>
    <w:rsid w:val="0006577E"/>
    <w:rsid w:val="000657D1"/>
    <w:rsid w:val="00065BF3"/>
    <w:rsid w:val="00065EB6"/>
    <w:rsid w:val="0007014B"/>
    <w:rsid w:val="00071F76"/>
    <w:rsid w:val="000722F3"/>
    <w:rsid w:val="00072FDC"/>
    <w:rsid w:val="000734CC"/>
    <w:rsid w:val="000735CE"/>
    <w:rsid w:val="0007360A"/>
    <w:rsid w:val="00073888"/>
    <w:rsid w:val="00073D5B"/>
    <w:rsid w:val="00074934"/>
    <w:rsid w:val="00074C25"/>
    <w:rsid w:val="000753C2"/>
    <w:rsid w:val="00075BCC"/>
    <w:rsid w:val="000768BD"/>
    <w:rsid w:val="0008155C"/>
    <w:rsid w:val="00081A22"/>
    <w:rsid w:val="000821B1"/>
    <w:rsid w:val="00082C75"/>
    <w:rsid w:val="00082D5A"/>
    <w:rsid w:val="0008329B"/>
    <w:rsid w:val="000836D5"/>
    <w:rsid w:val="00083A66"/>
    <w:rsid w:val="00083AA9"/>
    <w:rsid w:val="00083AC1"/>
    <w:rsid w:val="0008415C"/>
    <w:rsid w:val="0008611B"/>
    <w:rsid w:val="0008729C"/>
    <w:rsid w:val="00087EAA"/>
    <w:rsid w:val="00092783"/>
    <w:rsid w:val="0009288E"/>
    <w:rsid w:val="00092A5E"/>
    <w:rsid w:val="000939FC"/>
    <w:rsid w:val="000949A4"/>
    <w:rsid w:val="00095E83"/>
    <w:rsid w:val="0009628E"/>
    <w:rsid w:val="00097391"/>
    <w:rsid w:val="000A07F0"/>
    <w:rsid w:val="000A0810"/>
    <w:rsid w:val="000A09C9"/>
    <w:rsid w:val="000A0C06"/>
    <w:rsid w:val="000A0D66"/>
    <w:rsid w:val="000A2294"/>
    <w:rsid w:val="000A2DE4"/>
    <w:rsid w:val="000A3495"/>
    <w:rsid w:val="000A41E0"/>
    <w:rsid w:val="000A6932"/>
    <w:rsid w:val="000A7429"/>
    <w:rsid w:val="000A7460"/>
    <w:rsid w:val="000A79E5"/>
    <w:rsid w:val="000A7B9C"/>
    <w:rsid w:val="000B220D"/>
    <w:rsid w:val="000B26D9"/>
    <w:rsid w:val="000B2B90"/>
    <w:rsid w:val="000B2C27"/>
    <w:rsid w:val="000B3456"/>
    <w:rsid w:val="000B35E4"/>
    <w:rsid w:val="000B3D77"/>
    <w:rsid w:val="000B3DA3"/>
    <w:rsid w:val="000B481A"/>
    <w:rsid w:val="000B4B7A"/>
    <w:rsid w:val="000B4E24"/>
    <w:rsid w:val="000B5BE5"/>
    <w:rsid w:val="000B7A1F"/>
    <w:rsid w:val="000B7F72"/>
    <w:rsid w:val="000C00F2"/>
    <w:rsid w:val="000C0251"/>
    <w:rsid w:val="000C1282"/>
    <w:rsid w:val="000C143F"/>
    <w:rsid w:val="000C16C6"/>
    <w:rsid w:val="000C212A"/>
    <w:rsid w:val="000C310F"/>
    <w:rsid w:val="000C3A25"/>
    <w:rsid w:val="000C492A"/>
    <w:rsid w:val="000C4986"/>
    <w:rsid w:val="000C4EDF"/>
    <w:rsid w:val="000C5108"/>
    <w:rsid w:val="000C5965"/>
    <w:rsid w:val="000C5CAD"/>
    <w:rsid w:val="000C67C3"/>
    <w:rsid w:val="000C7EEA"/>
    <w:rsid w:val="000C7F6A"/>
    <w:rsid w:val="000D02A7"/>
    <w:rsid w:val="000D04BD"/>
    <w:rsid w:val="000D1871"/>
    <w:rsid w:val="000D23F8"/>
    <w:rsid w:val="000D266F"/>
    <w:rsid w:val="000D28A0"/>
    <w:rsid w:val="000D2BB1"/>
    <w:rsid w:val="000D394C"/>
    <w:rsid w:val="000D3AFA"/>
    <w:rsid w:val="000D3BF2"/>
    <w:rsid w:val="000D4C45"/>
    <w:rsid w:val="000D4D46"/>
    <w:rsid w:val="000D56B7"/>
    <w:rsid w:val="000D5EE7"/>
    <w:rsid w:val="000D7089"/>
    <w:rsid w:val="000D725C"/>
    <w:rsid w:val="000D7BD0"/>
    <w:rsid w:val="000E0550"/>
    <w:rsid w:val="000E294E"/>
    <w:rsid w:val="000E3D96"/>
    <w:rsid w:val="000E3EFE"/>
    <w:rsid w:val="000E4216"/>
    <w:rsid w:val="000E4BFF"/>
    <w:rsid w:val="000E7AE3"/>
    <w:rsid w:val="000F0166"/>
    <w:rsid w:val="000F0A9A"/>
    <w:rsid w:val="000F1943"/>
    <w:rsid w:val="000F1AA2"/>
    <w:rsid w:val="000F2A64"/>
    <w:rsid w:val="000F30CC"/>
    <w:rsid w:val="000F3AE9"/>
    <w:rsid w:val="000F3EDD"/>
    <w:rsid w:val="000F3FFC"/>
    <w:rsid w:val="000F42A6"/>
    <w:rsid w:val="000F4830"/>
    <w:rsid w:val="000F4F2E"/>
    <w:rsid w:val="000F4F87"/>
    <w:rsid w:val="000F5B3C"/>
    <w:rsid w:val="000F5C5F"/>
    <w:rsid w:val="000F5E8B"/>
    <w:rsid w:val="00100CB1"/>
    <w:rsid w:val="00100E46"/>
    <w:rsid w:val="00102784"/>
    <w:rsid w:val="00102EFD"/>
    <w:rsid w:val="00104221"/>
    <w:rsid w:val="001052D9"/>
    <w:rsid w:val="001056AE"/>
    <w:rsid w:val="00105C50"/>
    <w:rsid w:val="00105EF0"/>
    <w:rsid w:val="0010631A"/>
    <w:rsid w:val="001070B4"/>
    <w:rsid w:val="00110BE6"/>
    <w:rsid w:val="00111A61"/>
    <w:rsid w:val="00114F35"/>
    <w:rsid w:val="00115058"/>
    <w:rsid w:val="00115133"/>
    <w:rsid w:val="00115249"/>
    <w:rsid w:val="0011642D"/>
    <w:rsid w:val="00117409"/>
    <w:rsid w:val="00117E83"/>
    <w:rsid w:val="00121DC0"/>
    <w:rsid w:val="001227B0"/>
    <w:rsid w:val="00122B74"/>
    <w:rsid w:val="00123AD7"/>
    <w:rsid w:val="00124BF9"/>
    <w:rsid w:val="0012531B"/>
    <w:rsid w:val="00127BFB"/>
    <w:rsid w:val="00127C17"/>
    <w:rsid w:val="00132331"/>
    <w:rsid w:val="00132B97"/>
    <w:rsid w:val="0013378E"/>
    <w:rsid w:val="0013462F"/>
    <w:rsid w:val="001346F5"/>
    <w:rsid w:val="0013477B"/>
    <w:rsid w:val="00134866"/>
    <w:rsid w:val="001349F5"/>
    <w:rsid w:val="00134A78"/>
    <w:rsid w:val="00134A99"/>
    <w:rsid w:val="0013583A"/>
    <w:rsid w:val="0013689E"/>
    <w:rsid w:val="0013711A"/>
    <w:rsid w:val="001374FF"/>
    <w:rsid w:val="0013798E"/>
    <w:rsid w:val="0014015B"/>
    <w:rsid w:val="00141C00"/>
    <w:rsid w:val="001429B1"/>
    <w:rsid w:val="0014525A"/>
    <w:rsid w:val="001471BA"/>
    <w:rsid w:val="00147454"/>
    <w:rsid w:val="00147EE1"/>
    <w:rsid w:val="001507B9"/>
    <w:rsid w:val="00151D57"/>
    <w:rsid w:val="001520C7"/>
    <w:rsid w:val="0015234D"/>
    <w:rsid w:val="00152739"/>
    <w:rsid w:val="00153171"/>
    <w:rsid w:val="001542CF"/>
    <w:rsid w:val="00154BAE"/>
    <w:rsid w:val="00154CA2"/>
    <w:rsid w:val="001567F0"/>
    <w:rsid w:val="001568CC"/>
    <w:rsid w:val="00156AE4"/>
    <w:rsid w:val="00157E01"/>
    <w:rsid w:val="0016087E"/>
    <w:rsid w:val="0016194D"/>
    <w:rsid w:val="00161FB2"/>
    <w:rsid w:val="00164199"/>
    <w:rsid w:val="00164588"/>
    <w:rsid w:val="00165509"/>
    <w:rsid w:val="00166154"/>
    <w:rsid w:val="0016697A"/>
    <w:rsid w:val="001703C9"/>
    <w:rsid w:val="0017046E"/>
    <w:rsid w:val="001706EC"/>
    <w:rsid w:val="00171F14"/>
    <w:rsid w:val="00172023"/>
    <w:rsid w:val="00172149"/>
    <w:rsid w:val="00173658"/>
    <w:rsid w:val="00173C79"/>
    <w:rsid w:val="00175337"/>
    <w:rsid w:val="00175AC3"/>
    <w:rsid w:val="00175BA6"/>
    <w:rsid w:val="00175F21"/>
    <w:rsid w:val="001765D7"/>
    <w:rsid w:val="0018000F"/>
    <w:rsid w:val="00180548"/>
    <w:rsid w:val="00180DC7"/>
    <w:rsid w:val="00183781"/>
    <w:rsid w:val="00183C56"/>
    <w:rsid w:val="00184D7F"/>
    <w:rsid w:val="001858A2"/>
    <w:rsid w:val="00185C1D"/>
    <w:rsid w:val="00185EF2"/>
    <w:rsid w:val="0018679A"/>
    <w:rsid w:val="00186F31"/>
    <w:rsid w:val="00190761"/>
    <w:rsid w:val="00191111"/>
    <w:rsid w:val="0019125A"/>
    <w:rsid w:val="0019183B"/>
    <w:rsid w:val="001922AD"/>
    <w:rsid w:val="00192B64"/>
    <w:rsid w:val="00192D80"/>
    <w:rsid w:val="00192DF5"/>
    <w:rsid w:val="00193E22"/>
    <w:rsid w:val="00194792"/>
    <w:rsid w:val="00194A3F"/>
    <w:rsid w:val="001A0511"/>
    <w:rsid w:val="001A0524"/>
    <w:rsid w:val="001A0D34"/>
    <w:rsid w:val="001A1E65"/>
    <w:rsid w:val="001A1E93"/>
    <w:rsid w:val="001A1F9E"/>
    <w:rsid w:val="001A3029"/>
    <w:rsid w:val="001A6AEC"/>
    <w:rsid w:val="001A6D6A"/>
    <w:rsid w:val="001A6E7D"/>
    <w:rsid w:val="001A6E81"/>
    <w:rsid w:val="001A704B"/>
    <w:rsid w:val="001A7BE1"/>
    <w:rsid w:val="001B023C"/>
    <w:rsid w:val="001B045D"/>
    <w:rsid w:val="001B0480"/>
    <w:rsid w:val="001B062D"/>
    <w:rsid w:val="001B06E9"/>
    <w:rsid w:val="001B09B5"/>
    <w:rsid w:val="001B2019"/>
    <w:rsid w:val="001B2AD0"/>
    <w:rsid w:val="001B2D8F"/>
    <w:rsid w:val="001B31B4"/>
    <w:rsid w:val="001B4B1E"/>
    <w:rsid w:val="001B4F9B"/>
    <w:rsid w:val="001B6848"/>
    <w:rsid w:val="001B713F"/>
    <w:rsid w:val="001B7917"/>
    <w:rsid w:val="001B7DB1"/>
    <w:rsid w:val="001C2244"/>
    <w:rsid w:val="001C39D6"/>
    <w:rsid w:val="001C4157"/>
    <w:rsid w:val="001C6B48"/>
    <w:rsid w:val="001C7081"/>
    <w:rsid w:val="001C7105"/>
    <w:rsid w:val="001C7F91"/>
    <w:rsid w:val="001D0D19"/>
    <w:rsid w:val="001D188F"/>
    <w:rsid w:val="001D1CC9"/>
    <w:rsid w:val="001D2BA7"/>
    <w:rsid w:val="001D2F14"/>
    <w:rsid w:val="001D39DF"/>
    <w:rsid w:val="001D7C42"/>
    <w:rsid w:val="001E0BF4"/>
    <w:rsid w:val="001E0E59"/>
    <w:rsid w:val="001E1D06"/>
    <w:rsid w:val="001E3EC7"/>
    <w:rsid w:val="001E42FB"/>
    <w:rsid w:val="001E4685"/>
    <w:rsid w:val="001E4B47"/>
    <w:rsid w:val="001E4D4B"/>
    <w:rsid w:val="001E4E08"/>
    <w:rsid w:val="001E58BC"/>
    <w:rsid w:val="001E5A37"/>
    <w:rsid w:val="001E5A55"/>
    <w:rsid w:val="001E5AFF"/>
    <w:rsid w:val="001E628F"/>
    <w:rsid w:val="001E67FF"/>
    <w:rsid w:val="001E742F"/>
    <w:rsid w:val="001E7594"/>
    <w:rsid w:val="001F0989"/>
    <w:rsid w:val="001F1161"/>
    <w:rsid w:val="001F2553"/>
    <w:rsid w:val="001F328D"/>
    <w:rsid w:val="001F35B4"/>
    <w:rsid w:val="001F4406"/>
    <w:rsid w:val="001F5171"/>
    <w:rsid w:val="001F5689"/>
    <w:rsid w:val="001F6137"/>
    <w:rsid w:val="001F616E"/>
    <w:rsid w:val="001F714E"/>
    <w:rsid w:val="001F79D9"/>
    <w:rsid w:val="0020247D"/>
    <w:rsid w:val="002049FF"/>
    <w:rsid w:val="00204A8F"/>
    <w:rsid w:val="00204B88"/>
    <w:rsid w:val="00204E01"/>
    <w:rsid w:val="0020524F"/>
    <w:rsid w:val="00205D0D"/>
    <w:rsid w:val="002068FA"/>
    <w:rsid w:val="00206C4A"/>
    <w:rsid w:val="0021059F"/>
    <w:rsid w:val="00212371"/>
    <w:rsid w:val="002136C9"/>
    <w:rsid w:val="00214A19"/>
    <w:rsid w:val="00215141"/>
    <w:rsid w:val="0021678B"/>
    <w:rsid w:val="00216F4A"/>
    <w:rsid w:val="00217615"/>
    <w:rsid w:val="00217B27"/>
    <w:rsid w:val="00217C27"/>
    <w:rsid w:val="00220137"/>
    <w:rsid w:val="0022104D"/>
    <w:rsid w:val="0022138D"/>
    <w:rsid w:val="0022171C"/>
    <w:rsid w:val="00221D33"/>
    <w:rsid w:val="00222494"/>
    <w:rsid w:val="002231A0"/>
    <w:rsid w:val="0022334A"/>
    <w:rsid w:val="002234C1"/>
    <w:rsid w:val="00223617"/>
    <w:rsid w:val="00223FD3"/>
    <w:rsid w:val="002241D8"/>
    <w:rsid w:val="002242FE"/>
    <w:rsid w:val="00224529"/>
    <w:rsid w:val="00225038"/>
    <w:rsid w:val="0022505F"/>
    <w:rsid w:val="002252FF"/>
    <w:rsid w:val="002255D0"/>
    <w:rsid w:val="0022615B"/>
    <w:rsid w:val="0022691C"/>
    <w:rsid w:val="00227701"/>
    <w:rsid w:val="002279D5"/>
    <w:rsid w:val="002303ED"/>
    <w:rsid w:val="002309A9"/>
    <w:rsid w:val="00231B03"/>
    <w:rsid w:val="002336C2"/>
    <w:rsid w:val="002336FD"/>
    <w:rsid w:val="00233736"/>
    <w:rsid w:val="00234F59"/>
    <w:rsid w:val="0023535E"/>
    <w:rsid w:val="002354D4"/>
    <w:rsid w:val="002357BC"/>
    <w:rsid w:val="002359D8"/>
    <w:rsid w:val="00235A08"/>
    <w:rsid w:val="00235BE7"/>
    <w:rsid w:val="0023602F"/>
    <w:rsid w:val="002367F7"/>
    <w:rsid w:val="00240870"/>
    <w:rsid w:val="00241F4A"/>
    <w:rsid w:val="002422A6"/>
    <w:rsid w:val="002430BD"/>
    <w:rsid w:val="0024461B"/>
    <w:rsid w:val="00244CBD"/>
    <w:rsid w:val="002454A4"/>
    <w:rsid w:val="002461EB"/>
    <w:rsid w:val="00246788"/>
    <w:rsid w:val="002478F5"/>
    <w:rsid w:val="0025024C"/>
    <w:rsid w:val="00250DCF"/>
    <w:rsid w:val="00250FFD"/>
    <w:rsid w:val="00251282"/>
    <w:rsid w:val="00251DBF"/>
    <w:rsid w:val="00252616"/>
    <w:rsid w:val="00253EAA"/>
    <w:rsid w:val="00253F66"/>
    <w:rsid w:val="002544A4"/>
    <w:rsid w:val="0025467D"/>
    <w:rsid w:val="00254EFE"/>
    <w:rsid w:val="00255663"/>
    <w:rsid w:val="00256C08"/>
    <w:rsid w:val="00256C14"/>
    <w:rsid w:val="0025728C"/>
    <w:rsid w:val="00257C6E"/>
    <w:rsid w:val="00257CD9"/>
    <w:rsid w:val="00260519"/>
    <w:rsid w:val="00261914"/>
    <w:rsid w:val="00261D81"/>
    <w:rsid w:val="00261EC2"/>
    <w:rsid w:val="00263B22"/>
    <w:rsid w:val="00263F59"/>
    <w:rsid w:val="0026544C"/>
    <w:rsid w:val="0026554B"/>
    <w:rsid w:val="00266EDD"/>
    <w:rsid w:val="00266F5B"/>
    <w:rsid w:val="002673CC"/>
    <w:rsid w:val="00267DA5"/>
    <w:rsid w:val="00271271"/>
    <w:rsid w:val="002716A1"/>
    <w:rsid w:val="00272076"/>
    <w:rsid w:val="0027373C"/>
    <w:rsid w:val="0027660A"/>
    <w:rsid w:val="0027710F"/>
    <w:rsid w:val="0027717B"/>
    <w:rsid w:val="0028037F"/>
    <w:rsid w:val="00281DF5"/>
    <w:rsid w:val="0028273D"/>
    <w:rsid w:val="00282AD8"/>
    <w:rsid w:val="00282B36"/>
    <w:rsid w:val="00282BFD"/>
    <w:rsid w:val="00282D54"/>
    <w:rsid w:val="00283F73"/>
    <w:rsid w:val="00284526"/>
    <w:rsid w:val="00284EF2"/>
    <w:rsid w:val="00284F80"/>
    <w:rsid w:val="00285C3C"/>
    <w:rsid w:val="002862B9"/>
    <w:rsid w:val="00286791"/>
    <w:rsid w:val="00287B76"/>
    <w:rsid w:val="00290490"/>
    <w:rsid w:val="002909CA"/>
    <w:rsid w:val="00290A5E"/>
    <w:rsid w:val="00290D35"/>
    <w:rsid w:val="00290EC7"/>
    <w:rsid w:val="00291DD0"/>
    <w:rsid w:val="002927CC"/>
    <w:rsid w:val="00292A14"/>
    <w:rsid w:val="0029335B"/>
    <w:rsid w:val="00293420"/>
    <w:rsid w:val="00294CEF"/>
    <w:rsid w:val="00295061"/>
    <w:rsid w:val="00295570"/>
    <w:rsid w:val="002958C8"/>
    <w:rsid w:val="00296C99"/>
    <w:rsid w:val="002A0C32"/>
    <w:rsid w:val="002A0ECE"/>
    <w:rsid w:val="002A2877"/>
    <w:rsid w:val="002A359B"/>
    <w:rsid w:val="002A37A0"/>
    <w:rsid w:val="002A37CC"/>
    <w:rsid w:val="002A3986"/>
    <w:rsid w:val="002A4A24"/>
    <w:rsid w:val="002A4D67"/>
    <w:rsid w:val="002A544F"/>
    <w:rsid w:val="002A5801"/>
    <w:rsid w:val="002A62DF"/>
    <w:rsid w:val="002A6514"/>
    <w:rsid w:val="002A6B49"/>
    <w:rsid w:val="002A7A3B"/>
    <w:rsid w:val="002A7E93"/>
    <w:rsid w:val="002B09B2"/>
    <w:rsid w:val="002B1E48"/>
    <w:rsid w:val="002B2DF3"/>
    <w:rsid w:val="002B40A5"/>
    <w:rsid w:val="002B5A2C"/>
    <w:rsid w:val="002B5CA5"/>
    <w:rsid w:val="002B6337"/>
    <w:rsid w:val="002B6F87"/>
    <w:rsid w:val="002B7573"/>
    <w:rsid w:val="002B7B64"/>
    <w:rsid w:val="002C0E7C"/>
    <w:rsid w:val="002C129A"/>
    <w:rsid w:val="002C2AE0"/>
    <w:rsid w:val="002C3946"/>
    <w:rsid w:val="002C3D42"/>
    <w:rsid w:val="002C46F6"/>
    <w:rsid w:val="002C4F35"/>
    <w:rsid w:val="002C620F"/>
    <w:rsid w:val="002C6374"/>
    <w:rsid w:val="002C6584"/>
    <w:rsid w:val="002C722F"/>
    <w:rsid w:val="002C7920"/>
    <w:rsid w:val="002C7EC2"/>
    <w:rsid w:val="002D0589"/>
    <w:rsid w:val="002D1678"/>
    <w:rsid w:val="002D28D1"/>
    <w:rsid w:val="002D34FE"/>
    <w:rsid w:val="002D46C4"/>
    <w:rsid w:val="002D4976"/>
    <w:rsid w:val="002D4C7D"/>
    <w:rsid w:val="002D5004"/>
    <w:rsid w:val="002D5469"/>
    <w:rsid w:val="002D5E28"/>
    <w:rsid w:val="002D69DC"/>
    <w:rsid w:val="002E0016"/>
    <w:rsid w:val="002E0A6A"/>
    <w:rsid w:val="002E13C7"/>
    <w:rsid w:val="002E158C"/>
    <w:rsid w:val="002E2668"/>
    <w:rsid w:val="002E2AC2"/>
    <w:rsid w:val="002E37BF"/>
    <w:rsid w:val="002E5E03"/>
    <w:rsid w:val="002E6B0C"/>
    <w:rsid w:val="002E6FC2"/>
    <w:rsid w:val="002E7989"/>
    <w:rsid w:val="002F0255"/>
    <w:rsid w:val="002F130C"/>
    <w:rsid w:val="002F26CD"/>
    <w:rsid w:val="002F26FA"/>
    <w:rsid w:val="002F2820"/>
    <w:rsid w:val="002F2E0C"/>
    <w:rsid w:val="002F4028"/>
    <w:rsid w:val="002F40F7"/>
    <w:rsid w:val="002F50AB"/>
    <w:rsid w:val="002F53A2"/>
    <w:rsid w:val="002F69C0"/>
    <w:rsid w:val="002F6CD4"/>
    <w:rsid w:val="002F7AF5"/>
    <w:rsid w:val="002F7DEA"/>
    <w:rsid w:val="0030093A"/>
    <w:rsid w:val="00301FCB"/>
    <w:rsid w:val="00302F8E"/>
    <w:rsid w:val="003030A1"/>
    <w:rsid w:val="00304E38"/>
    <w:rsid w:val="00305B08"/>
    <w:rsid w:val="003062B3"/>
    <w:rsid w:val="0030693E"/>
    <w:rsid w:val="00306DA6"/>
    <w:rsid w:val="00306E30"/>
    <w:rsid w:val="003073B8"/>
    <w:rsid w:val="00310147"/>
    <w:rsid w:val="00310297"/>
    <w:rsid w:val="00310347"/>
    <w:rsid w:val="00310F75"/>
    <w:rsid w:val="00311336"/>
    <w:rsid w:val="0031212B"/>
    <w:rsid w:val="00312462"/>
    <w:rsid w:val="003124DC"/>
    <w:rsid w:val="00312579"/>
    <w:rsid w:val="00312774"/>
    <w:rsid w:val="00312DC2"/>
    <w:rsid w:val="00313217"/>
    <w:rsid w:val="00314090"/>
    <w:rsid w:val="003149B2"/>
    <w:rsid w:val="0031619F"/>
    <w:rsid w:val="0031636B"/>
    <w:rsid w:val="00316A68"/>
    <w:rsid w:val="00317A81"/>
    <w:rsid w:val="003200A7"/>
    <w:rsid w:val="003204A2"/>
    <w:rsid w:val="003211A0"/>
    <w:rsid w:val="00321544"/>
    <w:rsid w:val="003219F8"/>
    <w:rsid w:val="00322990"/>
    <w:rsid w:val="00323C4E"/>
    <w:rsid w:val="00323CB4"/>
    <w:rsid w:val="003241B3"/>
    <w:rsid w:val="00324A25"/>
    <w:rsid w:val="00324FCA"/>
    <w:rsid w:val="00325600"/>
    <w:rsid w:val="00325E68"/>
    <w:rsid w:val="00327B42"/>
    <w:rsid w:val="00331397"/>
    <w:rsid w:val="00332085"/>
    <w:rsid w:val="00334EA8"/>
    <w:rsid w:val="00335807"/>
    <w:rsid w:val="003358FA"/>
    <w:rsid w:val="0033657D"/>
    <w:rsid w:val="00336B36"/>
    <w:rsid w:val="00337020"/>
    <w:rsid w:val="003412BF"/>
    <w:rsid w:val="003415E3"/>
    <w:rsid w:val="00342632"/>
    <w:rsid w:val="00342E77"/>
    <w:rsid w:val="003432C9"/>
    <w:rsid w:val="00343F4C"/>
    <w:rsid w:val="003441B9"/>
    <w:rsid w:val="00344A06"/>
    <w:rsid w:val="00344ACD"/>
    <w:rsid w:val="003451F1"/>
    <w:rsid w:val="003457D7"/>
    <w:rsid w:val="00346AD1"/>
    <w:rsid w:val="00346AE7"/>
    <w:rsid w:val="0034720F"/>
    <w:rsid w:val="00347CC2"/>
    <w:rsid w:val="0035194F"/>
    <w:rsid w:val="00351A8C"/>
    <w:rsid w:val="00351F5E"/>
    <w:rsid w:val="003522F7"/>
    <w:rsid w:val="003534A5"/>
    <w:rsid w:val="00354611"/>
    <w:rsid w:val="00355757"/>
    <w:rsid w:val="0035636E"/>
    <w:rsid w:val="003565E8"/>
    <w:rsid w:val="00356C1D"/>
    <w:rsid w:val="0036034E"/>
    <w:rsid w:val="00360588"/>
    <w:rsid w:val="00360C55"/>
    <w:rsid w:val="003610E8"/>
    <w:rsid w:val="00362582"/>
    <w:rsid w:val="00362811"/>
    <w:rsid w:val="00362C59"/>
    <w:rsid w:val="0036335B"/>
    <w:rsid w:val="00363649"/>
    <w:rsid w:val="00363A97"/>
    <w:rsid w:val="00363D63"/>
    <w:rsid w:val="00363FC7"/>
    <w:rsid w:val="0036451A"/>
    <w:rsid w:val="00365100"/>
    <w:rsid w:val="003655B3"/>
    <w:rsid w:val="003659F3"/>
    <w:rsid w:val="003663FE"/>
    <w:rsid w:val="003674A2"/>
    <w:rsid w:val="00367877"/>
    <w:rsid w:val="00367C80"/>
    <w:rsid w:val="003711C5"/>
    <w:rsid w:val="003720AE"/>
    <w:rsid w:val="003731AF"/>
    <w:rsid w:val="00373C41"/>
    <w:rsid w:val="003743FD"/>
    <w:rsid w:val="003755A5"/>
    <w:rsid w:val="00375BB2"/>
    <w:rsid w:val="00375C99"/>
    <w:rsid w:val="0037792C"/>
    <w:rsid w:val="0038016A"/>
    <w:rsid w:val="00380C3F"/>
    <w:rsid w:val="00380CAD"/>
    <w:rsid w:val="00381F76"/>
    <w:rsid w:val="00383562"/>
    <w:rsid w:val="00383B00"/>
    <w:rsid w:val="00384CF4"/>
    <w:rsid w:val="00385995"/>
    <w:rsid w:val="00385E38"/>
    <w:rsid w:val="0038600C"/>
    <w:rsid w:val="003861AA"/>
    <w:rsid w:val="00386686"/>
    <w:rsid w:val="0038740D"/>
    <w:rsid w:val="00390755"/>
    <w:rsid w:val="00391763"/>
    <w:rsid w:val="00391F63"/>
    <w:rsid w:val="00392D4E"/>
    <w:rsid w:val="00393813"/>
    <w:rsid w:val="003941CA"/>
    <w:rsid w:val="00394463"/>
    <w:rsid w:val="0039470C"/>
    <w:rsid w:val="00394941"/>
    <w:rsid w:val="00394C3B"/>
    <w:rsid w:val="003950B3"/>
    <w:rsid w:val="003955A0"/>
    <w:rsid w:val="00395820"/>
    <w:rsid w:val="0039651D"/>
    <w:rsid w:val="00396AE2"/>
    <w:rsid w:val="00396C5A"/>
    <w:rsid w:val="003A00DE"/>
    <w:rsid w:val="003A0990"/>
    <w:rsid w:val="003A0E90"/>
    <w:rsid w:val="003A36F4"/>
    <w:rsid w:val="003A39F6"/>
    <w:rsid w:val="003A4091"/>
    <w:rsid w:val="003A593B"/>
    <w:rsid w:val="003A6BAD"/>
    <w:rsid w:val="003A6BB1"/>
    <w:rsid w:val="003A7D6B"/>
    <w:rsid w:val="003B0503"/>
    <w:rsid w:val="003B0EBC"/>
    <w:rsid w:val="003B1B04"/>
    <w:rsid w:val="003B22C8"/>
    <w:rsid w:val="003B2A32"/>
    <w:rsid w:val="003B3BAA"/>
    <w:rsid w:val="003B4180"/>
    <w:rsid w:val="003B4D05"/>
    <w:rsid w:val="003B5373"/>
    <w:rsid w:val="003B5EFB"/>
    <w:rsid w:val="003C0341"/>
    <w:rsid w:val="003C18B9"/>
    <w:rsid w:val="003C2DCB"/>
    <w:rsid w:val="003C4BF6"/>
    <w:rsid w:val="003C4D93"/>
    <w:rsid w:val="003C5562"/>
    <w:rsid w:val="003C55BD"/>
    <w:rsid w:val="003C5BE3"/>
    <w:rsid w:val="003C6283"/>
    <w:rsid w:val="003C6647"/>
    <w:rsid w:val="003C7407"/>
    <w:rsid w:val="003D04B2"/>
    <w:rsid w:val="003D0917"/>
    <w:rsid w:val="003D10BC"/>
    <w:rsid w:val="003D11ED"/>
    <w:rsid w:val="003D1241"/>
    <w:rsid w:val="003D1937"/>
    <w:rsid w:val="003D293A"/>
    <w:rsid w:val="003D3B9F"/>
    <w:rsid w:val="003D3D71"/>
    <w:rsid w:val="003D437B"/>
    <w:rsid w:val="003D5509"/>
    <w:rsid w:val="003D5C5F"/>
    <w:rsid w:val="003D601B"/>
    <w:rsid w:val="003D61E0"/>
    <w:rsid w:val="003D7136"/>
    <w:rsid w:val="003D7933"/>
    <w:rsid w:val="003D7C66"/>
    <w:rsid w:val="003E021C"/>
    <w:rsid w:val="003E116F"/>
    <w:rsid w:val="003E2047"/>
    <w:rsid w:val="003E2BEA"/>
    <w:rsid w:val="003E3CBC"/>
    <w:rsid w:val="003E4B6A"/>
    <w:rsid w:val="003E50E8"/>
    <w:rsid w:val="003E56CF"/>
    <w:rsid w:val="003E5951"/>
    <w:rsid w:val="003E5D8D"/>
    <w:rsid w:val="003E5DFF"/>
    <w:rsid w:val="003E65EC"/>
    <w:rsid w:val="003E6A95"/>
    <w:rsid w:val="003E6BF3"/>
    <w:rsid w:val="003F0947"/>
    <w:rsid w:val="003F1889"/>
    <w:rsid w:val="003F2ED5"/>
    <w:rsid w:val="003F3024"/>
    <w:rsid w:val="003F317F"/>
    <w:rsid w:val="003F3D5C"/>
    <w:rsid w:val="003F54DB"/>
    <w:rsid w:val="003F5670"/>
    <w:rsid w:val="003F5806"/>
    <w:rsid w:val="003F5A22"/>
    <w:rsid w:val="003F5E5B"/>
    <w:rsid w:val="003F660A"/>
    <w:rsid w:val="00400392"/>
    <w:rsid w:val="00402E59"/>
    <w:rsid w:val="004030D1"/>
    <w:rsid w:val="00403CD8"/>
    <w:rsid w:val="00404CA1"/>
    <w:rsid w:val="0040581C"/>
    <w:rsid w:val="00405912"/>
    <w:rsid w:val="00407306"/>
    <w:rsid w:val="00407B3C"/>
    <w:rsid w:val="004100B9"/>
    <w:rsid w:val="00410328"/>
    <w:rsid w:val="004125B7"/>
    <w:rsid w:val="00413451"/>
    <w:rsid w:val="00413664"/>
    <w:rsid w:val="00413CE4"/>
    <w:rsid w:val="00413F49"/>
    <w:rsid w:val="00413FB7"/>
    <w:rsid w:val="0041427A"/>
    <w:rsid w:val="00415A3C"/>
    <w:rsid w:val="004167CA"/>
    <w:rsid w:val="00417E22"/>
    <w:rsid w:val="00420162"/>
    <w:rsid w:val="00420E1A"/>
    <w:rsid w:val="004227AD"/>
    <w:rsid w:val="00423A72"/>
    <w:rsid w:val="00423AD4"/>
    <w:rsid w:val="0042443F"/>
    <w:rsid w:val="00424C0F"/>
    <w:rsid w:val="00424E6C"/>
    <w:rsid w:val="00424EC7"/>
    <w:rsid w:val="00425010"/>
    <w:rsid w:val="0042638A"/>
    <w:rsid w:val="00426B07"/>
    <w:rsid w:val="00427474"/>
    <w:rsid w:val="004275C0"/>
    <w:rsid w:val="0043020C"/>
    <w:rsid w:val="00432A59"/>
    <w:rsid w:val="00433172"/>
    <w:rsid w:val="0043357A"/>
    <w:rsid w:val="004337A2"/>
    <w:rsid w:val="00433F40"/>
    <w:rsid w:val="00434EEE"/>
    <w:rsid w:val="004368B3"/>
    <w:rsid w:val="00437416"/>
    <w:rsid w:val="004402C5"/>
    <w:rsid w:val="00442E16"/>
    <w:rsid w:val="004430C3"/>
    <w:rsid w:val="004432AB"/>
    <w:rsid w:val="0044428D"/>
    <w:rsid w:val="00445AB1"/>
    <w:rsid w:val="00446264"/>
    <w:rsid w:val="00446FD0"/>
    <w:rsid w:val="00446FE9"/>
    <w:rsid w:val="00447231"/>
    <w:rsid w:val="00447B90"/>
    <w:rsid w:val="004501FF"/>
    <w:rsid w:val="0045224F"/>
    <w:rsid w:val="00453488"/>
    <w:rsid w:val="00453618"/>
    <w:rsid w:val="0045409E"/>
    <w:rsid w:val="0045505F"/>
    <w:rsid w:val="004558E4"/>
    <w:rsid w:val="00457165"/>
    <w:rsid w:val="00457D3D"/>
    <w:rsid w:val="0046021D"/>
    <w:rsid w:val="00460C1E"/>
    <w:rsid w:val="004610BB"/>
    <w:rsid w:val="00463806"/>
    <w:rsid w:val="00464842"/>
    <w:rsid w:val="00465817"/>
    <w:rsid w:val="00466622"/>
    <w:rsid w:val="00470862"/>
    <w:rsid w:val="0047089F"/>
    <w:rsid w:val="00470D08"/>
    <w:rsid w:val="00471DB7"/>
    <w:rsid w:val="00471FE7"/>
    <w:rsid w:val="00472722"/>
    <w:rsid w:val="00474148"/>
    <w:rsid w:val="004765EF"/>
    <w:rsid w:val="00477139"/>
    <w:rsid w:val="0047759C"/>
    <w:rsid w:val="004778A1"/>
    <w:rsid w:val="004800CF"/>
    <w:rsid w:val="00480498"/>
    <w:rsid w:val="00481267"/>
    <w:rsid w:val="00481726"/>
    <w:rsid w:val="00481883"/>
    <w:rsid w:val="004818DF"/>
    <w:rsid w:val="004818F5"/>
    <w:rsid w:val="00481A1E"/>
    <w:rsid w:val="00482524"/>
    <w:rsid w:val="00484FF1"/>
    <w:rsid w:val="0048592C"/>
    <w:rsid w:val="004869D9"/>
    <w:rsid w:val="00487044"/>
    <w:rsid w:val="004873D2"/>
    <w:rsid w:val="00490185"/>
    <w:rsid w:val="00491923"/>
    <w:rsid w:val="00491AD3"/>
    <w:rsid w:val="00492E78"/>
    <w:rsid w:val="004937D2"/>
    <w:rsid w:val="00495261"/>
    <w:rsid w:val="0049543B"/>
    <w:rsid w:val="004974BA"/>
    <w:rsid w:val="00497F41"/>
    <w:rsid w:val="004A0BD2"/>
    <w:rsid w:val="004A1E68"/>
    <w:rsid w:val="004A2170"/>
    <w:rsid w:val="004A24E2"/>
    <w:rsid w:val="004A29AB"/>
    <w:rsid w:val="004A49AA"/>
    <w:rsid w:val="004A49C3"/>
    <w:rsid w:val="004A49F5"/>
    <w:rsid w:val="004A4BDB"/>
    <w:rsid w:val="004A5028"/>
    <w:rsid w:val="004A6241"/>
    <w:rsid w:val="004A6C81"/>
    <w:rsid w:val="004A6F97"/>
    <w:rsid w:val="004A7B43"/>
    <w:rsid w:val="004B085F"/>
    <w:rsid w:val="004B13D5"/>
    <w:rsid w:val="004B15E9"/>
    <w:rsid w:val="004B1A4E"/>
    <w:rsid w:val="004B2750"/>
    <w:rsid w:val="004B2A0A"/>
    <w:rsid w:val="004B52DF"/>
    <w:rsid w:val="004C0D97"/>
    <w:rsid w:val="004C0E69"/>
    <w:rsid w:val="004C1369"/>
    <w:rsid w:val="004C141C"/>
    <w:rsid w:val="004C1635"/>
    <w:rsid w:val="004C1B53"/>
    <w:rsid w:val="004C28FC"/>
    <w:rsid w:val="004C29F2"/>
    <w:rsid w:val="004C4A63"/>
    <w:rsid w:val="004C5004"/>
    <w:rsid w:val="004C54C9"/>
    <w:rsid w:val="004C5564"/>
    <w:rsid w:val="004C5BDA"/>
    <w:rsid w:val="004C6170"/>
    <w:rsid w:val="004C634D"/>
    <w:rsid w:val="004C70CB"/>
    <w:rsid w:val="004C7B34"/>
    <w:rsid w:val="004D0037"/>
    <w:rsid w:val="004D112E"/>
    <w:rsid w:val="004D2080"/>
    <w:rsid w:val="004D2190"/>
    <w:rsid w:val="004D3038"/>
    <w:rsid w:val="004D30A6"/>
    <w:rsid w:val="004D311B"/>
    <w:rsid w:val="004D32EF"/>
    <w:rsid w:val="004D3A8F"/>
    <w:rsid w:val="004D3B29"/>
    <w:rsid w:val="004D3C14"/>
    <w:rsid w:val="004D411C"/>
    <w:rsid w:val="004D4658"/>
    <w:rsid w:val="004D5914"/>
    <w:rsid w:val="004D5A76"/>
    <w:rsid w:val="004D7B81"/>
    <w:rsid w:val="004D7B9E"/>
    <w:rsid w:val="004D7F2A"/>
    <w:rsid w:val="004E0969"/>
    <w:rsid w:val="004E1C85"/>
    <w:rsid w:val="004E21CC"/>
    <w:rsid w:val="004E2A40"/>
    <w:rsid w:val="004E2A76"/>
    <w:rsid w:val="004E2E3E"/>
    <w:rsid w:val="004E31CE"/>
    <w:rsid w:val="004E49C3"/>
    <w:rsid w:val="004E57C3"/>
    <w:rsid w:val="004E58BE"/>
    <w:rsid w:val="004E5A70"/>
    <w:rsid w:val="004E5C43"/>
    <w:rsid w:val="004E6027"/>
    <w:rsid w:val="004E692C"/>
    <w:rsid w:val="004E758C"/>
    <w:rsid w:val="004E7CD3"/>
    <w:rsid w:val="004E7DA5"/>
    <w:rsid w:val="004F029F"/>
    <w:rsid w:val="004F03A1"/>
    <w:rsid w:val="004F0E2C"/>
    <w:rsid w:val="004F1148"/>
    <w:rsid w:val="004F220F"/>
    <w:rsid w:val="004F2497"/>
    <w:rsid w:val="004F3CFA"/>
    <w:rsid w:val="004F4023"/>
    <w:rsid w:val="004F5231"/>
    <w:rsid w:val="004F5821"/>
    <w:rsid w:val="004F5AD5"/>
    <w:rsid w:val="004F5CE8"/>
    <w:rsid w:val="004F6674"/>
    <w:rsid w:val="004F6D62"/>
    <w:rsid w:val="004F70BB"/>
    <w:rsid w:val="004F740F"/>
    <w:rsid w:val="00501E01"/>
    <w:rsid w:val="005023EA"/>
    <w:rsid w:val="00503323"/>
    <w:rsid w:val="0050497F"/>
    <w:rsid w:val="005051F6"/>
    <w:rsid w:val="00505F9B"/>
    <w:rsid w:val="00506158"/>
    <w:rsid w:val="0050645E"/>
    <w:rsid w:val="00506F54"/>
    <w:rsid w:val="005073E6"/>
    <w:rsid w:val="0051010A"/>
    <w:rsid w:val="0051101A"/>
    <w:rsid w:val="00511A91"/>
    <w:rsid w:val="00512DC5"/>
    <w:rsid w:val="00513356"/>
    <w:rsid w:val="005144CB"/>
    <w:rsid w:val="005149AF"/>
    <w:rsid w:val="00514A1E"/>
    <w:rsid w:val="005155A2"/>
    <w:rsid w:val="00515705"/>
    <w:rsid w:val="0051592F"/>
    <w:rsid w:val="00516487"/>
    <w:rsid w:val="00516B99"/>
    <w:rsid w:val="005174D0"/>
    <w:rsid w:val="00517D0B"/>
    <w:rsid w:val="00517E65"/>
    <w:rsid w:val="00520BB2"/>
    <w:rsid w:val="00520D21"/>
    <w:rsid w:val="00521763"/>
    <w:rsid w:val="005219CC"/>
    <w:rsid w:val="00521A87"/>
    <w:rsid w:val="00521DC3"/>
    <w:rsid w:val="00522408"/>
    <w:rsid w:val="00522FB1"/>
    <w:rsid w:val="005236E6"/>
    <w:rsid w:val="0052534B"/>
    <w:rsid w:val="005259A7"/>
    <w:rsid w:val="00525D02"/>
    <w:rsid w:val="0052617B"/>
    <w:rsid w:val="00526EE8"/>
    <w:rsid w:val="005274AA"/>
    <w:rsid w:val="00527ACE"/>
    <w:rsid w:val="00527D19"/>
    <w:rsid w:val="005330E3"/>
    <w:rsid w:val="0053316E"/>
    <w:rsid w:val="0053423E"/>
    <w:rsid w:val="00534254"/>
    <w:rsid w:val="00534780"/>
    <w:rsid w:val="00535376"/>
    <w:rsid w:val="00535EE0"/>
    <w:rsid w:val="005374FB"/>
    <w:rsid w:val="0054093D"/>
    <w:rsid w:val="00540CF2"/>
    <w:rsid w:val="00542482"/>
    <w:rsid w:val="00542842"/>
    <w:rsid w:val="0054376B"/>
    <w:rsid w:val="00543DEB"/>
    <w:rsid w:val="0054611C"/>
    <w:rsid w:val="005462B3"/>
    <w:rsid w:val="00547C4A"/>
    <w:rsid w:val="00547F7E"/>
    <w:rsid w:val="005509CB"/>
    <w:rsid w:val="00550FED"/>
    <w:rsid w:val="005514E9"/>
    <w:rsid w:val="00552D69"/>
    <w:rsid w:val="00552EC1"/>
    <w:rsid w:val="005551F9"/>
    <w:rsid w:val="00556AEF"/>
    <w:rsid w:val="00556F9B"/>
    <w:rsid w:val="00560CE0"/>
    <w:rsid w:val="00561B63"/>
    <w:rsid w:val="00562BD3"/>
    <w:rsid w:val="00563139"/>
    <w:rsid w:val="00564A40"/>
    <w:rsid w:val="00564C1D"/>
    <w:rsid w:val="0056593D"/>
    <w:rsid w:val="00566FD2"/>
    <w:rsid w:val="0057017D"/>
    <w:rsid w:val="00571065"/>
    <w:rsid w:val="00572739"/>
    <w:rsid w:val="00572851"/>
    <w:rsid w:val="00574A56"/>
    <w:rsid w:val="00574A92"/>
    <w:rsid w:val="00574E47"/>
    <w:rsid w:val="005755EA"/>
    <w:rsid w:val="005768B5"/>
    <w:rsid w:val="0057724F"/>
    <w:rsid w:val="00577515"/>
    <w:rsid w:val="005778B0"/>
    <w:rsid w:val="00577C1C"/>
    <w:rsid w:val="0058073C"/>
    <w:rsid w:val="0058082C"/>
    <w:rsid w:val="005808D0"/>
    <w:rsid w:val="00580C5B"/>
    <w:rsid w:val="005813A2"/>
    <w:rsid w:val="0058234A"/>
    <w:rsid w:val="00583F40"/>
    <w:rsid w:val="005845AF"/>
    <w:rsid w:val="00584E2E"/>
    <w:rsid w:val="00585034"/>
    <w:rsid w:val="005855D3"/>
    <w:rsid w:val="00585617"/>
    <w:rsid w:val="00585B7E"/>
    <w:rsid w:val="005870C1"/>
    <w:rsid w:val="0059094B"/>
    <w:rsid w:val="00590A8D"/>
    <w:rsid w:val="00591012"/>
    <w:rsid w:val="0059317B"/>
    <w:rsid w:val="005936B6"/>
    <w:rsid w:val="00593B1C"/>
    <w:rsid w:val="005942C0"/>
    <w:rsid w:val="005968A2"/>
    <w:rsid w:val="00597BD6"/>
    <w:rsid w:val="005A0FCE"/>
    <w:rsid w:val="005A1234"/>
    <w:rsid w:val="005A156A"/>
    <w:rsid w:val="005A2631"/>
    <w:rsid w:val="005A27C3"/>
    <w:rsid w:val="005A389E"/>
    <w:rsid w:val="005A41D8"/>
    <w:rsid w:val="005A4D02"/>
    <w:rsid w:val="005A63C1"/>
    <w:rsid w:val="005A68B5"/>
    <w:rsid w:val="005A693A"/>
    <w:rsid w:val="005A7D02"/>
    <w:rsid w:val="005A7F87"/>
    <w:rsid w:val="005B11F4"/>
    <w:rsid w:val="005B1E36"/>
    <w:rsid w:val="005B21C2"/>
    <w:rsid w:val="005B21DE"/>
    <w:rsid w:val="005B32C7"/>
    <w:rsid w:val="005B3502"/>
    <w:rsid w:val="005B4AFE"/>
    <w:rsid w:val="005B513E"/>
    <w:rsid w:val="005B7A2D"/>
    <w:rsid w:val="005B7CA5"/>
    <w:rsid w:val="005C03C5"/>
    <w:rsid w:val="005C0CB6"/>
    <w:rsid w:val="005C1355"/>
    <w:rsid w:val="005C19F7"/>
    <w:rsid w:val="005C20D9"/>
    <w:rsid w:val="005C2DD2"/>
    <w:rsid w:val="005C341C"/>
    <w:rsid w:val="005C36EE"/>
    <w:rsid w:val="005C3C98"/>
    <w:rsid w:val="005C49CE"/>
    <w:rsid w:val="005C523F"/>
    <w:rsid w:val="005C6B00"/>
    <w:rsid w:val="005C6E89"/>
    <w:rsid w:val="005C71CF"/>
    <w:rsid w:val="005C794F"/>
    <w:rsid w:val="005C7998"/>
    <w:rsid w:val="005D00AD"/>
    <w:rsid w:val="005D018E"/>
    <w:rsid w:val="005D0CFF"/>
    <w:rsid w:val="005D119C"/>
    <w:rsid w:val="005D12A6"/>
    <w:rsid w:val="005D18FD"/>
    <w:rsid w:val="005D19F0"/>
    <w:rsid w:val="005D23AF"/>
    <w:rsid w:val="005D24CF"/>
    <w:rsid w:val="005D37B0"/>
    <w:rsid w:val="005D3B62"/>
    <w:rsid w:val="005D42E6"/>
    <w:rsid w:val="005D4A15"/>
    <w:rsid w:val="005D5501"/>
    <w:rsid w:val="005D57C8"/>
    <w:rsid w:val="005D5F9D"/>
    <w:rsid w:val="005D7CAB"/>
    <w:rsid w:val="005E0AED"/>
    <w:rsid w:val="005E21CC"/>
    <w:rsid w:val="005E381F"/>
    <w:rsid w:val="005E3B4F"/>
    <w:rsid w:val="005E4884"/>
    <w:rsid w:val="005E4B8C"/>
    <w:rsid w:val="005E567A"/>
    <w:rsid w:val="005E65E9"/>
    <w:rsid w:val="005E7FD1"/>
    <w:rsid w:val="005F0BC2"/>
    <w:rsid w:val="005F0D5F"/>
    <w:rsid w:val="005F1244"/>
    <w:rsid w:val="005F17B3"/>
    <w:rsid w:val="005F18C3"/>
    <w:rsid w:val="005F1900"/>
    <w:rsid w:val="005F1A6E"/>
    <w:rsid w:val="005F1ADF"/>
    <w:rsid w:val="005F1CB0"/>
    <w:rsid w:val="005F1D5F"/>
    <w:rsid w:val="005F206F"/>
    <w:rsid w:val="005F2336"/>
    <w:rsid w:val="005F33D3"/>
    <w:rsid w:val="005F377D"/>
    <w:rsid w:val="005F3E6F"/>
    <w:rsid w:val="005F58A0"/>
    <w:rsid w:val="005F6212"/>
    <w:rsid w:val="005F7041"/>
    <w:rsid w:val="005F77EA"/>
    <w:rsid w:val="00600228"/>
    <w:rsid w:val="006005F5"/>
    <w:rsid w:val="00602E42"/>
    <w:rsid w:val="00602FD8"/>
    <w:rsid w:val="006038DA"/>
    <w:rsid w:val="00604807"/>
    <w:rsid w:val="006052EC"/>
    <w:rsid w:val="006059A0"/>
    <w:rsid w:val="00605D60"/>
    <w:rsid w:val="00606121"/>
    <w:rsid w:val="00606651"/>
    <w:rsid w:val="00606806"/>
    <w:rsid w:val="006069DA"/>
    <w:rsid w:val="00606C25"/>
    <w:rsid w:val="00607B4C"/>
    <w:rsid w:val="0061164E"/>
    <w:rsid w:val="00611A85"/>
    <w:rsid w:val="00613D3A"/>
    <w:rsid w:val="00613ED3"/>
    <w:rsid w:val="006153A9"/>
    <w:rsid w:val="00616A75"/>
    <w:rsid w:val="00616FE1"/>
    <w:rsid w:val="006170A3"/>
    <w:rsid w:val="006174C1"/>
    <w:rsid w:val="00617892"/>
    <w:rsid w:val="00617F35"/>
    <w:rsid w:val="0062145F"/>
    <w:rsid w:val="00621858"/>
    <w:rsid w:val="0062248C"/>
    <w:rsid w:val="00623747"/>
    <w:rsid w:val="00623C51"/>
    <w:rsid w:val="00623E6E"/>
    <w:rsid w:val="00623F2B"/>
    <w:rsid w:val="00624C1B"/>
    <w:rsid w:val="00627326"/>
    <w:rsid w:val="00627930"/>
    <w:rsid w:val="00627A11"/>
    <w:rsid w:val="00630E63"/>
    <w:rsid w:val="006329EB"/>
    <w:rsid w:val="006330D7"/>
    <w:rsid w:val="00634457"/>
    <w:rsid w:val="00634717"/>
    <w:rsid w:val="00634737"/>
    <w:rsid w:val="0063572D"/>
    <w:rsid w:val="006373AE"/>
    <w:rsid w:val="0063796A"/>
    <w:rsid w:val="00637D46"/>
    <w:rsid w:val="0064072E"/>
    <w:rsid w:val="00640E9C"/>
    <w:rsid w:val="00640FBF"/>
    <w:rsid w:val="00642920"/>
    <w:rsid w:val="00642E37"/>
    <w:rsid w:val="00642E50"/>
    <w:rsid w:val="00643234"/>
    <w:rsid w:val="006454AF"/>
    <w:rsid w:val="00646139"/>
    <w:rsid w:val="00646BF0"/>
    <w:rsid w:val="00647395"/>
    <w:rsid w:val="006474F2"/>
    <w:rsid w:val="006504BC"/>
    <w:rsid w:val="006511C7"/>
    <w:rsid w:val="0065212D"/>
    <w:rsid w:val="0065249F"/>
    <w:rsid w:val="006527BE"/>
    <w:rsid w:val="00652A8A"/>
    <w:rsid w:val="0065313F"/>
    <w:rsid w:val="006536CA"/>
    <w:rsid w:val="006538FA"/>
    <w:rsid w:val="00654418"/>
    <w:rsid w:val="006548AD"/>
    <w:rsid w:val="00654E3C"/>
    <w:rsid w:val="00655755"/>
    <w:rsid w:val="00655DC9"/>
    <w:rsid w:val="006605B6"/>
    <w:rsid w:val="00661577"/>
    <w:rsid w:val="0066215B"/>
    <w:rsid w:val="00662320"/>
    <w:rsid w:val="00663BA3"/>
    <w:rsid w:val="00663F01"/>
    <w:rsid w:val="006647CC"/>
    <w:rsid w:val="00664E0D"/>
    <w:rsid w:val="00665095"/>
    <w:rsid w:val="00666D85"/>
    <w:rsid w:val="00671182"/>
    <w:rsid w:val="00671E3C"/>
    <w:rsid w:val="006725D9"/>
    <w:rsid w:val="00674A27"/>
    <w:rsid w:val="00674FD8"/>
    <w:rsid w:val="006758C3"/>
    <w:rsid w:val="006762DC"/>
    <w:rsid w:val="006771B5"/>
    <w:rsid w:val="006771D1"/>
    <w:rsid w:val="00677926"/>
    <w:rsid w:val="00680382"/>
    <w:rsid w:val="00680AA7"/>
    <w:rsid w:val="00680BB1"/>
    <w:rsid w:val="00681863"/>
    <w:rsid w:val="00681FC9"/>
    <w:rsid w:val="006831C0"/>
    <w:rsid w:val="00683E4B"/>
    <w:rsid w:val="00684756"/>
    <w:rsid w:val="00684BBB"/>
    <w:rsid w:val="006850D5"/>
    <w:rsid w:val="006851E7"/>
    <w:rsid w:val="006854F1"/>
    <w:rsid w:val="0068585A"/>
    <w:rsid w:val="00685F57"/>
    <w:rsid w:val="0068644F"/>
    <w:rsid w:val="006865D4"/>
    <w:rsid w:val="00686DCC"/>
    <w:rsid w:val="00687A6E"/>
    <w:rsid w:val="0069236F"/>
    <w:rsid w:val="00692E55"/>
    <w:rsid w:val="00692F4C"/>
    <w:rsid w:val="00693628"/>
    <w:rsid w:val="00693658"/>
    <w:rsid w:val="00693EE1"/>
    <w:rsid w:val="006940D2"/>
    <w:rsid w:val="00694206"/>
    <w:rsid w:val="00694B55"/>
    <w:rsid w:val="00696FB6"/>
    <w:rsid w:val="006971A5"/>
    <w:rsid w:val="00697C33"/>
    <w:rsid w:val="006A03AD"/>
    <w:rsid w:val="006A10AE"/>
    <w:rsid w:val="006A1472"/>
    <w:rsid w:val="006A1E0D"/>
    <w:rsid w:val="006A2637"/>
    <w:rsid w:val="006A26F8"/>
    <w:rsid w:val="006A2969"/>
    <w:rsid w:val="006A2E6A"/>
    <w:rsid w:val="006A32AD"/>
    <w:rsid w:val="006A499D"/>
    <w:rsid w:val="006A4FC2"/>
    <w:rsid w:val="006A54EC"/>
    <w:rsid w:val="006A55DB"/>
    <w:rsid w:val="006A5B24"/>
    <w:rsid w:val="006A648A"/>
    <w:rsid w:val="006A6841"/>
    <w:rsid w:val="006A6D69"/>
    <w:rsid w:val="006B0F30"/>
    <w:rsid w:val="006B178D"/>
    <w:rsid w:val="006B2B29"/>
    <w:rsid w:val="006B2B50"/>
    <w:rsid w:val="006B3149"/>
    <w:rsid w:val="006B350D"/>
    <w:rsid w:val="006B4408"/>
    <w:rsid w:val="006B47E7"/>
    <w:rsid w:val="006B57A0"/>
    <w:rsid w:val="006B57B0"/>
    <w:rsid w:val="006B7E6F"/>
    <w:rsid w:val="006C00EA"/>
    <w:rsid w:val="006C025F"/>
    <w:rsid w:val="006C0DE4"/>
    <w:rsid w:val="006C155C"/>
    <w:rsid w:val="006C1D0E"/>
    <w:rsid w:val="006C227F"/>
    <w:rsid w:val="006C3B44"/>
    <w:rsid w:val="006C3D88"/>
    <w:rsid w:val="006C43B8"/>
    <w:rsid w:val="006C523D"/>
    <w:rsid w:val="006C537D"/>
    <w:rsid w:val="006C552F"/>
    <w:rsid w:val="006C5FD9"/>
    <w:rsid w:val="006C7785"/>
    <w:rsid w:val="006C7882"/>
    <w:rsid w:val="006C7D1F"/>
    <w:rsid w:val="006C7DDD"/>
    <w:rsid w:val="006D15A7"/>
    <w:rsid w:val="006D1CAA"/>
    <w:rsid w:val="006D2752"/>
    <w:rsid w:val="006D3F23"/>
    <w:rsid w:val="006D5299"/>
    <w:rsid w:val="006D5392"/>
    <w:rsid w:val="006D542D"/>
    <w:rsid w:val="006D59F9"/>
    <w:rsid w:val="006D5CDD"/>
    <w:rsid w:val="006D6AE4"/>
    <w:rsid w:val="006D7953"/>
    <w:rsid w:val="006E0219"/>
    <w:rsid w:val="006E112D"/>
    <w:rsid w:val="006E17FF"/>
    <w:rsid w:val="006E2608"/>
    <w:rsid w:val="006E296C"/>
    <w:rsid w:val="006E4C72"/>
    <w:rsid w:val="006E55F9"/>
    <w:rsid w:val="006E5E41"/>
    <w:rsid w:val="006E60AA"/>
    <w:rsid w:val="006E618A"/>
    <w:rsid w:val="006E6318"/>
    <w:rsid w:val="006E6531"/>
    <w:rsid w:val="006F028F"/>
    <w:rsid w:val="006F11B1"/>
    <w:rsid w:val="006F1479"/>
    <w:rsid w:val="006F1714"/>
    <w:rsid w:val="006F1E52"/>
    <w:rsid w:val="006F2600"/>
    <w:rsid w:val="006F27A7"/>
    <w:rsid w:val="006F2B71"/>
    <w:rsid w:val="006F2FA5"/>
    <w:rsid w:val="006F3544"/>
    <w:rsid w:val="006F492D"/>
    <w:rsid w:val="006F4974"/>
    <w:rsid w:val="006F5B83"/>
    <w:rsid w:val="006F5DE7"/>
    <w:rsid w:val="006F5DF9"/>
    <w:rsid w:val="006F74A6"/>
    <w:rsid w:val="006F7A5B"/>
    <w:rsid w:val="0070097B"/>
    <w:rsid w:val="00700B1A"/>
    <w:rsid w:val="00700F02"/>
    <w:rsid w:val="00701569"/>
    <w:rsid w:val="00701BAA"/>
    <w:rsid w:val="00701F76"/>
    <w:rsid w:val="0070286B"/>
    <w:rsid w:val="00702CC4"/>
    <w:rsid w:val="00703D86"/>
    <w:rsid w:val="007041D3"/>
    <w:rsid w:val="007043C1"/>
    <w:rsid w:val="00704726"/>
    <w:rsid w:val="007048EE"/>
    <w:rsid w:val="00704DD5"/>
    <w:rsid w:val="007050D1"/>
    <w:rsid w:val="00705765"/>
    <w:rsid w:val="0070576C"/>
    <w:rsid w:val="007058EA"/>
    <w:rsid w:val="00705DA0"/>
    <w:rsid w:val="00705F83"/>
    <w:rsid w:val="007062C9"/>
    <w:rsid w:val="0070657E"/>
    <w:rsid w:val="007069CE"/>
    <w:rsid w:val="00710D1B"/>
    <w:rsid w:val="00710D9D"/>
    <w:rsid w:val="00710E30"/>
    <w:rsid w:val="00710E49"/>
    <w:rsid w:val="007115F7"/>
    <w:rsid w:val="007117DE"/>
    <w:rsid w:val="007124AF"/>
    <w:rsid w:val="00713E2D"/>
    <w:rsid w:val="00714469"/>
    <w:rsid w:val="00715112"/>
    <w:rsid w:val="00716B8E"/>
    <w:rsid w:val="007171F5"/>
    <w:rsid w:val="007179D9"/>
    <w:rsid w:val="0072017B"/>
    <w:rsid w:val="007203A2"/>
    <w:rsid w:val="00720509"/>
    <w:rsid w:val="00720927"/>
    <w:rsid w:val="00720F01"/>
    <w:rsid w:val="00720F21"/>
    <w:rsid w:val="0072120F"/>
    <w:rsid w:val="00721339"/>
    <w:rsid w:val="007229B4"/>
    <w:rsid w:val="00722DCF"/>
    <w:rsid w:val="0072347E"/>
    <w:rsid w:val="007244FB"/>
    <w:rsid w:val="0072479F"/>
    <w:rsid w:val="00724E4F"/>
    <w:rsid w:val="0072549D"/>
    <w:rsid w:val="00725EE5"/>
    <w:rsid w:val="00726F9B"/>
    <w:rsid w:val="007270F6"/>
    <w:rsid w:val="007277B1"/>
    <w:rsid w:val="00727A60"/>
    <w:rsid w:val="0073087A"/>
    <w:rsid w:val="00731102"/>
    <w:rsid w:val="00731DA6"/>
    <w:rsid w:val="00731DEF"/>
    <w:rsid w:val="00732183"/>
    <w:rsid w:val="00732C88"/>
    <w:rsid w:val="00732E6C"/>
    <w:rsid w:val="0073374C"/>
    <w:rsid w:val="0073405A"/>
    <w:rsid w:val="007345FD"/>
    <w:rsid w:val="0073470B"/>
    <w:rsid w:val="00734E26"/>
    <w:rsid w:val="00734E90"/>
    <w:rsid w:val="00735309"/>
    <w:rsid w:val="0073590A"/>
    <w:rsid w:val="007369FA"/>
    <w:rsid w:val="007379CD"/>
    <w:rsid w:val="007406D2"/>
    <w:rsid w:val="00740A78"/>
    <w:rsid w:val="007411D9"/>
    <w:rsid w:val="0074142E"/>
    <w:rsid w:val="00741A90"/>
    <w:rsid w:val="00741F01"/>
    <w:rsid w:val="00742959"/>
    <w:rsid w:val="00742D64"/>
    <w:rsid w:val="00742FF8"/>
    <w:rsid w:val="007435CD"/>
    <w:rsid w:val="00743F0E"/>
    <w:rsid w:val="0074404B"/>
    <w:rsid w:val="007448FC"/>
    <w:rsid w:val="007450CC"/>
    <w:rsid w:val="007450F6"/>
    <w:rsid w:val="00745684"/>
    <w:rsid w:val="00746F0B"/>
    <w:rsid w:val="0074704C"/>
    <w:rsid w:val="00747057"/>
    <w:rsid w:val="0075003A"/>
    <w:rsid w:val="007510D9"/>
    <w:rsid w:val="007511BF"/>
    <w:rsid w:val="0075123E"/>
    <w:rsid w:val="00751A10"/>
    <w:rsid w:val="00751C4A"/>
    <w:rsid w:val="00751E2B"/>
    <w:rsid w:val="00751FA2"/>
    <w:rsid w:val="00752307"/>
    <w:rsid w:val="00752901"/>
    <w:rsid w:val="00752CA3"/>
    <w:rsid w:val="0075347D"/>
    <w:rsid w:val="00753A7A"/>
    <w:rsid w:val="00754B7D"/>
    <w:rsid w:val="0075646F"/>
    <w:rsid w:val="007564B7"/>
    <w:rsid w:val="0075666D"/>
    <w:rsid w:val="007570C1"/>
    <w:rsid w:val="00757856"/>
    <w:rsid w:val="00760A69"/>
    <w:rsid w:val="007610FA"/>
    <w:rsid w:val="007611F5"/>
    <w:rsid w:val="007612E7"/>
    <w:rsid w:val="00761FC5"/>
    <w:rsid w:val="007642DB"/>
    <w:rsid w:val="00764309"/>
    <w:rsid w:val="00764D95"/>
    <w:rsid w:val="00764E28"/>
    <w:rsid w:val="00764FBA"/>
    <w:rsid w:val="007654BB"/>
    <w:rsid w:val="00765F17"/>
    <w:rsid w:val="00766090"/>
    <w:rsid w:val="00766BE9"/>
    <w:rsid w:val="00766C93"/>
    <w:rsid w:val="00767509"/>
    <w:rsid w:val="00770AA5"/>
    <w:rsid w:val="0077190D"/>
    <w:rsid w:val="00771C33"/>
    <w:rsid w:val="00771FB6"/>
    <w:rsid w:val="00772D0F"/>
    <w:rsid w:val="00773597"/>
    <w:rsid w:val="00773BF4"/>
    <w:rsid w:val="00774F7D"/>
    <w:rsid w:val="00775277"/>
    <w:rsid w:val="007767E5"/>
    <w:rsid w:val="00776F25"/>
    <w:rsid w:val="007805EE"/>
    <w:rsid w:val="00781FD5"/>
    <w:rsid w:val="00782C15"/>
    <w:rsid w:val="00782E68"/>
    <w:rsid w:val="00783A44"/>
    <w:rsid w:val="007849C4"/>
    <w:rsid w:val="00784A23"/>
    <w:rsid w:val="00784C18"/>
    <w:rsid w:val="007864ED"/>
    <w:rsid w:val="007869F0"/>
    <w:rsid w:val="0079016F"/>
    <w:rsid w:val="007905F2"/>
    <w:rsid w:val="007909B6"/>
    <w:rsid w:val="00790E99"/>
    <w:rsid w:val="00791A1E"/>
    <w:rsid w:val="00791C5F"/>
    <w:rsid w:val="00792E71"/>
    <w:rsid w:val="00792FAD"/>
    <w:rsid w:val="00793932"/>
    <w:rsid w:val="00793D02"/>
    <w:rsid w:val="00794815"/>
    <w:rsid w:val="007948E4"/>
    <w:rsid w:val="00795476"/>
    <w:rsid w:val="0079599B"/>
    <w:rsid w:val="00796DDD"/>
    <w:rsid w:val="0079739F"/>
    <w:rsid w:val="007A0752"/>
    <w:rsid w:val="007A1B96"/>
    <w:rsid w:val="007A45C5"/>
    <w:rsid w:val="007A48F4"/>
    <w:rsid w:val="007A5F72"/>
    <w:rsid w:val="007A66FC"/>
    <w:rsid w:val="007A6A32"/>
    <w:rsid w:val="007A6CA8"/>
    <w:rsid w:val="007A76BC"/>
    <w:rsid w:val="007B04E2"/>
    <w:rsid w:val="007B05D7"/>
    <w:rsid w:val="007B0766"/>
    <w:rsid w:val="007B33AF"/>
    <w:rsid w:val="007B3862"/>
    <w:rsid w:val="007B3EA5"/>
    <w:rsid w:val="007B4014"/>
    <w:rsid w:val="007B450A"/>
    <w:rsid w:val="007B4A03"/>
    <w:rsid w:val="007B573D"/>
    <w:rsid w:val="007B69A1"/>
    <w:rsid w:val="007B77C5"/>
    <w:rsid w:val="007B78D3"/>
    <w:rsid w:val="007B78DE"/>
    <w:rsid w:val="007C09CD"/>
    <w:rsid w:val="007C220A"/>
    <w:rsid w:val="007C3270"/>
    <w:rsid w:val="007C35EA"/>
    <w:rsid w:val="007C39FB"/>
    <w:rsid w:val="007C3BD3"/>
    <w:rsid w:val="007C511B"/>
    <w:rsid w:val="007C5977"/>
    <w:rsid w:val="007C5EF3"/>
    <w:rsid w:val="007C680F"/>
    <w:rsid w:val="007C6A3F"/>
    <w:rsid w:val="007C6E55"/>
    <w:rsid w:val="007D11AC"/>
    <w:rsid w:val="007D1D57"/>
    <w:rsid w:val="007D2F31"/>
    <w:rsid w:val="007D3282"/>
    <w:rsid w:val="007D42E5"/>
    <w:rsid w:val="007D4483"/>
    <w:rsid w:val="007D4E47"/>
    <w:rsid w:val="007D4FF2"/>
    <w:rsid w:val="007D52DC"/>
    <w:rsid w:val="007D5381"/>
    <w:rsid w:val="007D641F"/>
    <w:rsid w:val="007D7037"/>
    <w:rsid w:val="007D7E2D"/>
    <w:rsid w:val="007E15E9"/>
    <w:rsid w:val="007E1DA3"/>
    <w:rsid w:val="007E1E55"/>
    <w:rsid w:val="007E2145"/>
    <w:rsid w:val="007E2178"/>
    <w:rsid w:val="007E2392"/>
    <w:rsid w:val="007E278C"/>
    <w:rsid w:val="007E2A8F"/>
    <w:rsid w:val="007E2EA9"/>
    <w:rsid w:val="007E3CDB"/>
    <w:rsid w:val="007E41BF"/>
    <w:rsid w:val="007E43FF"/>
    <w:rsid w:val="007E4B60"/>
    <w:rsid w:val="007E5E3A"/>
    <w:rsid w:val="007F347D"/>
    <w:rsid w:val="007F3652"/>
    <w:rsid w:val="007F3827"/>
    <w:rsid w:val="007F5636"/>
    <w:rsid w:val="007F6672"/>
    <w:rsid w:val="007F6F62"/>
    <w:rsid w:val="00800262"/>
    <w:rsid w:val="00800974"/>
    <w:rsid w:val="00800C5F"/>
    <w:rsid w:val="00800C7E"/>
    <w:rsid w:val="00801497"/>
    <w:rsid w:val="00802149"/>
    <w:rsid w:val="0080302E"/>
    <w:rsid w:val="00803A68"/>
    <w:rsid w:val="008045F4"/>
    <w:rsid w:val="008052FE"/>
    <w:rsid w:val="00805491"/>
    <w:rsid w:val="00805788"/>
    <w:rsid w:val="00805A75"/>
    <w:rsid w:val="0080638D"/>
    <w:rsid w:val="00806B97"/>
    <w:rsid w:val="008111B0"/>
    <w:rsid w:val="008118E3"/>
    <w:rsid w:val="00811907"/>
    <w:rsid w:val="00811A9E"/>
    <w:rsid w:val="0081204C"/>
    <w:rsid w:val="0081227C"/>
    <w:rsid w:val="00812415"/>
    <w:rsid w:val="00812CC2"/>
    <w:rsid w:val="008138DE"/>
    <w:rsid w:val="008149D3"/>
    <w:rsid w:val="00815A29"/>
    <w:rsid w:val="00815F18"/>
    <w:rsid w:val="00820D77"/>
    <w:rsid w:val="008216D4"/>
    <w:rsid w:val="0082221F"/>
    <w:rsid w:val="00823E2C"/>
    <w:rsid w:val="008252DF"/>
    <w:rsid w:val="00825806"/>
    <w:rsid w:val="00826960"/>
    <w:rsid w:val="008277A6"/>
    <w:rsid w:val="008308FE"/>
    <w:rsid w:val="00830AD8"/>
    <w:rsid w:val="00831A6B"/>
    <w:rsid w:val="00831D23"/>
    <w:rsid w:val="00832FC1"/>
    <w:rsid w:val="00833EDD"/>
    <w:rsid w:val="00834E45"/>
    <w:rsid w:val="008358B8"/>
    <w:rsid w:val="00835BA6"/>
    <w:rsid w:val="00836591"/>
    <w:rsid w:val="00836850"/>
    <w:rsid w:val="00836D42"/>
    <w:rsid w:val="00836EE7"/>
    <w:rsid w:val="0084035D"/>
    <w:rsid w:val="008412DE"/>
    <w:rsid w:val="008421C0"/>
    <w:rsid w:val="00842DA5"/>
    <w:rsid w:val="00843035"/>
    <w:rsid w:val="00843A14"/>
    <w:rsid w:val="008453F6"/>
    <w:rsid w:val="00845C40"/>
    <w:rsid w:val="00845E63"/>
    <w:rsid w:val="00846AA2"/>
    <w:rsid w:val="00847163"/>
    <w:rsid w:val="0084770B"/>
    <w:rsid w:val="00850D91"/>
    <w:rsid w:val="008529E4"/>
    <w:rsid w:val="00853A81"/>
    <w:rsid w:val="00853F58"/>
    <w:rsid w:val="0085461C"/>
    <w:rsid w:val="00855649"/>
    <w:rsid w:val="00856178"/>
    <w:rsid w:val="00860012"/>
    <w:rsid w:val="00860E6B"/>
    <w:rsid w:val="00861614"/>
    <w:rsid w:val="00861DB5"/>
    <w:rsid w:val="00862180"/>
    <w:rsid w:val="00863DA4"/>
    <w:rsid w:val="00864C3D"/>
    <w:rsid w:val="008673CD"/>
    <w:rsid w:val="0087071A"/>
    <w:rsid w:val="0087078B"/>
    <w:rsid w:val="00870D5A"/>
    <w:rsid w:val="00871FB4"/>
    <w:rsid w:val="00872B07"/>
    <w:rsid w:val="00872C5D"/>
    <w:rsid w:val="008739D2"/>
    <w:rsid w:val="00873AB8"/>
    <w:rsid w:val="0087418C"/>
    <w:rsid w:val="00875B7F"/>
    <w:rsid w:val="0087748B"/>
    <w:rsid w:val="008775A5"/>
    <w:rsid w:val="00882F11"/>
    <w:rsid w:val="00883933"/>
    <w:rsid w:val="008841D0"/>
    <w:rsid w:val="0088479B"/>
    <w:rsid w:val="008849C8"/>
    <w:rsid w:val="00884B7E"/>
    <w:rsid w:val="008862EF"/>
    <w:rsid w:val="008862F8"/>
    <w:rsid w:val="00886B3C"/>
    <w:rsid w:val="008876FA"/>
    <w:rsid w:val="00890994"/>
    <w:rsid w:val="00890B6C"/>
    <w:rsid w:val="0089270F"/>
    <w:rsid w:val="00892E69"/>
    <w:rsid w:val="00894EDE"/>
    <w:rsid w:val="00896ECC"/>
    <w:rsid w:val="00897AF0"/>
    <w:rsid w:val="008A3175"/>
    <w:rsid w:val="008A3303"/>
    <w:rsid w:val="008A3F6E"/>
    <w:rsid w:val="008A5AD1"/>
    <w:rsid w:val="008A5B4B"/>
    <w:rsid w:val="008A5BDB"/>
    <w:rsid w:val="008A663D"/>
    <w:rsid w:val="008A6857"/>
    <w:rsid w:val="008A6D34"/>
    <w:rsid w:val="008A73C3"/>
    <w:rsid w:val="008A7BF7"/>
    <w:rsid w:val="008A7CBE"/>
    <w:rsid w:val="008A7D80"/>
    <w:rsid w:val="008B0BC1"/>
    <w:rsid w:val="008B1279"/>
    <w:rsid w:val="008B1A07"/>
    <w:rsid w:val="008B1BAF"/>
    <w:rsid w:val="008B344D"/>
    <w:rsid w:val="008B3AF3"/>
    <w:rsid w:val="008B4367"/>
    <w:rsid w:val="008B5637"/>
    <w:rsid w:val="008B67ED"/>
    <w:rsid w:val="008C1207"/>
    <w:rsid w:val="008C17FC"/>
    <w:rsid w:val="008C22B1"/>
    <w:rsid w:val="008C34E8"/>
    <w:rsid w:val="008C39E3"/>
    <w:rsid w:val="008C4036"/>
    <w:rsid w:val="008C4B9B"/>
    <w:rsid w:val="008C4FBC"/>
    <w:rsid w:val="008C507C"/>
    <w:rsid w:val="008C52EC"/>
    <w:rsid w:val="008C56FD"/>
    <w:rsid w:val="008C6992"/>
    <w:rsid w:val="008C7B21"/>
    <w:rsid w:val="008D2305"/>
    <w:rsid w:val="008D31CE"/>
    <w:rsid w:val="008D340F"/>
    <w:rsid w:val="008D46CB"/>
    <w:rsid w:val="008D4B22"/>
    <w:rsid w:val="008D5CF9"/>
    <w:rsid w:val="008D6A37"/>
    <w:rsid w:val="008D6BDD"/>
    <w:rsid w:val="008D7277"/>
    <w:rsid w:val="008D7EE2"/>
    <w:rsid w:val="008E1A78"/>
    <w:rsid w:val="008E26B2"/>
    <w:rsid w:val="008E296F"/>
    <w:rsid w:val="008E2E78"/>
    <w:rsid w:val="008E4189"/>
    <w:rsid w:val="008E4490"/>
    <w:rsid w:val="008E46B0"/>
    <w:rsid w:val="008E5EC7"/>
    <w:rsid w:val="008E6ACC"/>
    <w:rsid w:val="008E7514"/>
    <w:rsid w:val="008E79FA"/>
    <w:rsid w:val="008F14D3"/>
    <w:rsid w:val="008F2B8B"/>
    <w:rsid w:val="008F4887"/>
    <w:rsid w:val="008F68C4"/>
    <w:rsid w:val="008F6DA7"/>
    <w:rsid w:val="008F72B8"/>
    <w:rsid w:val="00901117"/>
    <w:rsid w:val="00901A46"/>
    <w:rsid w:val="00901ED5"/>
    <w:rsid w:val="00903F1E"/>
    <w:rsid w:val="009045A8"/>
    <w:rsid w:val="00905766"/>
    <w:rsid w:val="00907E53"/>
    <w:rsid w:val="00910588"/>
    <w:rsid w:val="00911C81"/>
    <w:rsid w:val="009121DC"/>
    <w:rsid w:val="00914BEF"/>
    <w:rsid w:val="00915D0C"/>
    <w:rsid w:val="009166FF"/>
    <w:rsid w:val="009167B9"/>
    <w:rsid w:val="00916F8D"/>
    <w:rsid w:val="009173ED"/>
    <w:rsid w:val="0091746E"/>
    <w:rsid w:val="009177F9"/>
    <w:rsid w:val="009210C0"/>
    <w:rsid w:val="00921C75"/>
    <w:rsid w:val="00925592"/>
    <w:rsid w:val="00926645"/>
    <w:rsid w:val="009303FD"/>
    <w:rsid w:val="009319CD"/>
    <w:rsid w:val="00934CD0"/>
    <w:rsid w:val="00935805"/>
    <w:rsid w:val="00935862"/>
    <w:rsid w:val="00936C7F"/>
    <w:rsid w:val="00941D86"/>
    <w:rsid w:val="0094487A"/>
    <w:rsid w:val="00944A93"/>
    <w:rsid w:val="00944ABE"/>
    <w:rsid w:val="00945903"/>
    <w:rsid w:val="00945C5B"/>
    <w:rsid w:val="00945CB8"/>
    <w:rsid w:val="009465B2"/>
    <w:rsid w:val="00947E04"/>
    <w:rsid w:val="00950554"/>
    <w:rsid w:val="00951941"/>
    <w:rsid w:val="00951A39"/>
    <w:rsid w:val="0095212D"/>
    <w:rsid w:val="009522F2"/>
    <w:rsid w:val="0095295C"/>
    <w:rsid w:val="00952CA2"/>
    <w:rsid w:val="00952F74"/>
    <w:rsid w:val="0095384A"/>
    <w:rsid w:val="009538D5"/>
    <w:rsid w:val="00953931"/>
    <w:rsid w:val="009565D2"/>
    <w:rsid w:val="009568CD"/>
    <w:rsid w:val="00956DF4"/>
    <w:rsid w:val="00957D7B"/>
    <w:rsid w:val="00960102"/>
    <w:rsid w:val="00960606"/>
    <w:rsid w:val="00961273"/>
    <w:rsid w:val="009619B4"/>
    <w:rsid w:val="00963398"/>
    <w:rsid w:val="00963E89"/>
    <w:rsid w:val="00963F3C"/>
    <w:rsid w:val="0096461D"/>
    <w:rsid w:val="00964A02"/>
    <w:rsid w:val="009650C2"/>
    <w:rsid w:val="009654D8"/>
    <w:rsid w:val="00966028"/>
    <w:rsid w:val="009666DA"/>
    <w:rsid w:val="00966A34"/>
    <w:rsid w:val="00966F52"/>
    <w:rsid w:val="00967E71"/>
    <w:rsid w:val="00970F29"/>
    <w:rsid w:val="0097162E"/>
    <w:rsid w:val="00971C6B"/>
    <w:rsid w:val="0097289C"/>
    <w:rsid w:val="00972973"/>
    <w:rsid w:val="00972B30"/>
    <w:rsid w:val="00972D0B"/>
    <w:rsid w:val="00972EA1"/>
    <w:rsid w:val="009745C8"/>
    <w:rsid w:val="00975630"/>
    <w:rsid w:val="00975914"/>
    <w:rsid w:val="00975C8F"/>
    <w:rsid w:val="00975EB5"/>
    <w:rsid w:val="00976552"/>
    <w:rsid w:val="00977A56"/>
    <w:rsid w:val="00977EE1"/>
    <w:rsid w:val="0098088E"/>
    <w:rsid w:val="009808A6"/>
    <w:rsid w:val="00981291"/>
    <w:rsid w:val="009821EF"/>
    <w:rsid w:val="009824EF"/>
    <w:rsid w:val="00982C25"/>
    <w:rsid w:val="00982DC2"/>
    <w:rsid w:val="009833DB"/>
    <w:rsid w:val="00983D94"/>
    <w:rsid w:val="00984460"/>
    <w:rsid w:val="00985662"/>
    <w:rsid w:val="00985ECB"/>
    <w:rsid w:val="0098614C"/>
    <w:rsid w:val="00986226"/>
    <w:rsid w:val="00986776"/>
    <w:rsid w:val="009869E0"/>
    <w:rsid w:val="00986A8E"/>
    <w:rsid w:val="00986F8A"/>
    <w:rsid w:val="00987050"/>
    <w:rsid w:val="009876E6"/>
    <w:rsid w:val="0099001F"/>
    <w:rsid w:val="0099176B"/>
    <w:rsid w:val="0099185C"/>
    <w:rsid w:val="009927EC"/>
    <w:rsid w:val="00993730"/>
    <w:rsid w:val="00993B6E"/>
    <w:rsid w:val="0099429D"/>
    <w:rsid w:val="009952E5"/>
    <w:rsid w:val="009957CA"/>
    <w:rsid w:val="00995836"/>
    <w:rsid w:val="009960E7"/>
    <w:rsid w:val="00996306"/>
    <w:rsid w:val="00997694"/>
    <w:rsid w:val="00997DB1"/>
    <w:rsid w:val="009A08A1"/>
    <w:rsid w:val="009A294E"/>
    <w:rsid w:val="009A6023"/>
    <w:rsid w:val="009A61B0"/>
    <w:rsid w:val="009A79F4"/>
    <w:rsid w:val="009B0B48"/>
    <w:rsid w:val="009B1E66"/>
    <w:rsid w:val="009B1FF0"/>
    <w:rsid w:val="009B20AD"/>
    <w:rsid w:val="009B2FF0"/>
    <w:rsid w:val="009B300B"/>
    <w:rsid w:val="009B4476"/>
    <w:rsid w:val="009B4D93"/>
    <w:rsid w:val="009B5477"/>
    <w:rsid w:val="009B6075"/>
    <w:rsid w:val="009B671B"/>
    <w:rsid w:val="009B6EAA"/>
    <w:rsid w:val="009B6F7E"/>
    <w:rsid w:val="009C01A6"/>
    <w:rsid w:val="009C1009"/>
    <w:rsid w:val="009C2329"/>
    <w:rsid w:val="009C23CE"/>
    <w:rsid w:val="009C2810"/>
    <w:rsid w:val="009C2B26"/>
    <w:rsid w:val="009C2C4B"/>
    <w:rsid w:val="009C33F2"/>
    <w:rsid w:val="009C41F5"/>
    <w:rsid w:val="009C5053"/>
    <w:rsid w:val="009C53C4"/>
    <w:rsid w:val="009C74C7"/>
    <w:rsid w:val="009C7E77"/>
    <w:rsid w:val="009D0429"/>
    <w:rsid w:val="009D056C"/>
    <w:rsid w:val="009D08D4"/>
    <w:rsid w:val="009D1E82"/>
    <w:rsid w:val="009D229A"/>
    <w:rsid w:val="009D3023"/>
    <w:rsid w:val="009D356D"/>
    <w:rsid w:val="009D4C19"/>
    <w:rsid w:val="009D58BC"/>
    <w:rsid w:val="009D6418"/>
    <w:rsid w:val="009D7E19"/>
    <w:rsid w:val="009E04AC"/>
    <w:rsid w:val="009E0514"/>
    <w:rsid w:val="009E0F49"/>
    <w:rsid w:val="009E1BD9"/>
    <w:rsid w:val="009E237C"/>
    <w:rsid w:val="009E2F98"/>
    <w:rsid w:val="009E31D6"/>
    <w:rsid w:val="009E3C97"/>
    <w:rsid w:val="009E3F99"/>
    <w:rsid w:val="009E45CB"/>
    <w:rsid w:val="009E56D3"/>
    <w:rsid w:val="009E7CA8"/>
    <w:rsid w:val="009F0B28"/>
    <w:rsid w:val="009F1C0A"/>
    <w:rsid w:val="009F210A"/>
    <w:rsid w:val="009F2158"/>
    <w:rsid w:val="009F52D6"/>
    <w:rsid w:val="009F56CA"/>
    <w:rsid w:val="009F5E83"/>
    <w:rsid w:val="009F62AD"/>
    <w:rsid w:val="009F6357"/>
    <w:rsid w:val="009F6D72"/>
    <w:rsid w:val="009F7387"/>
    <w:rsid w:val="009F7AA7"/>
    <w:rsid w:val="00A00993"/>
    <w:rsid w:val="00A00E20"/>
    <w:rsid w:val="00A02BC2"/>
    <w:rsid w:val="00A051DA"/>
    <w:rsid w:val="00A07240"/>
    <w:rsid w:val="00A105E1"/>
    <w:rsid w:val="00A107B3"/>
    <w:rsid w:val="00A10A9B"/>
    <w:rsid w:val="00A11534"/>
    <w:rsid w:val="00A11B15"/>
    <w:rsid w:val="00A11B92"/>
    <w:rsid w:val="00A11C70"/>
    <w:rsid w:val="00A12CF0"/>
    <w:rsid w:val="00A13EB8"/>
    <w:rsid w:val="00A144A8"/>
    <w:rsid w:val="00A16AF7"/>
    <w:rsid w:val="00A17388"/>
    <w:rsid w:val="00A1740F"/>
    <w:rsid w:val="00A20241"/>
    <w:rsid w:val="00A2046E"/>
    <w:rsid w:val="00A20889"/>
    <w:rsid w:val="00A21460"/>
    <w:rsid w:val="00A21465"/>
    <w:rsid w:val="00A21697"/>
    <w:rsid w:val="00A21CE6"/>
    <w:rsid w:val="00A22353"/>
    <w:rsid w:val="00A226B3"/>
    <w:rsid w:val="00A22D99"/>
    <w:rsid w:val="00A2589A"/>
    <w:rsid w:val="00A25FA8"/>
    <w:rsid w:val="00A26253"/>
    <w:rsid w:val="00A265F2"/>
    <w:rsid w:val="00A266D4"/>
    <w:rsid w:val="00A26E5A"/>
    <w:rsid w:val="00A272C4"/>
    <w:rsid w:val="00A27B57"/>
    <w:rsid w:val="00A300D3"/>
    <w:rsid w:val="00A30808"/>
    <w:rsid w:val="00A30F24"/>
    <w:rsid w:val="00A32313"/>
    <w:rsid w:val="00A32449"/>
    <w:rsid w:val="00A3275D"/>
    <w:rsid w:val="00A3348C"/>
    <w:rsid w:val="00A33928"/>
    <w:rsid w:val="00A33FA5"/>
    <w:rsid w:val="00A340E2"/>
    <w:rsid w:val="00A346EB"/>
    <w:rsid w:val="00A35CEF"/>
    <w:rsid w:val="00A369D8"/>
    <w:rsid w:val="00A3762F"/>
    <w:rsid w:val="00A37FBE"/>
    <w:rsid w:val="00A40934"/>
    <w:rsid w:val="00A41410"/>
    <w:rsid w:val="00A41B4B"/>
    <w:rsid w:val="00A43166"/>
    <w:rsid w:val="00A43477"/>
    <w:rsid w:val="00A43ADC"/>
    <w:rsid w:val="00A456D2"/>
    <w:rsid w:val="00A47A6C"/>
    <w:rsid w:val="00A50389"/>
    <w:rsid w:val="00A5178F"/>
    <w:rsid w:val="00A523D2"/>
    <w:rsid w:val="00A54200"/>
    <w:rsid w:val="00A547A1"/>
    <w:rsid w:val="00A54AC7"/>
    <w:rsid w:val="00A54B2B"/>
    <w:rsid w:val="00A550E1"/>
    <w:rsid w:val="00A558B7"/>
    <w:rsid w:val="00A566E6"/>
    <w:rsid w:val="00A57016"/>
    <w:rsid w:val="00A57A56"/>
    <w:rsid w:val="00A57E45"/>
    <w:rsid w:val="00A60762"/>
    <w:rsid w:val="00A629E4"/>
    <w:rsid w:val="00A66F17"/>
    <w:rsid w:val="00A705DA"/>
    <w:rsid w:val="00A705F2"/>
    <w:rsid w:val="00A719BB"/>
    <w:rsid w:val="00A727D1"/>
    <w:rsid w:val="00A72C41"/>
    <w:rsid w:val="00A72F7C"/>
    <w:rsid w:val="00A738FA"/>
    <w:rsid w:val="00A73AC6"/>
    <w:rsid w:val="00A74059"/>
    <w:rsid w:val="00A74100"/>
    <w:rsid w:val="00A745CA"/>
    <w:rsid w:val="00A74684"/>
    <w:rsid w:val="00A7495E"/>
    <w:rsid w:val="00A755AB"/>
    <w:rsid w:val="00A75A32"/>
    <w:rsid w:val="00A760FA"/>
    <w:rsid w:val="00A7684F"/>
    <w:rsid w:val="00A76BA2"/>
    <w:rsid w:val="00A76DEE"/>
    <w:rsid w:val="00A773DF"/>
    <w:rsid w:val="00A811E4"/>
    <w:rsid w:val="00A82E48"/>
    <w:rsid w:val="00A82FDB"/>
    <w:rsid w:val="00A8468E"/>
    <w:rsid w:val="00A84E53"/>
    <w:rsid w:val="00A859BF"/>
    <w:rsid w:val="00A86A41"/>
    <w:rsid w:val="00A8736B"/>
    <w:rsid w:val="00A87642"/>
    <w:rsid w:val="00A90024"/>
    <w:rsid w:val="00A90060"/>
    <w:rsid w:val="00A90071"/>
    <w:rsid w:val="00A902AD"/>
    <w:rsid w:val="00A904E0"/>
    <w:rsid w:val="00A91766"/>
    <w:rsid w:val="00A91DBA"/>
    <w:rsid w:val="00A9200A"/>
    <w:rsid w:val="00A930C5"/>
    <w:rsid w:val="00A9311C"/>
    <w:rsid w:val="00A9328B"/>
    <w:rsid w:val="00A93F94"/>
    <w:rsid w:val="00A943D1"/>
    <w:rsid w:val="00A94558"/>
    <w:rsid w:val="00A953D3"/>
    <w:rsid w:val="00A95733"/>
    <w:rsid w:val="00A959FC"/>
    <w:rsid w:val="00A95CF9"/>
    <w:rsid w:val="00A9629B"/>
    <w:rsid w:val="00AA034F"/>
    <w:rsid w:val="00AA0AAA"/>
    <w:rsid w:val="00AA0F01"/>
    <w:rsid w:val="00AA199D"/>
    <w:rsid w:val="00AA221A"/>
    <w:rsid w:val="00AA2BBC"/>
    <w:rsid w:val="00AA2E5B"/>
    <w:rsid w:val="00AA3009"/>
    <w:rsid w:val="00AA40F5"/>
    <w:rsid w:val="00AA4B1D"/>
    <w:rsid w:val="00AA669C"/>
    <w:rsid w:val="00AA7A62"/>
    <w:rsid w:val="00AA7D3B"/>
    <w:rsid w:val="00AB19E1"/>
    <w:rsid w:val="00AB292E"/>
    <w:rsid w:val="00AB323B"/>
    <w:rsid w:val="00AB3A0B"/>
    <w:rsid w:val="00AB3B97"/>
    <w:rsid w:val="00AB3BA1"/>
    <w:rsid w:val="00AB4049"/>
    <w:rsid w:val="00AB69C9"/>
    <w:rsid w:val="00AB703A"/>
    <w:rsid w:val="00AB74DE"/>
    <w:rsid w:val="00AC0A75"/>
    <w:rsid w:val="00AC0E0B"/>
    <w:rsid w:val="00AC1C37"/>
    <w:rsid w:val="00AC25F6"/>
    <w:rsid w:val="00AC2A4A"/>
    <w:rsid w:val="00AC3028"/>
    <w:rsid w:val="00AC4519"/>
    <w:rsid w:val="00AC469E"/>
    <w:rsid w:val="00AC46E2"/>
    <w:rsid w:val="00AC4E54"/>
    <w:rsid w:val="00AC513B"/>
    <w:rsid w:val="00AC5512"/>
    <w:rsid w:val="00AC55BC"/>
    <w:rsid w:val="00AC5916"/>
    <w:rsid w:val="00AC5E63"/>
    <w:rsid w:val="00AC697B"/>
    <w:rsid w:val="00AC7087"/>
    <w:rsid w:val="00AC7F73"/>
    <w:rsid w:val="00AD0277"/>
    <w:rsid w:val="00AD0638"/>
    <w:rsid w:val="00AD0E09"/>
    <w:rsid w:val="00AD0E79"/>
    <w:rsid w:val="00AD1AD6"/>
    <w:rsid w:val="00AD1EC5"/>
    <w:rsid w:val="00AD1FE5"/>
    <w:rsid w:val="00AD22C8"/>
    <w:rsid w:val="00AD2EA6"/>
    <w:rsid w:val="00AD30AE"/>
    <w:rsid w:val="00AD36A4"/>
    <w:rsid w:val="00AD39FD"/>
    <w:rsid w:val="00AD426C"/>
    <w:rsid w:val="00AD4697"/>
    <w:rsid w:val="00AD49F4"/>
    <w:rsid w:val="00AD4BD9"/>
    <w:rsid w:val="00AD4BE5"/>
    <w:rsid w:val="00AD52BB"/>
    <w:rsid w:val="00AD5861"/>
    <w:rsid w:val="00AD696D"/>
    <w:rsid w:val="00AD6F4C"/>
    <w:rsid w:val="00AD7131"/>
    <w:rsid w:val="00AD7EE1"/>
    <w:rsid w:val="00AE0127"/>
    <w:rsid w:val="00AE0EA3"/>
    <w:rsid w:val="00AE2080"/>
    <w:rsid w:val="00AE2473"/>
    <w:rsid w:val="00AE2A11"/>
    <w:rsid w:val="00AE2AF3"/>
    <w:rsid w:val="00AE2D68"/>
    <w:rsid w:val="00AE2F29"/>
    <w:rsid w:val="00AE30BA"/>
    <w:rsid w:val="00AE3EA0"/>
    <w:rsid w:val="00AE4074"/>
    <w:rsid w:val="00AE49F4"/>
    <w:rsid w:val="00AE4D0C"/>
    <w:rsid w:val="00AF000A"/>
    <w:rsid w:val="00AF04B2"/>
    <w:rsid w:val="00AF128D"/>
    <w:rsid w:val="00AF163C"/>
    <w:rsid w:val="00AF2EEE"/>
    <w:rsid w:val="00AF302A"/>
    <w:rsid w:val="00AF34E9"/>
    <w:rsid w:val="00AF3583"/>
    <w:rsid w:val="00AF3B1C"/>
    <w:rsid w:val="00AF4361"/>
    <w:rsid w:val="00AF532B"/>
    <w:rsid w:val="00AF5579"/>
    <w:rsid w:val="00AF5A23"/>
    <w:rsid w:val="00AF6B88"/>
    <w:rsid w:val="00AF729C"/>
    <w:rsid w:val="00B0061C"/>
    <w:rsid w:val="00B00AED"/>
    <w:rsid w:val="00B00FB7"/>
    <w:rsid w:val="00B02888"/>
    <w:rsid w:val="00B03746"/>
    <w:rsid w:val="00B03860"/>
    <w:rsid w:val="00B03A95"/>
    <w:rsid w:val="00B03A9D"/>
    <w:rsid w:val="00B044D8"/>
    <w:rsid w:val="00B04DE6"/>
    <w:rsid w:val="00B058E2"/>
    <w:rsid w:val="00B05A66"/>
    <w:rsid w:val="00B0609E"/>
    <w:rsid w:val="00B061C9"/>
    <w:rsid w:val="00B06C97"/>
    <w:rsid w:val="00B073E1"/>
    <w:rsid w:val="00B07408"/>
    <w:rsid w:val="00B079C8"/>
    <w:rsid w:val="00B1090C"/>
    <w:rsid w:val="00B11285"/>
    <w:rsid w:val="00B112CE"/>
    <w:rsid w:val="00B117EC"/>
    <w:rsid w:val="00B12563"/>
    <w:rsid w:val="00B13D71"/>
    <w:rsid w:val="00B153DF"/>
    <w:rsid w:val="00B15FBF"/>
    <w:rsid w:val="00B16F3E"/>
    <w:rsid w:val="00B17142"/>
    <w:rsid w:val="00B17C0A"/>
    <w:rsid w:val="00B2015D"/>
    <w:rsid w:val="00B208D9"/>
    <w:rsid w:val="00B210C6"/>
    <w:rsid w:val="00B210E9"/>
    <w:rsid w:val="00B21430"/>
    <w:rsid w:val="00B2169D"/>
    <w:rsid w:val="00B248EB"/>
    <w:rsid w:val="00B26604"/>
    <w:rsid w:val="00B26D43"/>
    <w:rsid w:val="00B26FD9"/>
    <w:rsid w:val="00B27AFF"/>
    <w:rsid w:val="00B300FA"/>
    <w:rsid w:val="00B307D5"/>
    <w:rsid w:val="00B31418"/>
    <w:rsid w:val="00B31B23"/>
    <w:rsid w:val="00B34AB6"/>
    <w:rsid w:val="00B352FD"/>
    <w:rsid w:val="00B35321"/>
    <w:rsid w:val="00B35F2A"/>
    <w:rsid w:val="00B36AFD"/>
    <w:rsid w:val="00B36B53"/>
    <w:rsid w:val="00B40050"/>
    <w:rsid w:val="00B41196"/>
    <w:rsid w:val="00B4160A"/>
    <w:rsid w:val="00B416C7"/>
    <w:rsid w:val="00B41D03"/>
    <w:rsid w:val="00B427EA"/>
    <w:rsid w:val="00B4360C"/>
    <w:rsid w:val="00B45D60"/>
    <w:rsid w:val="00B46B59"/>
    <w:rsid w:val="00B46B8E"/>
    <w:rsid w:val="00B46BA0"/>
    <w:rsid w:val="00B472BD"/>
    <w:rsid w:val="00B473A3"/>
    <w:rsid w:val="00B52A3E"/>
    <w:rsid w:val="00B530DC"/>
    <w:rsid w:val="00B545D4"/>
    <w:rsid w:val="00B54949"/>
    <w:rsid w:val="00B557D0"/>
    <w:rsid w:val="00B55C57"/>
    <w:rsid w:val="00B56A33"/>
    <w:rsid w:val="00B56B0E"/>
    <w:rsid w:val="00B5730B"/>
    <w:rsid w:val="00B6062A"/>
    <w:rsid w:val="00B608B3"/>
    <w:rsid w:val="00B60CDE"/>
    <w:rsid w:val="00B61277"/>
    <w:rsid w:val="00B616D8"/>
    <w:rsid w:val="00B61940"/>
    <w:rsid w:val="00B6215B"/>
    <w:rsid w:val="00B642C1"/>
    <w:rsid w:val="00B64FB5"/>
    <w:rsid w:val="00B654C2"/>
    <w:rsid w:val="00B66D50"/>
    <w:rsid w:val="00B67D56"/>
    <w:rsid w:val="00B7168C"/>
    <w:rsid w:val="00B72354"/>
    <w:rsid w:val="00B72BB3"/>
    <w:rsid w:val="00B72EED"/>
    <w:rsid w:val="00B73565"/>
    <w:rsid w:val="00B75AF5"/>
    <w:rsid w:val="00B76127"/>
    <w:rsid w:val="00B8021C"/>
    <w:rsid w:val="00B80551"/>
    <w:rsid w:val="00B80C0D"/>
    <w:rsid w:val="00B80C67"/>
    <w:rsid w:val="00B80E07"/>
    <w:rsid w:val="00B80E42"/>
    <w:rsid w:val="00B81D59"/>
    <w:rsid w:val="00B82286"/>
    <w:rsid w:val="00B8374B"/>
    <w:rsid w:val="00B83889"/>
    <w:rsid w:val="00B83B07"/>
    <w:rsid w:val="00B84C97"/>
    <w:rsid w:val="00B858CA"/>
    <w:rsid w:val="00B86BEA"/>
    <w:rsid w:val="00B86C57"/>
    <w:rsid w:val="00B86DCD"/>
    <w:rsid w:val="00B900A0"/>
    <w:rsid w:val="00B90CB6"/>
    <w:rsid w:val="00B910E4"/>
    <w:rsid w:val="00B91168"/>
    <w:rsid w:val="00B91A50"/>
    <w:rsid w:val="00B91FDE"/>
    <w:rsid w:val="00B922FC"/>
    <w:rsid w:val="00B9415D"/>
    <w:rsid w:val="00B95412"/>
    <w:rsid w:val="00B95726"/>
    <w:rsid w:val="00B95CFD"/>
    <w:rsid w:val="00B96944"/>
    <w:rsid w:val="00B96CB9"/>
    <w:rsid w:val="00B976EE"/>
    <w:rsid w:val="00B97815"/>
    <w:rsid w:val="00BA0128"/>
    <w:rsid w:val="00BA1AEE"/>
    <w:rsid w:val="00BA1E75"/>
    <w:rsid w:val="00BA47B6"/>
    <w:rsid w:val="00BA4FBB"/>
    <w:rsid w:val="00BA53C3"/>
    <w:rsid w:val="00BA5F0D"/>
    <w:rsid w:val="00BA6A30"/>
    <w:rsid w:val="00BA71CC"/>
    <w:rsid w:val="00BA7FEF"/>
    <w:rsid w:val="00BB0EB9"/>
    <w:rsid w:val="00BB0F39"/>
    <w:rsid w:val="00BB1476"/>
    <w:rsid w:val="00BB1FAB"/>
    <w:rsid w:val="00BB24A4"/>
    <w:rsid w:val="00BB2A68"/>
    <w:rsid w:val="00BB3093"/>
    <w:rsid w:val="00BB3E9E"/>
    <w:rsid w:val="00BB46C0"/>
    <w:rsid w:val="00BB57D7"/>
    <w:rsid w:val="00BC01E2"/>
    <w:rsid w:val="00BC0F0A"/>
    <w:rsid w:val="00BC2D5A"/>
    <w:rsid w:val="00BC3F2A"/>
    <w:rsid w:val="00BC4179"/>
    <w:rsid w:val="00BC47EF"/>
    <w:rsid w:val="00BC4871"/>
    <w:rsid w:val="00BC6C1B"/>
    <w:rsid w:val="00BC6D56"/>
    <w:rsid w:val="00BD0251"/>
    <w:rsid w:val="00BD0AF8"/>
    <w:rsid w:val="00BD185B"/>
    <w:rsid w:val="00BD24B4"/>
    <w:rsid w:val="00BD2EA7"/>
    <w:rsid w:val="00BD2F86"/>
    <w:rsid w:val="00BD4114"/>
    <w:rsid w:val="00BD49BC"/>
    <w:rsid w:val="00BD51B3"/>
    <w:rsid w:val="00BD532B"/>
    <w:rsid w:val="00BD57EA"/>
    <w:rsid w:val="00BD5E96"/>
    <w:rsid w:val="00BD69D8"/>
    <w:rsid w:val="00BD760B"/>
    <w:rsid w:val="00BD76A9"/>
    <w:rsid w:val="00BE105A"/>
    <w:rsid w:val="00BE190A"/>
    <w:rsid w:val="00BE1D48"/>
    <w:rsid w:val="00BE231B"/>
    <w:rsid w:val="00BE29BE"/>
    <w:rsid w:val="00BE2F3C"/>
    <w:rsid w:val="00BE3449"/>
    <w:rsid w:val="00BE385B"/>
    <w:rsid w:val="00BE3E07"/>
    <w:rsid w:val="00BE4930"/>
    <w:rsid w:val="00BE4CB9"/>
    <w:rsid w:val="00BE5115"/>
    <w:rsid w:val="00BE64FB"/>
    <w:rsid w:val="00BE6EE3"/>
    <w:rsid w:val="00BE72F3"/>
    <w:rsid w:val="00BE7395"/>
    <w:rsid w:val="00BE7B72"/>
    <w:rsid w:val="00BE7D61"/>
    <w:rsid w:val="00BF12E6"/>
    <w:rsid w:val="00BF13DE"/>
    <w:rsid w:val="00BF1972"/>
    <w:rsid w:val="00BF1D6D"/>
    <w:rsid w:val="00BF305A"/>
    <w:rsid w:val="00BF37F4"/>
    <w:rsid w:val="00BF3DCF"/>
    <w:rsid w:val="00BF4B9E"/>
    <w:rsid w:val="00BF4DE2"/>
    <w:rsid w:val="00BF515B"/>
    <w:rsid w:val="00BF62F9"/>
    <w:rsid w:val="00BF7B8B"/>
    <w:rsid w:val="00BF7EB5"/>
    <w:rsid w:val="00C00361"/>
    <w:rsid w:val="00C0063A"/>
    <w:rsid w:val="00C00F41"/>
    <w:rsid w:val="00C01089"/>
    <w:rsid w:val="00C01891"/>
    <w:rsid w:val="00C025AE"/>
    <w:rsid w:val="00C02872"/>
    <w:rsid w:val="00C02B70"/>
    <w:rsid w:val="00C03835"/>
    <w:rsid w:val="00C0412B"/>
    <w:rsid w:val="00C042A8"/>
    <w:rsid w:val="00C048EF"/>
    <w:rsid w:val="00C04FAC"/>
    <w:rsid w:val="00C05576"/>
    <w:rsid w:val="00C055FA"/>
    <w:rsid w:val="00C07320"/>
    <w:rsid w:val="00C075F6"/>
    <w:rsid w:val="00C07C66"/>
    <w:rsid w:val="00C104F0"/>
    <w:rsid w:val="00C106FF"/>
    <w:rsid w:val="00C10CEA"/>
    <w:rsid w:val="00C136E5"/>
    <w:rsid w:val="00C138B4"/>
    <w:rsid w:val="00C146E5"/>
    <w:rsid w:val="00C149AA"/>
    <w:rsid w:val="00C150DC"/>
    <w:rsid w:val="00C15329"/>
    <w:rsid w:val="00C2136E"/>
    <w:rsid w:val="00C21D92"/>
    <w:rsid w:val="00C2523F"/>
    <w:rsid w:val="00C2663C"/>
    <w:rsid w:val="00C26735"/>
    <w:rsid w:val="00C26772"/>
    <w:rsid w:val="00C27423"/>
    <w:rsid w:val="00C27ACB"/>
    <w:rsid w:val="00C31488"/>
    <w:rsid w:val="00C3155E"/>
    <w:rsid w:val="00C338D0"/>
    <w:rsid w:val="00C348B6"/>
    <w:rsid w:val="00C34FFC"/>
    <w:rsid w:val="00C3531E"/>
    <w:rsid w:val="00C37064"/>
    <w:rsid w:val="00C37CA0"/>
    <w:rsid w:val="00C37DAA"/>
    <w:rsid w:val="00C40472"/>
    <w:rsid w:val="00C41634"/>
    <w:rsid w:val="00C41815"/>
    <w:rsid w:val="00C4277D"/>
    <w:rsid w:val="00C42C03"/>
    <w:rsid w:val="00C435AA"/>
    <w:rsid w:val="00C4385F"/>
    <w:rsid w:val="00C43D3B"/>
    <w:rsid w:val="00C43F7F"/>
    <w:rsid w:val="00C44B29"/>
    <w:rsid w:val="00C45C47"/>
    <w:rsid w:val="00C45F38"/>
    <w:rsid w:val="00C47C79"/>
    <w:rsid w:val="00C51591"/>
    <w:rsid w:val="00C53151"/>
    <w:rsid w:val="00C54247"/>
    <w:rsid w:val="00C55433"/>
    <w:rsid w:val="00C55C7F"/>
    <w:rsid w:val="00C55E37"/>
    <w:rsid w:val="00C56723"/>
    <w:rsid w:val="00C56B44"/>
    <w:rsid w:val="00C571FD"/>
    <w:rsid w:val="00C57426"/>
    <w:rsid w:val="00C613C6"/>
    <w:rsid w:val="00C6175B"/>
    <w:rsid w:val="00C61F18"/>
    <w:rsid w:val="00C62F60"/>
    <w:rsid w:val="00C63D88"/>
    <w:rsid w:val="00C64212"/>
    <w:rsid w:val="00C6534C"/>
    <w:rsid w:val="00C653BA"/>
    <w:rsid w:val="00C6594F"/>
    <w:rsid w:val="00C66AE4"/>
    <w:rsid w:val="00C6701A"/>
    <w:rsid w:val="00C70248"/>
    <w:rsid w:val="00C7061B"/>
    <w:rsid w:val="00C706A0"/>
    <w:rsid w:val="00C73209"/>
    <w:rsid w:val="00C7383A"/>
    <w:rsid w:val="00C73860"/>
    <w:rsid w:val="00C74AB7"/>
    <w:rsid w:val="00C76481"/>
    <w:rsid w:val="00C779AA"/>
    <w:rsid w:val="00C80AEE"/>
    <w:rsid w:val="00C80F8A"/>
    <w:rsid w:val="00C81347"/>
    <w:rsid w:val="00C82C01"/>
    <w:rsid w:val="00C855CF"/>
    <w:rsid w:val="00C86575"/>
    <w:rsid w:val="00C86FFD"/>
    <w:rsid w:val="00C87F1C"/>
    <w:rsid w:val="00C91AD3"/>
    <w:rsid w:val="00C91BAC"/>
    <w:rsid w:val="00C91ED2"/>
    <w:rsid w:val="00C92FFD"/>
    <w:rsid w:val="00C93AFD"/>
    <w:rsid w:val="00C93D29"/>
    <w:rsid w:val="00C93F91"/>
    <w:rsid w:val="00C9557C"/>
    <w:rsid w:val="00CA00C8"/>
    <w:rsid w:val="00CA09F0"/>
    <w:rsid w:val="00CA0AE6"/>
    <w:rsid w:val="00CA11AD"/>
    <w:rsid w:val="00CA2A3D"/>
    <w:rsid w:val="00CA37CC"/>
    <w:rsid w:val="00CA3B96"/>
    <w:rsid w:val="00CA4484"/>
    <w:rsid w:val="00CA498B"/>
    <w:rsid w:val="00CA687B"/>
    <w:rsid w:val="00CA6BA0"/>
    <w:rsid w:val="00CA7805"/>
    <w:rsid w:val="00CA7E60"/>
    <w:rsid w:val="00CB49F3"/>
    <w:rsid w:val="00CB5D2A"/>
    <w:rsid w:val="00CB6311"/>
    <w:rsid w:val="00CB7A97"/>
    <w:rsid w:val="00CC05E6"/>
    <w:rsid w:val="00CC0941"/>
    <w:rsid w:val="00CC139A"/>
    <w:rsid w:val="00CC13EF"/>
    <w:rsid w:val="00CC27E4"/>
    <w:rsid w:val="00CC33AD"/>
    <w:rsid w:val="00CC37B4"/>
    <w:rsid w:val="00CC4A2D"/>
    <w:rsid w:val="00CC5183"/>
    <w:rsid w:val="00CC5580"/>
    <w:rsid w:val="00CC59E9"/>
    <w:rsid w:val="00CC7C91"/>
    <w:rsid w:val="00CD0902"/>
    <w:rsid w:val="00CD114D"/>
    <w:rsid w:val="00CD11DE"/>
    <w:rsid w:val="00CD1678"/>
    <w:rsid w:val="00CD1CE3"/>
    <w:rsid w:val="00CD2351"/>
    <w:rsid w:val="00CD293E"/>
    <w:rsid w:val="00CD299B"/>
    <w:rsid w:val="00CD2FDA"/>
    <w:rsid w:val="00CD46DE"/>
    <w:rsid w:val="00CD5724"/>
    <w:rsid w:val="00CD614F"/>
    <w:rsid w:val="00CD6F15"/>
    <w:rsid w:val="00CD75C8"/>
    <w:rsid w:val="00CD760E"/>
    <w:rsid w:val="00CD7EF2"/>
    <w:rsid w:val="00CE064B"/>
    <w:rsid w:val="00CE0A11"/>
    <w:rsid w:val="00CE1E08"/>
    <w:rsid w:val="00CE2666"/>
    <w:rsid w:val="00CE271D"/>
    <w:rsid w:val="00CE4020"/>
    <w:rsid w:val="00CE52B7"/>
    <w:rsid w:val="00CE6027"/>
    <w:rsid w:val="00CE6043"/>
    <w:rsid w:val="00CE6066"/>
    <w:rsid w:val="00CE61B1"/>
    <w:rsid w:val="00CE664C"/>
    <w:rsid w:val="00CE6868"/>
    <w:rsid w:val="00CE7500"/>
    <w:rsid w:val="00CE7E9D"/>
    <w:rsid w:val="00CF007B"/>
    <w:rsid w:val="00CF0153"/>
    <w:rsid w:val="00CF032A"/>
    <w:rsid w:val="00CF121C"/>
    <w:rsid w:val="00CF2717"/>
    <w:rsid w:val="00CF288F"/>
    <w:rsid w:val="00CF29A0"/>
    <w:rsid w:val="00CF2D1C"/>
    <w:rsid w:val="00CF3E3D"/>
    <w:rsid w:val="00CF42EB"/>
    <w:rsid w:val="00CF52DB"/>
    <w:rsid w:val="00CF54C4"/>
    <w:rsid w:val="00CF6531"/>
    <w:rsid w:val="00CF67BC"/>
    <w:rsid w:val="00CF7FD0"/>
    <w:rsid w:val="00D002EB"/>
    <w:rsid w:val="00D00C36"/>
    <w:rsid w:val="00D012CC"/>
    <w:rsid w:val="00D01BC1"/>
    <w:rsid w:val="00D02C54"/>
    <w:rsid w:val="00D03769"/>
    <w:rsid w:val="00D04476"/>
    <w:rsid w:val="00D06849"/>
    <w:rsid w:val="00D11769"/>
    <w:rsid w:val="00D11FD6"/>
    <w:rsid w:val="00D12FCD"/>
    <w:rsid w:val="00D1386C"/>
    <w:rsid w:val="00D13A0F"/>
    <w:rsid w:val="00D142F6"/>
    <w:rsid w:val="00D146F1"/>
    <w:rsid w:val="00D153BF"/>
    <w:rsid w:val="00D15949"/>
    <w:rsid w:val="00D16119"/>
    <w:rsid w:val="00D16689"/>
    <w:rsid w:val="00D16692"/>
    <w:rsid w:val="00D169AE"/>
    <w:rsid w:val="00D16A71"/>
    <w:rsid w:val="00D173AA"/>
    <w:rsid w:val="00D17EFB"/>
    <w:rsid w:val="00D20BE0"/>
    <w:rsid w:val="00D20C70"/>
    <w:rsid w:val="00D2105A"/>
    <w:rsid w:val="00D21A27"/>
    <w:rsid w:val="00D22A4E"/>
    <w:rsid w:val="00D22ACD"/>
    <w:rsid w:val="00D23102"/>
    <w:rsid w:val="00D23653"/>
    <w:rsid w:val="00D23952"/>
    <w:rsid w:val="00D2767E"/>
    <w:rsid w:val="00D27D00"/>
    <w:rsid w:val="00D27EE1"/>
    <w:rsid w:val="00D30148"/>
    <w:rsid w:val="00D3036A"/>
    <w:rsid w:val="00D317BE"/>
    <w:rsid w:val="00D31D3D"/>
    <w:rsid w:val="00D31FB4"/>
    <w:rsid w:val="00D329B9"/>
    <w:rsid w:val="00D32A04"/>
    <w:rsid w:val="00D33299"/>
    <w:rsid w:val="00D34605"/>
    <w:rsid w:val="00D369F8"/>
    <w:rsid w:val="00D37C7B"/>
    <w:rsid w:val="00D432A4"/>
    <w:rsid w:val="00D434FE"/>
    <w:rsid w:val="00D4387A"/>
    <w:rsid w:val="00D43921"/>
    <w:rsid w:val="00D45AE2"/>
    <w:rsid w:val="00D466DC"/>
    <w:rsid w:val="00D4788F"/>
    <w:rsid w:val="00D4795F"/>
    <w:rsid w:val="00D47974"/>
    <w:rsid w:val="00D5116F"/>
    <w:rsid w:val="00D520C6"/>
    <w:rsid w:val="00D54C76"/>
    <w:rsid w:val="00D5540A"/>
    <w:rsid w:val="00D55465"/>
    <w:rsid w:val="00D557FD"/>
    <w:rsid w:val="00D565EE"/>
    <w:rsid w:val="00D568F7"/>
    <w:rsid w:val="00D57031"/>
    <w:rsid w:val="00D57AE3"/>
    <w:rsid w:val="00D57BB8"/>
    <w:rsid w:val="00D64D0A"/>
    <w:rsid w:val="00D65A39"/>
    <w:rsid w:val="00D66DB1"/>
    <w:rsid w:val="00D71FEC"/>
    <w:rsid w:val="00D7245D"/>
    <w:rsid w:val="00D72F14"/>
    <w:rsid w:val="00D743F7"/>
    <w:rsid w:val="00D746F9"/>
    <w:rsid w:val="00D749F9"/>
    <w:rsid w:val="00D75141"/>
    <w:rsid w:val="00D756E7"/>
    <w:rsid w:val="00D75DC7"/>
    <w:rsid w:val="00D768B7"/>
    <w:rsid w:val="00D77D1A"/>
    <w:rsid w:val="00D77E70"/>
    <w:rsid w:val="00D80600"/>
    <w:rsid w:val="00D814C3"/>
    <w:rsid w:val="00D81B1D"/>
    <w:rsid w:val="00D81FB4"/>
    <w:rsid w:val="00D81FF5"/>
    <w:rsid w:val="00D821B1"/>
    <w:rsid w:val="00D826B8"/>
    <w:rsid w:val="00D8290F"/>
    <w:rsid w:val="00D8411A"/>
    <w:rsid w:val="00D860B9"/>
    <w:rsid w:val="00D861C7"/>
    <w:rsid w:val="00D864C4"/>
    <w:rsid w:val="00D8744F"/>
    <w:rsid w:val="00D87C48"/>
    <w:rsid w:val="00D87FA9"/>
    <w:rsid w:val="00D90220"/>
    <w:rsid w:val="00D9290F"/>
    <w:rsid w:val="00D92C1D"/>
    <w:rsid w:val="00D92F48"/>
    <w:rsid w:val="00D938E5"/>
    <w:rsid w:val="00D94349"/>
    <w:rsid w:val="00D94C56"/>
    <w:rsid w:val="00D95424"/>
    <w:rsid w:val="00D95F06"/>
    <w:rsid w:val="00D96484"/>
    <w:rsid w:val="00D96DDB"/>
    <w:rsid w:val="00DA029B"/>
    <w:rsid w:val="00DA0C5D"/>
    <w:rsid w:val="00DA0D13"/>
    <w:rsid w:val="00DA395F"/>
    <w:rsid w:val="00DA46BB"/>
    <w:rsid w:val="00DA5274"/>
    <w:rsid w:val="00DA560E"/>
    <w:rsid w:val="00DA5D91"/>
    <w:rsid w:val="00DA61E6"/>
    <w:rsid w:val="00DA6EC7"/>
    <w:rsid w:val="00DA7276"/>
    <w:rsid w:val="00DA75F6"/>
    <w:rsid w:val="00DA7F3E"/>
    <w:rsid w:val="00DB1CB8"/>
    <w:rsid w:val="00DB1F96"/>
    <w:rsid w:val="00DB272D"/>
    <w:rsid w:val="00DB3B43"/>
    <w:rsid w:val="00DB49F2"/>
    <w:rsid w:val="00DB4D4E"/>
    <w:rsid w:val="00DB5555"/>
    <w:rsid w:val="00DB56E7"/>
    <w:rsid w:val="00DB710D"/>
    <w:rsid w:val="00DB72FC"/>
    <w:rsid w:val="00DB7E02"/>
    <w:rsid w:val="00DC009E"/>
    <w:rsid w:val="00DC0302"/>
    <w:rsid w:val="00DC08D0"/>
    <w:rsid w:val="00DC1B59"/>
    <w:rsid w:val="00DC1DF2"/>
    <w:rsid w:val="00DC2100"/>
    <w:rsid w:val="00DC296E"/>
    <w:rsid w:val="00DC353F"/>
    <w:rsid w:val="00DC3799"/>
    <w:rsid w:val="00DC6131"/>
    <w:rsid w:val="00DC6479"/>
    <w:rsid w:val="00DC70DD"/>
    <w:rsid w:val="00DD016A"/>
    <w:rsid w:val="00DD0DEA"/>
    <w:rsid w:val="00DD1498"/>
    <w:rsid w:val="00DD1E9A"/>
    <w:rsid w:val="00DD23EE"/>
    <w:rsid w:val="00DD2FF1"/>
    <w:rsid w:val="00DD3F54"/>
    <w:rsid w:val="00DD4ED1"/>
    <w:rsid w:val="00DD6831"/>
    <w:rsid w:val="00DD7166"/>
    <w:rsid w:val="00DD76F8"/>
    <w:rsid w:val="00DD7D9D"/>
    <w:rsid w:val="00DE02E6"/>
    <w:rsid w:val="00DE0365"/>
    <w:rsid w:val="00DE0678"/>
    <w:rsid w:val="00DE15AE"/>
    <w:rsid w:val="00DE33E5"/>
    <w:rsid w:val="00DE379F"/>
    <w:rsid w:val="00DE474B"/>
    <w:rsid w:val="00DE6789"/>
    <w:rsid w:val="00DF0478"/>
    <w:rsid w:val="00DF04FA"/>
    <w:rsid w:val="00DF06A1"/>
    <w:rsid w:val="00DF1092"/>
    <w:rsid w:val="00DF19AE"/>
    <w:rsid w:val="00DF247F"/>
    <w:rsid w:val="00DF414F"/>
    <w:rsid w:val="00DF4904"/>
    <w:rsid w:val="00DF65DB"/>
    <w:rsid w:val="00DF68BF"/>
    <w:rsid w:val="00DF778C"/>
    <w:rsid w:val="00DF7893"/>
    <w:rsid w:val="00E000B9"/>
    <w:rsid w:val="00E00229"/>
    <w:rsid w:val="00E00B71"/>
    <w:rsid w:val="00E0112F"/>
    <w:rsid w:val="00E0274F"/>
    <w:rsid w:val="00E036A9"/>
    <w:rsid w:val="00E03816"/>
    <w:rsid w:val="00E04226"/>
    <w:rsid w:val="00E04261"/>
    <w:rsid w:val="00E056AE"/>
    <w:rsid w:val="00E066C8"/>
    <w:rsid w:val="00E075AC"/>
    <w:rsid w:val="00E07FC9"/>
    <w:rsid w:val="00E10195"/>
    <w:rsid w:val="00E10603"/>
    <w:rsid w:val="00E10797"/>
    <w:rsid w:val="00E10EC5"/>
    <w:rsid w:val="00E128D7"/>
    <w:rsid w:val="00E12B66"/>
    <w:rsid w:val="00E136D6"/>
    <w:rsid w:val="00E13800"/>
    <w:rsid w:val="00E13C65"/>
    <w:rsid w:val="00E13F9F"/>
    <w:rsid w:val="00E14E41"/>
    <w:rsid w:val="00E14F82"/>
    <w:rsid w:val="00E15817"/>
    <w:rsid w:val="00E16494"/>
    <w:rsid w:val="00E16DAA"/>
    <w:rsid w:val="00E16F3B"/>
    <w:rsid w:val="00E175AB"/>
    <w:rsid w:val="00E200C9"/>
    <w:rsid w:val="00E21619"/>
    <w:rsid w:val="00E22483"/>
    <w:rsid w:val="00E22F0F"/>
    <w:rsid w:val="00E23216"/>
    <w:rsid w:val="00E23443"/>
    <w:rsid w:val="00E23538"/>
    <w:rsid w:val="00E235D7"/>
    <w:rsid w:val="00E2370C"/>
    <w:rsid w:val="00E2427A"/>
    <w:rsid w:val="00E26056"/>
    <w:rsid w:val="00E2638D"/>
    <w:rsid w:val="00E26D7F"/>
    <w:rsid w:val="00E275A6"/>
    <w:rsid w:val="00E27980"/>
    <w:rsid w:val="00E27C03"/>
    <w:rsid w:val="00E30772"/>
    <w:rsid w:val="00E3168E"/>
    <w:rsid w:val="00E31BE1"/>
    <w:rsid w:val="00E3215F"/>
    <w:rsid w:val="00E33184"/>
    <w:rsid w:val="00E33289"/>
    <w:rsid w:val="00E33AB5"/>
    <w:rsid w:val="00E35624"/>
    <w:rsid w:val="00E36484"/>
    <w:rsid w:val="00E37B14"/>
    <w:rsid w:val="00E4067C"/>
    <w:rsid w:val="00E409BF"/>
    <w:rsid w:val="00E40D1C"/>
    <w:rsid w:val="00E41ACA"/>
    <w:rsid w:val="00E41EF4"/>
    <w:rsid w:val="00E42FD8"/>
    <w:rsid w:val="00E43D07"/>
    <w:rsid w:val="00E444ED"/>
    <w:rsid w:val="00E4452E"/>
    <w:rsid w:val="00E44F63"/>
    <w:rsid w:val="00E4526D"/>
    <w:rsid w:val="00E457C0"/>
    <w:rsid w:val="00E46078"/>
    <w:rsid w:val="00E46BBD"/>
    <w:rsid w:val="00E46D96"/>
    <w:rsid w:val="00E475FF"/>
    <w:rsid w:val="00E47D32"/>
    <w:rsid w:val="00E47E4B"/>
    <w:rsid w:val="00E50EA8"/>
    <w:rsid w:val="00E51017"/>
    <w:rsid w:val="00E51141"/>
    <w:rsid w:val="00E52D7E"/>
    <w:rsid w:val="00E53628"/>
    <w:rsid w:val="00E5372A"/>
    <w:rsid w:val="00E567B6"/>
    <w:rsid w:val="00E601B8"/>
    <w:rsid w:val="00E621A9"/>
    <w:rsid w:val="00E63F39"/>
    <w:rsid w:val="00E640DF"/>
    <w:rsid w:val="00E64B1E"/>
    <w:rsid w:val="00E70923"/>
    <w:rsid w:val="00E71506"/>
    <w:rsid w:val="00E71EF5"/>
    <w:rsid w:val="00E72616"/>
    <w:rsid w:val="00E72F24"/>
    <w:rsid w:val="00E74452"/>
    <w:rsid w:val="00E74455"/>
    <w:rsid w:val="00E74E4D"/>
    <w:rsid w:val="00E7540D"/>
    <w:rsid w:val="00E7591F"/>
    <w:rsid w:val="00E76C9B"/>
    <w:rsid w:val="00E76FDF"/>
    <w:rsid w:val="00E803D2"/>
    <w:rsid w:val="00E839F2"/>
    <w:rsid w:val="00E83F5F"/>
    <w:rsid w:val="00E84526"/>
    <w:rsid w:val="00E86848"/>
    <w:rsid w:val="00E86EB9"/>
    <w:rsid w:val="00E8709F"/>
    <w:rsid w:val="00E870FD"/>
    <w:rsid w:val="00E879DE"/>
    <w:rsid w:val="00E87A8A"/>
    <w:rsid w:val="00E90E77"/>
    <w:rsid w:val="00E91659"/>
    <w:rsid w:val="00E919AD"/>
    <w:rsid w:val="00E92807"/>
    <w:rsid w:val="00E93844"/>
    <w:rsid w:val="00E942C4"/>
    <w:rsid w:val="00E94D8B"/>
    <w:rsid w:val="00E95982"/>
    <w:rsid w:val="00E96B2F"/>
    <w:rsid w:val="00E97789"/>
    <w:rsid w:val="00EA1A27"/>
    <w:rsid w:val="00EA1C88"/>
    <w:rsid w:val="00EA26B3"/>
    <w:rsid w:val="00EA2C7C"/>
    <w:rsid w:val="00EA2EBE"/>
    <w:rsid w:val="00EA6445"/>
    <w:rsid w:val="00EA65B3"/>
    <w:rsid w:val="00EA6E49"/>
    <w:rsid w:val="00EA72DC"/>
    <w:rsid w:val="00EB14F4"/>
    <w:rsid w:val="00EB21F2"/>
    <w:rsid w:val="00EB27A9"/>
    <w:rsid w:val="00EB298B"/>
    <w:rsid w:val="00EB2F74"/>
    <w:rsid w:val="00EB4515"/>
    <w:rsid w:val="00EB48E2"/>
    <w:rsid w:val="00EB49F9"/>
    <w:rsid w:val="00EB5635"/>
    <w:rsid w:val="00EB57B8"/>
    <w:rsid w:val="00EB63C4"/>
    <w:rsid w:val="00EB6E55"/>
    <w:rsid w:val="00EB75E7"/>
    <w:rsid w:val="00EB7ADA"/>
    <w:rsid w:val="00EB7CE5"/>
    <w:rsid w:val="00EC03C7"/>
    <w:rsid w:val="00EC169B"/>
    <w:rsid w:val="00EC18EE"/>
    <w:rsid w:val="00EC1ADE"/>
    <w:rsid w:val="00EC20A1"/>
    <w:rsid w:val="00EC217D"/>
    <w:rsid w:val="00EC31A4"/>
    <w:rsid w:val="00EC327B"/>
    <w:rsid w:val="00EC48E1"/>
    <w:rsid w:val="00EC4AD7"/>
    <w:rsid w:val="00EC5193"/>
    <w:rsid w:val="00EC568B"/>
    <w:rsid w:val="00EC56A9"/>
    <w:rsid w:val="00EC6055"/>
    <w:rsid w:val="00EC6881"/>
    <w:rsid w:val="00EC6B9C"/>
    <w:rsid w:val="00EC7850"/>
    <w:rsid w:val="00EC7B0A"/>
    <w:rsid w:val="00ED0B41"/>
    <w:rsid w:val="00ED12D3"/>
    <w:rsid w:val="00ED1F6D"/>
    <w:rsid w:val="00ED2053"/>
    <w:rsid w:val="00ED271F"/>
    <w:rsid w:val="00ED2C1C"/>
    <w:rsid w:val="00ED43D1"/>
    <w:rsid w:val="00ED541F"/>
    <w:rsid w:val="00ED578F"/>
    <w:rsid w:val="00ED6EA7"/>
    <w:rsid w:val="00EE062C"/>
    <w:rsid w:val="00EE09A5"/>
    <w:rsid w:val="00EE257A"/>
    <w:rsid w:val="00EE5235"/>
    <w:rsid w:val="00EE5CED"/>
    <w:rsid w:val="00EE7E5D"/>
    <w:rsid w:val="00EE7F2D"/>
    <w:rsid w:val="00EF097B"/>
    <w:rsid w:val="00EF13A9"/>
    <w:rsid w:val="00EF14B3"/>
    <w:rsid w:val="00EF1637"/>
    <w:rsid w:val="00EF29E3"/>
    <w:rsid w:val="00EF3B1A"/>
    <w:rsid w:val="00EF3CD5"/>
    <w:rsid w:val="00EF4A23"/>
    <w:rsid w:val="00EF55C9"/>
    <w:rsid w:val="00EF5DBA"/>
    <w:rsid w:val="00F00036"/>
    <w:rsid w:val="00F00B01"/>
    <w:rsid w:val="00F00EB0"/>
    <w:rsid w:val="00F01656"/>
    <w:rsid w:val="00F0214D"/>
    <w:rsid w:val="00F03052"/>
    <w:rsid w:val="00F03B8F"/>
    <w:rsid w:val="00F0451C"/>
    <w:rsid w:val="00F04BEA"/>
    <w:rsid w:val="00F04C2F"/>
    <w:rsid w:val="00F057B7"/>
    <w:rsid w:val="00F05BC5"/>
    <w:rsid w:val="00F05F95"/>
    <w:rsid w:val="00F0680E"/>
    <w:rsid w:val="00F06B66"/>
    <w:rsid w:val="00F06FC3"/>
    <w:rsid w:val="00F07053"/>
    <w:rsid w:val="00F070FB"/>
    <w:rsid w:val="00F071F0"/>
    <w:rsid w:val="00F07998"/>
    <w:rsid w:val="00F07F51"/>
    <w:rsid w:val="00F10CF6"/>
    <w:rsid w:val="00F115C1"/>
    <w:rsid w:val="00F12288"/>
    <w:rsid w:val="00F12299"/>
    <w:rsid w:val="00F1245D"/>
    <w:rsid w:val="00F13CF8"/>
    <w:rsid w:val="00F151AF"/>
    <w:rsid w:val="00F152D1"/>
    <w:rsid w:val="00F15A25"/>
    <w:rsid w:val="00F16136"/>
    <w:rsid w:val="00F16888"/>
    <w:rsid w:val="00F17022"/>
    <w:rsid w:val="00F2005F"/>
    <w:rsid w:val="00F20C70"/>
    <w:rsid w:val="00F22431"/>
    <w:rsid w:val="00F2270F"/>
    <w:rsid w:val="00F23043"/>
    <w:rsid w:val="00F23710"/>
    <w:rsid w:val="00F23C97"/>
    <w:rsid w:val="00F23CED"/>
    <w:rsid w:val="00F24829"/>
    <w:rsid w:val="00F2492C"/>
    <w:rsid w:val="00F2525A"/>
    <w:rsid w:val="00F25D59"/>
    <w:rsid w:val="00F26466"/>
    <w:rsid w:val="00F275CF"/>
    <w:rsid w:val="00F3118A"/>
    <w:rsid w:val="00F31BCC"/>
    <w:rsid w:val="00F3293B"/>
    <w:rsid w:val="00F329A8"/>
    <w:rsid w:val="00F329C9"/>
    <w:rsid w:val="00F3365C"/>
    <w:rsid w:val="00F338A8"/>
    <w:rsid w:val="00F35A72"/>
    <w:rsid w:val="00F367AA"/>
    <w:rsid w:val="00F36D8C"/>
    <w:rsid w:val="00F40046"/>
    <w:rsid w:val="00F40FA7"/>
    <w:rsid w:val="00F42050"/>
    <w:rsid w:val="00F422C7"/>
    <w:rsid w:val="00F42E2D"/>
    <w:rsid w:val="00F43033"/>
    <w:rsid w:val="00F437E0"/>
    <w:rsid w:val="00F43A0F"/>
    <w:rsid w:val="00F441B3"/>
    <w:rsid w:val="00F444BC"/>
    <w:rsid w:val="00F4498C"/>
    <w:rsid w:val="00F44F1B"/>
    <w:rsid w:val="00F451CD"/>
    <w:rsid w:val="00F45B9B"/>
    <w:rsid w:val="00F46671"/>
    <w:rsid w:val="00F4781C"/>
    <w:rsid w:val="00F52E52"/>
    <w:rsid w:val="00F53442"/>
    <w:rsid w:val="00F538D6"/>
    <w:rsid w:val="00F54CB4"/>
    <w:rsid w:val="00F54DF5"/>
    <w:rsid w:val="00F55033"/>
    <w:rsid w:val="00F562E8"/>
    <w:rsid w:val="00F56AB7"/>
    <w:rsid w:val="00F56BBA"/>
    <w:rsid w:val="00F56BFD"/>
    <w:rsid w:val="00F573C2"/>
    <w:rsid w:val="00F57462"/>
    <w:rsid w:val="00F57A28"/>
    <w:rsid w:val="00F60146"/>
    <w:rsid w:val="00F61636"/>
    <w:rsid w:val="00F61F57"/>
    <w:rsid w:val="00F6358F"/>
    <w:rsid w:val="00F64459"/>
    <w:rsid w:val="00F6463F"/>
    <w:rsid w:val="00F647CB"/>
    <w:rsid w:val="00F64C1B"/>
    <w:rsid w:val="00F64C65"/>
    <w:rsid w:val="00F65E94"/>
    <w:rsid w:val="00F66B49"/>
    <w:rsid w:val="00F66FEC"/>
    <w:rsid w:val="00F67C50"/>
    <w:rsid w:val="00F70ABC"/>
    <w:rsid w:val="00F70B2B"/>
    <w:rsid w:val="00F71209"/>
    <w:rsid w:val="00F715FD"/>
    <w:rsid w:val="00F71E48"/>
    <w:rsid w:val="00F71F45"/>
    <w:rsid w:val="00F72069"/>
    <w:rsid w:val="00F734E6"/>
    <w:rsid w:val="00F734EC"/>
    <w:rsid w:val="00F73B40"/>
    <w:rsid w:val="00F73F71"/>
    <w:rsid w:val="00F75294"/>
    <w:rsid w:val="00F752B0"/>
    <w:rsid w:val="00F75C60"/>
    <w:rsid w:val="00F7739B"/>
    <w:rsid w:val="00F80018"/>
    <w:rsid w:val="00F820D8"/>
    <w:rsid w:val="00F838FC"/>
    <w:rsid w:val="00F83A0F"/>
    <w:rsid w:val="00F83FE2"/>
    <w:rsid w:val="00F84068"/>
    <w:rsid w:val="00F84B7D"/>
    <w:rsid w:val="00F854F0"/>
    <w:rsid w:val="00F85CAC"/>
    <w:rsid w:val="00F8647D"/>
    <w:rsid w:val="00F866B3"/>
    <w:rsid w:val="00F86A09"/>
    <w:rsid w:val="00F86FBB"/>
    <w:rsid w:val="00F90799"/>
    <w:rsid w:val="00F90A08"/>
    <w:rsid w:val="00F91794"/>
    <w:rsid w:val="00F91C7E"/>
    <w:rsid w:val="00F92E83"/>
    <w:rsid w:val="00F930B1"/>
    <w:rsid w:val="00F93B7A"/>
    <w:rsid w:val="00F93E0A"/>
    <w:rsid w:val="00F93E33"/>
    <w:rsid w:val="00F93E89"/>
    <w:rsid w:val="00F945DC"/>
    <w:rsid w:val="00F97BA3"/>
    <w:rsid w:val="00F97FD6"/>
    <w:rsid w:val="00FA0031"/>
    <w:rsid w:val="00FA0181"/>
    <w:rsid w:val="00FA03A4"/>
    <w:rsid w:val="00FA1326"/>
    <w:rsid w:val="00FA20DC"/>
    <w:rsid w:val="00FA2320"/>
    <w:rsid w:val="00FA3EC5"/>
    <w:rsid w:val="00FA4306"/>
    <w:rsid w:val="00FA6FEF"/>
    <w:rsid w:val="00FA7799"/>
    <w:rsid w:val="00FA7B56"/>
    <w:rsid w:val="00FB0B25"/>
    <w:rsid w:val="00FB1D63"/>
    <w:rsid w:val="00FB27F0"/>
    <w:rsid w:val="00FB2C5A"/>
    <w:rsid w:val="00FB3028"/>
    <w:rsid w:val="00FB3F99"/>
    <w:rsid w:val="00FB43F7"/>
    <w:rsid w:val="00FB494B"/>
    <w:rsid w:val="00FB4E4C"/>
    <w:rsid w:val="00FB55AF"/>
    <w:rsid w:val="00FB62C6"/>
    <w:rsid w:val="00FB7586"/>
    <w:rsid w:val="00FC0C38"/>
    <w:rsid w:val="00FC202A"/>
    <w:rsid w:val="00FC2C4E"/>
    <w:rsid w:val="00FC35E8"/>
    <w:rsid w:val="00FC3E9E"/>
    <w:rsid w:val="00FC4A0D"/>
    <w:rsid w:val="00FC4CEE"/>
    <w:rsid w:val="00FC5A2F"/>
    <w:rsid w:val="00FC6B5B"/>
    <w:rsid w:val="00FC7F7D"/>
    <w:rsid w:val="00FD0BD2"/>
    <w:rsid w:val="00FD1060"/>
    <w:rsid w:val="00FD1194"/>
    <w:rsid w:val="00FD163B"/>
    <w:rsid w:val="00FD1717"/>
    <w:rsid w:val="00FD1FCE"/>
    <w:rsid w:val="00FD31A9"/>
    <w:rsid w:val="00FD4DC8"/>
    <w:rsid w:val="00FD74F3"/>
    <w:rsid w:val="00FD7EB1"/>
    <w:rsid w:val="00FE073A"/>
    <w:rsid w:val="00FE279D"/>
    <w:rsid w:val="00FE2D8D"/>
    <w:rsid w:val="00FE3306"/>
    <w:rsid w:val="00FE47E6"/>
    <w:rsid w:val="00FE4C03"/>
    <w:rsid w:val="00FE4DC2"/>
    <w:rsid w:val="00FE58F2"/>
    <w:rsid w:val="00FE5D95"/>
    <w:rsid w:val="00FE70B1"/>
    <w:rsid w:val="00FE7221"/>
    <w:rsid w:val="00FE7558"/>
    <w:rsid w:val="00FF0344"/>
    <w:rsid w:val="00FF039D"/>
    <w:rsid w:val="00FF08A7"/>
    <w:rsid w:val="00FF1F68"/>
    <w:rsid w:val="00FF2274"/>
    <w:rsid w:val="00FF262C"/>
    <w:rsid w:val="00FF35C8"/>
    <w:rsid w:val="00FF46E7"/>
    <w:rsid w:val="00FF56C5"/>
    <w:rsid w:val="00FF6803"/>
    <w:rsid w:val="00FF6B1D"/>
    <w:rsid w:val="00FF6F8C"/>
    <w:rsid w:val="00FF7BCF"/>
    <w:rsid w:val="00FF7F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805AA3D-8000-4B74-B61A-B1C28A2A9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A9D"/>
    <w:rPr>
      <w:sz w:val="24"/>
      <w:szCs w:val="24"/>
      <w:lang w:val="en-GB" w:eastAsia="en-US"/>
    </w:rPr>
  </w:style>
  <w:style w:type="paragraph" w:styleId="Heading1">
    <w:name w:val="heading 1"/>
    <w:basedOn w:val="Normal"/>
    <w:next w:val="Normal"/>
    <w:link w:val="Heading1Char"/>
    <w:qFormat/>
    <w:rsid w:val="00F40046"/>
    <w:pPr>
      <w:widowControl w:val="0"/>
      <w:autoSpaceDE w:val="0"/>
      <w:autoSpaceDN w:val="0"/>
      <w:adjustRightInd w:val="0"/>
      <w:outlineLvl w:val="0"/>
    </w:pPr>
    <w:rPr>
      <w:lang w:val="en-US" w:eastAsia="lv-LV"/>
    </w:rPr>
  </w:style>
  <w:style w:type="paragraph" w:styleId="Heading2">
    <w:name w:val="heading 2"/>
    <w:basedOn w:val="Normal"/>
    <w:next w:val="Normal"/>
    <w:link w:val="Heading2Char"/>
    <w:uiPriority w:val="9"/>
    <w:unhideWhenUsed/>
    <w:qFormat/>
    <w:rsid w:val="006F02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F40046"/>
    <w:pPr>
      <w:keepNext/>
      <w:ind w:right="-493"/>
      <w:jc w:val="center"/>
      <w:outlineLvl w:val="2"/>
    </w:pPr>
    <w:rPr>
      <w:b/>
      <w:bCs/>
      <w:sz w:val="26"/>
      <w:szCs w:val="26"/>
      <w:lang w:val="lv-LV"/>
    </w:rPr>
  </w:style>
  <w:style w:type="paragraph" w:styleId="Heading4">
    <w:name w:val="heading 4"/>
    <w:basedOn w:val="Normal"/>
    <w:next w:val="Normal"/>
    <w:qFormat/>
    <w:rsid w:val="004275C0"/>
    <w:pPr>
      <w:keepNext/>
      <w:spacing w:before="240" w:after="60"/>
      <w:outlineLvl w:val="3"/>
    </w:pPr>
    <w:rPr>
      <w:b/>
      <w:bCs/>
      <w:sz w:val="28"/>
      <w:szCs w:val="28"/>
    </w:rPr>
  </w:style>
  <w:style w:type="paragraph" w:styleId="Heading6">
    <w:name w:val="heading 6"/>
    <w:basedOn w:val="Normal"/>
    <w:next w:val="Normal"/>
    <w:link w:val="Heading6Char"/>
    <w:qFormat/>
    <w:rsid w:val="00253EAA"/>
    <w:pPr>
      <w:spacing w:before="240" w:after="60"/>
      <w:outlineLvl w:val="5"/>
    </w:pPr>
    <w:rPr>
      <w:b/>
      <w:bCs/>
      <w:sz w:val="22"/>
      <w:szCs w:val="22"/>
    </w:rPr>
  </w:style>
  <w:style w:type="paragraph" w:styleId="Heading7">
    <w:name w:val="heading 7"/>
    <w:basedOn w:val="Normal"/>
    <w:next w:val="Normal"/>
    <w:link w:val="Heading7Char"/>
    <w:qFormat/>
    <w:rsid w:val="00F40046"/>
    <w:pPr>
      <w:widowControl w:val="0"/>
      <w:autoSpaceDE w:val="0"/>
      <w:autoSpaceDN w:val="0"/>
      <w:adjustRightInd w:val="0"/>
      <w:outlineLvl w:val="6"/>
    </w:pPr>
    <w:rPr>
      <w:lang w:val="en-US"/>
    </w:rPr>
  </w:style>
  <w:style w:type="paragraph" w:styleId="Heading9">
    <w:name w:val="heading 9"/>
    <w:basedOn w:val="Normal"/>
    <w:next w:val="Normal"/>
    <w:qFormat/>
    <w:rsid w:val="00F40046"/>
    <w:pPr>
      <w:widowControl w:val="0"/>
      <w:autoSpaceDE w:val="0"/>
      <w:autoSpaceDN w:val="0"/>
      <w:adjustRightInd w:val="0"/>
      <w:outlineLvl w:val="8"/>
    </w:pPr>
    <w:rPr>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40046"/>
  </w:style>
  <w:style w:type="paragraph" w:styleId="Footer">
    <w:name w:val="footer"/>
    <w:basedOn w:val="Normal"/>
    <w:rsid w:val="00F40046"/>
    <w:pPr>
      <w:tabs>
        <w:tab w:val="center" w:pos="4153"/>
        <w:tab w:val="right" w:pos="8306"/>
      </w:tabs>
    </w:pPr>
  </w:style>
  <w:style w:type="paragraph" w:styleId="BodyTextIndent">
    <w:name w:val="Body Text Indent"/>
    <w:basedOn w:val="Normal"/>
    <w:rsid w:val="00F40046"/>
    <w:pPr>
      <w:spacing w:after="120"/>
      <w:ind w:left="283"/>
    </w:pPr>
  </w:style>
  <w:style w:type="character" w:styleId="Strong">
    <w:name w:val="Strong"/>
    <w:uiPriority w:val="22"/>
    <w:qFormat/>
    <w:rsid w:val="000D7BD0"/>
    <w:rPr>
      <w:b/>
      <w:bCs/>
    </w:rPr>
  </w:style>
  <w:style w:type="paragraph" w:styleId="BodyText">
    <w:name w:val="Body Text"/>
    <w:basedOn w:val="Normal"/>
    <w:rsid w:val="004275C0"/>
    <w:pPr>
      <w:spacing w:after="120"/>
    </w:pPr>
  </w:style>
  <w:style w:type="character" w:customStyle="1" w:styleId="c5">
    <w:name w:val="c5"/>
    <w:basedOn w:val="DefaultParagraphFont"/>
    <w:rsid w:val="00AF4361"/>
  </w:style>
  <w:style w:type="table" w:styleId="TableGrid">
    <w:name w:val="Table Grid"/>
    <w:basedOn w:val="TableNormal"/>
    <w:rsid w:val="00FA13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86FFD"/>
    <w:pPr>
      <w:ind w:left="720"/>
    </w:pPr>
  </w:style>
  <w:style w:type="paragraph" w:styleId="NormalWeb">
    <w:name w:val="Normal (Web)"/>
    <w:basedOn w:val="Normal"/>
    <w:uiPriority w:val="99"/>
    <w:unhideWhenUsed/>
    <w:rsid w:val="001B6848"/>
    <w:pPr>
      <w:spacing w:before="100" w:beforeAutospacing="1" w:after="100" w:afterAutospacing="1"/>
    </w:pPr>
    <w:rPr>
      <w:color w:val="000000"/>
      <w:lang w:val="lv-LV" w:eastAsia="lv-LV"/>
    </w:rPr>
  </w:style>
  <w:style w:type="paragraph" w:styleId="Header">
    <w:name w:val="header"/>
    <w:basedOn w:val="Normal"/>
    <w:link w:val="HeaderChar"/>
    <w:uiPriority w:val="99"/>
    <w:rsid w:val="0026554B"/>
    <w:pPr>
      <w:tabs>
        <w:tab w:val="center" w:pos="4153"/>
        <w:tab w:val="right" w:pos="8306"/>
      </w:tabs>
    </w:pPr>
  </w:style>
  <w:style w:type="character" w:customStyle="1" w:styleId="HeaderChar">
    <w:name w:val="Header Char"/>
    <w:link w:val="Header"/>
    <w:uiPriority w:val="99"/>
    <w:rsid w:val="0026554B"/>
    <w:rPr>
      <w:sz w:val="24"/>
      <w:szCs w:val="24"/>
      <w:lang w:val="en-GB" w:eastAsia="en-US"/>
    </w:rPr>
  </w:style>
  <w:style w:type="paragraph" w:styleId="BalloonText">
    <w:name w:val="Balloon Text"/>
    <w:basedOn w:val="Normal"/>
    <w:link w:val="BalloonTextChar"/>
    <w:rsid w:val="0026554B"/>
    <w:rPr>
      <w:rFonts w:ascii="Tahoma" w:hAnsi="Tahoma"/>
      <w:sz w:val="16"/>
      <w:szCs w:val="16"/>
    </w:rPr>
  </w:style>
  <w:style w:type="character" w:customStyle="1" w:styleId="BalloonTextChar">
    <w:name w:val="Balloon Text Char"/>
    <w:link w:val="BalloonText"/>
    <w:rsid w:val="0026554B"/>
    <w:rPr>
      <w:rFonts w:ascii="Tahoma" w:hAnsi="Tahoma" w:cs="Tahoma"/>
      <w:sz w:val="16"/>
      <w:szCs w:val="16"/>
      <w:lang w:val="en-GB" w:eastAsia="en-US"/>
    </w:rPr>
  </w:style>
  <w:style w:type="paragraph" w:styleId="PlainText">
    <w:name w:val="Plain Text"/>
    <w:basedOn w:val="Normal"/>
    <w:link w:val="PlainTextChar"/>
    <w:uiPriority w:val="99"/>
    <w:unhideWhenUsed/>
    <w:rsid w:val="00D557FD"/>
    <w:rPr>
      <w:rFonts w:ascii="Consolas" w:eastAsia="Calibri" w:hAnsi="Consolas"/>
      <w:sz w:val="21"/>
      <w:szCs w:val="21"/>
    </w:rPr>
  </w:style>
  <w:style w:type="character" w:customStyle="1" w:styleId="PlainTextChar">
    <w:name w:val="Plain Text Char"/>
    <w:link w:val="PlainText"/>
    <w:uiPriority w:val="99"/>
    <w:rsid w:val="00D557FD"/>
    <w:rPr>
      <w:rFonts w:ascii="Consolas" w:eastAsia="Calibri" w:hAnsi="Consolas" w:cs="Times New Roman"/>
      <w:sz w:val="21"/>
      <w:szCs w:val="21"/>
      <w:lang w:eastAsia="en-US"/>
    </w:rPr>
  </w:style>
  <w:style w:type="paragraph" w:styleId="NoSpacing">
    <w:name w:val="No Spacing"/>
    <w:uiPriority w:val="1"/>
    <w:qFormat/>
    <w:rsid w:val="000734CC"/>
    <w:rPr>
      <w:sz w:val="24"/>
      <w:szCs w:val="24"/>
      <w:lang w:val="en-GB" w:eastAsia="en-US"/>
    </w:rPr>
  </w:style>
  <w:style w:type="character" w:styleId="CommentReference">
    <w:name w:val="annotation reference"/>
    <w:rsid w:val="00F57A28"/>
    <w:rPr>
      <w:sz w:val="16"/>
      <w:szCs w:val="16"/>
    </w:rPr>
  </w:style>
  <w:style w:type="paragraph" w:styleId="CommentText">
    <w:name w:val="annotation text"/>
    <w:basedOn w:val="Normal"/>
    <w:link w:val="CommentTextChar"/>
    <w:rsid w:val="00F57A28"/>
    <w:rPr>
      <w:sz w:val="20"/>
      <w:szCs w:val="20"/>
    </w:rPr>
  </w:style>
  <w:style w:type="character" w:customStyle="1" w:styleId="CommentTextChar">
    <w:name w:val="Comment Text Char"/>
    <w:link w:val="CommentText"/>
    <w:rsid w:val="00F57A28"/>
    <w:rPr>
      <w:lang w:val="en-GB" w:eastAsia="en-US"/>
    </w:rPr>
  </w:style>
  <w:style w:type="paragraph" w:styleId="CommentSubject">
    <w:name w:val="annotation subject"/>
    <w:basedOn w:val="CommentText"/>
    <w:next w:val="CommentText"/>
    <w:link w:val="CommentSubjectChar"/>
    <w:rsid w:val="00F57A28"/>
    <w:rPr>
      <w:b/>
      <w:bCs/>
    </w:rPr>
  </w:style>
  <w:style w:type="character" w:customStyle="1" w:styleId="CommentSubjectChar">
    <w:name w:val="Comment Subject Char"/>
    <w:link w:val="CommentSubject"/>
    <w:rsid w:val="00F57A28"/>
    <w:rPr>
      <w:b/>
      <w:bCs/>
      <w:lang w:val="en-GB" w:eastAsia="en-US"/>
    </w:rPr>
  </w:style>
  <w:style w:type="paragraph" w:customStyle="1" w:styleId="txt">
    <w:name w:val="txt"/>
    <w:basedOn w:val="Normal"/>
    <w:rsid w:val="00295061"/>
    <w:pPr>
      <w:spacing w:after="150"/>
    </w:pPr>
    <w:rPr>
      <w:rFonts w:ascii="Times" w:hAnsi="Times" w:cs="Times"/>
      <w:lang w:val="lv-LV" w:eastAsia="lv-LV"/>
    </w:rPr>
  </w:style>
  <w:style w:type="paragraph" w:customStyle="1" w:styleId="apfirst1">
    <w:name w:val="apfirst1"/>
    <w:basedOn w:val="Normal"/>
    <w:rsid w:val="00DF4904"/>
    <w:pPr>
      <w:spacing w:after="90" w:line="240" w:lineRule="atLeast"/>
      <w:ind w:left="150" w:right="150"/>
    </w:pPr>
    <w:rPr>
      <w:color w:val="1D1C1C"/>
      <w:lang w:val="lv-LV" w:eastAsia="lv-LV"/>
    </w:rPr>
  </w:style>
  <w:style w:type="paragraph" w:customStyle="1" w:styleId="ap1">
    <w:name w:val="ap1"/>
    <w:basedOn w:val="Normal"/>
    <w:rsid w:val="00DF4904"/>
    <w:pPr>
      <w:spacing w:line="240" w:lineRule="atLeast"/>
      <w:ind w:left="165" w:right="165"/>
    </w:pPr>
    <w:rPr>
      <w:color w:val="1D1C1C"/>
      <w:lang w:val="lv-LV" w:eastAsia="lv-LV"/>
    </w:rPr>
  </w:style>
  <w:style w:type="character" w:customStyle="1" w:styleId="Heading6Char">
    <w:name w:val="Heading 6 Char"/>
    <w:link w:val="Heading6"/>
    <w:rsid w:val="00AC469E"/>
    <w:rPr>
      <w:b/>
      <w:bCs/>
      <w:sz w:val="22"/>
      <w:szCs w:val="22"/>
      <w:lang w:val="en-GB" w:eastAsia="en-US"/>
    </w:rPr>
  </w:style>
  <w:style w:type="character" w:customStyle="1" w:styleId="Heading7Char">
    <w:name w:val="Heading 7 Char"/>
    <w:link w:val="Heading7"/>
    <w:rsid w:val="00AC469E"/>
    <w:rPr>
      <w:sz w:val="24"/>
      <w:szCs w:val="24"/>
      <w:lang w:val="en-US"/>
    </w:rPr>
  </w:style>
  <w:style w:type="character" w:customStyle="1" w:styleId="apple-style-span">
    <w:name w:val="apple-style-span"/>
    <w:basedOn w:val="DefaultParagraphFont"/>
    <w:rsid w:val="00B61940"/>
  </w:style>
  <w:style w:type="character" w:styleId="Emphasis">
    <w:name w:val="Emphasis"/>
    <w:uiPriority w:val="20"/>
    <w:qFormat/>
    <w:rsid w:val="009808A6"/>
    <w:rPr>
      <w:b/>
      <w:bCs/>
      <w:i w:val="0"/>
      <w:iCs w:val="0"/>
    </w:rPr>
  </w:style>
  <w:style w:type="character" w:styleId="Hyperlink">
    <w:name w:val="Hyperlink"/>
    <w:uiPriority w:val="99"/>
    <w:rsid w:val="00B54949"/>
    <w:rPr>
      <w:color w:val="0000FF"/>
      <w:u w:val="single"/>
    </w:rPr>
  </w:style>
  <w:style w:type="paragraph" w:customStyle="1" w:styleId="red3">
    <w:name w:val="red3"/>
    <w:basedOn w:val="Normal"/>
    <w:rsid w:val="009B4D93"/>
    <w:rPr>
      <w:color w:val="99002A"/>
      <w:lang w:val="lv-LV" w:eastAsia="lv-LV"/>
    </w:rPr>
  </w:style>
  <w:style w:type="character" w:customStyle="1" w:styleId="ft">
    <w:name w:val="ft"/>
    <w:basedOn w:val="DefaultParagraphFont"/>
    <w:rsid w:val="00C0063A"/>
  </w:style>
  <w:style w:type="paragraph" w:styleId="Revision">
    <w:name w:val="Revision"/>
    <w:hidden/>
    <w:uiPriority w:val="99"/>
    <w:semiHidden/>
    <w:rsid w:val="00FF2274"/>
    <w:rPr>
      <w:sz w:val="24"/>
      <w:szCs w:val="24"/>
      <w:lang w:val="en-GB" w:eastAsia="en-US"/>
    </w:rPr>
  </w:style>
  <w:style w:type="character" w:customStyle="1" w:styleId="Heading2Char">
    <w:name w:val="Heading 2 Char"/>
    <w:basedOn w:val="DefaultParagraphFont"/>
    <w:link w:val="Heading2"/>
    <w:uiPriority w:val="9"/>
    <w:rsid w:val="006F028F"/>
    <w:rPr>
      <w:rFonts w:asciiTheme="majorHAnsi" w:eastAsiaTheme="majorEastAsia" w:hAnsiTheme="majorHAnsi" w:cstheme="majorBidi"/>
      <w:b/>
      <w:bCs/>
      <w:color w:val="4F81BD" w:themeColor="accent1"/>
      <w:sz w:val="26"/>
      <w:szCs w:val="26"/>
      <w:lang w:val="en-GB" w:eastAsia="en-US"/>
    </w:rPr>
  </w:style>
  <w:style w:type="character" w:customStyle="1" w:styleId="st1">
    <w:name w:val="st1"/>
    <w:basedOn w:val="DefaultParagraphFont"/>
    <w:rsid w:val="003204A2"/>
  </w:style>
  <w:style w:type="paragraph" w:customStyle="1" w:styleId="Default">
    <w:name w:val="Default"/>
    <w:rsid w:val="000B481A"/>
    <w:pPr>
      <w:autoSpaceDE w:val="0"/>
      <w:autoSpaceDN w:val="0"/>
      <w:adjustRightInd w:val="0"/>
    </w:pPr>
    <w:rPr>
      <w:rFonts w:ascii="Calibri" w:hAnsi="Calibri" w:cs="Calibri"/>
      <w:color w:val="000000"/>
      <w:sz w:val="24"/>
      <w:szCs w:val="24"/>
      <w:lang w:val="en-US"/>
    </w:rPr>
  </w:style>
  <w:style w:type="character" w:customStyle="1" w:styleId="st">
    <w:name w:val="st"/>
    <w:basedOn w:val="DefaultParagraphFont"/>
    <w:rsid w:val="0075666D"/>
  </w:style>
  <w:style w:type="paragraph" w:styleId="Title">
    <w:name w:val="Title"/>
    <w:basedOn w:val="Normal"/>
    <w:link w:val="TitleChar"/>
    <w:uiPriority w:val="99"/>
    <w:qFormat/>
    <w:rsid w:val="00CD293E"/>
    <w:pPr>
      <w:spacing w:before="240" w:after="60"/>
      <w:jc w:val="center"/>
      <w:outlineLvl w:val="0"/>
    </w:pPr>
    <w:rPr>
      <w:rFonts w:ascii="Arial" w:hAnsi="Arial"/>
      <w:b/>
      <w:bCs/>
      <w:kern w:val="28"/>
      <w:sz w:val="32"/>
      <w:szCs w:val="32"/>
      <w:lang w:val="lv-LV"/>
    </w:rPr>
  </w:style>
  <w:style w:type="character" w:customStyle="1" w:styleId="TitleChar">
    <w:name w:val="Title Char"/>
    <w:basedOn w:val="DefaultParagraphFont"/>
    <w:link w:val="Title"/>
    <w:uiPriority w:val="99"/>
    <w:rsid w:val="00CD293E"/>
    <w:rPr>
      <w:rFonts w:ascii="Arial" w:hAnsi="Arial"/>
      <w:b/>
      <w:bCs/>
      <w:kern w:val="28"/>
      <w:sz w:val="32"/>
      <w:szCs w:val="32"/>
      <w:lang w:eastAsia="en-US"/>
    </w:rPr>
  </w:style>
  <w:style w:type="character" w:customStyle="1" w:styleId="Heading1Char">
    <w:name w:val="Heading 1 Char"/>
    <w:basedOn w:val="DefaultParagraphFont"/>
    <w:link w:val="Heading1"/>
    <w:rsid w:val="001B2D8F"/>
    <w:rPr>
      <w:sz w:val="24"/>
      <w:szCs w:val="24"/>
      <w:lang w:val="en-US"/>
    </w:rPr>
  </w:style>
  <w:style w:type="paragraph" w:customStyle="1" w:styleId="TableContents">
    <w:name w:val="Table Contents"/>
    <w:basedOn w:val="Normal"/>
    <w:rsid w:val="000D3AFA"/>
    <w:pPr>
      <w:widowControl w:val="0"/>
      <w:suppressLineNumbers/>
      <w:suppressAutoHyphens/>
    </w:pPr>
    <w:rPr>
      <w:sz w:val="20"/>
      <w:szCs w:val="20"/>
      <w:lang w:val="cs-CZ"/>
    </w:rPr>
  </w:style>
  <w:style w:type="paragraph" w:styleId="BodyText3">
    <w:name w:val="Body Text 3"/>
    <w:basedOn w:val="Normal"/>
    <w:link w:val="BodyText3Char"/>
    <w:uiPriority w:val="99"/>
    <w:semiHidden/>
    <w:unhideWhenUsed/>
    <w:rsid w:val="000C492A"/>
    <w:pPr>
      <w:spacing w:after="120"/>
    </w:pPr>
    <w:rPr>
      <w:sz w:val="16"/>
      <w:szCs w:val="16"/>
    </w:rPr>
  </w:style>
  <w:style w:type="character" w:customStyle="1" w:styleId="BodyText3Char">
    <w:name w:val="Body Text 3 Char"/>
    <w:basedOn w:val="DefaultParagraphFont"/>
    <w:link w:val="BodyText3"/>
    <w:uiPriority w:val="99"/>
    <w:semiHidden/>
    <w:rsid w:val="000C492A"/>
    <w:rPr>
      <w:sz w:val="16"/>
      <w:szCs w:val="16"/>
      <w:lang w:val="en-GB" w:eastAsia="en-US"/>
    </w:rPr>
  </w:style>
  <w:style w:type="character" w:customStyle="1" w:styleId="spelle">
    <w:name w:val="spelle"/>
    <w:basedOn w:val="DefaultParagraphFont"/>
    <w:rsid w:val="00246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6116">
      <w:bodyDiv w:val="1"/>
      <w:marLeft w:val="0"/>
      <w:marRight w:val="0"/>
      <w:marTop w:val="0"/>
      <w:marBottom w:val="0"/>
      <w:divBdr>
        <w:top w:val="none" w:sz="0" w:space="0" w:color="auto"/>
        <w:left w:val="none" w:sz="0" w:space="0" w:color="auto"/>
        <w:bottom w:val="none" w:sz="0" w:space="0" w:color="auto"/>
        <w:right w:val="none" w:sz="0" w:space="0" w:color="auto"/>
      </w:divBdr>
    </w:div>
    <w:div w:id="25101355">
      <w:bodyDiv w:val="1"/>
      <w:marLeft w:val="0"/>
      <w:marRight w:val="0"/>
      <w:marTop w:val="0"/>
      <w:marBottom w:val="0"/>
      <w:divBdr>
        <w:top w:val="none" w:sz="0" w:space="0" w:color="auto"/>
        <w:left w:val="none" w:sz="0" w:space="0" w:color="auto"/>
        <w:bottom w:val="none" w:sz="0" w:space="0" w:color="auto"/>
        <w:right w:val="none" w:sz="0" w:space="0" w:color="auto"/>
      </w:divBdr>
      <w:divsChild>
        <w:div w:id="1086195305">
          <w:marLeft w:val="0"/>
          <w:marRight w:val="0"/>
          <w:marTop w:val="0"/>
          <w:marBottom w:val="0"/>
          <w:divBdr>
            <w:top w:val="none" w:sz="0" w:space="0" w:color="auto"/>
            <w:left w:val="none" w:sz="0" w:space="0" w:color="auto"/>
            <w:bottom w:val="none" w:sz="0" w:space="0" w:color="auto"/>
            <w:right w:val="none" w:sz="0" w:space="0" w:color="auto"/>
          </w:divBdr>
        </w:div>
      </w:divsChild>
    </w:div>
    <w:div w:id="40832271">
      <w:bodyDiv w:val="1"/>
      <w:marLeft w:val="0"/>
      <w:marRight w:val="0"/>
      <w:marTop w:val="0"/>
      <w:marBottom w:val="0"/>
      <w:divBdr>
        <w:top w:val="none" w:sz="0" w:space="0" w:color="auto"/>
        <w:left w:val="none" w:sz="0" w:space="0" w:color="auto"/>
        <w:bottom w:val="none" w:sz="0" w:space="0" w:color="auto"/>
        <w:right w:val="none" w:sz="0" w:space="0" w:color="auto"/>
      </w:divBdr>
    </w:div>
    <w:div w:id="63846246">
      <w:bodyDiv w:val="1"/>
      <w:marLeft w:val="0"/>
      <w:marRight w:val="0"/>
      <w:marTop w:val="0"/>
      <w:marBottom w:val="0"/>
      <w:divBdr>
        <w:top w:val="none" w:sz="0" w:space="0" w:color="auto"/>
        <w:left w:val="none" w:sz="0" w:space="0" w:color="auto"/>
        <w:bottom w:val="none" w:sz="0" w:space="0" w:color="auto"/>
        <w:right w:val="none" w:sz="0" w:space="0" w:color="auto"/>
      </w:divBdr>
    </w:div>
    <w:div w:id="70811228">
      <w:bodyDiv w:val="1"/>
      <w:marLeft w:val="0"/>
      <w:marRight w:val="0"/>
      <w:marTop w:val="0"/>
      <w:marBottom w:val="0"/>
      <w:divBdr>
        <w:top w:val="none" w:sz="0" w:space="0" w:color="auto"/>
        <w:left w:val="none" w:sz="0" w:space="0" w:color="auto"/>
        <w:bottom w:val="none" w:sz="0" w:space="0" w:color="auto"/>
        <w:right w:val="none" w:sz="0" w:space="0" w:color="auto"/>
      </w:divBdr>
    </w:div>
    <w:div w:id="82722186">
      <w:bodyDiv w:val="1"/>
      <w:marLeft w:val="0"/>
      <w:marRight w:val="0"/>
      <w:marTop w:val="0"/>
      <w:marBottom w:val="0"/>
      <w:divBdr>
        <w:top w:val="none" w:sz="0" w:space="0" w:color="auto"/>
        <w:left w:val="none" w:sz="0" w:space="0" w:color="auto"/>
        <w:bottom w:val="none" w:sz="0" w:space="0" w:color="auto"/>
        <w:right w:val="none" w:sz="0" w:space="0" w:color="auto"/>
      </w:divBdr>
      <w:divsChild>
        <w:div w:id="593326305">
          <w:marLeft w:val="1411"/>
          <w:marRight w:val="0"/>
          <w:marTop w:val="125"/>
          <w:marBottom w:val="0"/>
          <w:divBdr>
            <w:top w:val="none" w:sz="0" w:space="0" w:color="auto"/>
            <w:left w:val="none" w:sz="0" w:space="0" w:color="auto"/>
            <w:bottom w:val="none" w:sz="0" w:space="0" w:color="auto"/>
            <w:right w:val="none" w:sz="0" w:space="0" w:color="auto"/>
          </w:divBdr>
        </w:div>
      </w:divsChild>
    </w:div>
    <w:div w:id="90590115">
      <w:bodyDiv w:val="1"/>
      <w:marLeft w:val="0"/>
      <w:marRight w:val="0"/>
      <w:marTop w:val="0"/>
      <w:marBottom w:val="0"/>
      <w:divBdr>
        <w:top w:val="none" w:sz="0" w:space="0" w:color="auto"/>
        <w:left w:val="none" w:sz="0" w:space="0" w:color="auto"/>
        <w:bottom w:val="none" w:sz="0" w:space="0" w:color="auto"/>
        <w:right w:val="none" w:sz="0" w:space="0" w:color="auto"/>
      </w:divBdr>
    </w:div>
    <w:div w:id="103228291">
      <w:bodyDiv w:val="1"/>
      <w:marLeft w:val="0"/>
      <w:marRight w:val="0"/>
      <w:marTop w:val="0"/>
      <w:marBottom w:val="0"/>
      <w:divBdr>
        <w:top w:val="none" w:sz="0" w:space="0" w:color="auto"/>
        <w:left w:val="none" w:sz="0" w:space="0" w:color="auto"/>
        <w:bottom w:val="none" w:sz="0" w:space="0" w:color="auto"/>
        <w:right w:val="none" w:sz="0" w:space="0" w:color="auto"/>
      </w:divBdr>
      <w:divsChild>
        <w:div w:id="835531302">
          <w:marLeft w:val="1296"/>
          <w:marRight w:val="0"/>
          <w:marTop w:val="96"/>
          <w:marBottom w:val="0"/>
          <w:divBdr>
            <w:top w:val="none" w:sz="0" w:space="0" w:color="auto"/>
            <w:left w:val="none" w:sz="0" w:space="0" w:color="auto"/>
            <w:bottom w:val="none" w:sz="0" w:space="0" w:color="auto"/>
            <w:right w:val="none" w:sz="0" w:space="0" w:color="auto"/>
          </w:divBdr>
        </w:div>
        <w:div w:id="1478035131">
          <w:marLeft w:val="1296"/>
          <w:marRight w:val="0"/>
          <w:marTop w:val="96"/>
          <w:marBottom w:val="0"/>
          <w:divBdr>
            <w:top w:val="none" w:sz="0" w:space="0" w:color="auto"/>
            <w:left w:val="none" w:sz="0" w:space="0" w:color="auto"/>
            <w:bottom w:val="none" w:sz="0" w:space="0" w:color="auto"/>
            <w:right w:val="none" w:sz="0" w:space="0" w:color="auto"/>
          </w:divBdr>
        </w:div>
        <w:div w:id="631525408">
          <w:marLeft w:val="1296"/>
          <w:marRight w:val="0"/>
          <w:marTop w:val="96"/>
          <w:marBottom w:val="0"/>
          <w:divBdr>
            <w:top w:val="none" w:sz="0" w:space="0" w:color="auto"/>
            <w:left w:val="none" w:sz="0" w:space="0" w:color="auto"/>
            <w:bottom w:val="none" w:sz="0" w:space="0" w:color="auto"/>
            <w:right w:val="none" w:sz="0" w:space="0" w:color="auto"/>
          </w:divBdr>
        </w:div>
      </w:divsChild>
    </w:div>
    <w:div w:id="108932299">
      <w:bodyDiv w:val="1"/>
      <w:marLeft w:val="0"/>
      <w:marRight w:val="0"/>
      <w:marTop w:val="0"/>
      <w:marBottom w:val="0"/>
      <w:divBdr>
        <w:top w:val="none" w:sz="0" w:space="0" w:color="auto"/>
        <w:left w:val="none" w:sz="0" w:space="0" w:color="auto"/>
        <w:bottom w:val="none" w:sz="0" w:space="0" w:color="auto"/>
        <w:right w:val="none" w:sz="0" w:space="0" w:color="auto"/>
      </w:divBdr>
      <w:divsChild>
        <w:div w:id="29648372">
          <w:marLeft w:val="0"/>
          <w:marRight w:val="0"/>
          <w:marTop w:val="0"/>
          <w:marBottom w:val="0"/>
          <w:divBdr>
            <w:top w:val="none" w:sz="0" w:space="0" w:color="auto"/>
            <w:left w:val="none" w:sz="0" w:space="0" w:color="auto"/>
            <w:bottom w:val="none" w:sz="0" w:space="0" w:color="auto"/>
            <w:right w:val="none" w:sz="0" w:space="0" w:color="auto"/>
          </w:divBdr>
        </w:div>
        <w:div w:id="1871256324">
          <w:marLeft w:val="0"/>
          <w:marRight w:val="0"/>
          <w:marTop w:val="0"/>
          <w:marBottom w:val="0"/>
          <w:divBdr>
            <w:top w:val="none" w:sz="0" w:space="0" w:color="auto"/>
            <w:left w:val="none" w:sz="0" w:space="0" w:color="auto"/>
            <w:bottom w:val="none" w:sz="0" w:space="0" w:color="auto"/>
            <w:right w:val="none" w:sz="0" w:space="0" w:color="auto"/>
          </w:divBdr>
        </w:div>
      </w:divsChild>
    </w:div>
    <w:div w:id="124203528">
      <w:bodyDiv w:val="1"/>
      <w:marLeft w:val="0"/>
      <w:marRight w:val="0"/>
      <w:marTop w:val="0"/>
      <w:marBottom w:val="0"/>
      <w:divBdr>
        <w:top w:val="none" w:sz="0" w:space="0" w:color="auto"/>
        <w:left w:val="none" w:sz="0" w:space="0" w:color="auto"/>
        <w:bottom w:val="none" w:sz="0" w:space="0" w:color="auto"/>
        <w:right w:val="none" w:sz="0" w:space="0" w:color="auto"/>
      </w:divBdr>
    </w:div>
    <w:div w:id="140122365">
      <w:bodyDiv w:val="1"/>
      <w:marLeft w:val="0"/>
      <w:marRight w:val="0"/>
      <w:marTop w:val="0"/>
      <w:marBottom w:val="0"/>
      <w:divBdr>
        <w:top w:val="none" w:sz="0" w:space="0" w:color="auto"/>
        <w:left w:val="none" w:sz="0" w:space="0" w:color="auto"/>
        <w:bottom w:val="none" w:sz="0" w:space="0" w:color="auto"/>
        <w:right w:val="none" w:sz="0" w:space="0" w:color="auto"/>
      </w:divBdr>
    </w:div>
    <w:div w:id="144592947">
      <w:bodyDiv w:val="1"/>
      <w:marLeft w:val="0"/>
      <w:marRight w:val="0"/>
      <w:marTop w:val="0"/>
      <w:marBottom w:val="0"/>
      <w:divBdr>
        <w:top w:val="none" w:sz="0" w:space="0" w:color="auto"/>
        <w:left w:val="none" w:sz="0" w:space="0" w:color="auto"/>
        <w:bottom w:val="none" w:sz="0" w:space="0" w:color="auto"/>
        <w:right w:val="none" w:sz="0" w:space="0" w:color="auto"/>
      </w:divBdr>
      <w:divsChild>
        <w:div w:id="396630692">
          <w:marLeft w:val="806"/>
          <w:marRight w:val="0"/>
          <w:marTop w:val="134"/>
          <w:marBottom w:val="0"/>
          <w:divBdr>
            <w:top w:val="none" w:sz="0" w:space="0" w:color="auto"/>
            <w:left w:val="none" w:sz="0" w:space="0" w:color="auto"/>
            <w:bottom w:val="none" w:sz="0" w:space="0" w:color="auto"/>
            <w:right w:val="none" w:sz="0" w:space="0" w:color="auto"/>
          </w:divBdr>
        </w:div>
        <w:div w:id="2147044675">
          <w:marLeft w:val="806"/>
          <w:marRight w:val="0"/>
          <w:marTop w:val="134"/>
          <w:marBottom w:val="0"/>
          <w:divBdr>
            <w:top w:val="none" w:sz="0" w:space="0" w:color="auto"/>
            <w:left w:val="none" w:sz="0" w:space="0" w:color="auto"/>
            <w:bottom w:val="none" w:sz="0" w:space="0" w:color="auto"/>
            <w:right w:val="none" w:sz="0" w:space="0" w:color="auto"/>
          </w:divBdr>
        </w:div>
        <w:div w:id="1492982626">
          <w:marLeft w:val="806"/>
          <w:marRight w:val="0"/>
          <w:marTop w:val="134"/>
          <w:marBottom w:val="0"/>
          <w:divBdr>
            <w:top w:val="none" w:sz="0" w:space="0" w:color="auto"/>
            <w:left w:val="none" w:sz="0" w:space="0" w:color="auto"/>
            <w:bottom w:val="none" w:sz="0" w:space="0" w:color="auto"/>
            <w:right w:val="none" w:sz="0" w:space="0" w:color="auto"/>
          </w:divBdr>
        </w:div>
      </w:divsChild>
    </w:div>
    <w:div w:id="146021183">
      <w:bodyDiv w:val="1"/>
      <w:marLeft w:val="0"/>
      <w:marRight w:val="0"/>
      <w:marTop w:val="0"/>
      <w:marBottom w:val="0"/>
      <w:divBdr>
        <w:top w:val="none" w:sz="0" w:space="0" w:color="auto"/>
        <w:left w:val="none" w:sz="0" w:space="0" w:color="auto"/>
        <w:bottom w:val="none" w:sz="0" w:space="0" w:color="auto"/>
        <w:right w:val="none" w:sz="0" w:space="0" w:color="auto"/>
      </w:divBdr>
      <w:divsChild>
        <w:div w:id="88890818">
          <w:marLeft w:val="0"/>
          <w:marRight w:val="0"/>
          <w:marTop w:val="100"/>
          <w:marBottom w:val="100"/>
          <w:divBdr>
            <w:top w:val="none" w:sz="0" w:space="0" w:color="auto"/>
            <w:left w:val="none" w:sz="0" w:space="0" w:color="auto"/>
            <w:bottom w:val="none" w:sz="0" w:space="0" w:color="auto"/>
            <w:right w:val="none" w:sz="0" w:space="0" w:color="auto"/>
          </w:divBdr>
          <w:divsChild>
            <w:div w:id="1878590881">
              <w:marLeft w:val="0"/>
              <w:marRight w:val="0"/>
              <w:marTop w:val="0"/>
              <w:marBottom w:val="0"/>
              <w:divBdr>
                <w:top w:val="none" w:sz="0" w:space="0" w:color="auto"/>
                <w:left w:val="none" w:sz="0" w:space="0" w:color="auto"/>
                <w:bottom w:val="none" w:sz="0" w:space="0" w:color="auto"/>
                <w:right w:val="none" w:sz="0" w:space="0" w:color="auto"/>
              </w:divBdr>
              <w:divsChild>
                <w:div w:id="322323851">
                  <w:marLeft w:val="0"/>
                  <w:marRight w:val="0"/>
                  <w:marTop w:val="0"/>
                  <w:marBottom w:val="0"/>
                  <w:divBdr>
                    <w:top w:val="none" w:sz="0" w:space="0" w:color="auto"/>
                    <w:left w:val="none" w:sz="0" w:space="0" w:color="auto"/>
                    <w:bottom w:val="none" w:sz="0" w:space="0" w:color="auto"/>
                    <w:right w:val="none" w:sz="0" w:space="0" w:color="auto"/>
                  </w:divBdr>
                  <w:divsChild>
                    <w:div w:id="1343821285">
                      <w:marLeft w:val="0"/>
                      <w:marRight w:val="0"/>
                      <w:marTop w:val="0"/>
                      <w:marBottom w:val="0"/>
                      <w:divBdr>
                        <w:top w:val="none" w:sz="0" w:space="0" w:color="auto"/>
                        <w:left w:val="none" w:sz="0" w:space="0" w:color="auto"/>
                        <w:bottom w:val="none" w:sz="0" w:space="0" w:color="auto"/>
                        <w:right w:val="none" w:sz="0" w:space="0" w:color="auto"/>
                      </w:divBdr>
                      <w:divsChild>
                        <w:div w:id="897932353">
                          <w:marLeft w:val="0"/>
                          <w:marRight w:val="0"/>
                          <w:marTop w:val="0"/>
                          <w:marBottom w:val="0"/>
                          <w:divBdr>
                            <w:top w:val="none" w:sz="0" w:space="0" w:color="auto"/>
                            <w:left w:val="none" w:sz="0" w:space="0" w:color="auto"/>
                            <w:bottom w:val="none" w:sz="0" w:space="0" w:color="auto"/>
                            <w:right w:val="none" w:sz="0" w:space="0" w:color="auto"/>
                          </w:divBdr>
                          <w:divsChild>
                            <w:div w:id="1055540951">
                              <w:marLeft w:val="0"/>
                              <w:marRight w:val="0"/>
                              <w:marTop w:val="0"/>
                              <w:marBottom w:val="0"/>
                              <w:divBdr>
                                <w:top w:val="none" w:sz="0" w:space="0" w:color="auto"/>
                                <w:left w:val="none" w:sz="0" w:space="0" w:color="auto"/>
                                <w:bottom w:val="none" w:sz="0" w:space="0" w:color="auto"/>
                                <w:right w:val="none" w:sz="0" w:space="0" w:color="auto"/>
                              </w:divBdr>
                              <w:divsChild>
                                <w:div w:id="2134009341">
                                  <w:marLeft w:val="0"/>
                                  <w:marRight w:val="0"/>
                                  <w:marTop w:val="0"/>
                                  <w:marBottom w:val="0"/>
                                  <w:divBdr>
                                    <w:top w:val="none" w:sz="0" w:space="0" w:color="auto"/>
                                    <w:left w:val="none" w:sz="0" w:space="0" w:color="auto"/>
                                    <w:bottom w:val="none" w:sz="0" w:space="0" w:color="auto"/>
                                    <w:right w:val="none" w:sz="0" w:space="0" w:color="auto"/>
                                  </w:divBdr>
                                  <w:divsChild>
                                    <w:div w:id="1885822636">
                                      <w:marLeft w:val="0"/>
                                      <w:marRight w:val="0"/>
                                      <w:marTop w:val="0"/>
                                      <w:marBottom w:val="150"/>
                                      <w:divBdr>
                                        <w:top w:val="none" w:sz="0" w:space="0" w:color="auto"/>
                                        <w:left w:val="none" w:sz="0" w:space="0" w:color="auto"/>
                                        <w:bottom w:val="none" w:sz="0" w:space="0" w:color="auto"/>
                                        <w:right w:val="none" w:sz="0" w:space="0" w:color="auto"/>
                                      </w:divBdr>
                                      <w:divsChild>
                                        <w:div w:id="80146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176083">
      <w:bodyDiv w:val="1"/>
      <w:marLeft w:val="0"/>
      <w:marRight w:val="0"/>
      <w:marTop w:val="0"/>
      <w:marBottom w:val="0"/>
      <w:divBdr>
        <w:top w:val="none" w:sz="0" w:space="0" w:color="auto"/>
        <w:left w:val="none" w:sz="0" w:space="0" w:color="auto"/>
        <w:bottom w:val="none" w:sz="0" w:space="0" w:color="auto"/>
        <w:right w:val="none" w:sz="0" w:space="0" w:color="auto"/>
      </w:divBdr>
    </w:div>
    <w:div w:id="166362378">
      <w:bodyDiv w:val="1"/>
      <w:marLeft w:val="0"/>
      <w:marRight w:val="0"/>
      <w:marTop w:val="0"/>
      <w:marBottom w:val="0"/>
      <w:divBdr>
        <w:top w:val="none" w:sz="0" w:space="0" w:color="auto"/>
        <w:left w:val="none" w:sz="0" w:space="0" w:color="auto"/>
        <w:bottom w:val="none" w:sz="0" w:space="0" w:color="auto"/>
        <w:right w:val="none" w:sz="0" w:space="0" w:color="auto"/>
      </w:divBdr>
    </w:div>
    <w:div w:id="168719670">
      <w:bodyDiv w:val="1"/>
      <w:marLeft w:val="0"/>
      <w:marRight w:val="0"/>
      <w:marTop w:val="0"/>
      <w:marBottom w:val="0"/>
      <w:divBdr>
        <w:top w:val="none" w:sz="0" w:space="0" w:color="auto"/>
        <w:left w:val="none" w:sz="0" w:space="0" w:color="auto"/>
        <w:bottom w:val="none" w:sz="0" w:space="0" w:color="auto"/>
        <w:right w:val="none" w:sz="0" w:space="0" w:color="auto"/>
      </w:divBdr>
    </w:div>
    <w:div w:id="169954598">
      <w:bodyDiv w:val="1"/>
      <w:marLeft w:val="0"/>
      <w:marRight w:val="0"/>
      <w:marTop w:val="0"/>
      <w:marBottom w:val="0"/>
      <w:divBdr>
        <w:top w:val="none" w:sz="0" w:space="0" w:color="auto"/>
        <w:left w:val="none" w:sz="0" w:space="0" w:color="auto"/>
        <w:bottom w:val="none" w:sz="0" w:space="0" w:color="auto"/>
        <w:right w:val="none" w:sz="0" w:space="0" w:color="auto"/>
      </w:divBdr>
    </w:div>
    <w:div w:id="180777588">
      <w:bodyDiv w:val="1"/>
      <w:marLeft w:val="0"/>
      <w:marRight w:val="0"/>
      <w:marTop w:val="0"/>
      <w:marBottom w:val="0"/>
      <w:divBdr>
        <w:top w:val="none" w:sz="0" w:space="0" w:color="auto"/>
        <w:left w:val="none" w:sz="0" w:space="0" w:color="auto"/>
        <w:bottom w:val="none" w:sz="0" w:space="0" w:color="auto"/>
        <w:right w:val="none" w:sz="0" w:space="0" w:color="auto"/>
      </w:divBdr>
    </w:div>
    <w:div w:id="187910392">
      <w:bodyDiv w:val="1"/>
      <w:marLeft w:val="0"/>
      <w:marRight w:val="0"/>
      <w:marTop w:val="0"/>
      <w:marBottom w:val="0"/>
      <w:divBdr>
        <w:top w:val="none" w:sz="0" w:space="0" w:color="auto"/>
        <w:left w:val="none" w:sz="0" w:space="0" w:color="auto"/>
        <w:bottom w:val="none" w:sz="0" w:space="0" w:color="auto"/>
        <w:right w:val="none" w:sz="0" w:space="0" w:color="auto"/>
      </w:divBdr>
    </w:div>
    <w:div w:id="215744627">
      <w:bodyDiv w:val="1"/>
      <w:marLeft w:val="0"/>
      <w:marRight w:val="0"/>
      <w:marTop w:val="0"/>
      <w:marBottom w:val="0"/>
      <w:divBdr>
        <w:top w:val="none" w:sz="0" w:space="0" w:color="auto"/>
        <w:left w:val="none" w:sz="0" w:space="0" w:color="auto"/>
        <w:bottom w:val="none" w:sz="0" w:space="0" w:color="auto"/>
        <w:right w:val="none" w:sz="0" w:space="0" w:color="auto"/>
      </w:divBdr>
    </w:div>
    <w:div w:id="233663885">
      <w:bodyDiv w:val="1"/>
      <w:marLeft w:val="0"/>
      <w:marRight w:val="0"/>
      <w:marTop w:val="0"/>
      <w:marBottom w:val="0"/>
      <w:divBdr>
        <w:top w:val="none" w:sz="0" w:space="0" w:color="auto"/>
        <w:left w:val="none" w:sz="0" w:space="0" w:color="auto"/>
        <w:bottom w:val="none" w:sz="0" w:space="0" w:color="auto"/>
        <w:right w:val="none" w:sz="0" w:space="0" w:color="auto"/>
      </w:divBdr>
    </w:div>
    <w:div w:id="245965905">
      <w:bodyDiv w:val="1"/>
      <w:marLeft w:val="0"/>
      <w:marRight w:val="0"/>
      <w:marTop w:val="0"/>
      <w:marBottom w:val="0"/>
      <w:divBdr>
        <w:top w:val="none" w:sz="0" w:space="0" w:color="auto"/>
        <w:left w:val="none" w:sz="0" w:space="0" w:color="auto"/>
        <w:bottom w:val="none" w:sz="0" w:space="0" w:color="auto"/>
        <w:right w:val="none" w:sz="0" w:space="0" w:color="auto"/>
      </w:divBdr>
    </w:div>
    <w:div w:id="293754190">
      <w:bodyDiv w:val="1"/>
      <w:marLeft w:val="0"/>
      <w:marRight w:val="0"/>
      <w:marTop w:val="0"/>
      <w:marBottom w:val="0"/>
      <w:divBdr>
        <w:top w:val="none" w:sz="0" w:space="0" w:color="auto"/>
        <w:left w:val="none" w:sz="0" w:space="0" w:color="auto"/>
        <w:bottom w:val="none" w:sz="0" w:space="0" w:color="auto"/>
        <w:right w:val="none" w:sz="0" w:space="0" w:color="auto"/>
      </w:divBdr>
      <w:divsChild>
        <w:div w:id="554857334">
          <w:marLeft w:val="0"/>
          <w:marRight w:val="0"/>
          <w:marTop w:val="0"/>
          <w:marBottom w:val="0"/>
          <w:divBdr>
            <w:top w:val="none" w:sz="0" w:space="0" w:color="auto"/>
            <w:left w:val="none" w:sz="0" w:space="0" w:color="auto"/>
            <w:bottom w:val="none" w:sz="0" w:space="0" w:color="auto"/>
            <w:right w:val="none" w:sz="0" w:space="0" w:color="auto"/>
          </w:divBdr>
          <w:divsChild>
            <w:div w:id="13894016">
              <w:marLeft w:val="0"/>
              <w:marRight w:val="0"/>
              <w:marTop w:val="0"/>
              <w:marBottom w:val="0"/>
              <w:divBdr>
                <w:top w:val="none" w:sz="0" w:space="0" w:color="auto"/>
                <w:left w:val="none" w:sz="0" w:space="0" w:color="auto"/>
                <w:bottom w:val="none" w:sz="0" w:space="0" w:color="auto"/>
                <w:right w:val="none" w:sz="0" w:space="0" w:color="auto"/>
              </w:divBdr>
              <w:divsChild>
                <w:div w:id="1439108547">
                  <w:marLeft w:val="165"/>
                  <w:marRight w:val="165"/>
                  <w:marTop w:val="0"/>
                  <w:marBottom w:val="120"/>
                  <w:divBdr>
                    <w:top w:val="none" w:sz="0" w:space="0" w:color="auto"/>
                    <w:left w:val="none" w:sz="0" w:space="0" w:color="auto"/>
                    <w:bottom w:val="none" w:sz="0" w:space="0" w:color="auto"/>
                    <w:right w:val="none" w:sz="0" w:space="0" w:color="auto"/>
                  </w:divBdr>
                  <w:divsChild>
                    <w:div w:id="26897826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24825686">
      <w:bodyDiv w:val="1"/>
      <w:marLeft w:val="0"/>
      <w:marRight w:val="0"/>
      <w:marTop w:val="0"/>
      <w:marBottom w:val="0"/>
      <w:divBdr>
        <w:top w:val="none" w:sz="0" w:space="0" w:color="auto"/>
        <w:left w:val="none" w:sz="0" w:space="0" w:color="auto"/>
        <w:bottom w:val="none" w:sz="0" w:space="0" w:color="auto"/>
        <w:right w:val="none" w:sz="0" w:space="0" w:color="auto"/>
      </w:divBdr>
      <w:divsChild>
        <w:div w:id="895357560">
          <w:marLeft w:val="0"/>
          <w:marRight w:val="0"/>
          <w:marTop w:val="0"/>
          <w:marBottom w:val="0"/>
          <w:divBdr>
            <w:top w:val="none" w:sz="0" w:space="0" w:color="auto"/>
            <w:left w:val="none" w:sz="0" w:space="0" w:color="auto"/>
            <w:bottom w:val="none" w:sz="0" w:space="0" w:color="auto"/>
            <w:right w:val="none" w:sz="0" w:space="0" w:color="auto"/>
          </w:divBdr>
          <w:divsChild>
            <w:div w:id="773553953">
              <w:marLeft w:val="0"/>
              <w:marRight w:val="0"/>
              <w:marTop w:val="0"/>
              <w:marBottom w:val="0"/>
              <w:divBdr>
                <w:top w:val="none" w:sz="0" w:space="0" w:color="auto"/>
                <w:left w:val="none" w:sz="0" w:space="0" w:color="auto"/>
                <w:bottom w:val="none" w:sz="0" w:space="0" w:color="auto"/>
                <w:right w:val="none" w:sz="0" w:space="0" w:color="auto"/>
              </w:divBdr>
              <w:divsChild>
                <w:div w:id="389811973">
                  <w:marLeft w:val="0"/>
                  <w:marRight w:val="0"/>
                  <w:marTop w:val="0"/>
                  <w:marBottom w:val="0"/>
                  <w:divBdr>
                    <w:top w:val="none" w:sz="0" w:space="0" w:color="auto"/>
                    <w:left w:val="none" w:sz="0" w:space="0" w:color="auto"/>
                    <w:bottom w:val="none" w:sz="0" w:space="0" w:color="auto"/>
                    <w:right w:val="none" w:sz="0" w:space="0" w:color="auto"/>
                  </w:divBdr>
                  <w:divsChild>
                    <w:div w:id="1200626360">
                      <w:marLeft w:val="0"/>
                      <w:marRight w:val="0"/>
                      <w:marTop w:val="0"/>
                      <w:marBottom w:val="0"/>
                      <w:divBdr>
                        <w:top w:val="none" w:sz="0" w:space="0" w:color="auto"/>
                        <w:left w:val="none" w:sz="0" w:space="0" w:color="auto"/>
                        <w:bottom w:val="none" w:sz="0" w:space="0" w:color="auto"/>
                        <w:right w:val="none" w:sz="0" w:space="0" w:color="auto"/>
                      </w:divBdr>
                      <w:divsChild>
                        <w:div w:id="2065981215">
                          <w:marLeft w:val="0"/>
                          <w:marRight w:val="0"/>
                          <w:marTop w:val="0"/>
                          <w:marBottom w:val="0"/>
                          <w:divBdr>
                            <w:top w:val="none" w:sz="0" w:space="0" w:color="auto"/>
                            <w:left w:val="none" w:sz="0" w:space="0" w:color="auto"/>
                            <w:bottom w:val="none" w:sz="0" w:space="0" w:color="auto"/>
                            <w:right w:val="none" w:sz="0" w:space="0" w:color="auto"/>
                          </w:divBdr>
                          <w:divsChild>
                            <w:div w:id="1621064239">
                              <w:marLeft w:val="0"/>
                              <w:marRight w:val="0"/>
                              <w:marTop w:val="0"/>
                              <w:marBottom w:val="0"/>
                              <w:divBdr>
                                <w:top w:val="none" w:sz="0" w:space="0" w:color="auto"/>
                                <w:left w:val="none" w:sz="0" w:space="0" w:color="auto"/>
                                <w:bottom w:val="none" w:sz="0" w:space="0" w:color="auto"/>
                                <w:right w:val="none" w:sz="0" w:space="0" w:color="auto"/>
                              </w:divBdr>
                              <w:divsChild>
                                <w:div w:id="1589919581">
                                  <w:marLeft w:val="0"/>
                                  <w:marRight w:val="0"/>
                                  <w:marTop w:val="0"/>
                                  <w:marBottom w:val="0"/>
                                  <w:divBdr>
                                    <w:top w:val="none" w:sz="0" w:space="0" w:color="auto"/>
                                    <w:left w:val="none" w:sz="0" w:space="0" w:color="auto"/>
                                    <w:bottom w:val="none" w:sz="0" w:space="0" w:color="auto"/>
                                    <w:right w:val="none" w:sz="0" w:space="0" w:color="auto"/>
                                  </w:divBdr>
                                  <w:divsChild>
                                    <w:div w:id="34544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378748">
      <w:bodyDiv w:val="1"/>
      <w:marLeft w:val="0"/>
      <w:marRight w:val="0"/>
      <w:marTop w:val="0"/>
      <w:marBottom w:val="0"/>
      <w:divBdr>
        <w:top w:val="none" w:sz="0" w:space="0" w:color="auto"/>
        <w:left w:val="none" w:sz="0" w:space="0" w:color="auto"/>
        <w:bottom w:val="none" w:sz="0" w:space="0" w:color="auto"/>
        <w:right w:val="none" w:sz="0" w:space="0" w:color="auto"/>
      </w:divBdr>
      <w:divsChild>
        <w:div w:id="198979932">
          <w:marLeft w:val="806"/>
          <w:marRight w:val="0"/>
          <w:marTop w:val="115"/>
          <w:marBottom w:val="0"/>
          <w:divBdr>
            <w:top w:val="none" w:sz="0" w:space="0" w:color="auto"/>
            <w:left w:val="none" w:sz="0" w:space="0" w:color="auto"/>
            <w:bottom w:val="none" w:sz="0" w:space="0" w:color="auto"/>
            <w:right w:val="none" w:sz="0" w:space="0" w:color="auto"/>
          </w:divBdr>
        </w:div>
        <w:div w:id="119689389">
          <w:marLeft w:val="806"/>
          <w:marRight w:val="0"/>
          <w:marTop w:val="115"/>
          <w:marBottom w:val="0"/>
          <w:divBdr>
            <w:top w:val="none" w:sz="0" w:space="0" w:color="auto"/>
            <w:left w:val="none" w:sz="0" w:space="0" w:color="auto"/>
            <w:bottom w:val="none" w:sz="0" w:space="0" w:color="auto"/>
            <w:right w:val="none" w:sz="0" w:space="0" w:color="auto"/>
          </w:divBdr>
        </w:div>
        <w:div w:id="770247699">
          <w:marLeft w:val="806"/>
          <w:marRight w:val="0"/>
          <w:marTop w:val="115"/>
          <w:marBottom w:val="0"/>
          <w:divBdr>
            <w:top w:val="none" w:sz="0" w:space="0" w:color="auto"/>
            <w:left w:val="none" w:sz="0" w:space="0" w:color="auto"/>
            <w:bottom w:val="none" w:sz="0" w:space="0" w:color="auto"/>
            <w:right w:val="none" w:sz="0" w:space="0" w:color="auto"/>
          </w:divBdr>
        </w:div>
        <w:div w:id="517698842">
          <w:marLeft w:val="806"/>
          <w:marRight w:val="0"/>
          <w:marTop w:val="115"/>
          <w:marBottom w:val="0"/>
          <w:divBdr>
            <w:top w:val="none" w:sz="0" w:space="0" w:color="auto"/>
            <w:left w:val="none" w:sz="0" w:space="0" w:color="auto"/>
            <w:bottom w:val="none" w:sz="0" w:space="0" w:color="auto"/>
            <w:right w:val="none" w:sz="0" w:space="0" w:color="auto"/>
          </w:divBdr>
        </w:div>
      </w:divsChild>
    </w:div>
    <w:div w:id="375391596">
      <w:bodyDiv w:val="1"/>
      <w:marLeft w:val="0"/>
      <w:marRight w:val="0"/>
      <w:marTop w:val="0"/>
      <w:marBottom w:val="0"/>
      <w:divBdr>
        <w:top w:val="none" w:sz="0" w:space="0" w:color="auto"/>
        <w:left w:val="none" w:sz="0" w:space="0" w:color="auto"/>
        <w:bottom w:val="none" w:sz="0" w:space="0" w:color="auto"/>
        <w:right w:val="none" w:sz="0" w:space="0" w:color="auto"/>
      </w:divBdr>
    </w:div>
    <w:div w:id="387799128">
      <w:bodyDiv w:val="1"/>
      <w:marLeft w:val="0"/>
      <w:marRight w:val="0"/>
      <w:marTop w:val="0"/>
      <w:marBottom w:val="0"/>
      <w:divBdr>
        <w:top w:val="none" w:sz="0" w:space="0" w:color="auto"/>
        <w:left w:val="none" w:sz="0" w:space="0" w:color="auto"/>
        <w:bottom w:val="none" w:sz="0" w:space="0" w:color="auto"/>
        <w:right w:val="none" w:sz="0" w:space="0" w:color="auto"/>
      </w:divBdr>
    </w:div>
    <w:div w:id="417286390">
      <w:bodyDiv w:val="1"/>
      <w:marLeft w:val="0"/>
      <w:marRight w:val="0"/>
      <w:marTop w:val="0"/>
      <w:marBottom w:val="0"/>
      <w:divBdr>
        <w:top w:val="none" w:sz="0" w:space="0" w:color="auto"/>
        <w:left w:val="none" w:sz="0" w:space="0" w:color="auto"/>
        <w:bottom w:val="none" w:sz="0" w:space="0" w:color="auto"/>
        <w:right w:val="none" w:sz="0" w:space="0" w:color="auto"/>
      </w:divBdr>
      <w:divsChild>
        <w:div w:id="1649674231">
          <w:marLeft w:val="0"/>
          <w:marRight w:val="0"/>
          <w:marTop w:val="0"/>
          <w:marBottom w:val="0"/>
          <w:divBdr>
            <w:top w:val="none" w:sz="0" w:space="0" w:color="auto"/>
            <w:left w:val="none" w:sz="0" w:space="0" w:color="auto"/>
            <w:bottom w:val="none" w:sz="0" w:space="0" w:color="auto"/>
            <w:right w:val="none" w:sz="0" w:space="0" w:color="auto"/>
          </w:divBdr>
        </w:div>
      </w:divsChild>
    </w:div>
    <w:div w:id="418210238">
      <w:bodyDiv w:val="1"/>
      <w:marLeft w:val="0"/>
      <w:marRight w:val="0"/>
      <w:marTop w:val="0"/>
      <w:marBottom w:val="0"/>
      <w:divBdr>
        <w:top w:val="none" w:sz="0" w:space="0" w:color="auto"/>
        <w:left w:val="none" w:sz="0" w:space="0" w:color="auto"/>
        <w:bottom w:val="none" w:sz="0" w:space="0" w:color="auto"/>
        <w:right w:val="none" w:sz="0" w:space="0" w:color="auto"/>
      </w:divBdr>
    </w:div>
    <w:div w:id="437801653">
      <w:bodyDiv w:val="1"/>
      <w:marLeft w:val="0"/>
      <w:marRight w:val="0"/>
      <w:marTop w:val="0"/>
      <w:marBottom w:val="0"/>
      <w:divBdr>
        <w:top w:val="none" w:sz="0" w:space="0" w:color="auto"/>
        <w:left w:val="none" w:sz="0" w:space="0" w:color="auto"/>
        <w:bottom w:val="none" w:sz="0" w:space="0" w:color="auto"/>
        <w:right w:val="none" w:sz="0" w:space="0" w:color="auto"/>
      </w:divBdr>
    </w:div>
    <w:div w:id="449202250">
      <w:bodyDiv w:val="1"/>
      <w:marLeft w:val="0"/>
      <w:marRight w:val="0"/>
      <w:marTop w:val="0"/>
      <w:marBottom w:val="0"/>
      <w:divBdr>
        <w:top w:val="none" w:sz="0" w:space="0" w:color="auto"/>
        <w:left w:val="none" w:sz="0" w:space="0" w:color="auto"/>
        <w:bottom w:val="none" w:sz="0" w:space="0" w:color="auto"/>
        <w:right w:val="none" w:sz="0" w:space="0" w:color="auto"/>
      </w:divBdr>
    </w:div>
    <w:div w:id="456219943">
      <w:bodyDiv w:val="1"/>
      <w:marLeft w:val="0"/>
      <w:marRight w:val="0"/>
      <w:marTop w:val="0"/>
      <w:marBottom w:val="0"/>
      <w:divBdr>
        <w:top w:val="none" w:sz="0" w:space="0" w:color="auto"/>
        <w:left w:val="none" w:sz="0" w:space="0" w:color="auto"/>
        <w:bottom w:val="none" w:sz="0" w:space="0" w:color="auto"/>
        <w:right w:val="none" w:sz="0" w:space="0" w:color="auto"/>
      </w:divBdr>
      <w:divsChild>
        <w:div w:id="1114203978">
          <w:marLeft w:val="547"/>
          <w:marRight w:val="0"/>
          <w:marTop w:val="134"/>
          <w:marBottom w:val="0"/>
          <w:divBdr>
            <w:top w:val="none" w:sz="0" w:space="0" w:color="auto"/>
            <w:left w:val="none" w:sz="0" w:space="0" w:color="auto"/>
            <w:bottom w:val="none" w:sz="0" w:space="0" w:color="auto"/>
            <w:right w:val="none" w:sz="0" w:space="0" w:color="auto"/>
          </w:divBdr>
        </w:div>
      </w:divsChild>
    </w:div>
    <w:div w:id="477113024">
      <w:bodyDiv w:val="1"/>
      <w:marLeft w:val="0"/>
      <w:marRight w:val="0"/>
      <w:marTop w:val="0"/>
      <w:marBottom w:val="0"/>
      <w:divBdr>
        <w:top w:val="none" w:sz="0" w:space="0" w:color="auto"/>
        <w:left w:val="none" w:sz="0" w:space="0" w:color="auto"/>
        <w:bottom w:val="none" w:sz="0" w:space="0" w:color="auto"/>
        <w:right w:val="none" w:sz="0" w:space="0" w:color="auto"/>
      </w:divBdr>
      <w:divsChild>
        <w:div w:id="799303113">
          <w:marLeft w:val="274"/>
          <w:marRight w:val="0"/>
          <w:marTop w:val="150"/>
          <w:marBottom w:val="0"/>
          <w:divBdr>
            <w:top w:val="none" w:sz="0" w:space="0" w:color="auto"/>
            <w:left w:val="none" w:sz="0" w:space="0" w:color="auto"/>
            <w:bottom w:val="none" w:sz="0" w:space="0" w:color="auto"/>
            <w:right w:val="none" w:sz="0" w:space="0" w:color="auto"/>
          </w:divBdr>
        </w:div>
        <w:div w:id="1424570524">
          <w:marLeft w:val="274"/>
          <w:marRight w:val="0"/>
          <w:marTop w:val="150"/>
          <w:marBottom w:val="0"/>
          <w:divBdr>
            <w:top w:val="none" w:sz="0" w:space="0" w:color="auto"/>
            <w:left w:val="none" w:sz="0" w:space="0" w:color="auto"/>
            <w:bottom w:val="none" w:sz="0" w:space="0" w:color="auto"/>
            <w:right w:val="none" w:sz="0" w:space="0" w:color="auto"/>
          </w:divBdr>
        </w:div>
        <w:div w:id="1702440360">
          <w:marLeft w:val="274"/>
          <w:marRight w:val="0"/>
          <w:marTop w:val="150"/>
          <w:marBottom w:val="0"/>
          <w:divBdr>
            <w:top w:val="none" w:sz="0" w:space="0" w:color="auto"/>
            <w:left w:val="none" w:sz="0" w:space="0" w:color="auto"/>
            <w:bottom w:val="none" w:sz="0" w:space="0" w:color="auto"/>
            <w:right w:val="none" w:sz="0" w:space="0" w:color="auto"/>
          </w:divBdr>
        </w:div>
      </w:divsChild>
    </w:div>
    <w:div w:id="537819445">
      <w:bodyDiv w:val="1"/>
      <w:marLeft w:val="0"/>
      <w:marRight w:val="0"/>
      <w:marTop w:val="0"/>
      <w:marBottom w:val="0"/>
      <w:divBdr>
        <w:top w:val="none" w:sz="0" w:space="0" w:color="auto"/>
        <w:left w:val="none" w:sz="0" w:space="0" w:color="auto"/>
        <w:bottom w:val="none" w:sz="0" w:space="0" w:color="auto"/>
        <w:right w:val="none" w:sz="0" w:space="0" w:color="auto"/>
      </w:divBdr>
      <w:divsChild>
        <w:div w:id="414590446">
          <w:marLeft w:val="734"/>
          <w:marRight w:val="0"/>
          <w:marTop w:val="144"/>
          <w:marBottom w:val="0"/>
          <w:divBdr>
            <w:top w:val="none" w:sz="0" w:space="0" w:color="auto"/>
            <w:left w:val="none" w:sz="0" w:space="0" w:color="auto"/>
            <w:bottom w:val="none" w:sz="0" w:space="0" w:color="auto"/>
            <w:right w:val="none" w:sz="0" w:space="0" w:color="auto"/>
          </w:divBdr>
        </w:div>
      </w:divsChild>
    </w:div>
    <w:div w:id="593898458">
      <w:bodyDiv w:val="1"/>
      <w:marLeft w:val="0"/>
      <w:marRight w:val="0"/>
      <w:marTop w:val="0"/>
      <w:marBottom w:val="0"/>
      <w:divBdr>
        <w:top w:val="none" w:sz="0" w:space="0" w:color="auto"/>
        <w:left w:val="none" w:sz="0" w:space="0" w:color="auto"/>
        <w:bottom w:val="none" w:sz="0" w:space="0" w:color="auto"/>
        <w:right w:val="none" w:sz="0" w:space="0" w:color="auto"/>
      </w:divBdr>
      <w:divsChild>
        <w:div w:id="612903559">
          <w:marLeft w:val="0"/>
          <w:marRight w:val="0"/>
          <w:marTop w:val="0"/>
          <w:marBottom w:val="0"/>
          <w:divBdr>
            <w:top w:val="none" w:sz="0" w:space="0" w:color="auto"/>
            <w:left w:val="none" w:sz="0" w:space="0" w:color="auto"/>
            <w:bottom w:val="none" w:sz="0" w:space="0" w:color="auto"/>
            <w:right w:val="none" w:sz="0" w:space="0" w:color="auto"/>
          </w:divBdr>
          <w:divsChild>
            <w:div w:id="267661606">
              <w:marLeft w:val="0"/>
              <w:marRight w:val="0"/>
              <w:marTop w:val="0"/>
              <w:marBottom w:val="0"/>
              <w:divBdr>
                <w:top w:val="none" w:sz="0" w:space="0" w:color="auto"/>
                <w:left w:val="none" w:sz="0" w:space="0" w:color="auto"/>
                <w:bottom w:val="none" w:sz="0" w:space="0" w:color="auto"/>
                <w:right w:val="none" w:sz="0" w:space="0" w:color="auto"/>
              </w:divBdr>
              <w:divsChild>
                <w:div w:id="687219344">
                  <w:marLeft w:val="0"/>
                  <w:marRight w:val="0"/>
                  <w:marTop w:val="0"/>
                  <w:marBottom w:val="0"/>
                  <w:divBdr>
                    <w:top w:val="none" w:sz="0" w:space="0" w:color="auto"/>
                    <w:left w:val="none" w:sz="0" w:space="0" w:color="auto"/>
                    <w:bottom w:val="none" w:sz="0" w:space="0" w:color="auto"/>
                    <w:right w:val="none" w:sz="0" w:space="0" w:color="auto"/>
                  </w:divBdr>
                  <w:divsChild>
                    <w:div w:id="1542783738">
                      <w:marLeft w:val="0"/>
                      <w:marRight w:val="0"/>
                      <w:marTop w:val="0"/>
                      <w:marBottom w:val="0"/>
                      <w:divBdr>
                        <w:top w:val="none" w:sz="0" w:space="0" w:color="auto"/>
                        <w:left w:val="none" w:sz="0" w:space="0" w:color="auto"/>
                        <w:bottom w:val="none" w:sz="0" w:space="0" w:color="auto"/>
                        <w:right w:val="none" w:sz="0" w:space="0" w:color="auto"/>
                      </w:divBdr>
                      <w:divsChild>
                        <w:div w:id="686175935">
                          <w:marLeft w:val="0"/>
                          <w:marRight w:val="0"/>
                          <w:marTop w:val="0"/>
                          <w:marBottom w:val="0"/>
                          <w:divBdr>
                            <w:top w:val="none" w:sz="0" w:space="0" w:color="auto"/>
                            <w:left w:val="none" w:sz="0" w:space="0" w:color="auto"/>
                            <w:bottom w:val="none" w:sz="0" w:space="0" w:color="auto"/>
                            <w:right w:val="none" w:sz="0" w:space="0" w:color="auto"/>
                          </w:divBdr>
                          <w:divsChild>
                            <w:div w:id="13922286">
                              <w:marLeft w:val="0"/>
                              <w:marRight w:val="0"/>
                              <w:marTop w:val="0"/>
                              <w:marBottom w:val="0"/>
                              <w:divBdr>
                                <w:top w:val="none" w:sz="0" w:space="0" w:color="auto"/>
                                <w:left w:val="none" w:sz="0" w:space="0" w:color="auto"/>
                                <w:bottom w:val="none" w:sz="0" w:space="0" w:color="auto"/>
                                <w:right w:val="none" w:sz="0" w:space="0" w:color="auto"/>
                              </w:divBdr>
                              <w:divsChild>
                                <w:div w:id="2029210602">
                                  <w:marLeft w:val="0"/>
                                  <w:marRight w:val="0"/>
                                  <w:marTop w:val="0"/>
                                  <w:marBottom w:val="0"/>
                                  <w:divBdr>
                                    <w:top w:val="none" w:sz="0" w:space="0" w:color="auto"/>
                                    <w:left w:val="none" w:sz="0" w:space="0" w:color="auto"/>
                                    <w:bottom w:val="none" w:sz="0" w:space="0" w:color="auto"/>
                                    <w:right w:val="none" w:sz="0" w:space="0" w:color="auto"/>
                                  </w:divBdr>
                                  <w:divsChild>
                                    <w:div w:id="610430386">
                                      <w:marLeft w:val="0"/>
                                      <w:marRight w:val="0"/>
                                      <w:marTop w:val="0"/>
                                      <w:marBottom w:val="0"/>
                                      <w:divBdr>
                                        <w:top w:val="none" w:sz="0" w:space="0" w:color="auto"/>
                                        <w:left w:val="none" w:sz="0" w:space="0" w:color="auto"/>
                                        <w:bottom w:val="none" w:sz="0" w:space="0" w:color="auto"/>
                                        <w:right w:val="none" w:sz="0" w:space="0" w:color="auto"/>
                                      </w:divBdr>
                                      <w:divsChild>
                                        <w:div w:id="128473739">
                                          <w:marLeft w:val="0"/>
                                          <w:marRight w:val="0"/>
                                          <w:marTop w:val="0"/>
                                          <w:marBottom w:val="0"/>
                                          <w:divBdr>
                                            <w:top w:val="none" w:sz="0" w:space="0" w:color="auto"/>
                                            <w:left w:val="none" w:sz="0" w:space="0" w:color="auto"/>
                                            <w:bottom w:val="none" w:sz="0" w:space="0" w:color="auto"/>
                                            <w:right w:val="none" w:sz="0" w:space="0" w:color="auto"/>
                                          </w:divBdr>
                                        </w:div>
                                        <w:div w:id="873232060">
                                          <w:marLeft w:val="0"/>
                                          <w:marRight w:val="0"/>
                                          <w:marTop w:val="0"/>
                                          <w:marBottom w:val="0"/>
                                          <w:divBdr>
                                            <w:top w:val="none" w:sz="0" w:space="0" w:color="auto"/>
                                            <w:left w:val="none" w:sz="0" w:space="0" w:color="auto"/>
                                            <w:bottom w:val="none" w:sz="0" w:space="0" w:color="auto"/>
                                            <w:right w:val="none" w:sz="0" w:space="0" w:color="auto"/>
                                          </w:divBdr>
                                        </w:div>
                                        <w:div w:id="9837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4574553">
      <w:bodyDiv w:val="1"/>
      <w:marLeft w:val="0"/>
      <w:marRight w:val="0"/>
      <w:marTop w:val="0"/>
      <w:marBottom w:val="0"/>
      <w:divBdr>
        <w:top w:val="none" w:sz="0" w:space="0" w:color="auto"/>
        <w:left w:val="none" w:sz="0" w:space="0" w:color="auto"/>
        <w:bottom w:val="none" w:sz="0" w:space="0" w:color="auto"/>
        <w:right w:val="none" w:sz="0" w:space="0" w:color="auto"/>
      </w:divBdr>
      <w:divsChild>
        <w:div w:id="114642827">
          <w:marLeft w:val="1411"/>
          <w:marRight w:val="0"/>
          <w:marTop w:val="125"/>
          <w:marBottom w:val="0"/>
          <w:divBdr>
            <w:top w:val="none" w:sz="0" w:space="0" w:color="auto"/>
            <w:left w:val="none" w:sz="0" w:space="0" w:color="auto"/>
            <w:bottom w:val="none" w:sz="0" w:space="0" w:color="auto"/>
            <w:right w:val="none" w:sz="0" w:space="0" w:color="auto"/>
          </w:divBdr>
        </w:div>
      </w:divsChild>
    </w:div>
    <w:div w:id="616176962">
      <w:bodyDiv w:val="1"/>
      <w:marLeft w:val="0"/>
      <w:marRight w:val="0"/>
      <w:marTop w:val="0"/>
      <w:marBottom w:val="0"/>
      <w:divBdr>
        <w:top w:val="none" w:sz="0" w:space="0" w:color="auto"/>
        <w:left w:val="none" w:sz="0" w:space="0" w:color="auto"/>
        <w:bottom w:val="none" w:sz="0" w:space="0" w:color="auto"/>
        <w:right w:val="none" w:sz="0" w:space="0" w:color="auto"/>
      </w:divBdr>
      <w:divsChild>
        <w:div w:id="2122071238">
          <w:marLeft w:val="1411"/>
          <w:marRight w:val="0"/>
          <w:marTop w:val="125"/>
          <w:marBottom w:val="0"/>
          <w:divBdr>
            <w:top w:val="none" w:sz="0" w:space="0" w:color="auto"/>
            <w:left w:val="none" w:sz="0" w:space="0" w:color="auto"/>
            <w:bottom w:val="none" w:sz="0" w:space="0" w:color="auto"/>
            <w:right w:val="none" w:sz="0" w:space="0" w:color="auto"/>
          </w:divBdr>
        </w:div>
      </w:divsChild>
    </w:div>
    <w:div w:id="641231107">
      <w:bodyDiv w:val="1"/>
      <w:marLeft w:val="0"/>
      <w:marRight w:val="0"/>
      <w:marTop w:val="0"/>
      <w:marBottom w:val="0"/>
      <w:divBdr>
        <w:top w:val="none" w:sz="0" w:space="0" w:color="auto"/>
        <w:left w:val="none" w:sz="0" w:space="0" w:color="auto"/>
        <w:bottom w:val="none" w:sz="0" w:space="0" w:color="auto"/>
        <w:right w:val="none" w:sz="0" w:space="0" w:color="auto"/>
      </w:divBdr>
      <w:divsChild>
        <w:div w:id="1393390137">
          <w:marLeft w:val="1166"/>
          <w:marRight w:val="0"/>
          <w:marTop w:val="91"/>
          <w:marBottom w:val="0"/>
          <w:divBdr>
            <w:top w:val="none" w:sz="0" w:space="0" w:color="auto"/>
            <w:left w:val="none" w:sz="0" w:space="0" w:color="auto"/>
            <w:bottom w:val="none" w:sz="0" w:space="0" w:color="auto"/>
            <w:right w:val="none" w:sz="0" w:space="0" w:color="auto"/>
          </w:divBdr>
        </w:div>
      </w:divsChild>
    </w:div>
    <w:div w:id="644361799">
      <w:bodyDiv w:val="1"/>
      <w:marLeft w:val="0"/>
      <w:marRight w:val="0"/>
      <w:marTop w:val="0"/>
      <w:marBottom w:val="0"/>
      <w:divBdr>
        <w:top w:val="none" w:sz="0" w:space="0" w:color="auto"/>
        <w:left w:val="none" w:sz="0" w:space="0" w:color="auto"/>
        <w:bottom w:val="none" w:sz="0" w:space="0" w:color="auto"/>
        <w:right w:val="none" w:sz="0" w:space="0" w:color="auto"/>
      </w:divBdr>
    </w:div>
    <w:div w:id="685863308">
      <w:bodyDiv w:val="1"/>
      <w:marLeft w:val="0"/>
      <w:marRight w:val="0"/>
      <w:marTop w:val="0"/>
      <w:marBottom w:val="0"/>
      <w:divBdr>
        <w:top w:val="none" w:sz="0" w:space="0" w:color="auto"/>
        <w:left w:val="none" w:sz="0" w:space="0" w:color="auto"/>
        <w:bottom w:val="none" w:sz="0" w:space="0" w:color="auto"/>
        <w:right w:val="none" w:sz="0" w:space="0" w:color="auto"/>
      </w:divBdr>
    </w:div>
    <w:div w:id="686256641">
      <w:bodyDiv w:val="1"/>
      <w:marLeft w:val="0"/>
      <w:marRight w:val="0"/>
      <w:marTop w:val="0"/>
      <w:marBottom w:val="0"/>
      <w:divBdr>
        <w:top w:val="none" w:sz="0" w:space="0" w:color="auto"/>
        <w:left w:val="none" w:sz="0" w:space="0" w:color="auto"/>
        <w:bottom w:val="none" w:sz="0" w:space="0" w:color="auto"/>
        <w:right w:val="none" w:sz="0" w:space="0" w:color="auto"/>
      </w:divBdr>
    </w:div>
    <w:div w:id="690231111">
      <w:bodyDiv w:val="1"/>
      <w:marLeft w:val="0"/>
      <w:marRight w:val="0"/>
      <w:marTop w:val="0"/>
      <w:marBottom w:val="0"/>
      <w:divBdr>
        <w:top w:val="none" w:sz="0" w:space="0" w:color="auto"/>
        <w:left w:val="none" w:sz="0" w:space="0" w:color="auto"/>
        <w:bottom w:val="none" w:sz="0" w:space="0" w:color="auto"/>
        <w:right w:val="none" w:sz="0" w:space="0" w:color="auto"/>
      </w:divBdr>
    </w:div>
    <w:div w:id="707532064">
      <w:bodyDiv w:val="1"/>
      <w:marLeft w:val="0"/>
      <w:marRight w:val="0"/>
      <w:marTop w:val="0"/>
      <w:marBottom w:val="0"/>
      <w:divBdr>
        <w:top w:val="none" w:sz="0" w:space="0" w:color="auto"/>
        <w:left w:val="none" w:sz="0" w:space="0" w:color="auto"/>
        <w:bottom w:val="none" w:sz="0" w:space="0" w:color="auto"/>
        <w:right w:val="none" w:sz="0" w:space="0" w:color="auto"/>
      </w:divBdr>
      <w:divsChild>
        <w:div w:id="576524267">
          <w:marLeft w:val="0"/>
          <w:marRight w:val="0"/>
          <w:marTop w:val="0"/>
          <w:marBottom w:val="0"/>
          <w:divBdr>
            <w:top w:val="none" w:sz="0" w:space="0" w:color="auto"/>
            <w:left w:val="none" w:sz="0" w:space="0" w:color="auto"/>
            <w:bottom w:val="none" w:sz="0" w:space="0" w:color="auto"/>
            <w:right w:val="none" w:sz="0" w:space="0" w:color="auto"/>
          </w:divBdr>
          <w:divsChild>
            <w:div w:id="1632663221">
              <w:marLeft w:val="0"/>
              <w:marRight w:val="0"/>
              <w:marTop w:val="0"/>
              <w:marBottom w:val="0"/>
              <w:divBdr>
                <w:top w:val="none" w:sz="0" w:space="0" w:color="auto"/>
                <w:left w:val="none" w:sz="0" w:space="0" w:color="auto"/>
                <w:bottom w:val="none" w:sz="0" w:space="0" w:color="auto"/>
                <w:right w:val="none" w:sz="0" w:space="0" w:color="auto"/>
              </w:divBdr>
              <w:divsChild>
                <w:div w:id="862598564">
                  <w:marLeft w:val="0"/>
                  <w:marRight w:val="0"/>
                  <w:marTop w:val="0"/>
                  <w:marBottom w:val="0"/>
                  <w:divBdr>
                    <w:top w:val="none" w:sz="0" w:space="0" w:color="auto"/>
                    <w:left w:val="none" w:sz="0" w:space="0" w:color="auto"/>
                    <w:bottom w:val="none" w:sz="0" w:space="0" w:color="auto"/>
                    <w:right w:val="none" w:sz="0" w:space="0" w:color="auto"/>
                  </w:divBdr>
                  <w:divsChild>
                    <w:div w:id="1538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890778">
      <w:bodyDiv w:val="1"/>
      <w:marLeft w:val="0"/>
      <w:marRight w:val="0"/>
      <w:marTop w:val="0"/>
      <w:marBottom w:val="0"/>
      <w:divBdr>
        <w:top w:val="none" w:sz="0" w:space="0" w:color="auto"/>
        <w:left w:val="none" w:sz="0" w:space="0" w:color="auto"/>
        <w:bottom w:val="none" w:sz="0" w:space="0" w:color="auto"/>
        <w:right w:val="none" w:sz="0" w:space="0" w:color="auto"/>
      </w:divBdr>
      <w:divsChild>
        <w:div w:id="332994352">
          <w:marLeft w:val="0"/>
          <w:marRight w:val="0"/>
          <w:marTop w:val="0"/>
          <w:marBottom w:val="0"/>
          <w:divBdr>
            <w:top w:val="none" w:sz="0" w:space="0" w:color="auto"/>
            <w:left w:val="none" w:sz="0" w:space="0" w:color="auto"/>
            <w:bottom w:val="none" w:sz="0" w:space="0" w:color="auto"/>
            <w:right w:val="none" w:sz="0" w:space="0" w:color="auto"/>
          </w:divBdr>
        </w:div>
      </w:divsChild>
    </w:div>
    <w:div w:id="735515106">
      <w:bodyDiv w:val="1"/>
      <w:marLeft w:val="0"/>
      <w:marRight w:val="0"/>
      <w:marTop w:val="0"/>
      <w:marBottom w:val="0"/>
      <w:divBdr>
        <w:top w:val="none" w:sz="0" w:space="0" w:color="auto"/>
        <w:left w:val="none" w:sz="0" w:space="0" w:color="auto"/>
        <w:bottom w:val="none" w:sz="0" w:space="0" w:color="auto"/>
        <w:right w:val="none" w:sz="0" w:space="0" w:color="auto"/>
      </w:divBdr>
    </w:div>
    <w:div w:id="758449836">
      <w:bodyDiv w:val="1"/>
      <w:marLeft w:val="0"/>
      <w:marRight w:val="0"/>
      <w:marTop w:val="0"/>
      <w:marBottom w:val="0"/>
      <w:divBdr>
        <w:top w:val="none" w:sz="0" w:space="0" w:color="auto"/>
        <w:left w:val="none" w:sz="0" w:space="0" w:color="auto"/>
        <w:bottom w:val="none" w:sz="0" w:space="0" w:color="auto"/>
        <w:right w:val="none" w:sz="0" w:space="0" w:color="auto"/>
      </w:divBdr>
    </w:div>
    <w:div w:id="764495020">
      <w:bodyDiv w:val="1"/>
      <w:marLeft w:val="0"/>
      <w:marRight w:val="0"/>
      <w:marTop w:val="0"/>
      <w:marBottom w:val="0"/>
      <w:divBdr>
        <w:top w:val="none" w:sz="0" w:space="0" w:color="auto"/>
        <w:left w:val="none" w:sz="0" w:space="0" w:color="auto"/>
        <w:bottom w:val="none" w:sz="0" w:space="0" w:color="auto"/>
        <w:right w:val="none" w:sz="0" w:space="0" w:color="auto"/>
      </w:divBdr>
      <w:divsChild>
        <w:div w:id="783232898">
          <w:marLeft w:val="0"/>
          <w:marRight w:val="0"/>
          <w:marTop w:val="0"/>
          <w:marBottom w:val="0"/>
          <w:divBdr>
            <w:top w:val="none" w:sz="0" w:space="0" w:color="auto"/>
            <w:left w:val="none" w:sz="0" w:space="0" w:color="auto"/>
            <w:bottom w:val="none" w:sz="0" w:space="0" w:color="auto"/>
            <w:right w:val="none" w:sz="0" w:space="0" w:color="auto"/>
          </w:divBdr>
        </w:div>
      </w:divsChild>
    </w:div>
    <w:div w:id="787697549">
      <w:bodyDiv w:val="1"/>
      <w:marLeft w:val="0"/>
      <w:marRight w:val="0"/>
      <w:marTop w:val="0"/>
      <w:marBottom w:val="0"/>
      <w:divBdr>
        <w:top w:val="none" w:sz="0" w:space="0" w:color="auto"/>
        <w:left w:val="none" w:sz="0" w:space="0" w:color="auto"/>
        <w:bottom w:val="none" w:sz="0" w:space="0" w:color="auto"/>
        <w:right w:val="none" w:sz="0" w:space="0" w:color="auto"/>
      </w:divBdr>
    </w:div>
    <w:div w:id="792134131">
      <w:bodyDiv w:val="1"/>
      <w:marLeft w:val="0"/>
      <w:marRight w:val="0"/>
      <w:marTop w:val="0"/>
      <w:marBottom w:val="0"/>
      <w:divBdr>
        <w:top w:val="none" w:sz="0" w:space="0" w:color="auto"/>
        <w:left w:val="none" w:sz="0" w:space="0" w:color="auto"/>
        <w:bottom w:val="none" w:sz="0" w:space="0" w:color="auto"/>
        <w:right w:val="none" w:sz="0" w:space="0" w:color="auto"/>
      </w:divBdr>
      <w:divsChild>
        <w:div w:id="1939946131">
          <w:marLeft w:val="0"/>
          <w:marRight w:val="0"/>
          <w:marTop w:val="0"/>
          <w:marBottom w:val="0"/>
          <w:divBdr>
            <w:top w:val="none" w:sz="0" w:space="0" w:color="auto"/>
            <w:left w:val="none" w:sz="0" w:space="0" w:color="auto"/>
            <w:bottom w:val="none" w:sz="0" w:space="0" w:color="auto"/>
            <w:right w:val="none" w:sz="0" w:space="0" w:color="auto"/>
          </w:divBdr>
        </w:div>
      </w:divsChild>
    </w:div>
    <w:div w:id="807010738">
      <w:bodyDiv w:val="1"/>
      <w:marLeft w:val="0"/>
      <w:marRight w:val="0"/>
      <w:marTop w:val="0"/>
      <w:marBottom w:val="0"/>
      <w:divBdr>
        <w:top w:val="none" w:sz="0" w:space="0" w:color="auto"/>
        <w:left w:val="none" w:sz="0" w:space="0" w:color="auto"/>
        <w:bottom w:val="none" w:sz="0" w:space="0" w:color="auto"/>
        <w:right w:val="none" w:sz="0" w:space="0" w:color="auto"/>
      </w:divBdr>
      <w:divsChild>
        <w:div w:id="284778981">
          <w:marLeft w:val="0"/>
          <w:marRight w:val="0"/>
          <w:marTop w:val="0"/>
          <w:marBottom w:val="0"/>
          <w:divBdr>
            <w:top w:val="none" w:sz="0" w:space="0" w:color="auto"/>
            <w:left w:val="none" w:sz="0" w:space="0" w:color="auto"/>
            <w:bottom w:val="none" w:sz="0" w:space="0" w:color="auto"/>
            <w:right w:val="none" w:sz="0" w:space="0" w:color="auto"/>
          </w:divBdr>
        </w:div>
      </w:divsChild>
    </w:div>
    <w:div w:id="816848505">
      <w:bodyDiv w:val="1"/>
      <w:marLeft w:val="0"/>
      <w:marRight w:val="0"/>
      <w:marTop w:val="0"/>
      <w:marBottom w:val="0"/>
      <w:divBdr>
        <w:top w:val="none" w:sz="0" w:space="0" w:color="auto"/>
        <w:left w:val="none" w:sz="0" w:space="0" w:color="auto"/>
        <w:bottom w:val="none" w:sz="0" w:space="0" w:color="auto"/>
        <w:right w:val="none" w:sz="0" w:space="0" w:color="auto"/>
      </w:divBdr>
      <w:divsChild>
        <w:div w:id="2094468844">
          <w:marLeft w:val="734"/>
          <w:marRight w:val="0"/>
          <w:marTop w:val="144"/>
          <w:marBottom w:val="0"/>
          <w:divBdr>
            <w:top w:val="none" w:sz="0" w:space="0" w:color="auto"/>
            <w:left w:val="none" w:sz="0" w:space="0" w:color="auto"/>
            <w:bottom w:val="none" w:sz="0" w:space="0" w:color="auto"/>
            <w:right w:val="none" w:sz="0" w:space="0" w:color="auto"/>
          </w:divBdr>
        </w:div>
        <w:div w:id="90705452">
          <w:marLeft w:val="734"/>
          <w:marRight w:val="0"/>
          <w:marTop w:val="144"/>
          <w:marBottom w:val="0"/>
          <w:divBdr>
            <w:top w:val="none" w:sz="0" w:space="0" w:color="auto"/>
            <w:left w:val="none" w:sz="0" w:space="0" w:color="auto"/>
            <w:bottom w:val="none" w:sz="0" w:space="0" w:color="auto"/>
            <w:right w:val="none" w:sz="0" w:space="0" w:color="auto"/>
          </w:divBdr>
        </w:div>
        <w:div w:id="1886866325">
          <w:marLeft w:val="734"/>
          <w:marRight w:val="0"/>
          <w:marTop w:val="144"/>
          <w:marBottom w:val="0"/>
          <w:divBdr>
            <w:top w:val="none" w:sz="0" w:space="0" w:color="auto"/>
            <w:left w:val="none" w:sz="0" w:space="0" w:color="auto"/>
            <w:bottom w:val="none" w:sz="0" w:space="0" w:color="auto"/>
            <w:right w:val="none" w:sz="0" w:space="0" w:color="auto"/>
          </w:divBdr>
        </w:div>
      </w:divsChild>
    </w:div>
    <w:div w:id="832834670">
      <w:bodyDiv w:val="1"/>
      <w:marLeft w:val="0"/>
      <w:marRight w:val="0"/>
      <w:marTop w:val="0"/>
      <w:marBottom w:val="0"/>
      <w:divBdr>
        <w:top w:val="none" w:sz="0" w:space="0" w:color="auto"/>
        <w:left w:val="none" w:sz="0" w:space="0" w:color="auto"/>
        <w:bottom w:val="none" w:sz="0" w:space="0" w:color="auto"/>
        <w:right w:val="none" w:sz="0" w:space="0" w:color="auto"/>
      </w:divBdr>
    </w:div>
    <w:div w:id="834803320">
      <w:bodyDiv w:val="1"/>
      <w:marLeft w:val="0"/>
      <w:marRight w:val="0"/>
      <w:marTop w:val="0"/>
      <w:marBottom w:val="0"/>
      <w:divBdr>
        <w:top w:val="none" w:sz="0" w:space="0" w:color="auto"/>
        <w:left w:val="none" w:sz="0" w:space="0" w:color="auto"/>
        <w:bottom w:val="none" w:sz="0" w:space="0" w:color="auto"/>
        <w:right w:val="none" w:sz="0" w:space="0" w:color="auto"/>
      </w:divBdr>
    </w:div>
    <w:div w:id="843514274">
      <w:bodyDiv w:val="1"/>
      <w:marLeft w:val="0"/>
      <w:marRight w:val="0"/>
      <w:marTop w:val="0"/>
      <w:marBottom w:val="0"/>
      <w:divBdr>
        <w:top w:val="none" w:sz="0" w:space="0" w:color="auto"/>
        <w:left w:val="none" w:sz="0" w:space="0" w:color="auto"/>
        <w:bottom w:val="none" w:sz="0" w:space="0" w:color="auto"/>
        <w:right w:val="none" w:sz="0" w:space="0" w:color="auto"/>
      </w:divBdr>
    </w:div>
    <w:div w:id="848059851">
      <w:bodyDiv w:val="1"/>
      <w:marLeft w:val="0"/>
      <w:marRight w:val="0"/>
      <w:marTop w:val="0"/>
      <w:marBottom w:val="0"/>
      <w:divBdr>
        <w:top w:val="none" w:sz="0" w:space="0" w:color="auto"/>
        <w:left w:val="none" w:sz="0" w:space="0" w:color="auto"/>
        <w:bottom w:val="none" w:sz="0" w:space="0" w:color="auto"/>
        <w:right w:val="none" w:sz="0" w:space="0" w:color="auto"/>
      </w:divBdr>
      <w:divsChild>
        <w:div w:id="634717416">
          <w:marLeft w:val="547"/>
          <w:marRight w:val="0"/>
          <w:marTop w:val="240"/>
          <w:marBottom w:val="0"/>
          <w:divBdr>
            <w:top w:val="none" w:sz="0" w:space="0" w:color="auto"/>
            <w:left w:val="none" w:sz="0" w:space="0" w:color="auto"/>
            <w:bottom w:val="none" w:sz="0" w:space="0" w:color="auto"/>
            <w:right w:val="none" w:sz="0" w:space="0" w:color="auto"/>
          </w:divBdr>
        </w:div>
      </w:divsChild>
    </w:div>
    <w:div w:id="856503408">
      <w:bodyDiv w:val="1"/>
      <w:marLeft w:val="0"/>
      <w:marRight w:val="0"/>
      <w:marTop w:val="0"/>
      <w:marBottom w:val="0"/>
      <w:divBdr>
        <w:top w:val="none" w:sz="0" w:space="0" w:color="auto"/>
        <w:left w:val="none" w:sz="0" w:space="0" w:color="auto"/>
        <w:bottom w:val="none" w:sz="0" w:space="0" w:color="auto"/>
        <w:right w:val="none" w:sz="0" w:space="0" w:color="auto"/>
      </w:divBdr>
      <w:divsChild>
        <w:div w:id="714157761">
          <w:marLeft w:val="0"/>
          <w:marRight w:val="0"/>
          <w:marTop w:val="0"/>
          <w:marBottom w:val="0"/>
          <w:divBdr>
            <w:top w:val="none" w:sz="0" w:space="0" w:color="auto"/>
            <w:left w:val="none" w:sz="0" w:space="0" w:color="auto"/>
            <w:bottom w:val="none" w:sz="0" w:space="0" w:color="auto"/>
            <w:right w:val="none" w:sz="0" w:space="0" w:color="auto"/>
          </w:divBdr>
          <w:divsChild>
            <w:div w:id="1732651422">
              <w:marLeft w:val="0"/>
              <w:marRight w:val="0"/>
              <w:marTop w:val="0"/>
              <w:marBottom w:val="0"/>
              <w:divBdr>
                <w:top w:val="none" w:sz="0" w:space="0" w:color="auto"/>
                <w:left w:val="none" w:sz="0" w:space="0" w:color="auto"/>
                <w:bottom w:val="none" w:sz="0" w:space="0" w:color="auto"/>
                <w:right w:val="none" w:sz="0" w:space="0" w:color="auto"/>
              </w:divBdr>
              <w:divsChild>
                <w:div w:id="1678461536">
                  <w:marLeft w:val="0"/>
                  <w:marRight w:val="0"/>
                  <w:marTop w:val="0"/>
                  <w:marBottom w:val="0"/>
                  <w:divBdr>
                    <w:top w:val="none" w:sz="0" w:space="0" w:color="auto"/>
                    <w:left w:val="none" w:sz="0" w:space="0" w:color="auto"/>
                    <w:bottom w:val="none" w:sz="0" w:space="0" w:color="auto"/>
                    <w:right w:val="none" w:sz="0" w:space="0" w:color="auto"/>
                  </w:divBdr>
                  <w:divsChild>
                    <w:div w:id="895512026">
                      <w:marLeft w:val="0"/>
                      <w:marRight w:val="0"/>
                      <w:marTop w:val="0"/>
                      <w:marBottom w:val="0"/>
                      <w:divBdr>
                        <w:top w:val="none" w:sz="0" w:space="0" w:color="auto"/>
                        <w:left w:val="none" w:sz="0" w:space="0" w:color="auto"/>
                        <w:bottom w:val="none" w:sz="0" w:space="0" w:color="auto"/>
                        <w:right w:val="none" w:sz="0" w:space="0" w:color="auto"/>
                      </w:divBdr>
                      <w:divsChild>
                        <w:div w:id="1901863693">
                          <w:marLeft w:val="0"/>
                          <w:marRight w:val="0"/>
                          <w:marTop w:val="0"/>
                          <w:marBottom w:val="0"/>
                          <w:divBdr>
                            <w:top w:val="none" w:sz="0" w:space="0" w:color="auto"/>
                            <w:left w:val="none" w:sz="0" w:space="0" w:color="auto"/>
                            <w:bottom w:val="none" w:sz="0" w:space="0" w:color="auto"/>
                            <w:right w:val="none" w:sz="0" w:space="0" w:color="auto"/>
                          </w:divBdr>
                          <w:divsChild>
                            <w:div w:id="1553080872">
                              <w:marLeft w:val="0"/>
                              <w:marRight w:val="0"/>
                              <w:marTop w:val="0"/>
                              <w:marBottom w:val="0"/>
                              <w:divBdr>
                                <w:top w:val="none" w:sz="0" w:space="0" w:color="auto"/>
                                <w:left w:val="none" w:sz="0" w:space="0" w:color="auto"/>
                                <w:bottom w:val="none" w:sz="0" w:space="0" w:color="auto"/>
                                <w:right w:val="none" w:sz="0" w:space="0" w:color="auto"/>
                              </w:divBdr>
                              <w:divsChild>
                                <w:div w:id="73670397">
                                  <w:marLeft w:val="0"/>
                                  <w:marRight w:val="0"/>
                                  <w:marTop w:val="0"/>
                                  <w:marBottom w:val="0"/>
                                  <w:divBdr>
                                    <w:top w:val="none" w:sz="0" w:space="0" w:color="auto"/>
                                    <w:left w:val="none" w:sz="0" w:space="0" w:color="auto"/>
                                    <w:bottom w:val="none" w:sz="0" w:space="0" w:color="auto"/>
                                    <w:right w:val="none" w:sz="0" w:space="0" w:color="auto"/>
                                  </w:divBdr>
                                  <w:divsChild>
                                    <w:div w:id="432634445">
                                      <w:marLeft w:val="0"/>
                                      <w:marRight w:val="0"/>
                                      <w:marTop w:val="0"/>
                                      <w:marBottom w:val="0"/>
                                      <w:divBdr>
                                        <w:top w:val="none" w:sz="0" w:space="0" w:color="auto"/>
                                        <w:left w:val="none" w:sz="0" w:space="0" w:color="auto"/>
                                        <w:bottom w:val="none" w:sz="0" w:space="0" w:color="auto"/>
                                        <w:right w:val="none" w:sz="0" w:space="0" w:color="auto"/>
                                      </w:divBdr>
                                      <w:divsChild>
                                        <w:div w:id="185139848">
                                          <w:marLeft w:val="0"/>
                                          <w:marRight w:val="0"/>
                                          <w:marTop w:val="0"/>
                                          <w:marBottom w:val="0"/>
                                          <w:divBdr>
                                            <w:top w:val="none" w:sz="0" w:space="0" w:color="auto"/>
                                            <w:left w:val="none" w:sz="0" w:space="0" w:color="auto"/>
                                            <w:bottom w:val="none" w:sz="0" w:space="0" w:color="auto"/>
                                            <w:right w:val="none" w:sz="0" w:space="0" w:color="auto"/>
                                          </w:divBdr>
                                          <w:divsChild>
                                            <w:div w:id="538709730">
                                              <w:marLeft w:val="0"/>
                                              <w:marRight w:val="0"/>
                                              <w:marTop w:val="0"/>
                                              <w:marBottom w:val="0"/>
                                              <w:divBdr>
                                                <w:top w:val="none" w:sz="0" w:space="0" w:color="auto"/>
                                                <w:left w:val="none" w:sz="0" w:space="0" w:color="auto"/>
                                                <w:bottom w:val="none" w:sz="0" w:space="0" w:color="auto"/>
                                                <w:right w:val="none" w:sz="0" w:space="0" w:color="auto"/>
                                              </w:divBdr>
                                              <w:divsChild>
                                                <w:div w:id="1391734541">
                                                  <w:marLeft w:val="0"/>
                                                  <w:marRight w:val="0"/>
                                                  <w:marTop w:val="0"/>
                                                  <w:marBottom w:val="0"/>
                                                  <w:divBdr>
                                                    <w:top w:val="none" w:sz="0" w:space="0" w:color="auto"/>
                                                    <w:left w:val="none" w:sz="0" w:space="0" w:color="auto"/>
                                                    <w:bottom w:val="none" w:sz="0" w:space="0" w:color="auto"/>
                                                    <w:right w:val="none" w:sz="0" w:space="0" w:color="auto"/>
                                                  </w:divBdr>
                                                  <w:divsChild>
                                                    <w:div w:id="857426598">
                                                      <w:marLeft w:val="0"/>
                                                      <w:marRight w:val="0"/>
                                                      <w:marTop w:val="0"/>
                                                      <w:marBottom w:val="0"/>
                                                      <w:divBdr>
                                                        <w:top w:val="none" w:sz="0" w:space="0" w:color="auto"/>
                                                        <w:left w:val="none" w:sz="0" w:space="0" w:color="auto"/>
                                                        <w:bottom w:val="none" w:sz="0" w:space="0" w:color="auto"/>
                                                        <w:right w:val="none" w:sz="0" w:space="0" w:color="auto"/>
                                                      </w:divBdr>
                                                      <w:divsChild>
                                                        <w:div w:id="188840246">
                                                          <w:marLeft w:val="0"/>
                                                          <w:marRight w:val="0"/>
                                                          <w:marTop w:val="0"/>
                                                          <w:marBottom w:val="0"/>
                                                          <w:divBdr>
                                                            <w:top w:val="none" w:sz="0" w:space="0" w:color="auto"/>
                                                            <w:left w:val="none" w:sz="0" w:space="0" w:color="auto"/>
                                                            <w:bottom w:val="none" w:sz="0" w:space="0" w:color="auto"/>
                                                            <w:right w:val="none" w:sz="0" w:space="0" w:color="auto"/>
                                                          </w:divBdr>
                                                          <w:divsChild>
                                                            <w:div w:id="732972204">
                                                              <w:marLeft w:val="0"/>
                                                              <w:marRight w:val="150"/>
                                                              <w:marTop w:val="0"/>
                                                              <w:marBottom w:val="150"/>
                                                              <w:divBdr>
                                                                <w:top w:val="none" w:sz="0" w:space="0" w:color="auto"/>
                                                                <w:left w:val="none" w:sz="0" w:space="0" w:color="auto"/>
                                                                <w:bottom w:val="none" w:sz="0" w:space="0" w:color="auto"/>
                                                                <w:right w:val="none" w:sz="0" w:space="0" w:color="auto"/>
                                                              </w:divBdr>
                                                              <w:divsChild>
                                                                <w:div w:id="1491554177">
                                                                  <w:marLeft w:val="0"/>
                                                                  <w:marRight w:val="0"/>
                                                                  <w:marTop w:val="0"/>
                                                                  <w:marBottom w:val="0"/>
                                                                  <w:divBdr>
                                                                    <w:top w:val="none" w:sz="0" w:space="0" w:color="auto"/>
                                                                    <w:left w:val="none" w:sz="0" w:space="0" w:color="auto"/>
                                                                    <w:bottom w:val="none" w:sz="0" w:space="0" w:color="auto"/>
                                                                    <w:right w:val="none" w:sz="0" w:space="0" w:color="auto"/>
                                                                  </w:divBdr>
                                                                  <w:divsChild>
                                                                    <w:div w:id="376470749">
                                                                      <w:marLeft w:val="0"/>
                                                                      <w:marRight w:val="0"/>
                                                                      <w:marTop w:val="0"/>
                                                                      <w:marBottom w:val="0"/>
                                                                      <w:divBdr>
                                                                        <w:top w:val="none" w:sz="0" w:space="0" w:color="auto"/>
                                                                        <w:left w:val="none" w:sz="0" w:space="0" w:color="auto"/>
                                                                        <w:bottom w:val="none" w:sz="0" w:space="0" w:color="auto"/>
                                                                        <w:right w:val="none" w:sz="0" w:space="0" w:color="auto"/>
                                                                      </w:divBdr>
                                                                      <w:divsChild>
                                                                        <w:div w:id="1629357924">
                                                                          <w:marLeft w:val="0"/>
                                                                          <w:marRight w:val="0"/>
                                                                          <w:marTop w:val="0"/>
                                                                          <w:marBottom w:val="0"/>
                                                                          <w:divBdr>
                                                                            <w:top w:val="none" w:sz="0" w:space="0" w:color="auto"/>
                                                                            <w:left w:val="none" w:sz="0" w:space="0" w:color="auto"/>
                                                                            <w:bottom w:val="none" w:sz="0" w:space="0" w:color="auto"/>
                                                                            <w:right w:val="none" w:sz="0" w:space="0" w:color="auto"/>
                                                                          </w:divBdr>
                                                                          <w:divsChild>
                                                                            <w:div w:id="1831867092">
                                                                              <w:marLeft w:val="0"/>
                                                                              <w:marRight w:val="0"/>
                                                                              <w:marTop w:val="0"/>
                                                                              <w:marBottom w:val="0"/>
                                                                              <w:divBdr>
                                                                                <w:top w:val="none" w:sz="0" w:space="0" w:color="auto"/>
                                                                                <w:left w:val="none" w:sz="0" w:space="0" w:color="auto"/>
                                                                                <w:bottom w:val="none" w:sz="0" w:space="0" w:color="auto"/>
                                                                                <w:right w:val="none" w:sz="0" w:space="0" w:color="auto"/>
                                                                              </w:divBdr>
                                                                              <w:divsChild>
                                                                                <w:div w:id="379401683">
                                                                                  <w:marLeft w:val="0"/>
                                                                                  <w:marRight w:val="0"/>
                                                                                  <w:marTop w:val="0"/>
                                                                                  <w:marBottom w:val="0"/>
                                                                                  <w:divBdr>
                                                                                    <w:top w:val="none" w:sz="0" w:space="0" w:color="auto"/>
                                                                                    <w:left w:val="none" w:sz="0" w:space="0" w:color="auto"/>
                                                                                    <w:bottom w:val="none" w:sz="0" w:space="0" w:color="auto"/>
                                                                                    <w:right w:val="none" w:sz="0" w:space="0" w:color="auto"/>
                                                                                  </w:divBdr>
                                                                                  <w:divsChild>
                                                                                    <w:div w:id="1753702094">
                                                                                      <w:marLeft w:val="0"/>
                                                                                      <w:marRight w:val="0"/>
                                                                                      <w:marTop w:val="0"/>
                                                                                      <w:marBottom w:val="0"/>
                                                                                      <w:divBdr>
                                                                                        <w:top w:val="none" w:sz="0" w:space="0" w:color="auto"/>
                                                                                        <w:left w:val="none" w:sz="0" w:space="0" w:color="auto"/>
                                                                                        <w:bottom w:val="none" w:sz="0" w:space="0" w:color="auto"/>
                                                                                        <w:right w:val="none" w:sz="0" w:space="0" w:color="auto"/>
                                                                                      </w:divBdr>
                                                                                      <w:divsChild>
                                                                                        <w:div w:id="1486509361">
                                                                                          <w:marLeft w:val="0"/>
                                                                                          <w:marRight w:val="0"/>
                                                                                          <w:marTop w:val="0"/>
                                                                                          <w:marBottom w:val="0"/>
                                                                                          <w:divBdr>
                                                                                            <w:top w:val="none" w:sz="0" w:space="0" w:color="auto"/>
                                                                                            <w:left w:val="none" w:sz="0" w:space="0" w:color="auto"/>
                                                                                            <w:bottom w:val="none" w:sz="0" w:space="0" w:color="auto"/>
                                                                                            <w:right w:val="none" w:sz="0" w:space="0" w:color="auto"/>
                                                                                          </w:divBdr>
                                                                                          <w:divsChild>
                                                                                            <w:div w:id="563026921">
                                                                                              <w:marLeft w:val="0"/>
                                                                                              <w:marRight w:val="0"/>
                                                                                              <w:marTop w:val="0"/>
                                                                                              <w:marBottom w:val="0"/>
                                                                                              <w:divBdr>
                                                                                                <w:top w:val="none" w:sz="0" w:space="0" w:color="auto"/>
                                                                                                <w:left w:val="none" w:sz="0" w:space="0" w:color="auto"/>
                                                                                                <w:bottom w:val="none" w:sz="0" w:space="0" w:color="auto"/>
                                                                                                <w:right w:val="none" w:sz="0" w:space="0" w:color="auto"/>
                                                                                              </w:divBdr>
                                                                                              <w:divsChild>
                                                                                                <w:div w:id="1415517089">
                                                                                                  <w:marLeft w:val="0"/>
                                                                                                  <w:marRight w:val="0"/>
                                                                                                  <w:marTop w:val="0"/>
                                                                                                  <w:marBottom w:val="0"/>
                                                                                                  <w:divBdr>
                                                                                                    <w:top w:val="none" w:sz="0" w:space="0" w:color="auto"/>
                                                                                                    <w:left w:val="none" w:sz="0" w:space="0" w:color="auto"/>
                                                                                                    <w:bottom w:val="none" w:sz="0" w:space="0" w:color="auto"/>
                                                                                                    <w:right w:val="none" w:sz="0" w:space="0" w:color="auto"/>
                                                                                                  </w:divBdr>
                                                                                                  <w:divsChild>
                                                                                                    <w:div w:id="208298493">
                                                                                                      <w:marLeft w:val="720"/>
                                                                                                      <w:marRight w:val="6"/>
                                                                                                      <w:marTop w:val="0"/>
                                                                                                      <w:marBottom w:val="0"/>
                                                                                                      <w:divBdr>
                                                                                                        <w:top w:val="none" w:sz="0" w:space="0" w:color="auto"/>
                                                                                                        <w:left w:val="none" w:sz="0" w:space="0" w:color="auto"/>
                                                                                                        <w:bottom w:val="none" w:sz="0" w:space="0" w:color="auto"/>
                                                                                                        <w:right w:val="none" w:sz="0" w:space="0" w:color="auto"/>
                                                                                                      </w:divBdr>
                                                                                                    </w:div>
                                                                                                    <w:div w:id="322203871">
                                                                                                      <w:marLeft w:val="720"/>
                                                                                                      <w:marRight w:val="6"/>
                                                                                                      <w:marTop w:val="0"/>
                                                                                                      <w:marBottom w:val="0"/>
                                                                                                      <w:divBdr>
                                                                                                        <w:top w:val="none" w:sz="0" w:space="0" w:color="auto"/>
                                                                                                        <w:left w:val="none" w:sz="0" w:space="0" w:color="auto"/>
                                                                                                        <w:bottom w:val="none" w:sz="0" w:space="0" w:color="auto"/>
                                                                                                        <w:right w:val="none" w:sz="0" w:space="0" w:color="auto"/>
                                                                                                      </w:divBdr>
                                                                                                    </w:div>
                                                                                                    <w:div w:id="630131399">
                                                                                                      <w:marLeft w:val="1440"/>
                                                                                                      <w:marRight w:val="6"/>
                                                                                                      <w:marTop w:val="0"/>
                                                                                                      <w:marBottom w:val="0"/>
                                                                                                      <w:divBdr>
                                                                                                        <w:top w:val="none" w:sz="0" w:space="0" w:color="auto"/>
                                                                                                        <w:left w:val="none" w:sz="0" w:space="0" w:color="auto"/>
                                                                                                        <w:bottom w:val="none" w:sz="0" w:space="0" w:color="auto"/>
                                                                                                        <w:right w:val="none" w:sz="0" w:space="0" w:color="auto"/>
                                                                                                      </w:divBdr>
                                                                                                    </w:div>
                                                                                                    <w:div w:id="1400860406">
                                                                                                      <w:marLeft w:val="1440"/>
                                                                                                      <w:marRight w:val="6"/>
                                                                                                      <w:marTop w:val="0"/>
                                                                                                      <w:marBottom w:val="0"/>
                                                                                                      <w:divBdr>
                                                                                                        <w:top w:val="none" w:sz="0" w:space="0" w:color="auto"/>
                                                                                                        <w:left w:val="none" w:sz="0" w:space="0" w:color="auto"/>
                                                                                                        <w:bottom w:val="none" w:sz="0" w:space="0" w:color="auto"/>
                                                                                                        <w:right w:val="none" w:sz="0" w:space="0" w:color="auto"/>
                                                                                                      </w:divBdr>
                                                                                                    </w:div>
                                                                                                    <w:div w:id="1906522530">
                                                                                                      <w:marLeft w:val="1440"/>
                                                                                                      <w:marRight w:val="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702190">
      <w:bodyDiv w:val="1"/>
      <w:marLeft w:val="0"/>
      <w:marRight w:val="0"/>
      <w:marTop w:val="0"/>
      <w:marBottom w:val="0"/>
      <w:divBdr>
        <w:top w:val="none" w:sz="0" w:space="0" w:color="auto"/>
        <w:left w:val="none" w:sz="0" w:space="0" w:color="auto"/>
        <w:bottom w:val="none" w:sz="0" w:space="0" w:color="auto"/>
        <w:right w:val="none" w:sz="0" w:space="0" w:color="auto"/>
      </w:divBdr>
    </w:div>
    <w:div w:id="867177245">
      <w:bodyDiv w:val="1"/>
      <w:marLeft w:val="0"/>
      <w:marRight w:val="0"/>
      <w:marTop w:val="0"/>
      <w:marBottom w:val="0"/>
      <w:divBdr>
        <w:top w:val="none" w:sz="0" w:space="0" w:color="auto"/>
        <w:left w:val="none" w:sz="0" w:space="0" w:color="auto"/>
        <w:bottom w:val="none" w:sz="0" w:space="0" w:color="auto"/>
        <w:right w:val="none" w:sz="0" w:space="0" w:color="auto"/>
      </w:divBdr>
    </w:div>
    <w:div w:id="912659152">
      <w:bodyDiv w:val="1"/>
      <w:marLeft w:val="0"/>
      <w:marRight w:val="0"/>
      <w:marTop w:val="0"/>
      <w:marBottom w:val="0"/>
      <w:divBdr>
        <w:top w:val="none" w:sz="0" w:space="0" w:color="auto"/>
        <w:left w:val="none" w:sz="0" w:space="0" w:color="auto"/>
        <w:bottom w:val="none" w:sz="0" w:space="0" w:color="auto"/>
        <w:right w:val="none" w:sz="0" w:space="0" w:color="auto"/>
      </w:divBdr>
      <w:divsChild>
        <w:div w:id="639071685">
          <w:marLeft w:val="0"/>
          <w:marRight w:val="0"/>
          <w:marTop w:val="0"/>
          <w:marBottom w:val="0"/>
          <w:divBdr>
            <w:top w:val="none" w:sz="0" w:space="0" w:color="auto"/>
            <w:left w:val="none" w:sz="0" w:space="0" w:color="auto"/>
            <w:bottom w:val="none" w:sz="0" w:space="0" w:color="auto"/>
            <w:right w:val="none" w:sz="0" w:space="0" w:color="auto"/>
          </w:divBdr>
        </w:div>
      </w:divsChild>
    </w:div>
    <w:div w:id="951790552">
      <w:bodyDiv w:val="1"/>
      <w:marLeft w:val="0"/>
      <w:marRight w:val="0"/>
      <w:marTop w:val="0"/>
      <w:marBottom w:val="0"/>
      <w:divBdr>
        <w:top w:val="none" w:sz="0" w:space="0" w:color="auto"/>
        <w:left w:val="none" w:sz="0" w:space="0" w:color="auto"/>
        <w:bottom w:val="none" w:sz="0" w:space="0" w:color="auto"/>
        <w:right w:val="none" w:sz="0" w:space="0" w:color="auto"/>
      </w:divBdr>
    </w:div>
    <w:div w:id="955402510">
      <w:bodyDiv w:val="1"/>
      <w:marLeft w:val="0"/>
      <w:marRight w:val="0"/>
      <w:marTop w:val="0"/>
      <w:marBottom w:val="0"/>
      <w:divBdr>
        <w:top w:val="none" w:sz="0" w:space="0" w:color="auto"/>
        <w:left w:val="none" w:sz="0" w:space="0" w:color="auto"/>
        <w:bottom w:val="none" w:sz="0" w:space="0" w:color="auto"/>
        <w:right w:val="none" w:sz="0" w:space="0" w:color="auto"/>
      </w:divBdr>
    </w:div>
    <w:div w:id="1012225809">
      <w:bodyDiv w:val="1"/>
      <w:marLeft w:val="0"/>
      <w:marRight w:val="0"/>
      <w:marTop w:val="0"/>
      <w:marBottom w:val="0"/>
      <w:divBdr>
        <w:top w:val="none" w:sz="0" w:space="0" w:color="auto"/>
        <w:left w:val="none" w:sz="0" w:space="0" w:color="auto"/>
        <w:bottom w:val="none" w:sz="0" w:space="0" w:color="auto"/>
        <w:right w:val="none" w:sz="0" w:space="0" w:color="auto"/>
      </w:divBdr>
    </w:div>
    <w:div w:id="1060984615">
      <w:bodyDiv w:val="1"/>
      <w:marLeft w:val="0"/>
      <w:marRight w:val="0"/>
      <w:marTop w:val="0"/>
      <w:marBottom w:val="0"/>
      <w:divBdr>
        <w:top w:val="none" w:sz="0" w:space="0" w:color="auto"/>
        <w:left w:val="none" w:sz="0" w:space="0" w:color="auto"/>
        <w:bottom w:val="none" w:sz="0" w:space="0" w:color="auto"/>
        <w:right w:val="none" w:sz="0" w:space="0" w:color="auto"/>
      </w:divBdr>
    </w:div>
    <w:div w:id="1100297344">
      <w:bodyDiv w:val="1"/>
      <w:marLeft w:val="0"/>
      <w:marRight w:val="0"/>
      <w:marTop w:val="0"/>
      <w:marBottom w:val="0"/>
      <w:divBdr>
        <w:top w:val="none" w:sz="0" w:space="0" w:color="auto"/>
        <w:left w:val="none" w:sz="0" w:space="0" w:color="auto"/>
        <w:bottom w:val="none" w:sz="0" w:space="0" w:color="auto"/>
        <w:right w:val="none" w:sz="0" w:space="0" w:color="auto"/>
      </w:divBdr>
      <w:divsChild>
        <w:div w:id="1233007381">
          <w:marLeft w:val="1354"/>
          <w:marRight w:val="0"/>
          <w:marTop w:val="40"/>
          <w:marBottom w:val="40"/>
          <w:divBdr>
            <w:top w:val="none" w:sz="0" w:space="0" w:color="auto"/>
            <w:left w:val="none" w:sz="0" w:space="0" w:color="auto"/>
            <w:bottom w:val="none" w:sz="0" w:space="0" w:color="auto"/>
            <w:right w:val="none" w:sz="0" w:space="0" w:color="auto"/>
          </w:divBdr>
        </w:div>
      </w:divsChild>
    </w:div>
    <w:div w:id="1100831822">
      <w:bodyDiv w:val="1"/>
      <w:marLeft w:val="0"/>
      <w:marRight w:val="0"/>
      <w:marTop w:val="0"/>
      <w:marBottom w:val="0"/>
      <w:divBdr>
        <w:top w:val="none" w:sz="0" w:space="0" w:color="auto"/>
        <w:left w:val="none" w:sz="0" w:space="0" w:color="auto"/>
        <w:bottom w:val="none" w:sz="0" w:space="0" w:color="auto"/>
        <w:right w:val="none" w:sz="0" w:space="0" w:color="auto"/>
      </w:divBdr>
    </w:div>
    <w:div w:id="1121610628">
      <w:bodyDiv w:val="1"/>
      <w:marLeft w:val="0"/>
      <w:marRight w:val="0"/>
      <w:marTop w:val="0"/>
      <w:marBottom w:val="0"/>
      <w:divBdr>
        <w:top w:val="none" w:sz="0" w:space="0" w:color="auto"/>
        <w:left w:val="none" w:sz="0" w:space="0" w:color="auto"/>
        <w:bottom w:val="none" w:sz="0" w:space="0" w:color="auto"/>
        <w:right w:val="none" w:sz="0" w:space="0" w:color="auto"/>
      </w:divBdr>
      <w:divsChild>
        <w:div w:id="1701927734">
          <w:marLeft w:val="0"/>
          <w:marRight w:val="0"/>
          <w:marTop w:val="0"/>
          <w:marBottom w:val="0"/>
          <w:divBdr>
            <w:top w:val="none" w:sz="0" w:space="0" w:color="auto"/>
            <w:left w:val="none" w:sz="0" w:space="0" w:color="auto"/>
            <w:bottom w:val="none" w:sz="0" w:space="0" w:color="auto"/>
            <w:right w:val="none" w:sz="0" w:space="0" w:color="auto"/>
          </w:divBdr>
        </w:div>
      </w:divsChild>
    </w:div>
    <w:div w:id="1129325449">
      <w:bodyDiv w:val="1"/>
      <w:marLeft w:val="0"/>
      <w:marRight w:val="0"/>
      <w:marTop w:val="0"/>
      <w:marBottom w:val="0"/>
      <w:divBdr>
        <w:top w:val="none" w:sz="0" w:space="0" w:color="auto"/>
        <w:left w:val="none" w:sz="0" w:space="0" w:color="auto"/>
        <w:bottom w:val="none" w:sz="0" w:space="0" w:color="auto"/>
        <w:right w:val="none" w:sz="0" w:space="0" w:color="auto"/>
      </w:divBdr>
    </w:div>
    <w:div w:id="1137071277">
      <w:bodyDiv w:val="1"/>
      <w:marLeft w:val="0"/>
      <w:marRight w:val="0"/>
      <w:marTop w:val="0"/>
      <w:marBottom w:val="0"/>
      <w:divBdr>
        <w:top w:val="none" w:sz="0" w:space="0" w:color="auto"/>
        <w:left w:val="none" w:sz="0" w:space="0" w:color="auto"/>
        <w:bottom w:val="none" w:sz="0" w:space="0" w:color="auto"/>
        <w:right w:val="none" w:sz="0" w:space="0" w:color="auto"/>
      </w:divBdr>
    </w:div>
    <w:div w:id="1148590597">
      <w:bodyDiv w:val="1"/>
      <w:marLeft w:val="0"/>
      <w:marRight w:val="0"/>
      <w:marTop w:val="0"/>
      <w:marBottom w:val="0"/>
      <w:divBdr>
        <w:top w:val="none" w:sz="0" w:space="0" w:color="auto"/>
        <w:left w:val="none" w:sz="0" w:space="0" w:color="auto"/>
        <w:bottom w:val="none" w:sz="0" w:space="0" w:color="auto"/>
        <w:right w:val="none" w:sz="0" w:space="0" w:color="auto"/>
      </w:divBdr>
    </w:div>
    <w:div w:id="1159614877">
      <w:bodyDiv w:val="1"/>
      <w:marLeft w:val="0"/>
      <w:marRight w:val="0"/>
      <w:marTop w:val="0"/>
      <w:marBottom w:val="0"/>
      <w:divBdr>
        <w:top w:val="none" w:sz="0" w:space="0" w:color="auto"/>
        <w:left w:val="none" w:sz="0" w:space="0" w:color="auto"/>
        <w:bottom w:val="none" w:sz="0" w:space="0" w:color="auto"/>
        <w:right w:val="none" w:sz="0" w:space="0" w:color="auto"/>
      </w:divBdr>
      <w:divsChild>
        <w:div w:id="1801922831">
          <w:marLeft w:val="0"/>
          <w:marRight w:val="0"/>
          <w:marTop w:val="0"/>
          <w:marBottom w:val="0"/>
          <w:divBdr>
            <w:top w:val="none" w:sz="0" w:space="0" w:color="auto"/>
            <w:left w:val="none" w:sz="0" w:space="0" w:color="auto"/>
            <w:bottom w:val="none" w:sz="0" w:space="0" w:color="auto"/>
            <w:right w:val="none" w:sz="0" w:space="0" w:color="auto"/>
          </w:divBdr>
          <w:divsChild>
            <w:div w:id="554701941">
              <w:marLeft w:val="0"/>
              <w:marRight w:val="0"/>
              <w:marTop w:val="0"/>
              <w:marBottom w:val="0"/>
              <w:divBdr>
                <w:top w:val="none" w:sz="0" w:space="0" w:color="auto"/>
                <w:left w:val="none" w:sz="0" w:space="0" w:color="auto"/>
                <w:bottom w:val="none" w:sz="0" w:space="0" w:color="auto"/>
                <w:right w:val="none" w:sz="0" w:space="0" w:color="auto"/>
              </w:divBdr>
              <w:divsChild>
                <w:div w:id="1645428377">
                  <w:marLeft w:val="0"/>
                  <w:marRight w:val="0"/>
                  <w:marTop w:val="0"/>
                  <w:marBottom w:val="0"/>
                  <w:divBdr>
                    <w:top w:val="none" w:sz="0" w:space="0" w:color="auto"/>
                    <w:left w:val="none" w:sz="0" w:space="0" w:color="auto"/>
                    <w:bottom w:val="none" w:sz="0" w:space="0" w:color="auto"/>
                    <w:right w:val="none" w:sz="0" w:space="0" w:color="auto"/>
                  </w:divBdr>
                  <w:divsChild>
                    <w:div w:id="1940790390">
                      <w:marLeft w:val="0"/>
                      <w:marRight w:val="0"/>
                      <w:marTop w:val="0"/>
                      <w:marBottom w:val="0"/>
                      <w:divBdr>
                        <w:top w:val="none" w:sz="0" w:space="0" w:color="auto"/>
                        <w:left w:val="none" w:sz="0" w:space="0" w:color="auto"/>
                        <w:bottom w:val="none" w:sz="0" w:space="0" w:color="auto"/>
                        <w:right w:val="none" w:sz="0" w:space="0" w:color="auto"/>
                      </w:divBdr>
                      <w:divsChild>
                        <w:div w:id="998116766">
                          <w:marLeft w:val="0"/>
                          <w:marRight w:val="0"/>
                          <w:marTop w:val="0"/>
                          <w:marBottom w:val="0"/>
                          <w:divBdr>
                            <w:top w:val="none" w:sz="0" w:space="0" w:color="auto"/>
                            <w:left w:val="none" w:sz="0" w:space="0" w:color="auto"/>
                            <w:bottom w:val="none" w:sz="0" w:space="0" w:color="auto"/>
                            <w:right w:val="none" w:sz="0" w:space="0" w:color="auto"/>
                          </w:divBdr>
                          <w:divsChild>
                            <w:div w:id="2023433103">
                              <w:marLeft w:val="0"/>
                              <w:marRight w:val="0"/>
                              <w:marTop w:val="0"/>
                              <w:marBottom w:val="0"/>
                              <w:divBdr>
                                <w:top w:val="none" w:sz="0" w:space="0" w:color="auto"/>
                                <w:left w:val="none" w:sz="0" w:space="0" w:color="auto"/>
                                <w:bottom w:val="none" w:sz="0" w:space="0" w:color="auto"/>
                                <w:right w:val="none" w:sz="0" w:space="0" w:color="auto"/>
                              </w:divBdr>
                              <w:divsChild>
                                <w:div w:id="1502503989">
                                  <w:marLeft w:val="0"/>
                                  <w:marRight w:val="0"/>
                                  <w:marTop w:val="0"/>
                                  <w:marBottom w:val="0"/>
                                  <w:divBdr>
                                    <w:top w:val="none" w:sz="0" w:space="0" w:color="auto"/>
                                    <w:left w:val="none" w:sz="0" w:space="0" w:color="auto"/>
                                    <w:bottom w:val="none" w:sz="0" w:space="0" w:color="auto"/>
                                    <w:right w:val="none" w:sz="0" w:space="0" w:color="auto"/>
                                  </w:divBdr>
                                  <w:divsChild>
                                    <w:div w:id="1356808469">
                                      <w:marLeft w:val="0"/>
                                      <w:marRight w:val="0"/>
                                      <w:marTop w:val="0"/>
                                      <w:marBottom w:val="0"/>
                                      <w:divBdr>
                                        <w:top w:val="none" w:sz="0" w:space="0" w:color="auto"/>
                                        <w:left w:val="none" w:sz="0" w:space="0" w:color="auto"/>
                                        <w:bottom w:val="none" w:sz="0" w:space="0" w:color="auto"/>
                                        <w:right w:val="none" w:sz="0" w:space="0" w:color="auto"/>
                                      </w:divBdr>
                                      <w:divsChild>
                                        <w:div w:id="742528224">
                                          <w:marLeft w:val="0"/>
                                          <w:marRight w:val="0"/>
                                          <w:marTop w:val="0"/>
                                          <w:marBottom w:val="0"/>
                                          <w:divBdr>
                                            <w:top w:val="none" w:sz="0" w:space="0" w:color="auto"/>
                                            <w:left w:val="none" w:sz="0" w:space="0" w:color="auto"/>
                                            <w:bottom w:val="none" w:sz="0" w:space="0" w:color="auto"/>
                                            <w:right w:val="none" w:sz="0" w:space="0" w:color="auto"/>
                                          </w:divBdr>
                                          <w:divsChild>
                                            <w:div w:id="1178160144">
                                              <w:marLeft w:val="0"/>
                                              <w:marRight w:val="0"/>
                                              <w:marTop w:val="0"/>
                                              <w:marBottom w:val="0"/>
                                              <w:divBdr>
                                                <w:top w:val="none" w:sz="0" w:space="0" w:color="auto"/>
                                                <w:left w:val="none" w:sz="0" w:space="0" w:color="auto"/>
                                                <w:bottom w:val="none" w:sz="0" w:space="0" w:color="auto"/>
                                                <w:right w:val="none" w:sz="0" w:space="0" w:color="auto"/>
                                              </w:divBdr>
                                              <w:divsChild>
                                                <w:div w:id="176432726">
                                                  <w:marLeft w:val="0"/>
                                                  <w:marRight w:val="0"/>
                                                  <w:marTop w:val="0"/>
                                                  <w:marBottom w:val="0"/>
                                                  <w:divBdr>
                                                    <w:top w:val="none" w:sz="0" w:space="0" w:color="auto"/>
                                                    <w:left w:val="none" w:sz="0" w:space="0" w:color="auto"/>
                                                    <w:bottom w:val="none" w:sz="0" w:space="0" w:color="auto"/>
                                                    <w:right w:val="none" w:sz="0" w:space="0" w:color="auto"/>
                                                  </w:divBdr>
                                                  <w:divsChild>
                                                    <w:div w:id="12155572">
                                                      <w:marLeft w:val="0"/>
                                                      <w:marRight w:val="0"/>
                                                      <w:marTop w:val="0"/>
                                                      <w:marBottom w:val="0"/>
                                                      <w:divBdr>
                                                        <w:top w:val="none" w:sz="0" w:space="0" w:color="auto"/>
                                                        <w:left w:val="none" w:sz="0" w:space="0" w:color="auto"/>
                                                        <w:bottom w:val="none" w:sz="0" w:space="0" w:color="auto"/>
                                                        <w:right w:val="none" w:sz="0" w:space="0" w:color="auto"/>
                                                      </w:divBdr>
                                                      <w:divsChild>
                                                        <w:div w:id="789590056">
                                                          <w:marLeft w:val="0"/>
                                                          <w:marRight w:val="0"/>
                                                          <w:marTop w:val="0"/>
                                                          <w:marBottom w:val="0"/>
                                                          <w:divBdr>
                                                            <w:top w:val="none" w:sz="0" w:space="0" w:color="auto"/>
                                                            <w:left w:val="none" w:sz="0" w:space="0" w:color="auto"/>
                                                            <w:bottom w:val="none" w:sz="0" w:space="0" w:color="auto"/>
                                                            <w:right w:val="none" w:sz="0" w:space="0" w:color="auto"/>
                                                          </w:divBdr>
                                                          <w:divsChild>
                                                            <w:div w:id="992225070">
                                                              <w:marLeft w:val="0"/>
                                                              <w:marRight w:val="0"/>
                                                              <w:marTop w:val="0"/>
                                                              <w:marBottom w:val="0"/>
                                                              <w:divBdr>
                                                                <w:top w:val="none" w:sz="0" w:space="0" w:color="auto"/>
                                                                <w:left w:val="none" w:sz="0" w:space="0" w:color="auto"/>
                                                                <w:bottom w:val="none" w:sz="0" w:space="0" w:color="auto"/>
                                                                <w:right w:val="none" w:sz="0" w:space="0" w:color="auto"/>
                                                              </w:divBdr>
                                                              <w:divsChild>
                                                                <w:div w:id="266811287">
                                                                  <w:marLeft w:val="0"/>
                                                                  <w:marRight w:val="0"/>
                                                                  <w:marTop w:val="0"/>
                                                                  <w:marBottom w:val="0"/>
                                                                  <w:divBdr>
                                                                    <w:top w:val="none" w:sz="0" w:space="0" w:color="auto"/>
                                                                    <w:left w:val="none" w:sz="0" w:space="0" w:color="auto"/>
                                                                    <w:bottom w:val="none" w:sz="0" w:space="0" w:color="auto"/>
                                                                    <w:right w:val="none" w:sz="0" w:space="0" w:color="auto"/>
                                                                  </w:divBdr>
                                                                  <w:divsChild>
                                                                    <w:div w:id="908614593">
                                                                      <w:marLeft w:val="0"/>
                                                                      <w:marRight w:val="0"/>
                                                                      <w:marTop w:val="0"/>
                                                                      <w:marBottom w:val="0"/>
                                                                      <w:divBdr>
                                                                        <w:top w:val="none" w:sz="0" w:space="0" w:color="auto"/>
                                                                        <w:left w:val="none" w:sz="0" w:space="0" w:color="auto"/>
                                                                        <w:bottom w:val="none" w:sz="0" w:space="0" w:color="auto"/>
                                                                        <w:right w:val="none" w:sz="0" w:space="0" w:color="auto"/>
                                                                      </w:divBdr>
                                                                      <w:divsChild>
                                                                        <w:div w:id="918631893">
                                                                          <w:marLeft w:val="0"/>
                                                                          <w:marRight w:val="0"/>
                                                                          <w:marTop w:val="0"/>
                                                                          <w:marBottom w:val="0"/>
                                                                          <w:divBdr>
                                                                            <w:top w:val="none" w:sz="0" w:space="0" w:color="auto"/>
                                                                            <w:left w:val="none" w:sz="0" w:space="0" w:color="auto"/>
                                                                            <w:bottom w:val="none" w:sz="0" w:space="0" w:color="auto"/>
                                                                            <w:right w:val="none" w:sz="0" w:space="0" w:color="auto"/>
                                                                          </w:divBdr>
                                                                          <w:divsChild>
                                                                            <w:div w:id="988021818">
                                                                              <w:marLeft w:val="0"/>
                                                                              <w:marRight w:val="0"/>
                                                                              <w:marTop w:val="0"/>
                                                                              <w:marBottom w:val="0"/>
                                                                              <w:divBdr>
                                                                                <w:top w:val="none" w:sz="0" w:space="0" w:color="auto"/>
                                                                                <w:left w:val="none" w:sz="0" w:space="0" w:color="auto"/>
                                                                                <w:bottom w:val="none" w:sz="0" w:space="0" w:color="auto"/>
                                                                                <w:right w:val="none" w:sz="0" w:space="0" w:color="auto"/>
                                                                              </w:divBdr>
                                                                              <w:divsChild>
                                                                                <w:div w:id="536553039">
                                                                                  <w:marLeft w:val="0"/>
                                                                                  <w:marRight w:val="0"/>
                                                                                  <w:marTop w:val="0"/>
                                                                                  <w:marBottom w:val="0"/>
                                                                                  <w:divBdr>
                                                                                    <w:top w:val="none" w:sz="0" w:space="0" w:color="auto"/>
                                                                                    <w:left w:val="none" w:sz="0" w:space="0" w:color="auto"/>
                                                                                    <w:bottom w:val="none" w:sz="0" w:space="0" w:color="auto"/>
                                                                                    <w:right w:val="none" w:sz="0" w:space="0" w:color="auto"/>
                                                                                  </w:divBdr>
                                                                                  <w:divsChild>
                                                                                    <w:div w:id="402533750">
                                                                                      <w:marLeft w:val="0"/>
                                                                                      <w:marRight w:val="0"/>
                                                                                      <w:marTop w:val="0"/>
                                                                                      <w:marBottom w:val="0"/>
                                                                                      <w:divBdr>
                                                                                        <w:top w:val="none" w:sz="0" w:space="0" w:color="auto"/>
                                                                                        <w:left w:val="none" w:sz="0" w:space="0" w:color="auto"/>
                                                                                        <w:bottom w:val="none" w:sz="0" w:space="0" w:color="auto"/>
                                                                                        <w:right w:val="none" w:sz="0" w:space="0" w:color="auto"/>
                                                                                      </w:divBdr>
                                                                                      <w:divsChild>
                                                                                        <w:div w:id="42408823">
                                                                                          <w:marLeft w:val="0"/>
                                                                                          <w:marRight w:val="0"/>
                                                                                          <w:marTop w:val="0"/>
                                                                                          <w:marBottom w:val="0"/>
                                                                                          <w:divBdr>
                                                                                            <w:top w:val="none" w:sz="0" w:space="0" w:color="auto"/>
                                                                                            <w:left w:val="none" w:sz="0" w:space="0" w:color="auto"/>
                                                                                            <w:bottom w:val="none" w:sz="0" w:space="0" w:color="auto"/>
                                                                                            <w:right w:val="none" w:sz="0" w:space="0" w:color="auto"/>
                                                                                          </w:divBdr>
                                                                                        </w:div>
                                                                                        <w:div w:id="61390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856041">
      <w:bodyDiv w:val="1"/>
      <w:marLeft w:val="0"/>
      <w:marRight w:val="0"/>
      <w:marTop w:val="0"/>
      <w:marBottom w:val="0"/>
      <w:divBdr>
        <w:top w:val="none" w:sz="0" w:space="0" w:color="auto"/>
        <w:left w:val="none" w:sz="0" w:space="0" w:color="auto"/>
        <w:bottom w:val="none" w:sz="0" w:space="0" w:color="auto"/>
        <w:right w:val="none" w:sz="0" w:space="0" w:color="auto"/>
      </w:divBdr>
    </w:div>
    <w:div w:id="1205941969">
      <w:bodyDiv w:val="1"/>
      <w:marLeft w:val="0"/>
      <w:marRight w:val="0"/>
      <w:marTop w:val="0"/>
      <w:marBottom w:val="0"/>
      <w:divBdr>
        <w:top w:val="none" w:sz="0" w:space="0" w:color="auto"/>
        <w:left w:val="none" w:sz="0" w:space="0" w:color="auto"/>
        <w:bottom w:val="none" w:sz="0" w:space="0" w:color="auto"/>
        <w:right w:val="none" w:sz="0" w:space="0" w:color="auto"/>
      </w:divBdr>
    </w:div>
    <w:div w:id="1276325870">
      <w:bodyDiv w:val="1"/>
      <w:marLeft w:val="0"/>
      <w:marRight w:val="0"/>
      <w:marTop w:val="0"/>
      <w:marBottom w:val="0"/>
      <w:divBdr>
        <w:top w:val="none" w:sz="0" w:space="0" w:color="auto"/>
        <w:left w:val="none" w:sz="0" w:space="0" w:color="auto"/>
        <w:bottom w:val="none" w:sz="0" w:space="0" w:color="auto"/>
        <w:right w:val="none" w:sz="0" w:space="0" w:color="auto"/>
      </w:divBdr>
    </w:div>
    <w:div w:id="1304505047">
      <w:bodyDiv w:val="1"/>
      <w:marLeft w:val="0"/>
      <w:marRight w:val="0"/>
      <w:marTop w:val="0"/>
      <w:marBottom w:val="0"/>
      <w:divBdr>
        <w:top w:val="none" w:sz="0" w:space="0" w:color="auto"/>
        <w:left w:val="none" w:sz="0" w:space="0" w:color="auto"/>
        <w:bottom w:val="none" w:sz="0" w:space="0" w:color="auto"/>
        <w:right w:val="none" w:sz="0" w:space="0" w:color="auto"/>
      </w:divBdr>
    </w:div>
    <w:div w:id="1311208991">
      <w:bodyDiv w:val="1"/>
      <w:marLeft w:val="0"/>
      <w:marRight w:val="0"/>
      <w:marTop w:val="0"/>
      <w:marBottom w:val="0"/>
      <w:divBdr>
        <w:top w:val="none" w:sz="0" w:space="0" w:color="auto"/>
        <w:left w:val="none" w:sz="0" w:space="0" w:color="auto"/>
        <w:bottom w:val="none" w:sz="0" w:space="0" w:color="auto"/>
        <w:right w:val="none" w:sz="0" w:space="0" w:color="auto"/>
      </w:divBdr>
    </w:div>
    <w:div w:id="1337228383">
      <w:bodyDiv w:val="1"/>
      <w:marLeft w:val="0"/>
      <w:marRight w:val="0"/>
      <w:marTop w:val="0"/>
      <w:marBottom w:val="0"/>
      <w:divBdr>
        <w:top w:val="none" w:sz="0" w:space="0" w:color="auto"/>
        <w:left w:val="none" w:sz="0" w:space="0" w:color="auto"/>
        <w:bottom w:val="none" w:sz="0" w:space="0" w:color="auto"/>
        <w:right w:val="none" w:sz="0" w:space="0" w:color="auto"/>
      </w:divBdr>
    </w:div>
    <w:div w:id="1343047567">
      <w:bodyDiv w:val="1"/>
      <w:marLeft w:val="0"/>
      <w:marRight w:val="0"/>
      <w:marTop w:val="0"/>
      <w:marBottom w:val="0"/>
      <w:divBdr>
        <w:top w:val="none" w:sz="0" w:space="0" w:color="auto"/>
        <w:left w:val="none" w:sz="0" w:space="0" w:color="auto"/>
        <w:bottom w:val="none" w:sz="0" w:space="0" w:color="auto"/>
        <w:right w:val="none" w:sz="0" w:space="0" w:color="auto"/>
      </w:divBdr>
      <w:divsChild>
        <w:div w:id="186796896">
          <w:marLeft w:val="0"/>
          <w:marRight w:val="0"/>
          <w:marTop w:val="0"/>
          <w:marBottom w:val="0"/>
          <w:divBdr>
            <w:top w:val="none" w:sz="0" w:space="0" w:color="auto"/>
            <w:left w:val="none" w:sz="0" w:space="0" w:color="auto"/>
            <w:bottom w:val="none" w:sz="0" w:space="0" w:color="auto"/>
            <w:right w:val="none" w:sz="0" w:space="0" w:color="auto"/>
          </w:divBdr>
        </w:div>
      </w:divsChild>
    </w:div>
    <w:div w:id="1359769413">
      <w:bodyDiv w:val="1"/>
      <w:marLeft w:val="0"/>
      <w:marRight w:val="0"/>
      <w:marTop w:val="0"/>
      <w:marBottom w:val="0"/>
      <w:divBdr>
        <w:top w:val="none" w:sz="0" w:space="0" w:color="auto"/>
        <w:left w:val="none" w:sz="0" w:space="0" w:color="auto"/>
        <w:bottom w:val="none" w:sz="0" w:space="0" w:color="auto"/>
        <w:right w:val="none" w:sz="0" w:space="0" w:color="auto"/>
      </w:divBdr>
      <w:divsChild>
        <w:div w:id="301542586">
          <w:marLeft w:val="1426"/>
          <w:marRight w:val="0"/>
          <w:marTop w:val="96"/>
          <w:marBottom w:val="0"/>
          <w:divBdr>
            <w:top w:val="none" w:sz="0" w:space="0" w:color="auto"/>
            <w:left w:val="none" w:sz="0" w:space="0" w:color="auto"/>
            <w:bottom w:val="none" w:sz="0" w:space="0" w:color="auto"/>
            <w:right w:val="none" w:sz="0" w:space="0" w:color="auto"/>
          </w:divBdr>
        </w:div>
        <w:div w:id="895552515">
          <w:marLeft w:val="1426"/>
          <w:marRight w:val="0"/>
          <w:marTop w:val="96"/>
          <w:marBottom w:val="0"/>
          <w:divBdr>
            <w:top w:val="none" w:sz="0" w:space="0" w:color="auto"/>
            <w:left w:val="none" w:sz="0" w:space="0" w:color="auto"/>
            <w:bottom w:val="none" w:sz="0" w:space="0" w:color="auto"/>
            <w:right w:val="none" w:sz="0" w:space="0" w:color="auto"/>
          </w:divBdr>
        </w:div>
        <w:div w:id="1878423537">
          <w:marLeft w:val="1426"/>
          <w:marRight w:val="0"/>
          <w:marTop w:val="96"/>
          <w:marBottom w:val="0"/>
          <w:divBdr>
            <w:top w:val="none" w:sz="0" w:space="0" w:color="auto"/>
            <w:left w:val="none" w:sz="0" w:space="0" w:color="auto"/>
            <w:bottom w:val="none" w:sz="0" w:space="0" w:color="auto"/>
            <w:right w:val="none" w:sz="0" w:space="0" w:color="auto"/>
          </w:divBdr>
        </w:div>
        <w:div w:id="1975942287">
          <w:marLeft w:val="1426"/>
          <w:marRight w:val="0"/>
          <w:marTop w:val="96"/>
          <w:marBottom w:val="0"/>
          <w:divBdr>
            <w:top w:val="none" w:sz="0" w:space="0" w:color="auto"/>
            <w:left w:val="none" w:sz="0" w:space="0" w:color="auto"/>
            <w:bottom w:val="none" w:sz="0" w:space="0" w:color="auto"/>
            <w:right w:val="none" w:sz="0" w:space="0" w:color="auto"/>
          </w:divBdr>
        </w:div>
      </w:divsChild>
    </w:div>
    <w:div w:id="1361392174">
      <w:bodyDiv w:val="1"/>
      <w:marLeft w:val="0"/>
      <w:marRight w:val="0"/>
      <w:marTop w:val="0"/>
      <w:marBottom w:val="0"/>
      <w:divBdr>
        <w:top w:val="none" w:sz="0" w:space="0" w:color="auto"/>
        <w:left w:val="none" w:sz="0" w:space="0" w:color="auto"/>
        <w:bottom w:val="none" w:sz="0" w:space="0" w:color="auto"/>
        <w:right w:val="none" w:sz="0" w:space="0" w:color="auto"/>
      </w:divBdr>
      <w:divsChild>
        <w:div w:id="64033095">
          <w:marLeft w:val="0"/>
          <w:marRight w:val="0"/>
          <w:marTop w:val="0"/>
          <w:marBottom w:val="0"/>
          <w:divBdr>
            <w:top w:val="none" w:sz="0" w:space="0" w:color="auto"/>
            <w:left w:val="none" w:sz="0" w:space="0" w:color="auto"/>
            <w:bottom w:val="none" w:sz="0" w:space="0" w:color="auto"/>
            <w:right w:val="none" w:sz="0" w:space="0" w:color="auto"/>
          </w:divBdr>
          <w:divsChild>
            <w:div w:id="583879435">
              <w:marLeft w:val="0"/>
              <w:marRight w:val="0"/>
              <w:marTop w:val="0"/>
              <w:marBottom w:val="0"/>
              <w:divBdr>
                <w:top w:val="none" w:sz="0" w:space="0" w:color="auto"/>
                <w:left w:val="none" w:sz="0" w:space="0" w:color="auto"/>
                <w:bottom w:val="none" w:sz="0" w:space="0" w:color="auto"/>
                <w:right w:val="none" w:sz="0" w:space="0" w:color="auto"/>
              </w:divBdr>
              <w:divsChild>
                <w:div w:id="556740852">
                  <w:marLeft w:val="0"/>
                  <w:marRight w:val="0"/>
                  <w:marTop w:val="0"/>
                  <w:marBottom w:val="0"/>
                  <w:divBdr>
                    <w:top w:val="none" w:sz="0" w:space="0" w:color="auto"/>
                    <w:left w:val="none" w:sz="0" w:space="0" w:color="auto"/>
                    <w:bottom w:val="none" w:sz="0" w:space="0" w:color="auto"/>
                    <w:right w:val="none" w:sz="0" w:space="0" w:color="auto"/>
                  </w:divBdr>
                  <w:divsChild>
                    <w:div w:id="8874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636201">
      <w:bodyDiv w:val="1"/>
      <w:marLeft w:val="0"/>
      <w:marRight w:val="0"/>
      <w:marTop w:val="0"/>
      <w:marBottom w:val="0"/>
      <w:divBdr>
        <w:top w:val="none" w:sz="0" w:space="0" w:color="auto"/>
        <w:left w:val="none" w:sz="0" w:space="0" w:color="auto"/>
        <w:bottom w:val="none" w:sz="0" w:space="0" w:color="auto"/>
        <w:right w:val="none" w:sz="0" w:space="0" w:color="auto"/>
      </w:divBdr>
    </w:div>
    <w:div w:id="1384787953">
      <w:bodyDiv w:val="1"/>
      <w:marLeft w:val="0"/>
      <w:marRight w:val="0"/>
      <w:marTop w:val="0"/>
      <w:marBottom w:val="0"/>
      <w:divBdr>
        <w:top w:val="none" w:sz="0" w:space="0" w:color="auto"/>
        <w:left w:val="none" w:sz="0" w:space="0" w:color="auto"/>
        <w:bottom w:val="none" w:sz="0" w:space="0" w:color="auto"/>
        <w:right w:val="none" w:sz="0" w:space="0" w:color="auto"/>
      </w:divBdr>
    </w:div>
    <w:div w:id="1428690031">
      <w:bodyDiv w:val="1"/>
      <w:marLeft w:val="0"/>
      <w:marRight w:val="0"/>
      <w:marTop w:val="0"/>
      <w:marBottom w:val="0"/>
      <w:divBdr>
        <w:top w:val="none" w:sz="0" w:space="0" w:color="auto"/>
        <w:left w:val="none" w:sz="0" w:space="0" w:color="auto"/>
        <w:bottom w:val="none" w:sz="0" w:space="0" w:color="auto"/>
        <w:right w:val="none" w:sz="0" w:space="0" w:color="auto"/>
      </w:divBdr>
    </w:div>
    <w:div w:id="1434394966">
      <w:bodyDiv w:val="1"/>
      <w:marLeft w:val="0"/>
      <w:marRight w:val="0"/>
      <w:marTop w:val="0"/>
      <w:marBottom w:val="0"/>
      <w:divBdr>
        <w:top w:val="none" w:sz="0" w:space="0" w:color="auto"/>
        <w:left w:val="none" w:sz="0" w:space="0" w:color="auto"/>
        <w:bottom w:val="none" w:sz="0" w:space="0" w:color="auto"/>
        <w:right w:val="none" w:sz="0" w:space="0" w:color="auto"/>
      </w:divBdr>
    </w:div>
    <w:div w:id="1435633099">
      <w:bodyDiv w:val="1"/>
      <w:marLeft w:val="0"/>
      <w:marRight w:val="0"/>
      <w:marTop w:val="0"/>
      <w:marBottom w:val="0"/>
      <w:divBdr>
        <w:top w:val="none" w:sz="0" w:space="0" w:color="auto"/>
        <w:left w:val="none" w:sz="0" w:space="0" w:color="auto"/>
        <w:bottom w:val="none" w:sz="0" w:space="0" w:color="auto"/>
        <w:right w:val="none" w:sz="0" w:space="0" w:color="auto"/>
      </w:divBdr>
      <w:divsChild>
        <w:div w:id="1278028812">
          <w:marLeft w:val="806"/>
          <w:marRight w:val="0"/>
          <w:marTop w:val="134"/>
          <w:marBottom w:val="0"/>
          <w:divBdr>
            <w:top w:val="none" w:sz="0" w:space="0" w:color="auto"/>
            <w:left w:val="none" w:sz="0" w:space="0" w:color="auto"/>
            <w:bottom w:val="none" w:sz="0" w:space="0" w:color="auto"/>
            <w:right w:val="none" w:sz="0" w:space="0" w:color="auto"/>
          </w:divBdr>
        </w:div>
      </w:divsChild>
    </w:div>
    <w:div w:id="1439176797">
      <w:bodyDiv w:val="1"/>
      <w:marLeft w:val="0"/>
      <w:marRight w:val="0"/>
      <w:marTop w:val="0"/>
      <w:marBottom w:val="0"/>
      <w:divBdr>
        <w:top w:val="none" w:sz="0" w:space="0" w:color="auto"/>
        <w:left w:val="none" w:sz="0" w:space="0" w:color="auto"/>
        <w:bottom w:val="none" w:sz="0" w:space="0" w:color="auto"/>
        <w:right w:val="none" w:sz="0" w:space="0" w:color="auto"/>
      </w:divBdr>
      <w:divsChild>
        <w:div w:id="1720352469">
          <w:marLeft w:val="0"/>
          <w:marRight w:val="0"/>
          <w:marTop w:val="0"/>
          <w:marBottom w:val="0"/>
          <w:divBdr>
            <w:top w:val="none" w:sz="0" w:space="0" w:color="auto"/>
            <w:left w:val="none" w:sz="0" w:space="0" w:color="auto"/>
            <w:bottom w:val="none" w:sz="0" w:space="0" w:color="auto"/>
            <w:right w:val="none" w:sz="0" w:space="0" w:color="auto"/>
          </w:divBdr>
        </w:div>
      </w:divsChild>
    </w:div>
    <w:div w:id="1457871921">
      <w:bodyDiv w:val="1"/>
      <w:marLeft w:val="0"/>
      <w:marRight w:val="0"/>
      <w:marTop w:val="0"/>
      <w:marBottom w:val="0"/>
      <w:divBdr>
        <w:top w:val="none" w:sz="0" w:space="0" w:color="auto"/>
        <w:left w:val="none" w:sz="0" w:space="0" w:color="auto"/>
        <w:bottom w:val="none" w:sz="0" w:space="0" w:color="auto"/>
        <w:right w:val="none" w:sz="0" w:space="0" w:color="auto"/>
      </w:divBdr>
    </w:div>
    <w:div w:id="1489518406">
      <w:bodyDiv w:val="1"/>
      <w:marLeft w:val="0"/>
      <w:marRight w:val="0"/>
      <w:marTop w:val="0"/>
      <w:marBottom w:val="0"/>
      <w:divBdr>
        <w:top w:val="none" w:sz="0" w:space="0" w:color="auto"/>
        <w:left w:val="none" w:sz="0" w:space="0" w:color="auto"/>
        <w:bottom w:val="none" w:sz="0" w:space="0" w:color="auto"/>
        <w:right w:val="none" w:sz="0" w:space="0" w:color="auto"/>
      </w:divBdr>
      <w:divsChild>
        <w:div w:id="713039389">
          <w:marLeft w:val="1354"/>
          <w:marRight w:val="0"/>
          <w:marTop w:val="40"/>
          <w:marBottom w:val="40"/>
          <w:divBdr>
            <w:top w:val="none" w:sz="0" w:space="0" w:color="auto"/>
            <w:left w:val="none" w:sz="0" w:space="0" w:color="auto"/>
            <w:bottom w:val="none" w:sz="0" w:space="0" w:color="auto"/>
            <w:right w:val="none" w:sz="0" w:space="0" w:color="auto"/>
          </w:divBdr>
        </w:div>
      </w:divsChild>
    </w:div>
    <w:div w:id="1515000017">
      <w:bodyDiv w:val="1"/>
      <w:marLeft w:val="0"/>
      <w:marRight w:val="0"/>
      <w:marTop w:val="0"/>
      <w:marBottom w:val="0"/>
      <w:divBdr>
        <w:top w:val="none" w:sz="0" w:space="0" w:color="auto"/>
        <w:left w:val="none" w:sz="0" w:space="0" w:color="auto"/>
        <w:bottom w:val="none" w:sz="0" w:space="0" w:color="auto"/>
        <w:right w:val="none" w:sz="0" w:space="0" w:color="auto"/>
      </w:divBdr>
      <w:divsChild>
        <w:div w:id="132262242">
          <w:marLeft w:val="734"/>
          <w:marRight w:val="0"/>
          <w:marTop w:val="134"/>
          <w:marBottom w:val="0"/>
          <w:divBdr>
            <w:top w:val="none" w:sz="0" w:space="0" w:color="auto"/>
            <w:left w:val="none" w:sz="0" w:space="0" w:color="auto"/>
            <w:bottom w:val="none" w:sz="0" w:space="0" w:color="auto"/>
            <w:right w:val="none" w:sz="0" w:space="0" w:color="auto"/>
          </w:divBdr>
        </w:div>
        <w:div w:id="739450241">
          <w:marLeft w:val="734"/>
          <w:marRight w:val="0"/>
          <w:marTop w:val="134"/>
          <w:marBottom w:val="0"/>
          <w:divBdr>
            <w:top w:val="none" w:sz="0" w:space="0" w:color="auto"/>
            <w:left w:val="none" w:sz="0" w:space="0" w:color="auto"/>
            <w:bottom w:val="none" w:sz="0" w:space="0" w:color="auto"/>
            <w:right w:val="none" w:sz="0" w:space="0" w:color="auto"/>
          </w:divBdr>
        </w:div>
        <w:div w:id="1003972204">
          <w:marLeft w:val="734"/>
          <w:marRight w:val="0"/>
          <w:marTop w:val="134"/>
          <w:marBottom w:val="0"/>
          <w:divBdr>
            <w:top w:val="none" w:sz="0" w:space="0" w:color="auto"/>
            <w:left w:val="none" w:sz="0" w:space="0" w:color="auto"/>
            <w:bottom w:val="none" w:sz="0" w:space="0" w:color="auto"/>
            <w:right w:val="none" w:sz="0" w:space="0" w:color="auto"/>
          </w:divBdr>
        </w:div>
        <w:div w:id="1755200554">
          <w:marLeft w:val="734"/>
          <w:marRight w:val="0"/>
          <w:marTop w:val="134"/>
          <w:marBottom w:val="0"/>
          <w:divBdr>
            <w:top w:val="none" w:sz="0" w:space="0" w:color="auto"/>
            <w:left w:val="none" w:sz="0" w:space="0" w:color="auto"/>
            <w:bottom w:val="none" w:sz="0" w:space="0" w:color="auto"/>
            <w:right w:val="none" w:sz="0" w:space="0" w:color="auto"/>
          </w:divBdr>
        </w:div>
        <w:div w:id="1988632688">
          <w:marLeft w:val="734"/>
          <w:marRight w:val="0"/>
          <w:marTop w:val="134"/>
          <w:marBottom w:val="0"/>
          <w:divBdr>
            <w:top w:val="none" w:sz="0" w:space="0" w:color="auto"/>
            <w:left w:val="none" w:sz="0" w:space="0" w:color="auto"/>
            <w:bottom w:val="none" w:sz="0" w:space="0" w:color="auto"/>
            <w:right w:val="none" w:sz="0" w:space="0" w:color="auto"/>
          </w:divBdr>
        </w:div>
      </w:divsChild>
    </w:div>
    <w:div w:id="1613895821">
      <w:bodyDiv w:val="1"/>
      <w:marLeft w:val="0"/>
      <w:marRight w:val="0"/>
      <w:marTop w:val="0"/>
      <w:marBottom w:val="0"/>
      <w:divBdr>
        <w:top w:val="none" w:sz="0" w:space="0" w:color="auto"/>
        <w:left w:val="none" w:sz="0" w:space="0" w:color="auto"/>
        <w:bottom w:val="none" w:sz="0" w:space="0" w:color="auto"/>
        <w:right w:val="none" w:sz="0" w:space="0" w:color="auto"/>
      </w:divBdr>
    </w:div>
    <w:div w:id="1622223607">
      <w:bodyDiv w:val="1"/>
      <w:marLeft w:val="0"/>
      <w:marRight w:val="0"/>
      <w:marTop w:val="0"/>
      <w:marBottom w:val="0"/>
      <w:divBdr>
        <w:top w:val="none" w:sz="0" w:space="0" w:color="auto"/>
        <w:left w:val="none" w:sz="0" w:space="0" w:color="auto"/>
        <w:bottom w:val="none" w:sz="0" w:space="0" w:color="auto"/>
        <w:right w:val="none" w:sz="0" w:space="0" w:color="auto"/>
      </w:divBdr>
    </w:div>
    <w:div w:id="1633319179">
      <w:bodyDiv w:val="1"/>
      <w:marLeft w:val="0"/>
      <w:marRight w:val="0"/>
      <w:marTop w:val="0"/>
      <w:marBottom w:val="0"/>
      <w:divBdr>
        <w:top w:val="none" w:sz="0" w:space="0" w:color="auto"/>
        <w:left w:val="none" w:sz="0" w:space="0" w:color="auto"/>
        <w:bottom w:val="none" w:sz="0" w:space="0" w:color="auto"/>
        <w:right w:val="none" w:sz="0" w:space="0" w:color="auto"/>
      </w:divBdr>
    </w:div>
    <w:div w:id="1693607213">
      <w:bodyDiv w:val="1"/>
      <w:marLeft w:val="0"/>
      <w:marRight w:val="0"/>
      <w:marTop w:val="0"/>
      <w:marBottom w:val="0"/>
      <w:divBdr>
        <w:top w:val="none" w:sz="0" w:space="0" w:color="auto"/>
        <w:left w:val="none" w:sz="0" w:space="0" w:color="auto"/>
        <w:bottom w:val="none" w:sz="0" w:space="0" w:color="auto"/>
        <w:right w:val="none" w:sz="0" w:space="0" w:color="auto"/>
      </w:divBdr>
      <w:divsChild>
        <w:div w:id="1667050368">
          <w:marLeft w:val="547"/>
          <w:marRight w:val="0"/>
          <w:marTop w:val="134"/>
          <w:marBottom w:val="0"/>
          <w:divBdr>
            <w:top w:val="none" w:sz="0" w:space="0" w:color="auto"/>
            <w:left w:val="none" w:sz="0" w:space="0" w:color="auto"/>
            <w:bottom w:val="none" w:sz="0" w:space="0" w:color="auto"/>
            <w:right w:val="none" w:sz="0" w:space="0" w:color="auto"/>
          </w:divBdr>
        </w:div>
      </w:divsChild>
    </w:div>
    <w:div w:id="1715304082">
      <w:bodyDiv w:val="1"/>
      <w:marLeft w:val="0"/>
      <w:marRight w:val="0"/>
      <w:marTop w:val="0"/>
      <w:marBottom w:val="0"/>
      <w:divBdr>
        <w:top w:val="none" w:sz="0" w:space="0" w:color="auto"/>
        <w:left w:val="none" w:sz="0" w:space="0" w:color="auto"/>
        <w:bottom w:val="none" w:sz="0" w:space="0" w:color="auto"/>
        <w:right w:val="none" w:sz="0" w:space="0" w:color="auto"/>
      </w:divBdr>
      <w:divsChild>
        <w:div w:id="101456558">
          <w:marLeft w:val="0"/>
          <w:marRight w:val="0"/>
          <w:marTop w:val="0"/>
          <w:marBottom w:val="0"/>
          <w:divBdr>
            <w:top w:val="none" w:sz="0" w:space="0" w:color="auto"/>
            <w:left w:val="none" w:sz="0" w:space="0" w:color="auto"/>
            <w:bottom w:val="none" w:sz="0" w:space="0" w:color="auto"/>
            <w:right w:val="none" w:sz="0" w:space="0" w:color="auto"/>
          </w:divBdr>
        </w:div>
        <w:div w:id="350568161">
          <w:marLeft w:val="0"/>
          <w:marRight w:val="0"/>
          <w:marTop w:val="0"/>
          <w:marBottom w:val="0"/>
          <w:divBdr>
            <w:top w:val="none" w:sz="0" w:space="0" w:color="auto"/>
            <w:left w:val="none" w:sz="0" w:space="0" w:color="auto"/>
            <w:bottom w:val="none" w:sz="0" w:space="0" w:color="auto"/>
            <w:right w:val="none" w:sz="0" w:space="0" w:color="auto"/>
          </w:divBdr>
        </w:div>
      </w:divsChild>
    </w:div>
    <w:div w:id="1718240003">
      <w:bodyDiv w:val="1"/>
      <w:marLeft w:val="0"/>
      <w:marRight w:val="0"/>
      <w:marTop w:val="0"/>
      <w:marBottom w:val="0"/>
      <w:divBdr>
        <w:top w:val="none" w:sz="0" w:space="0" w:color="auto"/>
        <w:left w:val="none" w:sz="0" w:space="0" w:color="auto"/>
        <w:bottom w:val="none" w:sz="0" w:space="0" w:color="auto"/>
        <w:right w:val="none" w:sz="0" w:space="0" w:color="auto"/>
      </w:divBdr>
    </w:div>
    <w:div w:id="1796482773">
      <w:bodyDiv w:val="1"/>
      <w:marLeft w:val="0"/>
      <w:marRight w:val="0"/>
      <w:marTop w:val="0"/>
      <w:marBottom w:val="0"/>
      <w:divBdr>
        <w:top w:val="none" w:sz="0" w:space="0" w:color="auto"/>
        <w:left w:val="none" w:sz="0" w:space="0" w:color="auto"/>
        <w:bottom w:val="none" w:sz="0" w:space="0" w:color="auto"/>
        <w:right w:val="none" w:sz="0" w:space="0" w:color="auto"/>
      </w:divBdr>
      <w:divsChild>
        <w:div w:id="1508984406">
          <w:marLeft w:val="0"/>
          <w:marRight w:val="0"/>
          <w:marTop w:val="0"/>
          <w:marBottom w:val="0"/>
          <w:divBdr>
            <w:top w:val="none" w:sz="0" w:space="0" w:color="auto"/>
            <w:left w:val="none" w:sz="0" w:space="0" w:color="auto"/>
            <w:bottom w:val="none" w:sz="0" w:space="0" w:color="auto"/>
            <w:right w:val="none" w:sz="0" w:space="0" w:color="auto"/>
          </w:divBdr>
        </w:div>
      </w:divsChild>
    </w:div>
    <w:div w:id="1815364766">
      <w:bodyDiv w:val="1"/>
      <w:marLeft w:val="0"/>
      <w:marRight w:val="0"/>
      <w:marTop w:val="0"/>
      <w:marBottom w:val="0"/>
      <w:divBdr>
        <w:top w:val="none" w:sz="0" w:space="0" w:color="auto"/>
        <w:left w:val="none" w:sz="0" w:space="0" w:color="auto"/>
        <w:bottom w:val="none" w:sz="0" w:space="0" w:color="auto"/>
        <w:right w:val="none" w:sz="0" w:space="0" w:color="auto"/>
      </w:divBdr>
      <w:divsChild>
        <w:div w:id="520050223">
          <w:marLeft w:val="0"/>
          <w:marRight w:val="0"/>
          <w:marTop w:val="0"/>
          <w:marBottom w:val="0"/>
          <w:divBdr>
            <w:top w:val="none" w:sz="0" w:space="0" w:color="auto"/>
            <w:left w:val="none" w:sz="0" w:space="0" w:color="auto"/>
            <w:bottom w:val="none" w:sz="0" w:space="0" w:color="auto"/>
            <w:right w:val="none" w:sz="0" w:space="0" w:color="auto"/>
          </w:divBdr>
          <w:divsChild>
            <w:div w:id="296642902">
              <w:marLeft w:val="0"/>
              <w:marRight w:val="0"/>
              <w:marTop w:val="0"/>
              <w:marBottom w:val="0"/>
              <w:divBdr>
                <w:top w:val="none" w:sz="0" w:space="0" w:color="auto"/>
                <w:left w:val="none" w:sz="0" w:space="0" w:color="auto"/>
                <w:bottom w:val="none" w:sz="0" w:space="0" w:color="auto"/>
                <w:right w:val="none" w:sz="0" w:space="0" w:color="auto"/>
              </w:divBdr>
              <w:divsChild>
                <w:div w:id="52238521">
                  <w:marLeft w:val="0"/>
                  <w:marRight w:val="0"/>
                  <w:marTop w:val="0"/>
                  <w:marBottom w:val="0"/>
                  <w:divBdr>
                    <w:top w:val="none" w:sz="0" w:space="0" w:color="auto"/>
                    <w:left w:val="none" w:sz="0" w:space="0" w:color="auto"/>
                    <w:bottom w:val="none" w:sz="0" w:space="0" w:color="auto"/>
                    <w:right w:val="none" w:sz="0" w:space="0" w:color="auto"/>
                  </w:divBdr>
                  <w:divsChild>
                    <w:div w:id="3809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56790">
      <w:bodyDiv w:val="1"/>
      <w:marLeft w:val="0"/>
      <w:marRight w:val="0"/>
      <w:marTop w:val="0"/>
      <w:marBottom w:val="0"/>
      <w:divBdr>
        <w:top w:val="none" w:sz="0" w:space="0" w:color="auto"/>
        <w:left w:val="none" w:sz="0" w:space="0" w:color="auto"/>
        <w:bottom w:val="none" w:sz="0" w:space="0" w:color="auto"/>
        <w:right w:val="none" w:sz="0" w:space="0" w:color="auto"/>
      </w:divBdr>
    </w:div>
    <w:div w:id="1853567971">
      <w:bodyDiv w:val="1"/>
      <w:marLeft w:val="0"/>
      <w:marRight w:val="0"/>
      <w:marTop w:val="0"/>
      <w:marBottom w:val="0"/>
      <w:divBdr>
        <w:top w:val="none" w:sz="0" w:space="0" w:color="auto"/>
        <w:left w:val="none" w:sz="0" w:space="0" w:color="auto"/>
        <w:bottom w:val="none" w:sz="0" w:space="0" w:color="auto"/>
        <w:right w:val="none" w:sz="0" w:space="0" w:color="auto"/>
      </w:divBdr>
    </w:div>
    <w:div w:id="1870802708">
      <w:bodyDiv w:val="1"/>
      <w:marLeft w:val="0"/>
      <w:marRight w:val="0"/>
      <w:marTop w:val="0"/>
      <w:marBottom w:val="0"/>
      <w:divBdr>
        <w:top w:val="none" w:sz="0" w:space="0" w:color="auto"/>
        <w:left w:val="none" w:sz="0" w:space="0" w:color="auto"/>
        <w:bottom w:val="none" w:sz="0" w:space="0" w:color="auto"/>
        <w:right w:val="none" w:sz="0" w:space="0" w:color="auto"/>
      </w:divBdr>
    </w:div>
    <w:div w:id="1874803998">
      <w:bodyDiv w:val="1"/>
      <w:marLeft w:val="0"/>
      <w:marRight w:val="0"/>
      <w:marTop w:val="0"/>
      <w:marBottom w:val="0"/>
      <w:divBdr>
        <w:top w:val="none" w:sz="0" w:space="0" w:color="auto"/>
        <w:left w:val="none" w:sz="0" w:space="0" w:color="auto"/>
        <w:bottom w:val="none" w:sz="0" w:space="0" w:color="auto"/>
        <w:right w:val="none" w:sz="0" w:space="0" w:color="auto"/>
      </w:divBdr>
      <w:divsChild>
        <w:div w:id="1716196343">
          <w:marLeft w:val="0"/>
          <w:marRight w:val="0"/>
          <w:marTop w:val="0"/>
          <w:marBottom w:val="0"/>
          <w:divBdr>
            <w:top w:val="none" w:sz="0" w:space="0" w:color="auto"/>
            <w:left w:val="none" w:sz="0" w:space="0" w:color="auto"/>
            <w:bottom w:val="none" w:sz="0" w:space="0" w:color="auto"/>
            <w:right w:val="none" w:sz="0" w:space="0" w:color="auto"/>
          </w:divBdr>
          <w:divsChild>
            <w:div w:id="900794751">
              <w:marLeft w:val="0"/>
              <w:marRight w:val="0"/>
              <w:marTop w:val="0"/>
              <w:marBottom w:val="0"/>
              <w:divBdr>
                <w:top w:val="none" w:sz="0" w:space="0" w:color="auto"/>
                <w:left w:val="none" w:sz="0" w:space="0" w:color="auto"/>
                <w:bottom w:val="none" w:sz="0" w:space="0" w:color="auto"/>
                <w:right w:val="none" w:sz="0" w:space="0" w:color="auto"/>
              </w:divBdr>
            </w:div>
            <w:div w:id="162365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03517">
      <w:bodyDiv w:val="1"/>
      <w:marLeft w:val="0"/>
      <w:marRight w:val="0"/>
      <w:marTop w:val="0"/>
      <w:marBottom w:val="0"/>
      <w:divBdr>
        <w:top w:val="none" w:sz="0" w:space="0" w:color="auto"/>
        <w:left w:val="none" w:sz="0" w:space="0" w:color="auto"/>
        <w:bottom w:val="none" w:sz="0" w:space="0" w:color="auto"/>
        <w:right w:val="none" w:sz="0" w:space="0" w:color="auto"/>
      </w:divBdr>
      <w:divsChild>
        <w:div w:id="147552621">
          <w:marLeft w:val="0"/>
          <w:marRight w:val="0"/>
          <w:marTop w:val="0"/>
          <w:marBottom w:val="0"/>
          <w:divBdr>
            <w:top w:val="none" w:sz="0" w:space="0" w:color="auto"/>
            <w:left w:val="none" w:sz="0" w:space="0" w:color="auto"/>
            <w:bottom w:val="none" w:sz="0" w:space="0" w:color="auto"/>
            <w:right w:val="none" w:sz="0" w:space="0" w:color="auto"/>
          </w:divBdr>
        </w:div>
        <w:div w:id="923418368">
          <w:marLeft w:val="0"/>
          <w:marRight w:val="0"/>
          <w:marTop w:val="0"/>
          <w:marBottom w:val="0"/>
          <w:divBdr>
            <w:top w:val="none" w:sz="0" w:space="0" w:color="auto"/>
            <w:left w:val="none" w:sz="0" w:space="0" w:color="auto"/>
            <w:bottom w:val="none" w:sz="0" w:space="0" w:color="auto"/>
            <w:right w:val="none" w:sz="0" w:space="0" w:color="auto"/>
          </w:divBdr>
        </w:div>
        <w:div w:id="1051684736">
          <w:marLeft w:val="0"/>
          <w:marRight w:val="0"/>
          <w:marTop w:val="0"/>
          <w:marBottom w:val="0"/>
          <w:divBdr>
            <w:top w:val="none" w:sz="0" w:space="0" w:color="auto"/>
            <w:left w:val="none" w:sz="0" w:space="0" w:color="auto"/>
            <w:bottom w:val="none" w:sz="0" w:space="0" w:color="auto"/>
            <w:right w:val="none" w:sz="0" w:space="0" w:color="auto"/>
          </w:divBdr>
        </w:div>
      </w:divsChild>
    </w:div>
    <w:div w:id="1891915774">
      <w:bodyDiv w:val="1"/>
      <w:marLeft w:val="0"/>
      <w:marRight w:val="0"/>
      <w:marTop w:val="0"/>
      <w:marBottom w:val="0"/>
      <w:divBdr>
        <w:top w:val="none" w:sz="0" w:space="0" w:color="auto"/>
        <w:left w:val="none" w:sz="0" w:space="0" w:color="auto"/>
        <w:bottom w:val="none" w:sz="0" w:space="0" w:color="auto"/>
        <w:right w:val="none" w:sz="0" w:space="0" w:color="auto"/>
      </w:divBdr>
    </w:div>
    <w:div w:id="1909000042">
      <w:bodyDiv w:val="1"/>
      <w:marLeft w:val="0"/>
      <w:marRight w:val="0"/>
      <w:marTop w:val="0"/>
      <w:marBottom w:val="0"/>
      <w:divBdr>
        <w:top w:val="none" w:sz="0" w:space="0" w:color="auto"/>
        <w:left w:val="none" w:sz="0" w:space="0" w:color="auto"/>
        <w:bottom w:val="none" w:sz="0" w:space="0" w:color="auto"/>
        <w:right w:val="none" w:sz="0" w:space="0" w:color="auto"/>
      </w:divBdr>
    </w:div>
    <w:div w:id="191674337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840438321">
          <w:marLeft w:val="0"/>
          <w:marRight w:val="0"/>
          <w:marTop w:val="0"/>
          <w:marBottom w:val="0"/>
          <w:divBdr>
            <w:top w:val="none" w:sz="0" w:space="0" w:color="auto"/>
            <w:left w:val="none" w:sz="0" w:space="0" w:color="auto"/>
            <w:bottom w:val="none" w:sz="0" w:space="0" w:color="auto"/>
            <w:right w:val="none" w:sz="0" w:space="0" w:color="auto"/>
          </w:divBdr>
          <w:divsChild>
            <w:div w:id="10087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81167">
      <w:bodyDiv w:val="1"/>
      <w:marLeft w:val="0"/>
      <w:marRight w:val="0"/>
      <w:marTop w:val="0"/>
      <w:marBottom w:val="0"/>
      <w:divBdr>
        <w:top w:val="none" w:sz="0" w:space="0" w:color="auto"/>
        <w:left w:val="none" w:sz="0" w:space="0" w:color="auto"/>
        <w:bottom w:val="none" w:sz="0" w:space="0" w:color="auto"/>
        <w:right w:val="none" w:sz="0" w:space="0" w:color="auto"/>
      </w:divBdr>
      <w:divsChild>
        <w:div w:id="1651664943">
          <w:marLeft w:val="0"/>
          <w:marRight w:val="0"/>
          <w:marTop w:val="0"/>
          <w:marBottom w:val="0"/>
          <w:divBdr>
            <w:top w:val="none" w:sz="0" w:space="0" w:color="auto"/>
            <w:left w:val="none" w:sz="0" w:space="0" w:color="auto"/>
            <w:bottom w:val="none" w:sz="0" w:space="0" w:color="auto"/>
            <w:right w:val="none" w:sz="0" w:space="0" w:color="auto"/>
          </w:divBdr>
          <w:divsChild>
            <w:div w:id="1238400478">
              <w:marLeft w:val="0"/>
              <w:marRight w:val="0"/>
              <w:marTop w:val="0"/>
              <w:marBottom w:val="0"/>
              <w:divBdr>
                <w:top w:val="none" w:sz="0" w:space="0" w:color="auto"/>
                <w:left w:val="none" w:sz="0" w:space="0" w:color="auto"/>
                <w:bottom w:val="none" w:sz="0" w:space="0" w:color="auto"/>
                <w:right w:val="none" w:sz="0" w:space="0" w:color="auto"/>
              </w:divBdr>
              <w:divsChild>
                <w:div w:id="179903058">
                  <w:marLeft w:val="0"/>
                  <w:marRight w:val="0"/>
                  <w:marTop w:val="0"/>
                  <w:marBottom w:val="0"/>
                  <w:divBdr>
                    <w:top w:val="none" w:sz="0" w:space="0" w:color="auto"/>
                    <w:left w:val="none" w:sz="0" w:space="0" w:color="auto"/>
                    <w:bottom w:val="none" w:sz="0" w:space="0" w:color="auto"/>
                    <w:right w:val="none" w:sz="0" w:space="0" w:color="auto"/>
                  </w:divBdr>
                  <w:divsChild>
                    <w:div w:id="3898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102913">
      <w:bodyDiv w:val="1"/>
      <w:marLeft w:val="0"/>
      <w:marRight w:val="0"/>
      <w:marTop w:val="0"/>
      <w:marBottom w:val="0"/>
      <w:divBdr>
        <w:top w:val="none" w:sz="0" w:space="0" w:color="auto"/>
        <w:left w:val="none" w:sz="0" w:space="0" w:color="auto"/>
        <w:bottom w:val="none" w:sz="0" w:space="0" w:color="auto"/>
        <w:right w:val="none" w:sz="0" w:space="0" w:color="auto"/>
      </w:divBdr>
    </w:div>
    <w:div w:id="1945795726">
      <w:bodyDiv w:val="1"/>
      <w:marLeft w:val="0"/>
      <w:marRight w:val="0"/>
      <w:marTop w:val="0"/>
      <w:marBottom w:val="0"/>
      <w:divBdr>
        <w:top w:val="none" w:sz="0" w:space="0" w:color="auto"/>
        <w:left w:val="none" w:sz="0" w:space="0" w:color="auto"/>
        <w:bottom w:val="none" w:sz="0" w:space="0" w:color="auto"/>
        <w:right w:val="none" w:sz="0" w:space="0" w:color="auto"/>
      </w:divBdr>
    </w:div>
    <w:div w:id="1957565815">
      <w:bodyDiv w:val="1"/>
      <w:marLeft w:val="0"/>
      <w:marRight w:val="0"/>
      <w:marTop w:val="0"/>
      <w:marBottom w:val="0"/>
      <w:divBdr>
        <w:top w:val="none" w:sz="0" w:space="0" w:color="auto"/>
        <w:left w:val="none" w:sz="0" w:space="0" w:color="auto"/>
        <w:bottom w:val="none" w:sz="0" w:space="0" w:color="auto"/>
        <w:right w:val="none" w:sz="0" w:space="0" w:color="auto"/>
      </w:divBdr>
      <w:divsChild>
        <w:div w:id="758596054">
          <w:marLeft w:val="1498"/>
          <w:marRight w:val="0"/>
          <w:marTop w:val="134"/>
          <w:marBottom w:val="0"/>
          <w:divBdr>
            <w:top w:val="none" w:sz="0" w:space="0" w:color="auto"/>
            <w:left w:val="none" w:sz="0" w:space="0" w:color="auto"/>
            <w:bottom w:val="none" w:sz="0" w:space="0" w:color="auto"/>
            <w:right w:val="none" w:sz="0" w:space="0" w:color="auto"/>
          </w:divBdr>
        </w:div>
        <w:div w:id="983504600">
          <w:marLeft w:val="1498"/>
          <w:marRight w:val="0"/>
          <w:marTop w:val="134"/>
          <w:marBottom w:val="0"/>
          <w:divBdr>
            <w:top w:val="none" w:sz="0" w:space="0" w:color="auto"/>
            <w:left w:val="none" w:sz="0" w:space="0" w:color="auto"/>
            <w:bottom w:val="none" w:sz="0" w:space="0" w:color="auto"/>
            <w:right w:val="none" w:sz="0" w:space="0" w:color="auto"/>
          </w:divBdr>
        </w:div>
      </w:divsChild>
    </w:div>
    <w:div w:id="1969436076">
      <w:bodyDiv w:val="1"/>
      <w:marLeft w:val="0"/>
      <w:marRight w:val="0"/>
      <w:marTop w:val="0"/>
      <w:marBottom w:val="0"/>
      <w:divBdr>
        <w:top w:val="none" w:sz="0" w:space="0" w:color="auto"/>
        <w:left w:val="none" w:sz="0" w:space="0" w:color="auto"/>
        <w:bottom w:val="none" w:sz="0" w:space="0" w:color="auto"/>
        <w:right w:val="none" w:sz="0" w:space="0" w:color="auto"/>
      </w:divBdr>
    </w:div>
    <w:div w:id="1996491817">
      <w:bodyDiv w:val="1"/>
      <w:marLeft w:val="0"/>
      <w:marRight w:val="0"/>
      <w:marTop w:val="0"/>
      <w:marBottom w:val="0"/>
      <w:divBdr>
        <w:top w:val="none" w:sz="0" w:space="0" w:color="auto"/>
        <w:left w:val="none" w:sz="0" w:space="0" w:color="auto"/>
        <w:bottom w:val="none" w:sz="0" w:space="0" w:color="auto"/>
        <w:right w:val="none" w:sz="0" w:space="0" w:color="auto"/>
      </w:divBdr>
    </w:div>
    <w:div w:id="2009481617">
      <w:bodyDiv w:val="1"/>
      <w:marLeft w:val="0"/>
      <w:marRight w:val="0"/>
      <w:marTop w:val="0"/>
      <w:marBottom w:val="0"/>
      <w:divBdr>
        <w:top w:val="none" w:sz="0" w:space="0" w:color="auto"/>
        <w:left w:val="none" w:sz="0" w:space="0" w:color="auto"/>
        <w:bottom w:val="none" w:sz="0" w:space="0" w:color="auto"/>
        <w:right w:val="none" w:sz="0" w:space="0" w:color="auto"/>
      </w:divBdr>
    </w:div>
    <w:div w:id="2032488983">
      <w:bodyDiv w:val="1"/>
      <w:marLeft w:val="0"/>
      <w:marRight w:val="0"/>
      <w:marTop w:val="0"/>
      <w:marBottom w:val="0"/>
      <w:divBdr>
        <w:top w:val="none" w:sz="0" w:space="0" w:color="auto"/>
        <w:left w:val="none" w:sz="0" w:space="0" w:color="auto"/>
        <w:bottom w:val="none" w:sz="0" w:space="0" w:color="auto"/>
        <w:right w:val="none" w:sz="0" w:space="0" w:color="auto"/>
      </w:divBdr>
      <w:divsChild>
        <w:div w:id="745106559">
          <w:marLeft w:val="806"/>
          <w:marRight w:val="0"/>
          <w:marTop w:val="154"/>
          <w:marBottom w:val="0"/>
          <w:divBdr>
            <w:top w:val="none" w:sz="0" w:space="0" w:color="auto"/>
            <w:left w:val="none" w:sz="0" w:space="0" w:color="auto"/>
            <w:bottom w:val="none" w:sz="0" w:space="0" w:color="auto"/>
            <w:right w:val="none" w:sz="0" w:space="0" w:color="auto"/>
          </w:divBdr>
        </w:div>
      </w:divsChild>
    </w:div>
    <w:div w:id="2061393962">
      <w:bodyDiv w:val="1"/>
      <w:marLeft w:val="0"/>
      <w:marRight w:val="0"/>
      <w:marTop w:val="0"/>
      <w:marBottom w:val="0"/>
      <w:divBdr>
        <w:top w:val="none" w:sz="0" w:space="0" w:color="auto"/>
        <w:left w:val="none" w:sz="0" w:space="0" w:color="auto"/>
        <w:bottom w:val="none" w:sz="0" w:space="0" w:color="auto"/>
        <w:right w:val="none" w:sz="0" w:space="0" w:color="auto"/>
      </w:divBdr>
      <w:divsChild>
        <w:div w:id="471872842">
          <w:marLeft w:val="547"/>
          <w:marRight w:val="0"/>
          <w:marTop w:val="240"/>
          <w:marBottom w:val="0"/>
          <w:divBdr>
            <w:top w:val="none" w:sz="0" w:space="0" w:color="auto"/>
            <w:left w:val="none" w:sz="0" w:space="0" w:color="auto"/>
            <w:bottom w:val="none" w:sz="0" w:space="0" w:color="auto"/>
            <w:right w:val="none" w:sz="0" w:space="0" w:color="auto"/>
          </w:divBdr>
        </w:div>
      </w:divsChild>
    </w:div>
    <w:div w:id="2099983274">
      <w:bodyDiv w:val="1"/>
      <w:marLeft w:val="0"/>
      <w:marRight w:val="0"/>
      <w:marTop w:val="0"/>
      <w:marBottom w:val="0"/>
      <w:divBdr>
        <w:top w:val="none" w:sz="0" w:space="0" w:color="auto"/>
        <w:left w:val="none" w:sz="0" w:space="0" w:color="auto"/>
        <w:bottom w:val="none" w:sz="0" w:space="0" w:color="auto"/>
        <w:right w:val="none" w:sz="0" w:space="0" w:color="auto"/>
      </w:divBdr>
      <w:divsChild>
        <w:div w:id="570966994">
          <w:marLeft w:val="547"/>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2368A-5634-415A-B52C-72DB55988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2646</TotalTime>
  <Pages>4</Pages>
  <Words>4806</Words>
  <Characters>2740</Characters>
  <Application>Microsoft Office Word</Application>
  <DocSecurity>0</DocSecurity>
  <Lines>22</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LATVIJAS REPUBLIKAS EKONOMIKAS MINISTRIJA</vt:lpstr>
      <vt:lpstr>LATVIJAS REPUBLIKAS EKONOMIKAS MINISTRIJA</vt:lpstr>
    </vt:vector>
  </TitlesOfParts>
  <Company>LR Ekonomikas ministrija</Company>
  <LinksUpToDate>false</LinksUpToDate>
  <CharactersWithSpaces>7531</CharactersWithSpaces>
  <SharedDoc>false</SharedDoc>
  <HLinks>
    <vt:vector size="12" baseType="variant">
      <vt:variant>
        <vt:i4>262203</vt:i4>
      </vt:variant>
      <vt:variant>
        <vt:i4>3</vt:i4>
      </vt:variant>
      <vt:variant>
        <vt:i4>0</vt:i4>
      </vt:variant>
      <vt:variant>
        <vt:i4>5</vt:i4>
      </vt:variant>
      <vt:variant>
        <vt:lpwstr>mailto:ilona.paltonova@em.gov.lv</vt:lpwstr>
      </vt:variant>
      <vt:variant>
        <vt:lpwstr/>
      </vt:variant>
      <vt:variant>
        <vt:i4>2621470</vt:i4>
      </vt:variant>
      <vt:variant>
        <vt:i4>0</vt:i4>
      </vt:variant>
      <vt:variant>
        <vt:i4>0</vt:i4>
      </vt:variant>
      <vt:variant>
        <vt:i4>5</vt:i4>
      </vt:variant>
      <vt:variant>
        <vt:lpwstr>mailto:dace.freimane@em.gov.lv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REPUBLIKAS EKONOMIKAS MINISTRIJA</dc:title>
  <dc:creator>Dacīte</dc:creator>
  <cp:lastModifiedBy>Dace Freimane</cp:lastModifiedBy>
  <cp:revision>146</cp:revision>
  <cp:lastPrinted>2015-07-30T10:58:00Z</cp:lastPrinted>
  <dcterms:created xsi:type="dcterms:W3CDTF">2014-04-02T08:35:00Z</dcterms:created>
  <dcterms:modified xsi:type="dcterms:W3CDTF">2015-08-07T11:59:00Z</dcterms:modified>
</cp:coreProperties>
</file>