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4C6C8" w14:textId="77777777" w:rsidR="008D7791" w:rsidRPr="00EA2E5A" w:rsidRDefault="00866BF4" w:rsidP="00620A2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A2E5A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5731CA" w:rsidRPr="00EA2E5A">
        <w:rPr>
          <w:rFonts w:ascii="Times New Roman" w:hAnsi="Times New Roman" w:cs="Times New Roman"/>
          <w:b/>
          <w:sz w:val="32"/>
          <w:szCs w:val="32"/>
        </w:rPr>
        <w:t xml:space="preserve">Latvijas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Būvniecības padomes</w:t>
      </w:r>
      <w:r w:rsidR="00620A23" w:rsidRPr="00EA2E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00EC" w:rsidRPr="00EA2E5A">
        <w:rPr>
          <w:rFonts w:ascii="Times New Roman" w:hAnsi="Times New Roman" w:cs="Times New Roman"/>
          <w:b/>
          <w:sz w:val="32"/>
          <w:szCs w:val="32"/>
        </w:rPr>
        <w:t>sēdes</w:t>
      </w:r>
    </w:p>
    <w:p w14:paraId="00DAD8A1" w14:textId="44CF8339" w:rsidR="008D7791" w:rsidRPr="00907025" w:rsidRDefault="008C5DA4" w:rsidP="008C5D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025">
        <w:rPr>
          <w:rFonts w:ascii="Times New Roman" w:hAnsi="Times New Roman" w:cs="Times New Roman"/>
          <w:sz w:val="28"/>
          <w:szCs w:val="28"/>
        </w:rPr>
        <w:t xml:space="preserve">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06AD4">
        <w:rPr>
          <w:rFonts w:ascii="Times New Roman" w:hAnsi="Times New Roman" w:cs="Times New Roman"/>
          <w:sz w:val="28"/>
          <w:szCs w:val="28"/>
        </w:rPr>
        <w:t xml:space="preserve">  </w:t>
      </w:r>
      <w:r w:rsidR="00620A23" w:rsidRPr="00907025">
        <w:rPr>
          <w:rFonts w:ascii="Times New Roman" w:hAnsi="Times New Roman" w:cs="Times New Roman"/>
          <w:sz w:val="28"/>
          <w:szCs w:val="28"/>
        </w:rPr>
        <w:t>201</w:t>
      </w:r>
      <w:r w:rsidR="00037763">
        <w:rPr>
          <w:rFonts w:ascii="Times New Roman" w:hAnsi="Times New Roman" w:cs="Times New Roman"/>
          <w:sz w:val="28"/>
          <w:szCs w:val="28"/>
        </w:rPr>
        <w:t>9</w:t>
      </w:r>
      <w:r w:rsidR="00620A23" w:rsidRPr="00907025">
        <w:rPr>
          <w:rFonts w:ascii="Times New Roman" w:hAnsi="Times New Roman" w:cs="Times New Roman"/>
          <w:sz w:val="28"/>
          <w:szCs w:val="28"/>
        </w:rPr>
        <w:t xml:space="preserve">.gada </w:t>
      </w:r>
      <w:r w:rsidR="00226EBD">
        <w:rPr>
          <w:rFonts w:ascii="Times New Roman" w:hAnsi="Times New Roman" w:cs="Times New Roman"/>
          <w:sz w:val="28"/>
          <w:szCs w:val="28"/>
        </w:rPr>
        <w:t>2</w:t>
      </w:r>
      <w:r w:rsidR="00891AB6">
        <w:rPr>
          <w:rFonts w:ascii="Times New Roman" w:hAnsi="Times New Roman" w:cs="Times New Roman"/>
          <w:sz w:val="28"/>
          <w:szCs w:val="28"/>
        </w:rPr>
        <w:t>9</w:t>
      </w:r>
      <w:r w:rsidR="00226EBD">
        <w:rPr>
          <w:rFonts w:ascii="Times New Roman" w:hAnsi="Times New Roman" w:cs="Times New Roman"/>
          <w:sz w:val="28"/>
          <w:szCs w:val="28"/>
        </w:rPr>
        <w:t>.</w:t>
      </w:r>
      <w:r w:rsidR="00560620">
        <w:rPr>
          <w:rFonts w:ascii="Times New Roman" w:hAnsi="Times New Roman" w:cs="Times New Roman"/>
          <w:sz w:val="28"/>
          <w:szCs w:val="28"/>
        </w:rPr>
        <w:t>augustā</w:t>
      </w:r>
      <w:r w:rsidR="00620A23" w:rsidRPr="00907025">
        <w:rPr>
          <w:rFonts w:ascii="Times New Roman" w:hAnsi="Times New Roman" w:cs="Times New Roman"/>
          <w:sz w:val="28"/>
          <w:szCs w:val="28"/>
        </w:rPr>
        <w:t>, pl.</w:t>
      </w:r>
      <w:r w:rsidR="00B27BD1">
        <w:rPr>
          <w:rFonts w:ascii="Times New Roman" w:hAnsi="Times New Roman" w:cs="Times New Roman"/>
          <w:sz w:val="28"/>
          <w:szCs w:val="28"/>
        </w:rPr>
        <w:t>1</w:t>
      </w:r>
      <w:r w:rsidR="0008052E">
        <w:rPr>
          <w:rFonts w:ascii="Times New Roman" w:hAnsi="Times New Roman" w:cs="Times New Roman"/>
          <w:sz w:val="28"/>
          <w:szCs w:val="28"/>
        </w:rPr>
        <w:t>4</w:t>
      </w:r>
      <w:r w:rsidR="00B27BD1">
        <w:rPr>
          <w:rFonts w:ascii="Times New Roman" w:hAnsi="Times New Roman" w:cs="Times New Roman"/>
          <w:sz w:val="28"/>
          <w:szCs w:val="28"/>
        </w:rPr>
        <w:t>:00</w:t>
      </w:r>
      <w:r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</w:r>
      <w:r w:rsidRPr="0090702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66BF4" w:rsidRPr="00907025">
        <w:rPr>
          <w:rFonts w:ascii="Times New Roman" w:hAnsi="Times New Roman" w:cs="Times New Roman"/>
          <w:sz w:val="28"/>
          <w:szCs w:val="28"/>
        </w:rPr>
        <w:t xml:space="preserve">  </w:t>
      </w:r>
      <w:r w:rsidR="008542F4" w:rsidRPr="00907025">
        <w:rPr>
          <w:rFonts w:ascii="Times New Roman" w:hAnsi="Times New Roman" w:cs="Times New Roman"/>
          <w:sz w:val="28"/>
          <w:szCs w:val="28"/>
        </w:rPr>
        <w:t xml:space="preserve">Ekonomikas ministrijā </w:t>
      </w:r>
      <w:r w:rsidR="00226EBD">
        <w:rPr>
          <w:rFonts w:ascii="Times New Roman" w:hAnsi="Times New Roman" w:cs="Times New Roman"/>
          <w:sz w:val="28"/>
          <w:szCs w:val="28"/>
        </w:rPr>
        <w:t>5</w:t>
      </w:r>
      <w:r w:rsidR="00E612FA">
        <w:rPr>
          <w:rFonts w:ascii="Times New Roman" w:hAnsi="Times New Roman" w:cs="Times New Roman"/>
          <w:sz w:val="28"/>
          <w:szCs w:val="28"/>
        </w:rPr>
        <w:t>06</w:t>
      </w:r>
      <w:r w:rsidR="008542F4" w:rsidRPr="00DA63A9">
        <w:rPr>
          <w:rFonts w:ascii="Times New Roman" w:hAnsi="Times New Roman" w:cs="Times New Roman"/>
          <w:sz w:val="28"/>
          <w:szCs w:val="28"/>
        </w:rPr>
        <w:t>.telpā</w:t>
      </w:r>
    </w:p>
    <w:p w14:paraId="66B53BA1" w14:textId="77777777" w:rsidR="007602A5" w:rsidRDefault="007602A5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BD7099" w14:textId="77777777" w:rsidR="00E44D6D" w:rsidRPr="00331D0A" w:rsidRDefault="00E44D6D" w:rsidP="00E44D6D">
      <w:pPr>
        <w:spacing w:line="240" w:lineRule="auto"/>
        <w:ind w:right="-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0A">
        <w:rPr>
          <w:rFonts w:ascii="Times New Roman" w:hAnsi="Times New Roman" w:cs="Times New Roman"/>
          <w:b/>
          <w:bCs/>
          <w:sz w:val="28"/>
          <w:szCs w:val="28"/>
        </w:rPr>
        <w:t>Darba kārtība</w:t>
      </w:r>
    </w:p>
    <w:p w14:paraId="6B956C1B" w14:textId="77777777" w:rsidR="00077570" w:rsidRDefault="0062269D" w:rsidP="00077570">
      <w:pPr>
        <w:pStyle w:val="ListParagraph"/>
        <w:spacing w:after="0" w:line="240" w:lineRule="auto"/>
        <w:ind w:left="360" w:right="-58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  <w:r w:rsidRPr="00331D0A">
        <w:rPr>
          <w:rFonts w:ascii="Times New Roman" w:hAnsi="Times New Roman" w:cs="Times New Roman"/>
          <w:sz w:val="28"/>
          <w:szCs w:val="28"/>
          <w:lang w:eastAsia="lv-LV"/>
        </w:rPr>
        <w:t xml:space="preserve"> </w:t>
      </w:r>
    </w:p>
    <w:p w14:paraId="5E612F6F" w14:textId="623C9C3C" w:rsidR="00CB651F" w:rsidRPr="00560620" w:rsidRDefault="00A35ED8" w:rsidP="00BA662B">
      <w:pPr>
        <w:jc w:val="both"/>
        <w:rPr>
          <w:rFonts w:ascii="Times New Roman" w:hAnsi="Times New Roman" w:cs="Times New Roman"/>
          <w:sz w:val="28"/>
          <w:szCs w:val="28"/>
        </w:rPr>
      </w:pPr>
      <w:r w:rsidRPr="00560620">
        <w:rPr>
          <w:rFonts w:ascii="Times New Roman" w:hAnsi="Times New Roman" w:cs="Times New Roman"/>
          <w:sz w:val="28"/>
          <w:szCs w:val="28"/>
        </w:rPr>
        <w:t>1.</w:t>
      </w:r>
      <w:r w:rsidR="006B5A81" w:rsidRPr="00BA6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9E9" w:rsidRPr="00560620">
        <w:rPr>
          <w:rFonts w:ascii="Times New Roman" w:hAnsi="Times New Roman" w:cs="Times New Roman"/>
          <w:sz w:val="28"/>
          <w:szCs w:val="28"/>
        </w:rPr>
        <w:t>P</w:t>
      </w:r>
      <w:r w:rsidR="00CB651F" w:rsidRPr="00560620">
        <w:rPr>
          <w:rFonts w:ascii="Times New Roman" w:hAnsi="Times New Roman" w:cs="Times New Roman"/>
          <w:bCs/>
          <w:sz w:val="28"/>
          <w:szCs w:val="28"/>
        </w:rPr>
        <w:t>ar būvniecības procesa dalībnieku atbildību</w:t>
      </w:r>
      <w:r w:rsidR="00CB651F" w:rsidRPr="00560620">
        <w:rPr>
          <w:rFonts w:ascii="Times New Roman" w:hAnsi="Times New Roman" w:cs="Times New Roman"/>
          <w:sz w:val="28"/>
          <w:szCs w:val="28"/>
        </w:rPr>
        <w:t>, t.sk.</w:t>
      </w:r>
      <w:r w:rsidR="00022CA7" w:rsidRPr="00560620">
        <w:rPr>
          <w:rFonts w:ascii="Times New Roman" w:hAnsi="Times New Roman" w:cs="Times New Roman"/>
          <w:sz w:val="28"/>
          <w:szCs w:val="28"/>
        </w:rPr>
        <w:t xml:space="preserve"> </w:t>
      </w:r>
      <w:r w:rsidR="00CB651F" w:rsidRPr="00560620">
        <w:rPr>
          <w:rFonts w:ascii="Times New Roman" w:hAnsi="Times New Roman" w:cs="Times New Roman"/>
          <w:sz w:val="28"/>
          <w:szCs w:val="28"/>
        </w:rPr>
        <w:t>nodrošinot efektīvu trešo pušu aizsardzību</w:t>
      </w:r>
      <w:r w:rsidR="00560620">
        <w:rPr>
          <w:rFonts w:ascii="Times New Roman" w:hAnsi="Times New Roman" w:cs="Times New Roman"/>
          <w:sz w:val="28"/>
          <w:szCs w:val="28"/>
        </w:rPr>
        <w:t>.</w:t>
      </w:r>
      <w:r w:rsidR="003109E9" w:rsidRPr="00BA6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620" w:rsidRPr="00560620">
        <w:rPr>
          <w:rFonts w:ascii="Times New Roman" w:hAnsi="Times New Roman" w:cs="Times New Roman"/>
          <w:sz w:val="28"/>
          <w:szCs w:val="28"/>
        </w:rPr>
        <w:t>(Latvijas Būvuzņēmēju partnerība)</w:t>
      </w:r>
      <w:r w:rsidR="00CB651F" w:rsidRPr="005606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6881F6" w14:textId="4A429684" w:rsidR="00E16495" w:rsidRDefault="00DA606F" w:rsidP="005606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606F">
        <w:rPr>
          <w:rFonts w:ascii="Times New Roman" w:hAnsi="Times New Roman" w:cs="Times New Roman"/>
          <w:sz w:val="28"/>
          <w:szCs w:val="28"/>
        </w:rPr>
        <w:t xml:space="preserve"> </w:t>
      </w:r>
      <w:r w:rsidR="004F7CC9">
        <w:rPr>
          <w:rFonts w:ascii="Times New Roman" w:hAnsi="Times New Roman" w:cs="Times New Roman"/>
          <w:sz w:val="28"/>
          <w:szCs w:val="28"/>
        </w:rPr>
        <w:t>2</w:t>
      </w:r>
      <w:r w:rsidR="00A97A63" w:rsidRPr="00DA606F">
        <w:rPr>
          <w:rFonts w:ascii="Times New Roman" w:hAnsi="Times New Roman" w:cs="Times New Roman"/>
          <w:sz w:val="28"/>
          <w:szCs w:val="28"/>
        </w:rPr>
        <w:t>. Informācija par padomes definēto prioritāšu virzību un statusu</w:t>
      </w:r>
      <w:r w:rsidR="00E16495" w:rsidRPr="00DA606F">
        <w:rPr>
          <w:rFonts w:ascii="Times New Roman" w:hAnsi="Times New Roman" w:cs="Times New Roman"/>
          <w:sz w:val="28"/>
          <w:szCs w:val="28"/>
        </w:rPr>
        <w:t xml:space="preserve"> (</w:t>
      </w:r>
      <w:r w:rsidR="00E16495" w:rsidRPr="00DA606F">
        <w:rPr>
          <w:rFonts w:ascii="Times New Roman" w:hAnsi="Times New Roman" w:cs="Times New Roman"/>
          <w:bCs/>
          <w:sz w:val="26"/>
          <w:szCs w:val="26"/>
        </w:rPr>
        <w:t>Būvniecības kvalitātes celšana</w:t>
      </w:r>
      <w:r w:rsidR="00E16495" w:rsidRPr="00DA606F">
        <w:rPr>
          <w:rFonts w:ascii="Times New Roman" w:hAnsi="Times New Roman" w:cs="Times New Roman"/>
          <w:sz w:val="26"/>
          <w:szCs w:val="26"/>
        </w:rPr>
        <w:t xml:space="preserve">; </w:t>
      </w:r>
      <w:r w:rsidR="00E16495" w:rsidRPr="00DA606F">
        <w:rPr>
          <w:rFonts w:ascii="Times New Roman" w:hAnsi="Times New Roman" w:cs="Times New Roman"/>
          <w:bCs/>
          <w:sz w:val="26"/>
          <w:szCs w:val="26"/>
        </w:rPr>
        <w:t>Birokrātijas mazināšana</w:t>
      </w:r>
      <w:r w:rsidR="00E16495" w:rsidRPr="00DA606F">
        <w:rPr>
          <w:rFonts w:ascii="Times New Roman" w:hAnsi="Times New Roman" w:cs="Times New Roman"/>
          <w:sz w:val="26"/>
          <w:szCs w:val="26"/>
        </w:rPr>
        <w:t xml:space="preserve">; </w:t>
      </w:r>
      <w:r w:rsidR="00E16495" w:rsidRPr="00DA606F">
        <w:rPr>
          <w:rFonts w:ascii="Times New Roman" w:hAnsi="Times New Roman" w:cs="Times New Roman"/>
          <w:bCs/>
          <w:sz w:val="26"/>
          <w:szCs w:val="26"/>
        </w:rPr>
        <w:t>Juridisko risku mazināšana publiskos iepirkumos</w:t>
      </w:r>
      <w:r w:rsidR="00E16495" w:rsidRPr="00DA606F">
        <w:rPr>
          <w:rFonts w:ascii="Times New Roman" w:hAnsi="Times New Roman" w:cs="Times New Roman"/>
          <w:sz w:val="26"/>
          <w:szCs w:val="26"/>
        </w:rPr>
        <w:t xml:space="preserve">; </w:t>
      </w:r>
      <w:r w:rsidR="00E16495" w:rsidRPr="00DA606F">
        <w:rPr>
          <w:rFonts w:ascii="Times New Roman" w:hAnsi="Times New Roman" w:cs="Times New Roman"/>
          <w:bCs/>
          <w:sz w:val="26"/>
          <w:szCs w:val="26"/>
        </w:rPr>
        <w:t>Veicināt kvalitatīva darbaspēka saglabāšanu nozarē)</w:t>
      </w:r>
      <w:r w:rsidR="00E16495" w:rsidRPr="00DA606F">
        <w:rPr>
          <w:rFonts w:ascii="Times New Roman" w:hAnsi="Times New Roman" w:cs="Times New Roman"/>
          <w:sz w:val="26"/>
          <w:szCs w:val="26"/>
        </w:rPr>
        <w:t>.</w:t>
      </w:r>
    </w:p>
    <w:p w14:paraId="322A7B4D" w14:textId="77777777" w:rsidR="00560620" w:rsidRDefault="00560620" w:rsidP="00C14B17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14:paraId="614EA30A" w14:textId="7795354B" w:rsidR="00C14B17" w:rsidRPr="0088002F" w:rsidRDefault="00C14B17" w:rsidP="00C14B17">
      <w:pPr>
        <w:spacing w:after="1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C6C55">
        <w:rPr>
          <w:rFonts w:ascii="Times New Roman" w:hAnsi="Times New Roman" w:cs="Times New Roman"/>
          <w:sz w:val="26"/>
          <w:szCs w:val="26"/>
        </w:rPr>
        <w:t xml:space="preserve">. </w:t>
      </w:r>
      <w:r w:rsidRPr="00C14B17">
        <w:rPr>
          <w:rFonts w:ascii="Times New Roman" w:hAnsi="Times New Roman"/>
          <w:noProof/>
          <w:sz w:val="26"/>
          <w:szCs w:val="26"/>
        </w:rPr>
        <w:t>Par "Latvijas būvniecības nozares attīstības stratēģija 2017. – 2024. gadam" mērķu sasniegšanas pasākumu īstenošanas uzraudzību un novērtēšanu</w:t>
      </w:r>
      <w:r>
        <w:rPr>
          <w:rFonts w:ascii="Times New Roman" w:hAnsi="Times New Roman"/>
          <w:noProof/>
          <w:sz w:val="26"/>
          <w:szCs w:val="26"/>
        </w:rPr>
        <w:t>.</w:t>
      </w:r>
    </w:p>
    <w:p w14:paraId="17CF3CA2" w14:textId="77777777" w:rsidR="00560620" w:rsidRDefault="00560620" w:rsidP="004F7CC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20D1AD52" w14:textId="22C918F5" w:rsidR="002C779B" w:rsidRPr="00DA606F" w:rsidRDefault="00BA662B" w:rsidP="004F7CC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606F" w:rsidRPr="00DA606F">
        <w:rPr>
          <w:rFonts w:ascii="Times New Roman" w:hAnsi="Times New Roman" w:cs="Times New Roman"/>
          <w:sz w:val="28"/>
          <w:szCs w:val="28"/>
        </w:rPr>
        <w:t>.</w:t>
      </w:r>
      <w:r w:rsidR="004F7CC9">
        <w:rPr>
          <w:rFonts w:ascii="Times New Roman" w:hAnsi="Times New Roman" w:cs="Times New Roman"/>
          <w:sz w:val="28"/>
          <w:szCs w:val="28"/>
        </w:rPr>
        <w:t xml:space="preserve"> </w:t>
      </w:r>
      <w:r w:rsidR="00E16495" w:rsidRPr="00DA606F">
        <w:rPr>
          <w:rFonts w:ascii="Times New Roman" w:hAnsi="Times New Roman" w:cs="Times New Roman"/>
          <w:sz w:val="28"/>
          <w:szCs w:val="28"/>
        </w:rPr>
        <w:t>Citi jautājumi</w:t>
      </w:r>
      <w:r w:rsidR="00400611" w:rsidRPr="00DA606F">
        <w:rPr>
          <w:rFonts w:ascii="Times New Roman" w:hAnsi="Times New Roman" w:cs="Times New Roman"/>
          <w:sz w:val="28"/>
          <w:szCs w:val="28"/>
        </w:rPr>
        <w:t>.</w:t>
      </w:r>
    </w:p>
    <w:p w14:paraId="26F2F1D7" w14:textId="77777777" w:rsidR="00320004" w:rsidRPr="00DA606F" w:rsidRDefault="00320004" w:rsidP="007B6E2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3490C8" w14:textId="77777777" w:rsidR="00400611" w:rsidRDefault="00400611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A33407" w14:textId="77777777" w:rsidR="00400611" w:rsidRPr="005322EC" w:rsidRDefault="00400611" w:rsidP="00E92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0FD58C" w14:textId="77777777" w:rsidR="00667B84" w:rsidRDefault="005731CA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Latvijas </w:t>
      </w:r>
      <w:r w:rsidR="008C5DA4" w:rsidRPr="008650C4">
        <w:rPr>
          <w:rFonts w:ascii="Times New Roman" w:hAnsi="Times New Roman" w:cs="Times New Roman"/>
          <w:sz w:val="28"/>
          <w:szCs w:val="28"/>
        </w:rPr>
        <w:t>Būvniecības padomes sekretariāts</w:t>
      </w:r>
    </w:p>
    <w:p w14:paraId="72803000" w14:textId="77777777" w:rsidR="00667B84" w:rsidRDefault="00667B8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</w:p>
    <w:p w14:paraId="3ABE6F87" w14:textId="77777777" w:rsidR="00F550BE" w:rsidRPr="008650C4" w:rsidRDefault="008C5DA4" w:rsidP="00E92447">
      <w:pPr>
        <w:spacing w:after="0" w:line="240" w:lineRule="auto"/>
        <w:ind w:right="4337"/>
        <w:rPr>
          <w:rFonts w:ascii="Times New Roman" w:hAnsi="Times New Roman" w:cs="Times New Roman"/>
          <w:sz w:val="28"/>
          <w:szCs w:val="28"/>
        </w:rPr>
      </w:pPr>
      <w:r w:rsidRPr="008650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550BE" w:rsidRPr="008650C4" w:rsidSect="00737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CE309" w14:textId="77777777" w:rsidR="007F1B6A" w:rsidRDefault="007F1B6A" w:rsidP="00D509EF">
      <w:pPr>
        <w:spacing w:after="0" w:line="240" w:lineRule="auto"/>
      </w:pPr>
      <w:r>
        <w:separator/>
      </w:r>
    </w:p>
  </w:endnote>
  <w:endnote w:type="continuationSeparator" w:id="0">
    <w:p w14:paraId="36EEB339" w14:textId="77777777" w:rsidR="007F1B6A" w:rsidRDefault="007F1B6A" w:rsidP="00D5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8AEAC" w14:textId="77777777" w:rsidR="007F1B6A" w:rsidRDefault="007F1B6A" w:rsidP="00D509EF">
      <w:pPr>
        <w:spacing w:after="0" w:line="240" w:lineRule="auto"/>
      </w:pPr>
      <w:r>
        <w:separator/>
      </w:r>
    </w:p>
  </w:footnote>
  <w:footnote w:type="continuationSeparator" w:id="0">
    <w:p w14:paraId="064EBE7A" w14:textId="77777777" w:rsidR="007F1B6A" w:rsidRDefault="007F1B6A" w:rsidP="00D5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782"/>
    <w:multiLevelType w:val="hybridMultilevel"/>
    <w:tmpl w:val="77A21D52"/>
    <w:lvl w:ilvl="0" w:tplc="D398E45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A27241B"/>
    <w:multiLevelType w:val="hybridMultilevel"/>
    <w:tmpl w:val="9EB632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1FB3"/>
    <w:multiLevelType w:val="hybridMultilevel"/>
    <w:tmpl w:val="3D6CE2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44056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A463001"/>
    <w:multiLevelType w:val="multilevel"/>
    <w:tmpl w:val="8F80C69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F9E717F"/>
    <w:multiLevelType w:val="multilevel"/>
    <w:tmpl w:val="B6A2D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24406C9"/>
    <w:multiLevelType w:val="multilevel"/>
    <w:tmpl w:val="902C5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BDC206D"/>
    <w:multiLevelType w:val="multilevel"/>
    <w:tmpl w:val="7AA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E42F7D"/>
    <w:multiLevelType w:val="multilevel"/>
    <w:tmpl w:val="0EAC2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4C202602"/>
    <w:multiLevelType w:val="multilevel"/>
    <w:tmpl w:val="83EC8F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0" w15:restartNumberingAfterBreak="0">
    <w:nsid w:val="4F327828"/>
    <w:multiLevelType w:val="hybridMultilevel"/>
    <w:tmpl w:val="F218453E"/>
    <w:lvl w:ilvl="0" w:tplc="55029E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0B038AF"/>
    <w:multiLevelType w:val="hybridMultilevel"/>
    <w:tmpl w:val="9C723B9E"/>
    <w:lvl w:ilvl="0" w:tplc="0CDEFC10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2" w15:restartNumberingAfterBreak="0">
    <w:nsid w:val="559913FC"/>
    <w:multiLevelType w:val="hybridMultilevel"/>
    <w:tmpl w:val="D048D8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300E9"/>
    <w:multiLevelType w:val="hybridMultilevel"/>
    <w:tmpl w:val="D6E0DAC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00B34"/>
    <w:multiLevelType w:val="hybridMultilevel"/>
    <w:tmpl w:val="47E2FF8E"/>
    <w:lvl w:ilvl="0" w:tplc="E2BE459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3144A81"/>
    <w:multiLevelType w:val="multilevel"/>
    <w:tmpl w:val="033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10D4F"/>
    <w:multiLevelType w:val="hybridMultilevel"/>
    <w:tmpl w:val="61B48EC4"/>
    <w:lvl w:ilvl="0" w:tplc="57163AD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C6713"/>
    <w:multiLevelType w:val="hybridMultilevel"/>
    <w:tmpl w:val="003A09E4"/>
    <w:lvl w:ilvl="0" w:tplc="E7B6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A7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25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8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C1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44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A9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2F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4E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F7D6877"/>
    <w:multiLevelType w:val="multilevel"/>
    <w:tmpl w:val="C91E09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008309B"/>
    <w:multiLevelType w:val="hybridMultilevel"/>
    <w:tmpl w:val="CED08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603F3"/>
    <w:multiLevelType w:val="multilevel"/>
    <w:tmpl w:val="77CC65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79A91479"/>
    <w:multiLevelType w:val="hybridMultilevel"/>
    <w:tmpl w:val="AA4A5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14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15"/>
  </w:num>
  <w:num w:numId="10">
    <w:abstractNumId w:val="4"/>
  </w:num>
  <w:num w:numId="11">
    <w:abstractNumId w:val="2"/>
  </w:num>
  <w:num w:numId="12">
    <w:abstractNumId w:val="8"/>
  </w:num>
  <w:num w:numId="13">
    <w:abstractNumId w:val="11"/>
  </w:num>
  <w:num w:numId="14">
    <w:abstractNumId w:val="13"/>
  </w:num>
  <w:num w:numId="15">
    <w:abstractNumId w:val="5"/>
  </w:num>
  <w:num w:numId="16">
    <w:abstractNumId w:val="18"/>
  </w:num>
  <w:num w:numId="17">
    <w:abstractNumId w:val="19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AD"/>
    <w:rsid w:val="0000034C"/>
    <w:rsid w:val="00002BD6"/>
    <w:rsid w:val="00006490"/>
    <w:rsid w:val="00006D17"/>
    <w:rsid w:val="00010684"/>
    <w:rsid w:val="0001216C"/>
    <w:rsid w:val="00017D89"/>
    <w:rsid w:val="00020D2E"/>
    <w:rsid w:val="00022CA7"/>
    <w:rsid w:val="000264CB"/>
    <w:rsid w:val="00032009"/>
    <w:rsid w:val="00037693"/>
    <w:rsid w:val="00037763"/>
    <w:rsid w:val="000640C8"/>
    <w:rsid w:val="00077570"/>
    <w:rsid w:val="0008052E"/>
    <w:rsid w:val="00085E55"/>
    <w:rsid w:val="00086C6E"/>
    <w:rsid w:val="00096F55"/>
    <w:rsid w:val="00097A7B"/>
    <w:rsid w:val="000A4990"/>
    <w:rsid w:val="000B6D89"/>
    <w:rsid w:val="000B7C10"/>
    <w:rsid w:val="000C7E1B"/>
    <w:rsid w:val="000D40DE"/>
    <w:rsid w:val="000F1137"/>
    <w:rsid w:val="001059B6"/>
    <w:rsid w:val="00107DF2"/>
    <w:rsid w:val="00111AFA"/>
    <w:rsid w:val="00115B5A"/>
    <w:rsid w:val="001300FE"/>
    <w:rsid w:val="0013762A"/>
    <w:rsid w:val="001458F8"/>
    <w:rsid w:val="00155B36"/>
    <w:rsid w:val="00160003"/>
    <w:rsid w:val="0017206A"/>
    <w:rsid w:val="00174CA2"/>
    <w:rsid w:val="0018365C"/>
    <w:rsid w:val="001841A1"/>
    <w:rsid w:val="001A3140"/>
    <w:rsid w:val="001A3207"/>
    <w:rsid w:val="001A32E4"/>
    <w:rsid w:val="001B5DDE"/>
    <w:rsid w:val="001D754E"/>
    <w:rsid w:val="001E0968"/>
    <w:rsid w:val="00226EBD"/>
    <w:rsid w:val="0023364A"/>
    <w:rsid w:val="00237576"/>
    <w:rsid w:val="00273EC2"/>
    <w:rsid w:val="0027454B"/>
    <w:rsid w:val="0027507E"/>
    <w:rsid w:val="00275A1A"/>
    <w:rsid w:val="002A6F66"/>
    <w:rsid w:val="002C05E3"/>
    <w:rsid w:val="002C1CC4"/>
    <w:rsid w:val="002C779B"/>
    <w:rsid w:val="002F5664"/>
    <w:rsid w:val="003066EB"/>
    <w:rsid w:val="003109E9"/>
    <w:rsid w:val="00320004"/>
    <w:rsid w:val="00331D0A"/>
    <w:rsid w:val="00336916"/>
    <w:rsid w:val="00367C4A"/>
    <w:rsid w:val="0037009C"/>
    <w:rsid w:val="00372B04"/>
    <w:rsid w:val="003815BE"/>
    <w:rsid w:val="0038229F"/>
    <w:rsid w:val="003B084A"/>
    <w:rsid w:val="003B2920"/>
    <w:rsid w:val="003D2323"/>
    <w:rsid w:val="003D5628"/>
    <w:rsid w:val="003F37A9"/>
    <w:rsid w:val="00400611"/>
    <w:rsid w:val="00400882"/>
    <w:rsid w:val="00413C45"/>
    <w:rsid w:val="00425457"/>
    <w:rsid w:val="00433253"/>
    <w:rsid w:val="0043780C"/>
    <w:rsid w:val="00441BC4"/>
    <w:rsid w:val="0045373F"/>
    <w:rsid w:val="0046026F"/>
    <w:rsid w:val="0047691D"/>
    <w:rsid w:val="0048107B"/>
    <w:rsid w:val="004879A5"/>
    <w:rsid w:val="004A2F73"/>
    <w:rsid w:val="004B7AB4"/>
    <w:rsid w:val="004C01DF"/>
    <w:rsid w:val="004C3CA9"/>
    <w:rsid w:val="004E2C2B"/>
    <w:rsid w:val="004F7CC9"/>
    <w:rsid w:val="005020CE"/>
    <w:rsid w:val="00507213"/>
    <w:rsid w:val="00524DCC"/>
    <w:rsid w:val="005313BB"/>
    <w:rsid w:val="005322EC"/>
    <w:rsid w:val="00535887"/>
    <w:rsid w:val="00545523"/>
    <w:rsid w:val="0054661B"/>
    <w:rsid w:val="00547165"/>
    <w:rsid w:val="00553817"/>
    <w:rsid w:val="00560620"/>
    <w:rsid w:val="005731CA"/>
    <w:rsid w:val="005A0E5B"/>
    <w:rsid w:val="005A1EAD"/>
    <w:rsid w:val="005B108D"/>
    <w:rsid w:val="005E3626"/>
    <w:rsid w:val="005F0EF3"/>
    <w:rsid w:val="005F48CA"/>
    <w:rsid w:val="00604A6B"/>
    <w:rsid w:val="00610625"/>
    <w:rsid w:val="00620A23"/>
    <w:rsid w:val="0062269D"/>
    <w:rsid w:val="00636B2F"/>
    <w:rsid w:val="00667B84"/>
    <w:rsid w:val="00677905"/>
    <w:rsid w:val="00685D88"/>
    <w:rsid w:val="0068796E"/>
    <w:rsid w:val="006B52CE"/>
    <w:rsid w:val="006B5A81"/>
    <w:rsid w:val="006D0EFE"/>
    <w:rsid w:val="006D596E"/>
    <w:rsid w:val="006D684C"/>
    <w:rsid w:val="006E3F44"/>
    <w:rsid w:val="0071620B"/>
    <w:rsid w:val="00721996"/>
    <w:rsid w:val="00721EC1"/>
    <w:rsid w:val="00737D80"/>
    <w:rsid w:val="0074370B"/>
    <w:rsid w:val="00746174"/>
    <w:rsid w:val="00751C7D"/>
    <w:rsid w:val="007602A5"/>
    <w:rsid w:val="007627D1"/>
    <w:rsid w:val="007654D1"/>
    <w:rsid w:val="00774A83"/>
    <w:rsid w:val="00775398"/>
    <w:rsid w:val="007800EC"/>
    <w:rsid w:val="007A523E"/>
    <w:rsid w:val="007A618F"/>
    <w:rsid w:val="007A7E1F"/>
    <w:rsid w:val="007B6E28"/>
    <w:rsid w:val="007C6C55"/>
    <w:rsid w:val="007E1929"/>
    <w:rsid w:val="007F1B6A"/>
    <w:rsid w:val="00823C9E"/>
    <w:rsid w:val="008421DE"/>
    <w:rsid w:val="008542F4"/>
    <w:rsid w:val="00854A58"/>
    <w:rsid w:val="00857DAE"/>
    <w:rsid w:val="008650C4"/>
    <w:rsid w:val="00866BF4"/>
    <w:rsid w:val="00891AB6"/>
    <w:rsid w:val="0089450F"/>
    <w:rsid w:val="008A519A"/>
    <w:rsid w:val="008A5F50"/>
    <w:rsid w:val="008A70F8"/>
    <w:rsid w:val="008C5265"/>
    <w:rsid w:val="008C5DA4"/>
    <w:rsid w:val="008D0D55"/>
    <w:rsid w:val="008D3D03"/>
    <w:rsid w:val="008D7791"/>
    <w:rsid w:val="008D7A81"/>
    <w:rsid w:val="008E355E"/>
    <w:rsid w:val="008E757A"/>
    <w:rsid w:val="00906360"/>
    <w:rsid w:val="00906AD4"/>
    <w:rsid w:val="00907025"/>
    <w:rsid w:val="009419C0"/>
    <w:rsid w:val="00944275"/>
    <w:rsid w:val="00965A77"/>
    <w:rsid w:val="00965FC9"/>
    <w:rsid w:val="00970594"/>
    <w:rsid w:val="00990480"/>
    <w:rsid w:val="00994629"/>
    <w:rsid w:val="009A23D7"/>
    <w:rsid w:val="009F1235"/>
    <w:rsid w:val="009F7E38"/>
    <w:rsid w:val="00A02BB5"/>
    <w:rsid w:val="00A11AEC"/>
    <w:rsid w:val="00A24626"/>
    <w:rsid w:val="00A35ED8"/>
    <w:rsid w:val="00A40935"/>
    <w:rsid w:val="00A44432"/>
    <w:rsid w:val="00A5367B"/>
    <w:rsid w:val="00A67A49"/>
    <w:rsid w:val="00A85B44"/>
    <w:rsid w:val="00A97A63"/>
    <w:rsid w:val="00AC2907"/>
    <w:rsid w:val="00AE00DD"/>
    <w:rsid w:val="00AE3A5F"/>
    <w:rsid w:val="00AE5A42"/>
    <w:rsid w:val="00AF1408"/>
    <w:rsid w:val="00AF1445"/>
    <w:rsid w:val="00AF33A2"/>
    <w:rsid w:val="00B009A5"/>
    <w:rsid w:val="00B27BD1"/>
    <w:rsid w:val="00B4292D"/>
    <w:rsid w:val="00B560E3"/>
    <w:rsid w:val="00B637BE"/>
    <w:rsid w:val="00B6484B"/>
    <w:rsid w:val="00B73ABE"/>
    <w:rsid w:val="00B74736"/>
    <w:rsid w:val="00B92CEE"/>
    <w:rsid w:val="00B9583D"/>
    <w:rsid w:val="00BA3A49"/>
    <w:rsid w:val="00BA662B"/>
    <w:rsid w:val="00BD3395"/>
    <w:rsid w:val="00BD66C7"/>
    <w:rsid w:val="00BD7AC4"/>
    <w:rsid w:val="00BE6EDF"/>
    <w:rsid w:val="00C01108"/>
    <w:rsid w:val="00C076BE"/>
    <w:rsid w:val="00C12687"/>
    <w:rsid w:val="00C14B17"/>
    <w:rsid w:val="00C247B8"/>
    <w:rsid w:val="00C347ED"/>
    <w:rsid w:val="00C34922"/>
    <w:rsid w:val="00C45AFA"/>
    <w:rsid w:val="00C6368D"/>
    <w:rsid w:val="00C74632"/>
    <w:rsid w:val="00C7602E"/>
    <w:rsid w:val="00C81A0D"/>
    <w:rsid w:val="00CA48D1"/>
    <w:rsid w:val="00CB2678"/>
    <w:rsid w:val="00CB651F"/>
    <w:rsid w:val="00CD1610"/>
    <w:rsid w:val="00CD3946"/>
    <w:rsid w:val="00CE0741"/>
    <w:rsid w:val="00CF2CFF"/>
    <w:rsid w:val="00D00921"/>
    <w:rsid w:val="00D05B00"/>
    <w:rsid w:val="00D06CEB"/>
    <w:rsid w:val="00D24D91"/>
    <w:rsid w:val="00D25F7A"/>
    <w:rsid w:val="00D31319"/>
    <w:rsid w:val="00D31838"/>
    <w:rsid w:val="00D509EF"/>
    <w:rsid w:val="00D53ED5"/>
    <w:rsid w:val="00D7039B"/>
    <w:rsid w:val="00D73DAA"/>
    <w:rsid w:val="00D95C2E"/>
    <w:rsid w:val="00DA2C70"/>
    <w:rsid w:val="00DA31D6"/>
    <w:rsid w:val="00DA606F"/>
    <w:rsid w:val="00DA63A9"/>
    <w:rsid w:val="00DB1427"/>
    <w:rsid w:val="00DB57C6"/>
    <w:rsid w:val="00DC42E3"/>
    <w:rsid w:val="00DE6E12"/>
    <w:rsid w:val="00DF585F"/>
    <w:rsid w:val="00E12B67"/>
    <w:rsid w:val="00E16495"/>
    <w:rsid w:val="00E164DE"/>
    <w:rsid w:val="00E16C17"/>
    <w:rsid w:val="00E27743"/>
    <w:rsid w:val="00E40251"/>
    <w:rsid w:val="00E44D6D"/>
    <w:rsid w:val="00E47073"/>
    <w:rsid w:val="00E612FA"/>
    <w:rsid w:val="00E63555"/>
    <w:rsid w:val="00E66E2A"/>
    <w:rsid w:val="00E70694"/>
    <w:rsid w:val="00E70A5D"/>
    <w:rsid w:val="00E751C6"/>
    <w:rsid w:val="00E92447"/>
    <w:rsid w:val="00E93BF1"/>
    <w:rsid w:val="00E9679B"/>
    <w:rsid w:val="00EA25EE"/>
    <w:rsid w:val="00EA2E5A"/>
    <w:rsid w:val="00EA5003"/>
    <w:rsid w:val="00EB1F6C"/>
    <w:rsid w:val="00EC4CFC"/>
    <w:rsid w:val="00ED6CD6"/>
    <w:rsid w:val="00F12D1B"/>
    <w:rsid w:val="00F12F32"/>
    <w:rsid w:val="00F23AC6"/>
    <w:rsid w:val="00F2430A"/>
    <w:rsid w:val="00F550BE"/>
    <w:rsid w:val="00F552FC"/>
    <w:rsid w:val="00F73F46"/>
    <w:rsid w:val="00F91134"/>
    <w:rsid w:val="00FA0B4D"/>
    <w:rsid w:val="00FB3E81"/>
    <w:rsid w:val="00FB53AD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9A375"/>
  <w15:docId w15:val="{C5FE1FBB-A625-4705-99CC-64AF8496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2774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8D77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DA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9EF"/>
  </w:style>
  <w:style w:type="paragraph" w:styleId="Footer">
    <w:name w:val="footer"/>
    <w:basedOn w:val="Normal"/>
    <w:link w:val="FooterChar"/>
    <w:uiPriority w:val="99"/>
    <w:unhideWhenUsed/>
    <w:rsid w:val="00D50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9EF"/>
  </w:style>
  <w:style w:type="paragraph" w:styleId="BalloonText">
    <w:name w:val="Balloon Text"/>
    <w:basedOn w:val="Normal"/>
    <w:link w:val="BalloonTextChar"/>
    <w:uiPriority w:val="99"/>
    <w:semiHidden/>
    <w:unhideWhenUsed/>
    <w:rsid w:val="00C7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0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4632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2774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60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rhhighlight">
    <w:name w:val="arh_highlight"/>
    <w:basedOn w:val="DefaultParagraphFont"/>
    <w:rsid w:val="003D5628"/>
  </w:style>
  <w:style w:type="table" w:styleId="TableGrid">
    <w:name w:val="Table Grid"/>
    <w:basedOn w:val="TableNormal"/>
    <w:uiPriority w:val="59"/>
    <w:rsid w:val="00FC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0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D05B00"/>
    <w:pPr>
      <w:spacing w:after="12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05B00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1B5DDE"/>
  </w:style>
  <w:style w:type="character" w:styleId="Strong">
    <w:name w:val="Strong"/>
    <w:basedOn w:val="DefaultParagraphFont"/>
    <w:uiPriority w:val="22"/>
    <w:qFormat/>
    <w:rsid w:val="008A70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7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34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61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Rostoka</dc:creator>
  <cp:keywords/>
  <dc:description/>
  <cp:lastModifiedBy>Inese Rostoka</cp:lastModifiedBy>
  <cp:revision>2</cp:revision>
  <cp:lastPrinted>2019-08-22T09:14:00Z</cp:lastPrinted>
  <dcterms:created xsi:type="dcterms:W3CDTF">2019-08-26T07:56:00Z</dcterms:created>
  <dcterms:modified xsi:type="dcterms:W3CDTF">2019-08-26T07:56:00Z</dcterms:modified>
</cp:coreProperties>
</file>