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62269D">
        <w:rPr>
          <w:rFonts w:ascii="Times New Roman" w:hAnsi="Times New Roman" w:cs="Times New Roman"/>
          <w:sz w:val="28"/>
          <w:szCs w:val="28"/>
        </w:rPr>
        <w:t>22.martā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62269D">
        <w:rPr>
          <w:rFonts w:ascii="Times New Roman" w:hAnsi="Times New Roman" w:cs="Times New Roman"/>
          <w:sz w:val="28"/>
          <w:szCs w:val="28"/>
        </w:rPr>
        <w:t>5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E612FA">
        <w:rPr>
          <w:rFonts w:ascii="Times New Roman" w:hAnsi="Times New Roman" w:cs="Times New Roman"/>
          <w:sz w:val="28"/>
          <w:szCs w:val="28"/>
        </w:rPr>
        <w:t>506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D6D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D25F7A" w:rsidRPr="0062269D" w:rsidRDefault="00D25F7A" w:rsidP="007602A5">
      <w:pPr>
        <w:pStyle w:val="ListParagraph"/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62269D">
        <w:rPr>
          <w:rFonts w:ascii="Times New Roman" w:hAnsi="Times New Roman" w:cs="Times New Roman"/>
          <w:sz w:val="28"/>
          <w:szCs w:val="28"/>
          <w:lang w:eastAsia="lv-LV"/>
        </w:rPr>
        <w:t>Par 2018.gada 22. janvārī parakst</w:t>
      </w:r>
      <w:r w:rsidR="0062269D">
        <w:rPr>
          <w:rFonts w:ascii="Times New Roman" w:hAnsi="Times New Roman" w:cs="Times New Roman"/>
          <w:sz w:val="28"/>
          <w:szCs w:val="28"/>
          <w:lang w:eastAsia="lv-LV"/>
        </w:rPr>
        <w:t>īto</w:t>
      </w:r>
      <w:r w:rsidRPr="0062269D">
        <w:rPr>
          <w:rFonts w:ascii="Times New Roman" w:hAnsi="Times New Roman" w:cs="Times New Roman"/>
          <w:sz w:val="28"/>
          <w:szCs w:val="28"/>
          <w:lang w:eastAsia="lv-LV"/>
        </w:rPr>
        <w:t xml:space="preserve"> Davosas deklarāciju un </w:t>
      </w:r>
      <w:r w:rsidRPr="0062269D">
        <w:rPr>
          <w:rFonts w:ascii="Times New Roman" w:hAnsi="Times New Roman" w:cs="Times New Roman"/>
          <w:bCs/>
          <w:kern w:val="36"/>
          <w:sz w:val="28"/>
          <w:szCs w:val="28"/>
          <w:lang w:eastAsia="lv-LV"/>
        </w:rPr>
        <w:t xml:space="preserve">augstas kvalitātes </w:t>
      </w:r>
      <w:r w:rsidRPr="0062269D">
        <w:rPr>
          <w:rFonts w:ascii="Times New Roman" w:hAnsi="Times New Roman" w:cs="Times New Roman"/>
          <w:sz w:val="28"/>
          <w:szCs w:val="28"/>
          <w:lang w:eastAsia="lv-LV"/>
        </w:rPr>
        <w:t>būv</w:t>
      </w:r>
      <w:r w:rsidR="00E06B85">
        <w:rPr>
          <w:rFonts w:ascii="Times New Roman" w:hAnsi="Times New Roman" w:cs="Times New Roman"/>
          <w:sz w:val="28"/>
          <w:szCs w:val="28"/>
          <w:lang w:eastAsia="lv-LV"/>
        </w:rPr>
        <w:t>kultūru</w:t>
      </w:r>
      <w:r w:rsidR="004823E3">
        <w:rPr>
          <w:rFonts w:ascii="Times New Roman" w:hAnsi="Times New Roman" w:cs="Times New Roman"/>
          <w:sz w:val="28"/>
          <w:szCs w:val="28"/>
          <w:lang w:eastAsia="lv-LV"/>
        </w:rPr>
        <w:t xml:space="preserve"> Eiropā</w:t>
      </w:r>
      <w:r w:rsidRPr="0062269D">
        <w:rPr>
          <w:rFonts w:ascii="Times New Roman" w:hAnsi="Times New Roman" w:cs="Times New Roman"/>
          <w:sz w:val="28"/>
          <w:szCs w:val="28"/>
          <w:lang w:eastAsia="lv-LV"/>
        </w:rPr>
        <w:t>.</w:t>
      </w:r>
      <w:r w:rsidR="0062269D">
        <w:rPr>
          <w:rFonts w:ascii="Times New Roman" w:hAnsi="Times New Roman" w:cs="Times New Roman"/>
          <w:sz w:val="28"/>
          <w:szCs w:val="28"/>
          <w:lang w:eastAsia="lv-LV"/>
        </w:rPr>
        <w:t xml:space="preserve"> (J.Dambis)</w:t>
      </w:r>
    </w:p>
    <w:p w:rsidR="00D25F7A" w:rsidRPr="0062269D" w:rsidRDefault="00D25F7A" w:rsidP="00D25F7A">
      <w:pPr>
        <w:pStyle w:val="ListParagraph"/>
        <w:spacing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62269D" w:rsidRPr="0062269D" w:rsidRDefault="0062269D" w:rsidP="00633186">
      <w:pPr>
        <w:pStyle w:val="ListParagraph"/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62269D">
        <w:rPr>
          <w:rFonts w:ascii="Times New Roman" w:hAnsi="Times New Roman" w:cs="Times New Roman"/>
          <w:sz w:val="28"/>
          <w:szCs w:val="28"/>
        </w:rPr>
        <w:t xml:space="preserve">Būvniecības informācijas sistēmas attīstība un pilnveidošana ERAF projekta ietvaros. </w:t>
      </w:r>
      <w:r>
        <w:rPr>
          <w:rFonts w:ascii="Times New Roman" w:hAnsi="Times New Roman" w:cs="Times New Roman"/>
          <w:sz w:val="28"/>
          <w:szCs w:val="28"/>
        </w:rPr>
        <w:t>(BVKB)</w:t>
      </w:r>
    </w:p>
    <w:p w:rsidR="006D684C" w:rsidRDefault="006D684C" w:rsidP="006D684C">
      <w:pPr>
        <w:pStyle w:val="ListParagraph"/>
        <w:ind w:left="993"/>
        <w:rPr>
          <w:rFonts w:ascii="Times New Roman" w:hAnsi="Times New Roman" w:cs="Times New Roman"/>
          <w:sz w:val="28"/>
          <w:szCs w:val="28"/>
        </w:rPr>
      </w:pPr>
    </w:p>
    <w:p w:rsidR="006D684C" w:rsidRDefault="006D684C" w:rsidP="006D684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02A5">
        <w:rPr>
          <w:rFonts w:ascii="Times New Roman" w:hAnsi="Times New Roman" w:cs="Times New Roman"/>
          <w:sz w:val="28"/>
          <w:szCs w:val="28"/>
        </w:rPr>
        <w:t>Par Būvniecības nozares Latvijas 100gadei veltīto konkursu.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2A5">
        <w:rPr>
          <w:rFonts w:ascii="Times New Roman" w:hAnsi="Times New Roman" w:cs="Times New Roman"/>
          <w:sz w:val="28"/>
          <w:szCs w:val="28"/>
        </w:rPr>
        <w:t>(B.Fromane)</w:t>
      </w:r>
    </w:p>
    <w:p w:rsidR="00CB2678" w:rsidRPr="0062269D" w:rsidRDefault="00CB2678" w:rsidP="00EB1F6C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62269D">
        <w:rPr>
          <w:rFonts w:ascii="Times New Roman" w:hAnsi="Times New Roman" w:cs="Times New Roman"/>
          <w:sz w:val="28"/>
          <w:szCs w:val="28"/>
        </w:rPr>
        <w:t>Citi jautājumi:</w:t>
      </w:r>
    </w:p>
    <w:p w:rsidR="002C05E3" w:rsidRPr="0062269D" w:rsidRDefault="00CB2678" w:rsidP="0062269D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62269D">
        <w:rPr>
          <w:rFonts w:ascii="Times New Roman" w:hAnsi="Times New Roman" w:cs="Times New Roman"/>
          <w:sz w:val="28"/>
          <w:szCs w:val="28"/>
        </w:rPr>
        <w:t>Informācija par Izglītības darba grupas sanāksmi un pieņemtajiem lēmumiem. (N.Grinbergs)</w:t>
      </w:r>
    </w:p>
    <w:p w:rsidR="0062269D" w:rsidRDefault="008A2534" w:rsidP="0062269D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Informācija</w:t>
      </w:r>
      <w:r w:rsidR="0062269D" w:rsidRPr="008E757A">
        <w:rPr>
          <w:rFonts w:ascii="Times New Roman" w:hAnsi="Times New Roman" w:cs="Times New Roman"/>
          <w:sz w:val="28"/>
          <w:szCs w:val="28"/>
        </w:rPr>
        <w:t xml:space="preserve"> par SIA “SERTEKS” </w:t>
      </w:r>
      <w:r>
        <w:rPr>
          <w:rFonts w:ascii="Times New Roman" w:hAnsi="Times New Roman" w:cs="Times New Roman"/>
          <w:sz w:val="28"/>
          <w:szCs w:val="28"/>
        </w:rPr>
        <w:t>akreditācijas procesu;</w:t>
      </w:r>
    </w:p>
    <w:p w:rsidR="00965FC9" w:rsidRPr="00636B2F" w:rsidRDefault="008A2534" w:rsidP="0062269D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Informācija p</w:t>
      </w:r>
      <w:r w:rsidR="00965FC9" w:rsidRPr="00636B2F">
        <w:rPr>
          <w:rFonts w:ascii="Times New Roman" w:hAnsi="Times New Roman"/>
          <w:bCs/>
          <w:sz w:val="28"/>
          <w:szCs w:val="28"/>
        </w:rPr>
        <w:t>ar</w:t>
      </w:r>
      <w:r>
        <w:rPr>
          <w:rFonts w:ascii="Times New Roman" w:hAnsi="Times New Roman"/>
          <w:bCs/>
          <w:sz w:val="28"/>
          <w:szCs w:val="28"/>
        </w:rPr>
        <w:t xml:space="preserve"> Labklājības ministrijas</w:t>
      </w:r>
      <w:r w:rsidR="00965FC9" w:rsidRPr="00636B2F">
        <w:rPr>
          <w:rFonts w:ascii="Times New Roman" w:hAnsi="Times New Roman"/>
          <w:bCs/>
          <w:sz w:val="28"/>
          <w:szCs w:val="28"/>
        </w:rPr>
        <w:t xml:space="preserve"> izstrādāto </w:t>
      </w:r>
      <w:r w:rsidR="00965FC9" w:rsidRPr="00636B2F">
        <w:rPr>
          <w:rFonts w:ascii="Times New Roman" w:hAnsi="Times New Roman"/>
          <w:color w:val="222222"/>
          <w:sz w:val="28"/>
          <w:szCs w:val="28"/>
          <w:lang w:eastAsia="fr-BE"/>
        </w:rPr>
        <w:t>projektu</w:t>
      </w:r>
      <w:r w:rsidR="00965FC9" w:rsidRPr="00636B2F">
        <w:rPr>
          <w:rFonts w:ascii="Times New Roman" w:hAnsi="Times New Roman"/>
          <w:bCs/>
          <w:sz w:val="28"/>
          <w:szCs w:val="28"/>
        </w:rPr>
        <w:t xml:space="preserve"> “</w:t>
      </w:r>
      <w:r w:rsidR="00965FC9" w:rsidRPr="00636B2F">
        <w:rPr>
          <w:rFonts w:ascii="Times New Roman" w:hAnsi="Times New Roman"/>
          <w:bCs/>
          <w:color w:val="222222"/>
          <w:sz w:val="28"/>
          <w:szCs w:val="28"/>
          <w:lang w:eastAsia="fr-BE"/>
        </w:rPr>
        <w:t>Vides pieejamības standarts publiskām būvēm un telpām un publiskajai ārtelpai”</w:t>
      </w:r>
      <w:r w:rsidR="00636B2F">
        <w:rPr>
          <w:rFonts w:ascii="Times New Roman" w:hAnsi="Times New Roman"/>
          <w:color w:val="222222"/>
          <w:sz w:val="28"/>
          <w:szCs w:val="28"/>
          <w:lang w:eastAsia="fr-BE"/>
        </w:rPr>
        <w:t>;</w:t>
      </w:r>
      <w:r w:rsidR="00965FC9" w:rsidRPr="00636B2F">
        <w:rPr>
          <w:rFonts w:ascii="Times New Roman" w:hAnsi="Times New Roman"/>
          <w:color w:val="222222"/>
          <w:sz w:val="28"/>
          <w:szCs w:val="28"/>
          <w:lang w:eastAsia="fr-BE"/>
        </w:rPr>
        <w:t xml:space="preserve"> </w:t>
      </w:r>
    </w:p>
    <w:p w:rsidR="0062269D" w:rsidRPr="0062269D" w:rsidRDefault="0062269D" w:rsidP="0062269D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8E757A">
        <w:rPr>
          <w:rFonts w:ascii="Times New Roman" w:hAnsi="Times New Roman" w:cs="Times New Roman"/>
          <w:bCs/>
          <w:sz w:val="28"/>
          <w:szCs w:val="28"/>
        </w:rPr>
        <w:t>Latvijas Būvniecības padomes nākamās sēdes Darba kārtība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E757A" w:rsidRPr="0062269D" w:rsidRDefault="008E757A" w:rsidP="0062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4A2F73" w:rsidRDefault="005731CA" w:rsidP="004A2F73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  <w:bookmarkStart w:id="0" w:name="_GoBack"/>
      <w:bookmarkEnd w:id="0"/>
    </w:p>
    <w:sectPr w:rsidR="00F550BE" w:rsidRPr="004A2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C1" w:rsidRDefault="00721EC1" w:rsidP="00D509EF">
      <w:pPr>
        <w:spacing w:after="0" w:line="240" w:lineRule="auto"/>
      </w:pPr>
      <w:r>
        <w:separator/>
      </w:r>
    </w:p>
  </w:endnote>
  <w:endnote w:type="continuationSeparator" w:id="0">
    <w:p w:rsidR="00721EC1" w:rsidRDefault="00721EC1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C1" w:rsidRDefault="00721EC1" w:rsidP="00D509EF">
      <w:pPr>
        <w:spacing w:after="0" w:line="240" w:lineRule="auto"/>
      </w:pPr>
      <w:r>
        <w:separator/>
      </w:r>
    </w:p>
  </w:footnote>
  <w:footnote w:type="continuationSeparator" w:id="0">
    <w:p w:rsidR="00721EC1" w:rsidRDefault="00721EC1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13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458F8"/>
    <w:rsid w:val="00155B36"/>
    <w:rsid w:val="00160003"/>
    <w:rsid w:val="0017206A"/>
    <w:rsid w:val="00174CA2"/>
    <w:rsid w:val="0018365C"/>
    <w:rsid w:val="001A3140"/>
    <w:rsid w:val="001A3207"/>
    <w:rsid w:val="001A32E4"/>
    <w:rsid w:val="001D754E"/>
    <w:rsid w:val="0023364A"/>
    <w:rsid w:val="00273EC2"/>
    <w:rsid w:val="0027507E"/>
    <w:rsid w:val="002C05E3"/>
    <w:rsid w:val="002C1CC4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23E3"/>
    <w:rsid w:val="004879A5"/>
    <w:rsid w:val="004A2F73"/>
    <w:rsid w:val="004B7AB4"/>
    <w:rsid w:val="004C01DF"/>
    <w:rsid w:val="004C3CA9"/>
    <w:rsid w:val="00524DCC"/>
    <w:rsid w:val="005731CA"/>
    <w:rsid w:val="005A0E5B"/>
    <w:rsid w:val="005B108D"/>
    <w:rsid w:val="005E3626"/>
    <w:rsid w:val="005F0EF3"/>
    <w:rsid w:val="005F48CA"/>
    <w:rsid w:val="00604A6B"/>
    <w:rsid w:val="00620A23"/>
    <w:rsid w:val="0062269D"/>
    <w:rsid w:val="00636B2F"/>
    <w:rsid w:val="00677905"/>
    <w:rsid w:val="00685D88"/>
    <w:rsid w:val="0068796E"/>
    <w:rsid w:val="006B52CE"/>
    <w:rsid w:val="006D596E"/>
    <w:rsid w:val="006D684C"/>
    <w:rsid w:val="00721996"/>
    <w:rsid w:val="00721EC1"/>
    <w:rsid w:val="0074370B"/>
    <w:rsid w:val="00751C7D"/>
    <w:rsid w:val="007602A5"/>
    <w:rsid w:val="00774A83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6BF4"/>
    <w:rsid w:val="008A2534"/>
    <w:rsid w:val="008C5265"/>
    <w:rsid w:val="008C5DA4"/>
    <w:rsid w:val="008D3D03"/>
    <w:rsid w:val="008D7791"/>
    <w:rsid w:val="008D7A81"/>
    <w:rsid w:val="008E355E"/>
    <w:rsid w:val="008E757A"/>
    <w:rsid w:val="00906AD4"/>
    <w:rsid w:val="00907025"/>
    <w:rsid w:val="009419C0"/>
    <w:rsid w:val="00965FC9"/>
    <w:rsid w:val="00970594"/>
    <w:rsid w:val="00994629"/>
    <w:rsid w:val="009F1235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AF33A2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076BE"/>
    <w:rsid w:val="00C34922"/>
    <w:rsid w:val="00C6368D"/>
    <w:rsid w:val="00C74632"/>
    <w:rsid w:val="00C7602E"/>
    <w:rsid w:val="00CA48D1"/>
    <w:rsid w:val="00CB2678"/>
    <w:rsid w:val="00CD3946"/>
    <w:rsid w:val="00CF2CFF"/>
    <w:rsid w:val="00D00921"/>
    <w:rsid w:val="00D06CEB"/>
    <w:rsid w:val="00D25F7A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E06B85"/>
    <w:rsid w:val="00E12B67"/>
    <w:rsid w:val="00E164DE"/>
    <w:rsid w:val="00E16C17"/>
    <w:rsid w:val="00E27743"/>
    <w:rsid w:val="00E44D6D"/>
    <w:rsid w:val="00E612FA"/>
    <w:rsid w:val="00E63555"/>
    <w:rsid w:val="00E66E2A"/>
    <w:rsid w:val="00E70A5D"/>
    <w:rsid w:val="00E93BF1"/>
    <w:rsid w:val="00E9679B"/>
    <w:rsid w:val="00EA25EE"/>
    <w:rsid w:val="00EA2E5A"/>
    <w:rsid w:val="00EA5003"/>
    <w:rsid w:val="00EB1F6C"/>
    <w:rsid w:val="00F2430A"/>
    <w:rsid w:val="00F550BE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9AF0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2018-03-22T07:31:00Z</cp:lastPrinted>
  <dcterms:created xsi:type="dcterms:W3CDTF">2018-03-22T07:59:00Z</dcterms:created>
  <dcterms:modified xsi:type="dcterms:W3CDTF">2018-03-22T07:59:00Z</dcterms:modified>
</cp:coreProperties>
</file>