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681B06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B0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731CA" w:rsidRPr="00681B06">
        <w:rPr>
          <w:rFonts w:ascii="Times New Roman" w:hAnsi="Times New Roman" w:cs="Times New Roman"/>
          <w:b/>
          <w:sz w:val="26"/>
          <w:szCs w:val="26"/>
        </w:rPr>
        <w:t xml:space="preserve">Latvijas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Būvniecības padomes</w:t>
      </w:r>
      <w:r w:rsidR="00620A23" w:rsidRPr="00681B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sēdes</w:t>
      </w:r>
    </w:p>
    <w:p w:rsidR="00F8592B" w:rsidRDefault="00620A23" w:rsidP="00F8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2B">
        <w:rPr>
          <w:rFonts w:ascii="Times New Roman" w:hAnsi="Times New Roman" w:cs="Times New Roman"/>
          <w:sz w:val="24"/>
          <w:szCs w:val="24"/>
        </w:rPr>
        <w:t>201</w:t>
      </w:r>
      <w:r w:rsidR="00DD27E5" w:rsidRPr="00F8592B">
        <w:rPr>
          <w:rFonts w:ascii="Times New Roman" w:hAnsi="Times New Roman" w:cs="Times New Roman"/>
          <w:sz w:val="24"/>
          <w:szCs w:val="24"/>
        </w:rPr>
        <w:t>6</w:t>
      </w:r>
      <w:r w:rsidRPr="00F8592B">
        <w:rPr>
          <w:rFonts w:ascii="Times New Roman" w:hAnsi="Times New Roman" w:cs="Times New Roman"/>
          <w:sz w:val="24"/>
          <w:szCs w:val="24"/>
        </w:rPr>
        <w:t xml:space="preserve">.gada </w:t>
      </w:r>
      <w:r w:rsidR="00121CDF">
        <w:rPr>
          <w:rFonts w:ascii="Times New Roman" w:hAnsi="Times New Roman" w:cs="Times New Roman"/>
          <w:sz w:val="24"/>
          <w:szCs w:val="24"/>
        </w:rPr>
        <w:t>6.jūnijā</w:t>
      </w:r>
      <w:r w:rsidRPr="00F8592B">
        <w:rPr>
          <w:rFonts w:ascii="Times New Roman" w:hAnsi="Times New Roman" w:cs="Times New Roman"/>
          <w:sz w:val="24"/>
          <w:szCs w:val="24"/>
        </w:rPr>
        <w:t>, pl.</w:t>
      </w:r>
      <w:r w:rsidR="00B27BD1" w:rsidRPr="00F8592B">
        <w:rPr>
          <w:rFonts w:ascii="Times New Roman" w:hAnsi="Times New Roman" w:cs="Times New Roman"/>
          <w:sz w:val="24"/>
          <w:szCs w:val="24"/>
        </w:rPr>
        <w:t>1</w:t>
      </w:r>
      <w:r w:rsidR="00174CA2" w:rsidRPr="00F8592B">
        <w:rPr>
          <w:rFonts w:ascii="Times New Roman" w:hAnsi="Times New Roman" w:cs="Times New Roman"/>
          <w:sz w:val="24"/>
          <w:szCs w:val="24"/>
        </w:rPr>
        <w:t>1</w:t>
      </w:r>
      <w:r w:rsidR="00B27BD1" w:rsidRPr="00F8592B">
        <w:rPr>
          <w:rFonts w:ascii="Times New Roman" w:hAnsi="Times New Roman" w:cs="Times New Roman"/>
          <w:sz w:val="24"/>
          <w:szCs w:val="24"/>
        </w:rPr>
        <w:t>:00</w:t>
      </w:r>
    </w:p>
    <w:p w:rsidR="008D7791" w:rsidRPr="00F8592B" w:rsidRDefault="008542F4" w:rsidP="00F8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2B">
        <w:rPr>
          <w:rFonts w:ascii="Times New Roman" w:hAnsi="Times New Roman" w:cs="Times New Roman"/>
          <w:sz w:val="24"/>
          <w:szCs w:val="24"/>
        </w:rPr>
        <w:t xml:space="preserve">Ekonomikas ministrijā </w:t>
      </w:r>
      <w:r w:rsidR="00121CDF">
        <w:rPr>
          <w:rFonts w:ascii="Times New Roman" w:hAnsi="Times New Roman" w:cs="Times New Roman"/>
          <w:sz w:val="24"/>
          <w:szCs w:val="24"/>
        </w:rPr>
        <w:t>5</w:t>
      </w:r>
      <w:r w:rsidR="00620A23" w:rsidRPr="00F8592B">
        <w:rPr>
          <w:rFonts w:ascii="Times New Roman" w:hAnsi="Times New Roman" w:cs="Times New Roman"/>
          <w:sz w:val="24"/>
          <w:szCs w:val="24"/>
        </w:rPr>
        <w:t>06</w:t>
      </w:r>
      <w:r w:rsidRPr="00F8592B">
        <w:rPr>
          <w:rFonts w:ascii="Times New Roman" w:hAnsi="Times New Roman" w:cs="Times New Roman"/>
          <w:sz w:val="24"/>
          <w:szCs w:val="24"/>
        </w:rPr>
        <w:t>.telpā</w:t>
      </w:r>
    </w:p>
    <w:p w:rsidR="00681B06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3512" w:rsidRDefault="00B43512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65" w:rsidRPr="00557695" w:rsidRDefault="007800EC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95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681B06" w:rsidRPr="00557695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512" w:rsidRPr="00557695" w:rsidRDefault="00B43512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607" w:rsidRPr="003B4D46" w:rsidRDefault="003B4D46" w:rsidP="00CA379E">
      <w:pPr>
        <w:pStyle w:val="ListParagraph"/>
        <w:numPr>
          <w:ilvl w:val="0"/>
          <w:numId w:val="20"/>
        </w:numPr>
        <w:spacing w:line="240" w:lineRule="auto"/>
        <w:ind w:left="567" w:right="141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4D46">
        <w:rPr>
          <w:rFonts w:ascii="Times New Roman" w:hAnsi="Times New Roman" w:cs="Times New Roman"/>
          <w:iCs/>
          <w:sz w:val="28"/>
          <w:szCs w:val="28"/>
        </w:rPr>
        <w:t xml:space="preserve">Par </w:t>
      </w:r>
      <w:r w:rsidRPr="003B4D46">
        <w:rPr>
          <w:rFonts w:ascii="Times New Roman" w:hAnsi="Times New Roman" w:cs="Times New Roman"/>
          <w:sz w:val="28"/>
          <w:szCs w:val="28"/>
        </w:rPr>
        <w:t>Būvniecības informācijas sistēm</w:t>
      </w: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Pr="003B4D46">
        <w:rPr>
          <w:rFonts w:ascii="Times New Roman" w:hAnsi="Times New Roman" w:cs="Times New Roman"/>
          <w:sz w:val="28"/>
          <w:szCs w:val="28"/>
        </w:rPr>
        <w:t>(BIS)</w:t>
      </w:r>
      <w:r w:rsidRPr="003B4D4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aktuālo piedāvājumu un plānotajiem sistēmas uzlabojumiem. </w:t>
      </w:r>
      <w:r w:rsidR="00231607" w:rsidRPr="003B4D46">
        <w:rPr>
          <w:rFonts w:ascii="Times New Roman" w:hAnsi="Times New Roman" w:cs="Times New Roman"/>
          <w:iCs/>
          <w:sz w:val="28"/>
          <w:szCs w:val="28"/>
        </w:rPr>
        <w:t>(Ekonomikas ministrija)</w:t>
      </w:r>
    </w:p>
    <w:p w:rsidR="00991001" w:rsidRPr="00557695" w:rsidRDefault="00991001" w:rsidP="00991001">
      <w:pPr>
        <w:pStyle w:val="ListParagraph"/>
        <w:ind w:left="567" w:right="14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43512" w:rsidRPr="00991001" w:rsidRDefault="00B27BD1" w:rsidP="00991001">
      <w:pPr>
        <w:pStyle w:val="ListParagraph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91001">
        <w:rPr>
          <w:rFonts w:ascii="Times New Roman" w:hAnsi="Times New Roman" w:cs="Times New Roman"/>
          <w:sz w:val="28"/>
          <w:szCs w:val="28"/>
        </w:rPr>
        <w:t>Citi jautājumi</w:t>
      </w:r>
      <w:r w:rsidR="00B43512" w:rsidRPr="00991001">
        <w:rPr>
          <w:rFonts w:ascii="Times New Roman" w:hAnsi="Times New Roman" w:cs="Times New Roman"/>
          <w:sz w:val="28"/>
          <w:szCs w:val="28"/>
        </w:rPr>
        <w:t xml:space="preserve"> un Da</w:t>
      </w:r>
      <w:r w:rsidR="00132F0E" w:rsidRPr="00991001">
        <w:rPr>
          <w:rFonts w:ascii="Times New Roman" w:hAnsi="Times New Roman" w:cs="Times New Roman"/>
          <w:sz w:val="28"/>
          <w:szCs w:val="28"/>
        </w:rPr>
        <w:t>rba plāns turpmākajām LBP sēdēm</w:t>
      </w:r>
      <w:r w:rsidR="00991001" w:rsidRPr="00991001">
        <w:rPr>
          <w:rFonts w:ascii="Times New Roman" w:hAnsi="Times New Roman" w:cs="Times New Roman"/>
          <w:sz w:val="28"/>
          <w:szCs w:val="28"/>
        </w:rPr>
        <w:t>:</w:t>
      </w:r>
    </w:p>
    <w:p w:rsidR="00991001" w:rsidRDefault="003B4D46" w:rsidP="00991001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Par Darba grup</w:t>
      </w:r>
      <w:r w:rsidR="00CA379E">
        <w:rPr>
          <w:rFonts w:ascii="Times New Roman" w:hAnsi="Times New Roman" w:cs="Times New Roman"/>
          <w:iCs/>
          <w:sz w:val="28"/>
          <w:szCs w:val="28"/>
        </w:rPr>
        <w:t>u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A379E">
        <w:rPr>
          <w:rFonts w:ascii="Times New Roman" w:hAnsi="Times New Roman" w:cs="Times New Roman"/>
          <w:iCs/>
          <w:sz w:val="28"/>
          <w:szCs w:val="28"/>
        </w:rPr>
        <w:t xml:space="preserve">kritēriju izstrādāšanai </w:t>
      </w:r>
      <w:r w:rsidR="00CA379E">
        <w:rPr>
          <w:rFonts w:ascii="Times New Roman" w:hAnsi="Times New Roman" w:cs="Times New Roman"/>
          <w:iCs/>
          <w:sz w:val="28"/>
          <w:szCs w:val="28"/>
        </w:rPr>
        <w:t>saimnieciski izdevīgākā piedāvājuma noteikšanai</w:t>
      </w:r>
      <w:r w:rsidR="00CA379E">
        <w:rPr>
          <w:rFonts w:ascii="Times New Roman" w:hAnsi="Times New Roman" w:cs="Times New Roman"/>
          <w:iCs/>
          <w:sz w:val="28"/>
          <w:szCs w:val="28"/>
        </w:rPr>
        <w:t xml:space="preserve"> būvniecības iepirkumā un padomes locekļu priekšlikumi. </w:t>
      </w:r>
      <w:r w:rsidR="00991001" w:rsidRPr="00557695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G.Miķelsons</w:t>
      </w:r>
      <w:r w:rsidR="00991001" w:rsidRPr="00557695">
        <w:rPr>
          <w:rFonts w:ascii="Times New Roman" w:hAnsi="Times New Roman" w:cs="Times New Roman"/>
          <w:iCs/>
          <w:sz w:val="28"/>
          <w:szCs w:val="28"/>
        </w:rPr>
        <w:t>)</w:t>
      </w:r>
    </w:p>
    <w:p w:rsidR="003B4D46" w:rsidRDefault="003B4D46" w:rsidP="00991001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Atskats uz Būvniecības nedēļu.</w:t>
      </w:r>
    </w:p>
    <w:p w:rsidR="00B43512" w:rsidRPr="00557695" w:rsidRDefault="00B43512" w:rsidP="00681B06">
      <w:pPr>
        <w:pStyle w:val="ListParagraph"/>
        <w:spacing w:after="0" w:line="240" w:lineRule="auto"/>
        <w:ind w:left="993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43512" w:rsidRDefault="00B43512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57695" w:rsidRDefault="00557695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57695" w:rsidRPr="00557695" w:rsidRDefault="00557695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43512" w:rsidRPr="00557695" w:rsidRDefault="00B43512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557695">
        <w:rPr>
          <w:rFonts w:ascii="Times New Roman" w:hAnsi="Times New Roman" w:cs="Times New Roman"/>
          <w:sz w:val="28"/>
          <w:szCs w:val="28"/>
        </w:rPr>
        <w:t>Latvijas Būvniecības padomes sekr</w:t>
      </w:r>
      <w:bookmarkStart w:id="0" w:name="_GoBack"/>
      <w:bookmarkEnd w:id="0"/>
      <w:r w:rsidRPr="00557695">
        <w:rPr>
          <w:rFonts w:ascii="Times New Roman" w:hAnsi="Times New Roman" w:cs="Times New Roman"/>
          <w:sz w:val="28"/>
          <w:szCs w:val="28"/>
        </w:rPr>
        <w:t>etariāts</w:t>
      </w:r>
    </w:p>
    <w:sectPr w:rsidR="00B43512" w:rsidRPr="005576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F8B497B"/>
    <w:multiLevelType w:val="hybridMultilevel"/>
    <w:tmpl w:val="A26699F2"/>
    <w:lvl w:ilvl="0" w:tplc="A56E0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E4A68"/>
    <w:multiLevelType w:val="hybridMultilevel"/>
    <w:tmpl w:val="A050C2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46682"/>
    <w:multiLevelType w:val="hybridMultilevel"/>
    <w:tmpl w:val="99CCB1AA"/>
    <w:lvl w:ilvl="0" w:tplc="7B04D060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7D0E8C"/>
    <w:multiLevelType w:val="hybridMultilevel"/>
    <w:tmpl w:val="A858A6FC"/>
    <w:lvl w:ilvl="0" w:tplc="635AF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24E5"/>
    <w:multiLevelType w:val="multilevel"/>
    <w:tmpl w:val="1E3C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E193824"/>
    <w:multiLevelType w:val="hybridMultilevel"/>
    <w:tmpl w:val="CE96086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A3DDF"/>
    <w:multiLevelType w:val="hybridMultilevel"/>
    <w:tmpl w:val="E2022274"/>
    <w:lvl w:ilvl="0" w:tplc="84BA42F4">
      <w:start w:val="31"/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  <w:i w:val="0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F6846"/>
    <w:multiLevelType w:val="multilevel"/>
    <w:tmpl w:val="DA62A31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757635"/>
    <w:multiLevelType w:val="multilevel"/>
    <w:tmpl w:val="38DA91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4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17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5"/>
  </w:num>
  <w:num w:numId="15">
    <w:abstractNumId w:val="19"/>
  </w:num>
  <w:num w:numId="16">
    <w:abstractNumId w:val="18"/>
  </w:num>
  <w:num w:numId="17">
    <w:abstractNumId w:val="16"/>
  </w:num>
  <w:num w:numId="18">
    <w:abstractNumId w:val="4"/>
  </w:num>
  <w:num w:numId="19">
    <w:abstractNumId w:val="3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44E14"/>
    <w:rsid w:val="000640C8"/>
    <w:rsid w:val="000817AD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17000"/>
    <w:rsid w:val="00121CDF"/>
    <w:rsid w:val="00132F0E"/>
    <w:rsid w:val="00133B33"/>
    <w:rsid w:val="001458F8"/>
    <w:rsid w:val="00146CD6"/>
    <w:rsid w:val="00160003"/>
    <w:rsid w:val="0017206A"/>
    <w:rsid w:val="00174CA2"/>
    <w:rsid w:val="0018365C"/>
    <w:rsid w:val="001A3140"/>
    <w:rsid w:val="001B2070"/>
    <w:rsid w:val="001D22C4"/>
    <w:rsid w:val="001D754E"/>
    <w:rsid w:val="00201A09"/>
    <w:rsid w:val="00204EAF"/>
    <w:rsid w:val="00231607"/>
    <w:rsid w:val="0023364A"/>
    <w:rsid w:val="00252850"/>
    <w:rsid w:val="00273EC2"/>
    <w:rsid w:val="0027507E"/>
    <w:rsid w:val="002A20D8"/>
    <w:rsid w:val="002C1CC4"/>
    <w:rsid w:val="002D74AE"/>
    <w:rsid w:val="003066EB"/>
    <w:rsid w:val="00336916"/>
    <w:rsid w:val="00372B04"/>
    <w:rsid w:val="0038229F"/>
    <w:rsid w:val="003B4D46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5358"/>
    <w:rsid w:val="004879A5"/>
    <w:rsid w:val="004C01DF"/>
    <w:rsid w:val="004C3CA9"/>
    <w:rsid w:val="00524DCC"/>
    <w:rsid w:val="005410B2"/>
    <w:rsid w:val="00557695"/>
    <w:rsid w:val="005731CA"/>
    <w:rsid w:val="005A0E5B"/>
    <w:rsid w:val="005A3AEE"/>
    <w:rsid w:val="005A4B0B"/>
    <w:rsid w:val="005B108D"/>
    <w:rsid w:val="005E3626"/>
    <w:rsid w:val="00604A6B"/>
    <w:rsid w:val="00620A23"/>
    <w:rsid w:val="00621C9F"/>
    <w:rsid w:val="00681B06"/>
    <w:rsid w:val="00685D88"/>
    <w:rsid w:val="0068796E"/>
    <w:rsid w:val="006B45BE"/>
    <w:rsid w:val="00717EA6"/>
    <w:rsid w:val="00721996"/>
    <w:rsid w:val="00734446"/>
    <w:rsid w:val="0074370B"/>
    <w:rsid w:val="00750F1B"/>
    <w:rsid w:val="00751C7D"/>
    <w:rsid w:val="00775398"/>
    <w:rsid w:val="007800EC"/>
    <w:rsid w:val="007A523E"/>
    <w:rsid w:val="007A618F"/>
    <w:rsid w:val="007A7E1F"/>
    <w:rsid w:val="00823C9E"/>
    <w:rsid w:val="00834805"/>
    <w:rsid w:val="008421DE"/>
    <w:rsid w:val="00847FF7"/>
    <w:rsid w:val="00854278"/>
    <w:rsid w:val="008542F4"/>
    <w:rsid w:val="0086032F"/>
    <w:rsid w:val="00866BF4"/>
    <w:rsid w:val="00882B43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991001"/>
    <w:rsid w:val="00A24626"/>
    <w:rsid w:val="00A40935"/>
    <w:rsid w:val="00A44432"/>
    <w:rsid w:val="00A76D32"/>
    <w:rsid w:val="00A8447E"/>
    <w:rsid w:val="00AA514E"/>
    <w:rsid w:val="00AC2907"/>
    <w:rsid w:val="00AE00DD"/>
    <w:rsid w:val="00AE3A5F"/>
    <w:rsid w:val="00AE5A42"/>
    <w:rsid w:val="00AF1408"/>
    <w:rsid w:val="00AF1445"/>
    <w:rsid w:val="00B27BD1"/>
    <w:rsid w:val="00B339A6"/>
    <w:rsid w:val="00B43512"/>
    <w:rsid w:val="00B560E3"/>
    <w:rsid w:val="00B637BE"/>
    <w:rsid w:val="00B6484B"/>
    <w:rsid w:val="00B73ABE"/>
    <w:rsid w:val="00B9583D"/>
    <w:rsid w:val="00BA0350"/>
    <w:rsid w:val="00BD66C7"/>
    <w:rsid w:val="00BD7AC4"/>
    <w:rsid w:val="00BF0430"/>
    <w:rsid w:val="00C01108"/>
    <w:rsid w:val="00C043B3"/>
    <w:rsid w:val="00C34922"/>
    <w:rsid w:val="00C6368D"/>
    <w:rsid w:val="00C74632"/>
    <w:rsid w:val="00C7602E"/>
    <w:rsid w:val="00CA0833"/>
    <w:rsid w:val="00CA379E"/>
    <w:rsid w:val="00CA48D1"/>
    <w:rsid w:val="00CD3946"/>
    <w:rsid w:val="00CD430C"/>
    <w:rsid w:val="00CF2CFF"/>
    <w:rsid w:val="00D06CEB"/>
    <w:rsid w:val="00D31838"/>
    <w:rsid w:val="00D36A16"/>
    <w:rsid w:val="00D509EF"/>
    <w:rsid w:val="00D7039B"/>
    <w:rsid w:val="00D73DAA"/>
    <w:rsid w:val="00DA2C70"/>
    <w:rsid w:val="00DA31D6"/>
    <w:rsid w:val="00DA684B"/>
    <w:rsid w:val="00DB57C6"/>
    <w:rsid w:val="00DC42E3"/>
    <w:rsid w:val="00DD27E5"/>
    <w:rsid w:val="00DE6E12"/>
    <w:rsid w:val="00E12B67"/>
    <w:rsid w:val="00E164DE"/>
    <w:rsid w:val="00E16C17"/>
    <w:rsid w:val="00E27743"/>
    <w:rsid w:val="00E70A5D"/>
    <w:rsid w:val="00E86612"/>
    <w:rsid w:val="00E9679B"/>
    <w:rsid w:val="00EA25EE"/>
    <w:rsid w:val="00EA2E5A"/>
    <w:rsid w:val="00EA5003"/>
    <w:rsid w:val="00EA7D2E"/>
    <w:rsid w:val="00ED5FD5"/>
    <w:rsid w:val="00F2430A"/>
    <w:rsid w:val="00F552FC"/>
    <w:rsid w:val="00F73F46"/>
    <w:rsid w:val="00F76E78"/>
    <w:rsid w:val="00F858B4"/>
    <w:rsid w:val="00F8592B"/>
    <w:rsid w:val="00F91134"/>
    <w:rsid w:val="00FA0B4D"/>
    <w:rsid w:val="00FB53AD"/>
    <w:rsid w:val="00FC4644"/>
    <w:rsid w:val="00FE7432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character" w:customStyle="1" w:styleId="apple-converted-space">
    <w:name w:val="apple-converted-space"/>
    <w:basedOn w:val="DefaultParagraphFont"/>
    <w:rsid w:val="00BA0350"/>
  </w:style>
  <w:style w:type="paragraph" w:customStyle="1" w:styleId="Default">
    <w:name w:val="Default"/>
    <w:rsid w:val="00734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684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684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3</cp:revision>
  <cp:lastPrinted>2016-05-24T06:36:00Z</cp:lastPrinted>
  <dcterms:created xsi:type="dcterms:W3CDTF">2016-05-24T06:10:00Z</dcterms:created>
  <dcterms:modified xsi:type="dcterms:W3CDTF">2016-05-24T06:39:00Z</dcterms:modified>
</cp:coreProperties>
</file>