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130DD8" w:rsidRDefault="004962F4" w:rsidP="004962F4">
      <w:pPr>
        <w:spacing w:before="10" w:after="4" w:line="240" w:lineRule="auto"/>
        <w:rPr>
          <w:rFonts w:ascii="Avenir Next" w:eastAsia="Times New Roman" w:hAnsi="Avenir Next"/>
          <w:color w:val="404040"/>
          <w:szCs w:val="24"/>
        </w:rPr>
      </w:pPr>
    </w:p>
    <w:p w14:paraId="4BD6A74A" w14:textId="77777777" w:rsidR="004962F4" w:rsidRPr="00130DD8"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130DD8">
        <w:rPr>
          <w:rFonts w:ascii="AvenirNext LT Pro Regular" w:eastAsia="Times New Roman" w:hAnsi="AvenirNext LT Pro Regular"/>
          <w:b/>
          <w:bCs/>
          <w:color w:val="545454"/>
          <w:sz w:val="44"/>
          <w:szCs w:val="44"/>
        </w:rPr>
        <w:t>TEHNISKĀS APSEKOŠANAS ATZINUMS</w:t>
      </w:r>
    </w:p>
    <w:p w14:paraId="584BF5CF" w14:textId="77777777" w:rsidR="00CA7822" w:rsidRPr="00130DD8"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130DD8">
        <w:rPr>
          <w:rFonts w:eastAsia="Times New Roman" w:cs="Calibri"/>
          <w:color w:val="404040"/>
          <w:sz w:val="24"/>
          <w:szCs w:val="24"/>
        </w:rPr>
        <w:t>"</w:t>
      </w:r>
      <w:r w:rsidRPr="00130DD8">
        <w:rPr>
          <w:rFonts w:ascii="AvenirNext LT Pro Regular" w:eastAsia="Times New Roman" w:hAnsi="AvenirNext LT Pro Regular"/>
          <w:color w:val="404040"/>
          <w:sz w:val="24"/>
          <w:szCs w:val="24"/>
        </w:rPr>
        <w:t>464. SĒRIJAS DAUDZDZĪVOKĻU DZĪVOJAMO ĒKAS"</w:t>
      </w:r>
    </w:p>
    <w:p w14:paraId="1D91226B" w14:textId="60819953" w:rsidR="004962F4" w:rsidRPr="00130DD8" w:rsidRDefault="00044718" w:rsidP="004962F4">
      <w:pPr>
        <w:spacing w:before="120" w:after="120" w:line="240" w:lineRule="auto"/>
        <w:contextualSpacing/>
        <w:jc w:val="center"/>
        <w:rPr>
          <w:rFonts w:ascii="AvenirNext LT Pro Regular" w:eastAsia="Times New Roman" w:hAnsi="AvenirNext LT Pro Regular"/>
          <w:color w:val="404040"/>
          <w:sz w:val="24"/>
          <w:szCs w:val="24"/>
        </w:rPr>
      </w:pPr>
      <w:r w:rsidRPr="00130DD8">
        <w:rPr>
          <w:rFonts w:ascii="AvenirNext LT Pro Regular" w:eastAsia="Times New Roman" w:hAnsi="AvenirNext LT Pro Regular"/>
          <w:color w:val="404040"/>
          <w:sz w:val="24"/>
          <w:szCs w:val="24"/>
        </w:rPr>
        <w:t>MEIJU CEĻŠ 16</w:t>
      </w:r>
      <w:r w:rsidR="00CA7822" w:rsidRPr="00130DD8">
        <w:rPr>
          <w:rFonts w:ascii="AvenirNext LT Pro Regular" w:eastAsia="Times New Roman" w:hAnsi="AvenirNext LT Pro Regular"/>
          <w:color w:val="404040"/>
          <w:sz w:val="24"/>
          <w:szCs w:val="24"/>
        </w:rPr>
        <w:t xml:space="preserve">, </w:t>
      </w:r>
      <w:r w:rsidR="00A96585" w:rsidRPr="00130DD8">
        <w:rPr>
          <w:rFonts w:ascii="AvenirNext LT Pro Regular" w:eastAsia="Times New Roman" w:hAnsi="AvenirNext LT Pro Regular"/>
          <w:color w:val="404040"/>
          <w:sz w:val="24"/>
          <w:szCs w:val="24"/>
        </w:rPr>
        <w:t>JELGAVA</w:t>
      </w:r>
    </w:p>
    <w:p w14:paraId="0B4B6FAB" w14:textId="35B2F167" w:rsidR="00CA7822" w:rsidRPr="00130DD8"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130DD8">
        <w:rPr>
          <w:rFonts w:ascii="AvenirNext LT Pro Regular" w:eastAsia="Times New Roman" w:hAnsi="AvenirNext LT Pro Regular"/>
          <w:color w:val="404040"/>
          <w:sz w:val="24"/>
          <w:szCs w:val="24"/>
        </w:rPr>
        <w:t>LĪGUMA Nr. E-TA-135-06-19/EM</w:t>
      </w:r>
      <w:r w:rsidR="00DE2AD2" w:rsidRPr="00130DD8">
        <w:rPr>
          <w:rFonts w:ascii="AvenirNext LT Pro Regular" w:eastAsia="Times New Roman" w:hAnsi="AvenirNext LT Pro Regular"/>
          <w:color w:val="404040"/>
          <w:sz w:val="24"/>
          <w:szCs w:val="24"/>
        </w:rPr>
        <w:t>/2</w:t>
      </w:r>
    </w:p>
    <w:p w14:paraId="73F320D4" w14:textId="77777777" w:rsidR="004962F4" w:rsidRPr="00130DD8"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130DD8"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628"/>
        <w:gridCol w:w="5727"/>
      </w:tblGrid>
      <w:tr w:rsidR="004962F4" w:rsidRPr="00130DD8" w14:paraId="7BAAE2FC" w14:textId="77777777" w:rsidTr="00A747F7">
        <w:trPr>
          <w:trHeight w:val="3651"/>
          <w:jc w:val="center"/>
        </w:trPr>
        <w:tc>
          <w:tcPr>
            <w:tcW w:w="9020" w:type="dxa"/>
            <w:gridSpan w:val="2"/>
            <w:shd w:val="clear" w:color="auto" w:fill="auto"/>
            <w:vAlign w:val="center"/>
          </w:tcPr>
          <w:p w14:paraId="0654BB87" w14:textId="5361A179" w:rsidR="004962F4" w:rsidRPr="00130DD8" w:rsidRDefault="00F76A98" w:rsidP="00A747F7">
            <w:pPr>
              <w:spacing w:before="10" w:after="4" w:line="240" w:lineRule="auto"/>
              <w:jc w:val="center"/>
              <w:rPr>
                <w:rFonts w:ascii="AvenirNext LT Pro Regular" w:eastAsia="Times New Roman" w:hAnsi="AvenirNext LT Pro Regular"/>
                <w:b/>
                <w:color w:val="404040"/>
              </w:rPr>
            </w:pPr>
            <w:bookmarkStart w:id="0" w:name="_GoBack"/>
            <w:r w:rsidRPr="00130DD8">
              <w:rPr>
                <w:noProof/>
              </w:rPr>
              <w:drawing>
                <wp:inline distT="0" distB="0" distL="0" distR="0" wp14:anchorId="642AAAE1" wp14:editId="61D8A000">
                  <wp:extent cx="5940425" cy="2232000"/>
                  <wp:effectExtent l="0" t="0" r="317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screen">
                            <a:grayscl/>
                            <a:extLst>
                              <a:ext uri="{28A0092B-C50C-407E-A947-70E740481C1C}">
                                <a14:useLocalDpi xmlns:a14="http://schemas.microsoft.com/office/drawing/2010/main"/>
                              </a:ext>
                            </a:extLst>
                          </a:blip>
                          <a:srcRect/>
                          <a:stretch/>
                        </pic:blipFill>
                        <pic:spPr bwMode="auto">
                          <a:xfrm>
                            <a:off x="0" y="0"/>
                            <a:ext cx="5940425" cy="223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130DD8" w14:paraId="53141995" w14:textId="77777777" w:rsidTr="00304450">
        <w:trPr>
          <w:jc w:val="center"/>
        </w:trPr>
        <w:tc>
          <w:tcPr>
            <w:tcW w:w="3319" w:type="dxa"/>
            <w:shd w:val="clear" w:color="auto" w:fill="auto"/>
          </w:tcPr>
          <w:p w14:paraId="65D2DF8C" w14:textId="77777777" w:rsidR="004962F4" w:rsidRPr="00130DD8" w:rsidRDefault="004962F4" w:rsidP="00285BE8">
            <w:pPr>
              <w:spacing w:before="10" w:after="4" w:line="240" w:lineRule="auto"/>
              <w:rPr>
                <w:rFonts w:ascii="AvenirNext LT Pro Regular" w:eastAsia="Times New Roman" w:hAnsi="AvenirNext LT Pro Regular"/>
                <w:b/>
                <w:color w:val="404040"/>
              </w:rPr>
            </w:pPr>
            <w:r w:rsidRPr="00130DD8">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130DD8" w:rsidRDefault="00CA7822" w:rsidP="00CA7822">
            <w:pPr>
              <w:spacing w:before="10" w:after="4" w:line="240" w:lineRule="auto"/>
              <w:rPr>
                <w:rFonts w:ascii="AvenirNext LT Pro Regular" w:eastAsia="Times New Roman" w:hAnsi="AvenirNext LT Pro Regular"/>
                <w:b/>
                <w:color w:val="404040"/>
              </w:rPr>
            </w:pPr>
            <w:r w:rsidRPr="00130DD8">
              <w:rPr>
                <w:rFonts w:ascii="AvenirNext LT Pro Regular" w:eastAsia="Times New Roman" w:hAnsi="AvenirNext LT Pro Regular"/>
                <w:b/>
                <w:color w:val="404040"/>
              </w:rPr>
              <w:t>Ekonomikas ministrija</w:t>
            </w:r>
          </w:p>
          <w:p w14:paraId="407AA659" w14:textId="77777777" w:rsidR="00CA7822" w:rsidRPr="00130DD8" w:rsidRDefault="00CA7822" w:rsidP="00CA7822">
            <w:pPr>
              <w:spacing w:before="10" w:after="4" w:line="240" w:lineRule="auto"/>
              <w:rPr>
                <w:rFonts w:ascii="AvenirNext LT Pro Regular" w:eastAsia="Times New Roman" w:hAnsi="AvenirNext LT Pro Regular"/>
                <w:color w:val="404040"/>
              </w:rPr>
            </w:pPr>
            <w:r w:rsidRPr="00130DD8">
              <w:rPr>
                <w:rFonts w:ascii="AvenirNext LT Pro Regular" w:eastAsia="Times New Roman" w:hAnsi="AvenirNext LT Pro Regular"/>
                <w:color w:val="404040"/>
              </w:rPr>
              <w:t>Brīvības iela 55, Rīga, LV-1519</w:t>
            </w:r>
          </w:p>
          <w:p w14:paraId="13377F1C" w14:textId="3C4C8B36" w:rsidR="004962F4" w:rsidRPr="00130DD8" w:rsidRDefault="00CA7822" w:rsidP="00CA7822">
            <w:pPr>
              <w:spacing w:before="10" w:after="4" w:line="240" w:lineRule="auto"/>
              <w:rPr>
                <w:rFonts w:ascii="AvenirNext LT Pro Regular" w:eastAsia="Times New Roman" w:hAnsi="AvenirNext LT Pro Regular"/>
                <w:color w:val="404040"/>
              </w:rPr>
            </w:pPr>
            <w:r w:rsidRPr="00130DD8">
              <w:rPr>
                <w:rFonts w:ascii="AvenirNext LT Pro Regular" w:eastAsia="Times New Roman" w:hAnsi="AvenirNext LT Pro Regular"/>
                <w:color w:val="404040"/>
              </w:rPr>
              <w:t>Reģ. Nr. 90000086008</w:t>
            </w:r>
          </w:p>
        </w:tc>
      </w:tr>
      <w:tr w:rsidR="004962F4" w:rsidRPr="00130DD8" w14:paraId="6E83E4AA" w14:textId="77777777" w:rsidTr="00304450">
        <w:trPr>
          <w:jc w:val="center"/>
        </w:trPr>
        <w:tc>
          <w:tcPr>
            <w:tcW w:w="3319" w:type="dxa"/>
            <w:shd w:val="clear" w:color="auto" w:fill="auto"/>
          </w:tcPr>
          <w:p w14:paraId="45263CC0" w14:textId="77777777" w:rsidR="004962F4" w:rsidRPr="00130DD8"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130DD8" w:rsidRDefault="004962F4" w:rsidP="00285BE8">
            <w:pPr>
              <w:spacing w:before="10" w:after="4" w:line="240" w:lineRule="auto"/>
              <w:rPr>
                <w:rFonts w:ascii="AvenirNext LT Pro Regular" w:eastAsia="Times New Roman" w:hAnsi="AvenirNext LT Pro Regular"/>
                <w:color w:val="404040"/>
              </w:rPr>
            </w:pPr>
          </w:p>
        </w:tc>
      </w:tr>
      <w:tr w:rsidR="004962F4" w:rsidRPr="00130DD8" w14:paraId="2459587D" w14:textId="77777777" w:rsidTr="00304450">
        <w:trPr>
          <w:jc w:val="center"/>
        </w:trPr>
        <w:tc>
          <w:tcPr>
            <w:tcW w:w="3319" w:type="dxa"/>
            <w:shd w:val="clear" w:color="auto" w:fill="auto"/>
          </w:tcPr>
          <w:p w14:paraId="54E8499D" w14:textId="77777777" w:rsidR="004962F4" w:rsidRPr="00130DD8" w:rsidRDefault="004962F4" w:rsidP="00285BE8">
            <w:pPr>
              <w:spacing w:before="10" w:after="4" w:line="240" w:lineRule="auto"/>
              <w:rPr>
                <w:rFonts w:ascii="AvenirNext LT Pro Regular" w:eastAsia="Times New Roman" w:hAnsi="AvenirNext LT Pro Regular"/>
                <w:b/>
                <w:color w:val="404040"/>
              </w:rPr>
            </w:pPr>
            <w:r w:rsidRPr="00130DD8">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130DD8" w:rsidRDefault="004962F4" w:rsidP="00285BE8">
            <w:pPr>
              <w:spacing w:before="10" w:after="4" w:line="240" w:lineRule="auto"/>
              <w:contextualSpacing/>
              <w:rPr>
                <w:rFonts w:ascii="AvenirNext LT Pro Regular" w:eastAsia="Times New Roman" w:hAnsi="AvenirNext LT Pro Regular"/>
                <w:b/>
                <w:color w:val="404040"/>
              </w:rPr>
            </w:pPr>
            <w:r w:rsidRPr="00130DD8">
              <w:rPr>
                <w:rFonts w:ascii="AvenirNext LT Pro Regular" w:eastAsia="Times New Roman" w:hAnsi="AvenirNext LT Pro Regular"/>
                <w:b/>
                <w:color w:val="404040"/>
              </w:rPr>
              <w:t xml:space="preserve">SIA </w:t>
            </w:r>
            <w:r w:rsidRPr="00130DD8">
              <w:rPr>
                <w:rFonts w:eastAsia="Times New Roman" w:cs="Calibri"/>
                <w:b/>
                <w:color w:val="404040"/>
              </w:rPr>
              <w:t>"</w:t>
            </w:r>
            <w:r w:rsidRPr="00130DD8">
              <w:rPr>
                <w:rFonts w:ascii="AvenirNext LT Pro Regular" w:eastAsia="Times New Roman" w:hAnsi="AvenirNext LT Pro Regular"/>
                <w:b/>
                <w:color w:val="404040"/>
              </w:rPr>
              <w:t>CMB</w:t>
            </w:r>
            <w:r w:rsidRPr="00130DD8">
              <w:rPr>
                <w:rFonts w:eastAsia="Times New Roman" w:cs="Calibri"/>
                <w:b/>
                <w:color w:val="404040"/>
              </w:rPr>
              <w:t>"</w:t>
            </w:r>
          </w:p>
          <w:p w14:paraId="7E61433B"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r w:rsidRPr="00130DD8">
              <w:rPr>
                <w:rFonts w:ascii="AvenirNext LT Pro Regular" w:eastAsia="Times New Roman" w:hAnsi="AvenirNext LT Pro Regular"/>
                <w:color w:val="404040"/>
              </w:rPr>
              <w:t>Ventspils iela 48, Rīga, LV – 1002</w:t>
            </w:r>
          </w:p>
          <w:p w14:paraId="745D2F88"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r w:rsidRPr="00130DD8">
              <w:rPr>
                <w:rFonts w:ascii="AvenirNext LT Pro Regular" w:eastAsia="Times New Roman" w:hAnsi="AvenirNext LT Pro Regular"/>
                <w:color w:val="404040"/>
              </w:rPr>
              <w:t>Reģ. Nr. 43603024025</w:t>
            </w:r>
          </w:p>
          <w:p w14:paraId="35F57369" w14:textId="77777777" w:rsidR="004962F4" w:rsidRPr="00130DD8" w:rsidRDefault="004962F4" w:rsidP="00285BE8">
            <w:pPr>
              <w:spacing w:before="10" w:after="4" w:line="240" w:lineRule="auto"/>
              <w:rPr>
                <w:rFonts w:ascii="AvenirNext LT Pro Regular" w:eastAsia="Times New Roman" w:hAnsi="AvenirNext LT Pro Regular"/>
                <w:color w:val="404040"/>
              </w:rPr>
            </w:pPr>
            <w:r w:rsidRPr="00130DD8">
              <w:rPr>
                <w:rFonts w:ascii="AvenirNext LT Pro Regular" w:eastAsia="Times New Roman" w:hAnsi="AvenirNext LT Pro Regular"/>
                <w:color w:val="404040"/>
              </w:rPr>
              <w:t>Būvkomersanta reģ. Nr. 0598-R</w:t>
            </w:r>
          </w:p>
        </w:tc>
      </w:tr>
      <w:tr w:rsidR="004962F4" w:rsidRPr="00130DD8" w14:paraId="0A62205C" w14:textId="77777777" w:rsidTr="00304450">
        <w:trPr>
          <w:jc w:val="center"/>
        </w:trPr>
        <w:tc>
          <w:tcPr>
            <w:tcW w:w="3319" w:type="dxa"/>
            <w:shd w:val="clear" w:color="auto" w:fill="auto"/>
          </w:tcPr>
          <w:p w14:paraId="12A488FB" w14:textId="77777777" w:rsidR="004962F4" w:rsidRPr="00130DD8"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130DD8" w:rsidRDefault="004962F4" w:rsidP="00285BE8">
            <w:pPr>
              <w:spacing w:before="10" w:after="4" w:line="240" w:lineRule="auto"/>
              <w:rPr>
                <w:rFonts w:ascii="AvenirNext LT Pro Regular" w:eastAsia="Times New Roman" w:hAnsi="AvenirNext LT Pro Regular"/>
                <w:color w:val="404040"/>
              </w:rPr>
            </w:pPr>
          </w:p>
        </w:tc>
      </w:tr>
      <w:tr w:rsidR="004962F4" w:rsidRPr="00130DD8" w14:paraId="1A28D3BD" w14:textId="77777777" w:rsidTr="00304450">
        <w:trPr>
          <w:trHeight w:val="205"/>
          <w:jc w:val="center"/>
        </w:trPr>
        <w:tc>
          <w:tcPr>
            <w:tcW w:w="3319" w:type="dxa"/>
            <w:shd w:val="clear" w:color="auto" w:fill="auto"/>
          </w:tcPr>
          <w:p w14:paraId="7180224A" w14:textId="77777777" w:rsidR="004962F4" w:rsidRPr="00130DD8"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130DD8"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130DD8" w14:paraId="73DF0F9A" w14:textId="77777777" w:rsidTr="00304450">
        <w:trPr>
          <w:jc w:val="center"/>
        </w:trPr>
        <w:tc>
          <w:tcPr>
            <w:tcW w:w="3319" w:type="dxa"/>
            <w:shd w:val="clear" w:color="auto" w:fill="auto"/>
          </w:tcPr>
          <w:p w14:paraId="2B4FCA6F" w14:textId="07D848F5" w:rsidR="004962F4" w:rsidRPr="00130DD8"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47970644" w:rsidR="004962F4" w:rsidRPr="00130DD8" w:rsidRDefault="004962F4" w:rsidP="00285BE8">
            <w:pPr>
              <w:spacing w:before="10" w:after="4" w:line="240" w:lineRule="auto"/>
              <w:rPr>
                <w:rFonts w:ascii="AvenirNext LT Pro Regular" w:eastAsia="Times New Roman" w:hAnsi="AvenirNext LT Pro Regular"/>
                <w:color w:val="404040"/>
              </w:rPr>
            </w:pPr>
          </w:p>
        </w:tc>
      </w:tr>
      <w:tr w:rsidR="004962F4" w:rsidRPr="00130DD8" w14:paraId="1E4202B3" w14:textId="77777777" w:rsidTr="00304450">
        <w:trPr>
          <w:jc w:val="center"/>
        </w:trPr>
        <w:tc>
          <w:tcPr>
            <w:tcW w:w="3319" w:type="dxa"/>
            <w:shd w:val="clear" w:color="auto" w:fill="auto"/>
          </w:tcPr>
          <w:p w14:paraId="4F667491" w14:textId="77777777" w:rsidR="004962F4" w:rsidRPr="00130DD8"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130DD8" w:rsidRDefault="004962F4" w:rsidP="00285BE8">
            <w:pPr>
              <w:spacing w:before="10" w:after="4" w:line="240" w:lineRule="auto"/>
              <w:rPr>
                <w:rFonts w:ascii="AvenirNext LT Pro Regular" w:eastAsia="Times New Roman" w:hAnsi="AvenirNext LT Pro Regular"/>
                <w:color w:val="404040"/>
              </w:rPr>
            </w:pPr>
          </w:p>
        </w:tc>
      </w:tr>
      <w:tr w:rsidR="004962F4" w:rsidRPr="00130DD8" w14:paraId="0FEB01C2" w14:textId="77777777" w:rsidTr="00304450">
        <w:trPr>
          <w:jc w:val="center"/>
        </w:trPr>
        <w:tc>
          <w:tcPr>
            <w:tcW w:w="3319" w:type="dxa"/>
            <w:shd w:val="clear" w:color="auto" w:fill="auto"/>
          </w:tcPr>
          <w:p w14:paraId="656E46F2"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26D4E263" w14:textId="77777777" w:rsidTr="00304450">
        <w:trPr>
          <w:jc w:val="center"/>
        </w:trPr>
        <w:tc>
          <w:tcPr>
            <w:tcW w:w="3319" w:type="dxa"/>
            <w:shd w:val="clear" w:color="auto" w:fill="auto"/>
          </w:tcPr>
          <w:p w14:paraId="45AF378F" w14:textId="77777777" w:rsidR="004962F4" w:rsidRPr="00130DD8"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79DC602A" w14:textId="77777777" w:rsidTr="00304450">
        <w:trPr>
          <w:jc w:val="center"/>
        </w:trPr>
        <w:tc>
          <w:tcPr>
            <w:tcW w:w="3319" w:type="dxa"/>
            <w:shd w:val="clear" w:color="auto" w:fill="auto"/>
          </w:tcPr>
          <w:p w14:paraId="4FFDB220" w14:textId="5D492710" w:rsidR="004962F4" w:rsidRPr="00130DD8"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0F7381D9"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654C7A47" w14:textId="77777777" w:rsidTr="00304450">
        <w:trPr>
          <w:jc w:val="center"/>
        </w:trPr>
        <w:tc>
          <w:tcPr>
            <w:tcW w:w="3319" w:type="dxa"/>
            <w:shd w:val="clear" w:color="auto" w:fill="auto"/>
          </w:tcPr>
          <w:p w14:paraId="16621C8D"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66DED6DD" w14:textId="77777777" w:rsidTr="00304450">
        <w:trPr>
          <w:jc w:val="center"/>
        </w:trPr>
        <w:tc>
          <w:tcPr>
            <w:tcW w:w="3319" w:type="dxa"/>
            <w:shd w:val="clear" w:color="auto" w:fill="auto"/>
          </w:tcPr>
          <w:p w14:paraId="41FBEC8E"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3A8971C2" w14:textId="77777777" w:rsidTr="00304450">
        <w:trPr>
          <w:jc w:val="center"/>
        </w:trPr>
        <w:tc>
          <w:tcPr>
            <w:tcW w:w="3319" w:type="dxa"/>
            <w:shd w:val="clear" w:color="auto" w:fill="auto"/>
          </w:tcPr>
          <w:p w14:paraId="0DE5C81C"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3663CA2D" w14:textId="77777777" w:rsidTr="00304450">
        <w:trPr>
          <w:jc w:val="center"/>
        </w:trPr>
        <w:tc>
          <w:tcPr>
            <w:tcW w:w="3319" w:type="dxa"/>
            <w:shd w:val="clear" w:color="auto" w:fill="auto"/>
          </w:tcPr>
          <w:p w14:paraId="45DDFAE4"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EEC761"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61F191CF" w14:textId="77777777" w:rsidTr="00304450">
        <w:trPr>
          <w:jc w:val="center"/>
        </w:trPr>
        <w:tc>
          <w:tcPr>
            <w:tcW w:w="3319" w:type="dxa"/>
            <w:shd w:val="clear" w:color="auto" w:fill="auto"/>
          </w:tcPr>
          <w:p w14:paraId="2D4FF697"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B3DB50"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23DBB1D3" w14:textId="77777777" w:rsidTr="00304450">
        <w:trPr>
          <w:jc w:val="center"/>
        </w:trPr>
        <w:tc>
          <w:tcPr>
            <w:tcW w:w="3319" w:type="dxa"/>
            <w:shd w:val="clear" w:color="auto" w:fill="auto"/>
          </w:tcPr>
          <w:p w14:paraId="0B7394E2"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C235E0B"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5861331D" w14:textId="77777777" w:rsidTr="00304450">
        <w:trPr>
          <w:jc w:val="center"/>
        </w:trPr>
        <w:tc>
          <w:tcPr>
            <w:tcW w:w="3319" w:type="dxa"/>
            <w:shd w:val="clear" w:color="auto" w:fill="auto"/>
          </w:tcPr>
          <w:p w14:paraId="3E41BFCC"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B67CE45"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130DD8" w14:paraId="76D6DFA7" w14:textId="77777777" w:rsidTr="00304450">
        <w:trPr>
          <w:jc w:val="center"/>
        </w:trPr>
        <w:tc>
          <w:tcPr>
            <w:tcW w:w="3319" w:type="dxa"/>
            <w:shd w:val="clear" w:color="auto" w:fill="auto"/>
          </w:tcPr>
          <w:p w14:paraId="23F2B7BA" w14:textId="59204F82" w:rsidR="004962F4" w:rsidRPr="00130DD8" w:rsidRDefault="004962F4" w:rsidP="00285BE8">
            <w:pPr>
              <w:spacing w:before="10" w:after="4" w:line="240" w:lineRule="auto"/>
              <w:contextualSpacing/>
              <w:rPr>
                <w:rFonts w:ascii="AvenirNext LT Pro Regular" w:eastAsia="Times New Roman" w:hAnsi="AvenirNext LT Pro Regular"/>
                <w:color w:val="404040"/>
              </w:rPr>
            </w:pPr>
            <w:r w:rsidRPr="00130DD8">
              <w:rPr>
                <w:rFonts w:ascii="AvenirNext LT Pro Regular" w:eastAsia="Times New Roman" w:hAnsi="AvenirNext LT Pro Regular"/>
                <w:color w:val="404040"/>
              </w:rPr>
              <w:t xml:space="preserve">Rīga, </w:t>
            </w:r>
            <w:r w:rsidR="006F6946" w:rsidRPr="00130DD8">
              <w:rPr>
                <w:rFonts w:ascii="AvenirNext LT Pro Regular" w:eastAsia="Times New Roman" w:hAnsi="AvenirNext LT Pro Regular"/>
                <w:color w:val="404040"/>
              </w:rPr>
              <w:t>19</w:t>
            </w:r>
            <w:r w:rsidRPr="00130DD8">
              <w:rPr>
                <w:rFonts w:ascii="AvenirNext LT Pro Regular" w:eastAsia="Times New Roman" w:hAnsi="AvenirNext LT Pro Regular"/>
                <w:color w:val="404040"/>
              </w:rPr>
              <w:t>.11.201</w:t>
            </w:r>
            <w:r w:rsidR="006F6946" w:rsidRPr="00130DD8">
              <w:rPr>
                <w:rFonts w:ascii="AvenirNext LT Pro Regular" w:eastAsia="Times New Roman" w:hAnsi="AvenirNext LT Pro Regular"/>
                <w:color w:val="404040"/>
              </w:rPr>
              <w:t>9</w:t>
            </w:r>
            <w:r w:rsidRPr="00130DD8">
              <w:rPr>
                <w:rFonts w:ascii="AvenirNext LT Pro Regular" w:eastAsia="Times New Roman" w:hAnsi="AvenirNext LT Pro Regular"/>
                <w:color w:val="404040"/>
              </w:rPr>
              <w:t>.</w:t>
            </w:r>
          </w:p>
        </w:tc>
        <w:tc>
          <w:tcPr>
            <w:tcW w:w="5701" w:type="dxa"/>
            <w:shd w:val="clear" w:color="auto" w:fill="auto"/>
          </w:tcPr>
          <w:p w14:paraId="317F2C65" w14:textId="77777777" w:rsidR="004962F4" w:rsidRPr="00130DD8"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Pr="00130DD8" w:rsidRDefault="004962F4" w:rsidP="004962F4">
      <w:pPr>
        <w:spacing w:before="10" w:after="4" w:line="240" w:lineRule="auto"/>
        <w:jc w:val="center"/>
        <w:rPr>
          <w:rFonts w:ascii="Avenir Next" w:eastAsia="Times New Roman" w:hAnsi="Avenir Next"/>
          <w:color w:val="404040"/>
          <w:szCs w:val="24"/>
        </w:rPr>
      </w:pPr>
    </w:p>
    <w:p w14:paraId="42DA9EA4" w14:textId="77777777" w:rsidR="00737EAF" w:rsidRPr="00130DD8" w:rsidRDefault="00737EAF" w:rsidP="00737EAF">
      <w:pPr>
        <w:rPr>
          <w:rFonts w:ascii="Avenir Next" w:eastAsia="Times New Roman" w:hAnsi="Avenir Next"/>
          <w:szCs w:val="24"/>
        </w:rPr>
      </w:pPr>
    </w:p>
    <w:p w14:paraId="6C40C41A" w14:textId="77777777" w:rsidR="00E73A68" w:rsidRPr="00130DD8"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130DD8">
        <w:rPr>
          <w:rFonts w:ascii="AvenirNext LT Pro Regular" w:eastAsia="Times New Roman" w:hAnsi="AvenirNext LT Pro Regular"/>
          <w:b/>
          <w:sz w:val="28"/>
          <w:szCs w:val="24"/>
          <w:lang w:eastAsia="lv-LV"/>
        </w:rPr>
        <w:lastRenderedPageBreak/>
        <w:t>SATURS</w:t>
      </w:r>
    </w:p>
    <w:p w14:paraId="0BB012AF" w14:textId="77777777" w:rsidR="00E73A68" w:rsidRPr="00130DD8" w:rsidRDefault="00E73A68" w:rsidP="00E73A68">
      <w:pPr>
        <w:spacing w:after="0" w:line="240" w:lineRule="auto"/>
        <w:jc w:val="both"/>
        <w:rPr>
          <w:rFonts w:ascii="AvenirNext LT Pro Regular" w:eastAsia="Times New Roman" w:hAnsi="AvenirNext LT Pro Regular"/>
          <w:sz w:val="24"/>
          <w:szCs w:val="24"/>
          <w:lang w:eastAsia="lv-LV"/>
        </w:rPr>
      </w:pPr>
    </w:p>
    <w:p w14:paraId="37ED5D05" w14:textId="1E5BA7D0" w:rsidR="00EB65FC" w:rsidRPr="00130DD8" w:rsidRDefault="00257706">
      <w:pPr>
        <w:pStyle w:val="Saturs1"/>
        <w:tabs>
          <w:tab w:val="left" w:pos="440"/>
        </w:tabs>
        <w:rPr>
          <w:rFonts w:asciiTheme="minorHAnsi" w:eastAsiaTheme="minorEastAsia" w:hAnsiTheme="minorHAnsi" w:cstheme="minorBidi"/>
          <w:caps w:val="0"/>
          <w:sz w:val="22"/>
          <w:szCs w:val="22"/>
        </w:rPr>
      </w:pPr>
      <w:r w:rsidRPr="00130DD8">
        <w:fldChar w:fldCharType="begin"/>
      </w:r>
      <w:r w:rsidRPr="00130DD8">
        <w:instrText xml:space="preserve"> TOC \o "1-3" \h \z \t "Saturam 1;1;Saturam 1.1.;2" </w:instrText>
      </w:r>
      <w:r w:rsidRPr="00130DD8">
        <w:fldChar w:fldCharType="separate"/>
      </w:r>
      <w:hyperlink w:anchor="_Toc25064188" w:history="1">
        <w:r w:rsidR="00EB65FC" w:rsidRPr="00130DD8">
          <w:rPr>
            <w:rStyle w:val="Hipersaite"/>
          </w:rPr>
          <w:t>1.</w:t>
        </w:r>
        <w:r w:rsidR="00EB65FC" w:rsidRPr="00130DD8">
          <w:rPr>
            <w:rFonts w:asciiTheme="minorHAnsi" w:eastAsiaTheme="minorEastAsia" w:hAnsiTheme="minorHAnsi" w:cstheme="minorBidi"/>
            <w:caps w:val="0"/>
            <w:sz w:val="22"/>
            <w:szCs w:val="22"/>
          </w:rPr>
          <w:tab/>
        </w:r>
        <w:r w:rsidR="00EB65FC" w:rsidRPr="00130DD8">
          <w:rPr>
            <w:rStyle w:val="Hipersaite"/>
            <w:shd w:val="clear" w:color="auto" w:fill="FFFFFF"/>
          </w:rPr>
          <w:t>Vispārīga informācija</w:t>
        </w:r>
        <w:r w:rsidR="00EB65FC" w:rsidRPr="00130DD8">
          <w:rPr>
            <w:webHidden/>
          </w:rPr>
          <w:tab/>
        </w:r>
        <w:r w:rsidR="00EB65FC" w:rsidRPr="00130DD8">
          <w:rPr>
            <w:webHidden/>
          </w:rPr>
          <w:fldChar w:fldCharType="begin"/>
        </w:r>
        <w:r w:rsidR="00EB65FC" w:rsidRPr="00130DD8">
          <w:rPr>
            <w:webHidden/>
          </w:rPr>
          <w:instrText xml:space="preserve"> PAGEREF _Toc25064188 \h </w:instrText>
        </w:r>
        <w:r w:rsidR="00EB65FC" w:rsidRPr="00130DD8">
          <w:rPr>
            <w:webHidden/>
          </w:rPr>
        </w:r>
        <w:r w:rsidR="00EB65FC" w:rsidRPr="00130DD8">
          <w:rPr>
            <w:webHidden/>
          </w:rPr>
          <w:fldChar w:fldCharType="separate"/>
        </w:r>
        <w:r w:rsidR="009305D3">
          <w:rPr>
            <w:noProof/>
            <w:webHidden/>
          </w:rPr>
          <w:t>3</w:t>
        </w:r>
        <w:r w:rsidR="00EB65FC" w:rsidRPr="00130DD8">
          <w:rPr>
            <w:webHidden/>
          </w:rPr>
          <w:fldChar w:fldCharType="end"/>
        </w:r>
      </w:hyperlink>
    </w:p>
    <w:p w14:paraId="28165851" w14:textId="24A86619" w:rsidR="00EB65FC" w:rsidRPr="00130DD8" w:rsidRDefault="006B1988">
      <w:pPr>
        <w:pStyle w:val="Saturs2"/>
        <w:tabs>
          <w:tab w:val="left" w:pos="1100"/>
        </w:tabs>
        <w:rPr>
          <w:rFonts w:asciiTheme="minorHAnsi" w:eastAsiaTheme="minorEastAsia" w:hAnsiTheme="minorHAnsi" w:cstheme="minorBidi"/>
          <w:sz w:val="22"/>
          <w:szCs w:val="22"/>
        </w:rPr>
      </w:pPr>
      <w:hyperlink w:anchor="_Toc25064189" w:history="1">
        <w:r w:rsidR="00EB65FC" w:rsidRPr="00130DD8">
          <w:rPr>
            <w:rStyle w:val="Hipersaite"/>
          </w:rPr>
          <w:t>1.1.</w:t>
        </w:r>
        <w:r w:rsidR="00EB65FC" w:rsidRPr="00130DD8">
          <w:rPr>
            <w:rFonts w:asciiTheme="minorHAnsi" w:eastAsiaTheme="minorEastAsia" w:hAnsiTheme="minorHAnsi" w:cstheme="minorBidi"/>
            <w:sz w:val="22"/>
            <w:szCs w:val="22"/>
          </w:rPr>
          <w:tab/>
        </w:r>
        <w:r w:rsidR="00EB65FC" w:rsidRPr="00130DD8">
          <w:rPr>
            <w:rStyle w:val="Hipersaite"/>
            <w:shd w:val="clear" w:color="auto" w:fill="FFFFFF"/>
          </w:rPr>
          <w:t>Vispārīgas ziņas par būvi</w:t>
        </w:r>
        <w:r w:rsidR="00EB65FC" w:rsidRPr="00130DD8">
          <w:rPr>
            <w:webHidden/>
          </w:rPr>
          <w:tab/>
        </w:r>
        <w:r w:rsidR="00EB65FC" w:rsidRPr="00130DD8">
          <w:rPr>
            <w:webHidden/>
          </w:rPr>
          <w:fldChar w:fldCharType="begin"/>
        </w:r>
        <w:r w:rsidR="00EB65FC" w:rsidRPr="00130DD8">
          <w:rPr>
            <w:webHidden/>
          </w:rPr>
          <w:instrText xml:space="preserve"> PAGEREF _Toc25064189 \h </w:instrText>
        </w:r>
        <w:r w:rsidR="00EB65FC" w:rsidRPr="00130DD8">
          <w:rPr>
            <w:webHidden/>
          </w:rPr>
        </w:r>
        <w:r w:rsidR="00EB65FC" w:rsidRPr="00130DD8">
          <w:rPr>
            <w:webHidden/>
          </w:rPr>
          <w:fldChar w:fldCharType="separate"/>
        </w:r>
        <w:r w:rsidR="009305D3">
          <w:rPr>
            <w:noProof/>
            <w:webHidden/>
          </w:rPr>
          <w:t>3</w:t>
        </w:r>
        <w:r w:rsidR="00EB65FC" w:rsidRPr="00130DD8">
          <w:rPr>
            <w:webHidden/>
          </w:rPr>
          <w:fldChar w:fldCharType="end"/>
        </w:r>
      </w:hyperlink>
    </w:p>
    <w:p w14:paraId="7C46EA8C" w14:textId="18624A8B" w:rsidR="00EB65FC" w:rsidRPr="00130DD8" w:rsidRDefault="006B1988">
      <w:pPr>
        <w:pStyle w:val="Saturs2"/>
        <w:tabs>
          <w:tab w:val="left" w:pos="1100"/>
        </w:tabs>
        <w:rPr>
          <w:rFonts w:asciiTheme="minorHAnsi" w:eastAsiaTheme="minorEastAsia" w:hAnsiTheme="minorHAnsi" w:cstheme="minorBidi"/>
          <w:sz w:val="22"/>
          <w:szCs w:val="22"/>
        </w:rPr>
      </w:pPr>
      <w:hyperlink w:anchor="_Toc25064190" w:history="1">
        <w:r w:rsidR="00EB65FC" w:rsidRPr="00130DD8">
          <w:rPr>
            <w:rStyle w:val="Hipersaite"/>
          </w:rPr>
          <w:t>1.2.</w:t>
        </w:r>
        <w:r w:rsidR="00EB65FC" w:rsidRPr="00130DD8">
          <w:rPr>
            <w:rFonts w:asciiTheme="minorHAnsi" w:eastAsiaTheme="minorEastAsia" w:hAnsiTheme="minorHAnsi" w:cstheme="minorBidi"/>
            <w:sz w:val="22"/>
            <w:szCs w:val="22"/>
          </w:rPr>
          <w:tab/>
        </w:r>
        <w:r w:rsidR="00EB65FC" w:rsidRPr="00130DD8">
          <w:rPr>
            <w:rStyle w:val="Hipersaite"/>
            <w:shd w:val="clear" w:color="auto" w:fill="FFFFFF"/>
          </w:rPr>
          <w:t>Izmantotā dokumentācija</w:t>
        </w:r>
        <w:r w:rsidR="00EB65FC" w:rsidRPr="00130DD8">
          <w:rPr>
            <w:webHidden/>
          </w:rPr>
          <w:tab/>
        </w:r>
        <w:r w:rsidR="00EB65FC" w:rsidRPr="00130DD8">
          <w:rPr>
            <w:webHidden/>
          </w:rPr>
          <w:fldChar w:fldCharType="begin"/>
        </w:r>
        <w:r w:rsidR="00EB65FC" w:rsidRPr="00130DD8">
          <w:rPr>
            <w:webHidden/>
          </w:rPr>
          <w:instrText xml:space="preserve"> PAGEREF _Toc25064190 \h </w:instrText>
        </w:r>
        <w:r w:rsidR="00EB65FC" w:rsidRPr="00130DD8">
          <w:rPr>
            <w:webHidden/>
          </w:rPr>
        </w:r>
        <w:r w:rsidR="00EB65FC" w:rsidRPr="00130DD8">
          <w:rPr>
            <w:webHidden/>
          </w:rPr>
          <w:fldChar w:fldCharType="separate"/>
        </w:r>
        <w:r w:rsidR="009305D3">
          <w:rPr>
            <w:noProof/>
            <w:webHidden/>
          </w:rPr>
          <w:t>4</w:t>
        </w:r>
        <w:r w:rsidR="00EB65FC" w:rsidRPr="00130DD8">
          <w:rPr>
            <w:webHidden/>
          </w:rPr>
          <w:fldChar w:fldCharType="end"/>
        </w:r>
      </w:hyperlink>
    </w:p>
    <w:p w14:paraId="47A0F5DE" w14:textId="5EFB6750" w:rsidR="00EB65FC" w:rsidRPr="00130DD8" w:rsidRDefault="006B1988">
      <w:pPr>
        <w:pStyle w:val="Saturs1"/>
        <w:tabs>
          <w:tab w:val="left" w:pos="440"/>
        </w:tabs>
        <w:rPr>
          <w:rFonts w:asciiTheme="minorHAnsi" w:eastAsiaTheme="minorEastAsia" w:hAnsiTheme="minorHAnsi" w:cstheme="minorBidi"/>
          <w:caps w:val="0"/>
          <w:sz w:val="22"/>
          <w:szCs w:val="22"/>
        </w:rPr>
      </w:pPr>
      <w:hyperlink w:anchor="_Toc25064191" w:history="1">
        <w:r w:rsidR="00EB65FC" w:rsidRPr="00130DD8">
          <w:rPr>
            <w:rStyle w:val="Hipersaite"/>
          </w:rPr>
          <w:t>2.</w:t>
        </w:r>
        <w:r w:rsidR="00EB65FC" w:rsidRPr="00130DD8">
          <w:rPr>
            <w:rFonts w:asciiTheme="minorHAnsi" w:eastAsiaTheme="minorEastAsia" w:hAnsiTheme="minorHAnsi" w:cstheme="minorBidi"/>
            <w:caps w:val="0"/>
            <w:sz w:val="22"/>
            <w:szCs w:val="22"/>
          </w:rPr>
          <w:tab/>
        </w:r>
        <w:r w:rsidR="00EB65FC" w:rsidRPr="00130DD8">
          <w:rPr>
            <w:rStyle w:val="Hipersaite"/>
          </w:rPr>
          <w:t>Situācija</w:t>
        </w:r>
        <w:r w:rsidR="00EB65FC" w:rsidRPr="00130DD8">
          <w:rPr>
            <w:webHidden/>
          </w:rPr>
          <w:tab/>
        </w:r>
        <w:r w:rsidR="00EB65FC" w:rsidRPr="00130DD8">
          <w:rPr>
            <w:webHidden/>
          </w:rPr>
          <w:fldChar w:fldCharType="begin"/>
        </w:r>
        <w:r w:rsidR="00EB65FC" w:rsidRPr="00130DD8">
          <w:rPr>
            <w:webHidden/>
          </w:rPr>
          <w:instrText xml:space="preserve"> PAGEREF _Toc25064191 \h </w:instrText>
        </w:r>
        <w:r w:rsidR="00EB65FC" w:rsidRPr="00130DD8">
          <w:rPr>
            <w:webHidden/>
          </w:rPr>
        </w:r>
        <w:r w:rsidR="00EB65FC" w:rsidRPr="00130DD8">
          <w:rPr>
            <w:webHidden/>
          </w:rPr>
          <w:fldChar w:fldCharType="separate"/>
        </w:r>
        <w:r w:rsidR="009305D3">
          <w:rPr>
            <w:noProof/>
            <w:webHidden/>
          </w:rPr>
          <w:t>4</w:t>
        </w:r>
        <w:r w:rsidR="00EB65FC" w:rsidRPr="00130DD8">
          <w:rPr>
            <w:webHidden/>
          </w:rPr>
          <w:fldChar w:fldCharType="end"/>
        </w:r>
      </w:hyperlink>
    </w:p>
    <w:p w14:paraId="05052CFA" w14:textId="2DA3E758" w:rsidR="00EB65FC" w:rsidRPr="00130DD8" w:rsidRDefault="006B1988">
      <w:pPr>
        <w:pStyle w:val="Saturs2"/>
        <w:tabs>
          <w:tab w:val="left" w:pos="1100"/>
        </w:tabs>
        <w:rPr>
          <w:rFonts w:asciiTheme="minorHAnsi" w:eastAsiaTheme="minorEastAsia" w:hAnsiTheme="minorHAnsi" w:cstheme="minorBidi"/>
          <w:sz w:val="22"/>
          <w:szCs w:val="22"/>
        </w:rPr>
      </w:pPr>
      <w:hyperlink w:anchor="_Toc25064192" w:history="1">
        <w:r w:rsidR="00EB65FC" w:rsidRPr="00130DD8">
          <w:rPr>
            <w:rStyle w:val="Hipersaite"/>
          </w:rPr>
          <w:t>2.1.</w:t>
        </w:r>
        <w:r w:rsidR="00EB65FC" w:rsidRPr="00130DD8">
          <w:rPr>
            <w:rFonts w:asciiTheme="minorHAnsi" w:eastAsiaTheme="minorEastAsia" w:hAnsiTheme="minorHAnsi" w:cstheme="minorBidi"/>
            <w:sz w:val="22"/>
            <w:szCs w:val="22"/>
          </w:rPr>
          <w:tab/>
        </w:r>
        <w:r w:rsidR="00EB65FC" w:rsidRPr="00130DD8">
          <w:rPr>
            <w:rStyle w:val="Hipersaite"/>
          </w:rPr>
          <w:t>zemesgabala izmantošanas atbilstība teritorijas plānojumam, zemesgabala platība (m</w:t>
        </w:r>
        <w:r w:rsidR="00EB65FC" w:rsidRPr="00130DD8">
          <w:rPr>
            <w:rStyle w:val="Hipersaite"/>
            <w:vertAlign w:val="superscript"/>
          </w:rPr>
          <w:t>2</w:t>
        </w:r>
        <w:r w:rsidR="00EB65FC" w:rsidRPr="00130DD8">
          <w:rPr>
            <w:rStyle w:val="Hipersaite"/>
          </w:rPr>
          <w:t xml:space="preserve"> - pilsētās, ha - lauku teritorijās)</w:t>
        </w:r>
        <w:r w:rsidR="00EB65FC" w:rsidRPr="00130DD8">
          <w:rPr>
            <w:webHidden/>
          </w:rPr>
          <w:tab/>
        </w:r>
        <w:r w:rsidR="00EB65FC" w:rsidRPr="00130DD8">
          <w:rPr>
            <w:webHidden/>
          </w:rPr>
          <w:fldChar w:fldCharType="begin"/>
        </w:r>
        <w:r w:rsidR="00EB65FC" w:rsidRPr="00130DD8">
          <w:rPr>
            <w:webHidden/>
          </w:rPr>
          <w:instrText xml:space="preserve"> PAGEREF _Toc25064192 \h </w:instrText>
        </w:r>
        <w:r w:rsidR="00EB65FC" w:rsidRPr="00130DD8">
          <w:rPr>
            <w:webHidden/>
          </w:rPr>
        </w:r>
        <w:r w:rsidR="00EB65FC" w:rsidRPr="00130DD8">
          <w:rPr>
            <w:webHidden/>
          </w:rPr>
          <w:fldChar w:fldCharType="separate"/>
        </w:r>
        <w:r w:rsidR="009305D3">
          <w:rPr>
            <w:noProof/>
            <w:webHidden/>
          </w:rPr>
          <w:t>4</w:t>
        </w:r>
        <w:r w:rsidR="00EB65FC" w:rsidRPr="00130DD8">
          <w:rPr>
            <w:webHidden/>
          </w:rPr>
          <w:fldChar w:fldCharType="end"/>
        </w:r>
      </w:hyperlink>
    </w:p>
    <w:p w14:paraId="329B38CE" w14:textId="0182F741" w:rsidR="00EB65FC" w:rsidRPr="00130DD8" w:rsidRDefault="006B1988">
      <w:pPr>
        <w:pStyle w:val="Saturs2"/>
        <w:tabs>
          <w:tab w:val="left" w:pos="1100"/>
        </w:tabs>
        <w:rPr>
          <w:rFonts w:asciiTheme="minorHAnsi" w:eastAsiaTheme="minorEastAsia" w:hAnsiTheme="minorHAnsi" w:cstheme="minorBidi"/>
          <w:sz w:val="22"/>
          <w:szCs w:val="22"/>
        </w:rPr>
      </w:pPr>
      <w:hyperlink w:anchor="_Toc25064193" w:history="1">
        <w:r w:rsidR="00EB65FC" w:rsidRPr="00130DD8">
          <w:rPr>
            <w:rStyle w:val="Hipersaite"/>
          </w:rPr>
          <w:t>2.2.</w:t>
        </w:r>
        <w:r w:rsidR="00EB65FC" w:rsidRPr="00130DD8">
          <w:rPr>
            <w:rFonts w:asciiTheme="minorHAnsi" w:eastAsiaTheme="minorEastAsia" w:hAnsiTheme="minorHAnsi" w:cstheme="minorBidi"/>
            <w:sz w:val="22"/>
            <w:szCs w:val="22"/>
          </w:rPr>
          <w:tab/>
        </w:r>
        <w:r w:rsidR="00EB65FC" w:rsidRPr="00130DD8">
          <w:rPr>
            <w:rStyle w:val="Hipersaite"/>
          </w:rPr>
          <w:t>būves izvietojums zemesgabalā</w:t>
        </w:r>
        <w:r w:rsidR="00EB65FC" w:rsidRPr="00130DD8">
          <w:rPr>
            <w:webHidden/>
          </w:rPr>
          <w:tab/>
        </w:r>
        <w:r w:rsidR="00EB65FC" w:rsidRPr="00130DD8">
          <w:rPr>
            <w:webHidden/>
          </w:rPr>
          <w:fldChar w:fldCharType="begin"/>
        </w:r>
        <w:r w:rsidR="00EB65FC" w:rsidRPr="00130DD8">
          <w:rPr>
            <w:webHidden/>
          </w:rPr>
          <w:instrText xml:space="preserve"> PAGEREF _Toc25064193 \h </w:instrText>
        </w:r>
        <w:r w:rsidR="00EB65FC" w:rsidRPr="00130DD8">
          <w:rPr>
            <w:webHidden/>
          </w:rPr>
        </w:r>
        <w:r w:rsidR="00EB65FC" w:rsidRPr="00130DD8">
          <w:rPr>
            <w:webHidden/>
          </w:rPr>
          <w:fldChar w:fldCharType="separate"/>
        </w:r>
        <w:r w:rsidR="009305D3">
          <w:rPr>
            <w:noProof/>
            <w:webHidden/>
          </w:rPr>
          <w:t>4</w:t>
        </w:r>
        <w:r w:rsidR="00EB65FC" w:rsidRPr="00130DD8">
          <w:rPr>
            <w:webHidden/>
          </w:rPr>
          <w:fldChar w:fldCharType="end"/>
        </w:r>
      </w:hyperlink>
    </w:p>
    <w:p w14:paraId="07DF0357" w14:textId="700F8152" w:rsidR="00EB65FC" w:rsidRPr="00130DD8" w:rsidRDefault="006B1988">
      <w:pPr>
        <w:pStyle w:val="Saturs2"/>
        <w:tabs>
          <w:tab w:val="left" w:pos="1100"/>
        </w:tabs>
        <w:rPr>
          <w:rFonts w:asciiTheme="minorHAnsi" w:eastAsiaTheme="minorEastAsia" w:hAnsiTheme="minorHAnsi" w:cstheme="minorBidi"/>
          <w:sz w:val="22"/>
          <w:szCs w:val="22"/>
        </w:rPr>
      </w:pPr>
      <w:hyperlink w:anchor="_Toc25064194" w:history="1">
        <w:r w:rsidR="00EB65FC" w:rsidRPr="00130DD8">
          <w:rPr>
            <w:rStyle w:val="Hipersaite"/>
          </w:rPr>
          <w:t>2.3.</w:t>
        </w:r>
        <w:r w:rsidR="00EB65FC" w:rsidRPr="00130DD8">
          <w:rPr>
            <w:rFonts w:asciiTheme="minorHAnsi" w:eastAsiaTheme="minorEastAsia" w:hAnsiTheme="minorHAnsi" w:cstheme="minorBidi"/>
            <w:sz w:val="22"/>
            <w:szCs w:val="22"/>
          </w:rPr>
          <w:tab/>
        </w:r>
        <w:r w:rsidR="00EB65FC" w:rsidRPr="00130DD8">
          <w:rPr>
            <w:rStyle w:val="Hipersaite"/>
          </w:rPr>
          <w:t>būves plānojums</w:t>
        </w:r>
        <w:r w:rsidR="00EB65FC" w:rsidRPr="00130DD8">
          <w:rPr>
            <w:webHidden/>
          </w:rPr>
          <w:tab/>
        </w:r>
        <w:r w:rsidR="00EB65FC" w:rsidRPr="00130DD8">
          <w:rPr>
            <w:webHidden/>
          </w:rPr>
          <w:fldChar w:fldCharType="begin"/>
        </w:r>
        <w:r w:rsidR="00EB65FC" w:rsidRPr="00130DD8">
          <w:rPr>
            <w:webHidden/>
          </w:rPr>
          <w:instrText xml:space="preserve"> PAGEREF _Toc25064194 \h </w:instrText>
        </w:r>
        <w:r w:rsidR="00EB65FC" w:rsidRPr="00130DD8">
          <w:rPr>
            <w:webHidden/>
          </w:rPr>
        </w:r>
        <w:r w:rsidR="00EB65FC" w:rsidRPr="00130DD8">
          <w:rPr>
            <w:webHidden/>
          </w:rPr>
          <w:fldChar w:fldCharType="separate"/>
        </w:r>
        <w:r w:rsidR="009305D3">
          <w:rPr>
            <w:noProof/>
            <w:webHidden/>
          </w:rPr>
          <w:t>4</w:t>
        </w:r>
        <w:r w:rsidR="00EB65FC" w:rsidRPr="00130DD8">
          <w:rPr>
            <w:webHidden/>
          </w:rPr>
          <w:fldChar w:fldCharType="end"/>
        </w:r>
      </w:hyperlink>
    </w:p>
    <w:p w14:paraId="118FE58B" w14:textId="5DF72A48" w:rsidR="00EB65FC" w:rsidRPr="00130DD8" w:rsidRDefault="006B1988">
      <w:pPr>
        <w:pStyle w:val="Saturs1"/>
        <w:rPr>
          <w:rFonts w:asciiTheme="minorHAnsi" w:eastAsiaTheme="minorEastAsia" w:hAnsiTheme="minorHAnsi" w:cstheme="minorBidi"/>
          <w:caps w:val="0"/>
          <w:sz w:val="22"/>
          <w:szCs w:val="22"/>
        </w:rPr>
      </w:pPr>
      <w:hyperlink w:anchor="_Toc25064195" w:history="1">
        <w:r w:rsidR="00EB65FC" w:rsidRPr="00130DD8">
          <w:rPr>
            <w:rStyle w:val="Hipersaite"/>
          </w:rPr>
          <w:t>4. Būves daļas</w:t>
        </w:r>
        <w:r w:rsidR="00EB65FC" w:rsidRPr="00130DD8">
          <w:rPr>
            <w:webHidden/>
          </w:rPr>
          <w:tab/>
        </w:r>
        <w:r w:rsidR="00EB65FC" w:rsidRPr="00130DD8">
          <w:rPr>
            <w:webHidden/>
          </w:rPr>
          <w:fldChar w:fldCharType="begin"/>
        </w:r>
        <w:r w:rsidR="00EB65FC" w:rsidRPr="00130DD8">
          <w:rPr>
            <w:webHidden/>
          </w:rPr>
          <w:instrText xml:space="preserve"> PAGEREF _Toc25064195 \h </w:instrText>
        </w:r>
        <w:r w:rsidR="00EB65FC" w:rsidRPr="00130DD8">
          <w:rPr>
            <w:webHidden/>
          </w:rPr>
        </w:r>
        <w:r w:rsidR="00EB65FC" w:rsidRPr="00130DD8">
          <w:rPr>
            <w:webHidden/>
          </w:rPr>
          <w:fldChar w:fldCharType="separate"/>
        </w:r>
        <w:r w:rsidR="009305D3">
          <w:rPr>
            <w:noProof/>
            <w:webHidden/>
          </w:rPr>
          <w:t>5</w:t>
        </w:r>
        <w:r w:rsidR="00EB65FC" w:rsidRPr="00130DD8">
          <w:rPr>
            <w:webHidden/>
          </w:rPr>
          <w:fldChar w:fldCharType="end"/>
        </w:r>
      </w:hyperlink>
    </w:p>
    <w:p w14:paraId="5865BD2B" w14:textId="0DF8C332" w:rsidR="00EB65FC" w:rsidRPr="00130DD8" w:rsidRDefault="006B1988">
      <w:pPr>
        <w:pStyle w:val="Saturs2"/>
        <w:tabs>
          <w:tab w:val="left" w:pos="880"/>
        </w:tabs>
        <w:rPr>
          <w:rFonts w:asciiTheme="minorHAnsi" w:eastAsiaTheme="minorEastAsia" w:hAnsiTheme="minorHAnsi" w:cstheme="minorBidi"/>
          <w:sz w:val="22"/>
          <w:szCs w:val="22"/>
        </w:rPr>
      </w:pPr>
      <w:hyperlink w:anchor="_Toc25064196" w:history="1">
        <w:r w:rsidR="00EB65FC" w:rsidRPr="00130DD8">
          <w:rPr>
            <w:rStyle w:val="Hipersaite"/>
          </w:rPr>
          <w:t>4.1</w:t>
        </w:r>
        <w:r w:rsidR="00EB65FC" w:rsidRPr="00130DD8">
          <w:rPr>
            <w:rFonts w:asciiTheme="minorHAnsi" w:eastAsiaTheme="minorEastAsia" w:hAnsiTheme="minorHAnsi" w:cstheme="minorBidi"/>
            <w:sz w:val="22"/>
            <w:szCs w:val="22"/>
          </w:rPr>
          <w:tab/>
        </w:r>
        <w:r w:rsidR="00EB65FC" w:rsidRPr="00130DD8">
          <w:rPr>
            <w:rStyle w:val="Hipersaite"/>
            <w:shd w:val="clear" w:color="auto" w:fill="FFFFFF"/>
          </w:rPr>
          <w:t>pamati un pamatne</w:t>
        </w:r>
        <w:r w:rsidR="00EB65FC" w:rsidRPr="00130DD8">
          <w:rPr>
            <w:webHidden/>
          </w:rPr>
          <w:tab/>
        </w:r>
        <w:r w:rsidR="00EB65FC" w:rsidRPr="00130DD8">
          <w:rPr>
            <w:webHidden/>
          </w:rPr>
          <w:fldChar w:fldCharType="begin"/>
        </w:r>
        <w:r w:rsidR="00EB65FC" w:rsidRPr="00130DD8">
          <w:rPr>
            <w:webHidden/>
          </w:rPr>
          <w:instrText xml:space="preserve"> PAGEREF _Toc25064196 \h </w:instrText>
        </w:r>
        <w:r w:rsidR="00EB65FC" w:rsidRPr="00130DD8">
          <w:rPr>
            <w:webHidden/>
          </w:rPr>
        </w:r>
        <w:r w:rsidR="00EB65FC" w:rsidRPr="00130DD8">
          <w:rPr>
            <w:webHidden/>
          </w:rPr>
          <w:fldChar w:fldCharType="separate"/>
        </w:r>
        <w:r w:rsidR="009305D3">
          <w:rPr>
            <w:noProof/>
            <w:webHidden/>
          </w:rPr>
          <w:t>5</w:t>
        </w:r>
        <w:r w:rsidR="00EB65FC" w:rsidRPr="00130DD8">
          <w:rPr>
            <w:webHidden/>
          </w:rPr>
          <w:fldChar w:fldCharType="end"/>
        </w:r>
      </w:hyperlink>
    </w:p>
    <w:p w14:paraId="5216F2E3" w14:textId="119B6421" w:rsidR="00EB65FC" w:rsidRPr="00130DD8" w:rsidRDefault="006B1988">
      <w:pPr>
        <w:pStyle w:val="Saturs2"/>
        <w:rPr>
          <w:rFonts w:asciiTheme="minorHAnsi" w:eastAsiaTheme="minorEastAsia" w:hAnsiTheme="minorHAnsi" w:cstheme="minorBidi"/>
          <w:sz w:val="22"/>
          <w:szCs w:val="22"/>
        </w:rPr>
      </w:pPr>
      <w:hyperlink w:anchor="_Toc25064197" w:history="1">
        <w:r w:rsidR="00EB65FC" w:rsidRPr="00130DD8">
          <w:rPr>
            <w:rStyle w:val="Hipersaite"/>
            <w:shd w:val="clear" w:color="auto" w:fill="FFFFFF"/>
          </w:rPr>
          <w:t>4.2. nesošās sienas, ailu sijas un pārsedzes</w:t>
        </w:r>
        <w:r w:rsidR="00EB65FC" w:rsidRPr="00130DD8">
          <w:rPr>
            <w:webHidden/>
          </w:rPr>
          <w:tab/>
        </w:r>
        <w:r w:rsidR="00EB65FC" w:rsidRPr="00130DD8">
          <w:rPr>
            <w:webHidden/>
          </w:rPr>
          <w:fldChar w:fldCharType="begin"/>
        </w:r>
        <w:r w:rsidR="00EB65FC" w:rsidRPr="00130DD8">
          <w:rPr>
            <w:webHidden/>
          </w:rPr>
          <w:instrText xml:space="preserve"> PAGEREF _Toc25064197 \h </w:instrText>
        </w:r>
        <w:r w:rsidR="00EB65FC" w:rsidRPr="00130DD8">
          <w:rPr>
            <w:webHidden/>
          </w:rPr>
        </w:r>
        <w:r w:rsidR="00EB65FC" w:rsidRPr="00130DD8">
          <w:rPr>
            <w:webHidden/>
          </w:rPr>
          <w:fldChar w:fldCharType="separate"/>
        </w:r>
        <w:r w:rsidR="009305D3">
          <w:rPr>
            <w:noProof/>
            <w:webHidden/>
          </w:rPr>
          <w:t>7</w:t>
        </w:r>
        <w:r w:rsidR="00EB65FC" w:rsidRPr="00130DD8">
          <w:rPr>
            <w:webHidden/>
          </w:rPr>
          <w:fldChar w:fldCharType="end"/>
        </w:r>
      </w:hyperlink>
    </w:p>
    <w:p w14:paraId="5570C741" w14:textId="35DE2749" w:rsidR="00EB65FC" w:rsidRPr="00130DD8" w:rsidRDefault="006B1988">
      <w:pPr>
        <w:pStyle w:val="Saturs2"/>
        <w:rPr>
          <w:rFonts w:asciiTheme="minorHAnsi" w:eastAsiaTheme="minorEastAsia" w:hAnsiTheme="minorHAnsi" w:cstheme="minorBidi"/>
          <w:sz w:val="22"/>
          <w:szCs w:val="22"/>
        </w:rPr>
      </w:pPr>
      <w:hyperlink w:anchor="_Toc25064198" w:history="1">
        <w:r w:rsidR="00EB65FC" w:rsidRPr="00130DD8">
          <w:rPr>
            <w:rStyle w:val="Hipersaite"/>
            <w:shd w:val="clear" w:color="auto" w:fill="FFFFFF"/>
          </w:rPr>
          <w:t>4.3. karkasa elementi: kolonnas, rīģeļi un sijas</w:t>
        </w:r>
        <w:r w:rsidR="00EB65FC" w:rsidRPr="00130DD8">
          <w:rPr>
            <w:webHidden/>
          </w:rPr>
          <w:tab/>
        </w:r>
        <w:r w:rsidR="00EB65FC" w:rsidRPr="00130DD8">
          <w:rPr>
            <w:webHidden/>
          </w:rPr>
          <w:fldChar w:fldCharType="begin"/>
        </w:r>
        <w:r w:rsidR="00EB65FC" w:rsidRPr="00130DD8">
          <w:rPr>
            <w:webHidden/>
          </w:rPr>
          <w:instrText xml:space="preserve"> PAGEREF _Toc25064198 \h </w:instrText>
        </w:r>
        <w:r w:rsidR="00EB65FC" w:rsidRPr="00130DD8">
          <w:rPr>
            <w:webHidden/>
          </w:rPr>
        </w:r>
        <w:r w:rsidR="00EB65FC" w:rsidRPr="00130DD8">
          <w:rPr>
            <w:webHidden/>
          </w:rPr>
          <w:fldChar w:fldCharType="separate"/>
        </w:r>
        <w:r w:rsidR="009305D3">
          <w:rPr>
            <w:noProof/>
            <w:webHidden/>
          </w:rPr>
          <w:t>9</w:t>
        </w:r>
        <w:r w:rsidR="00EB65FC" w:rsidRPr="00130DD8">
          <w:rPr>
            <w:webHidden/>
          </w:rPr>
          <w:fldChar w:fldCharType="end"/>
        </w:r>
      </w:hyperlink>
    </w:p>
    <w:p w14:paraId="6298EBD1" w14:textId="5EBC8114" w:rsidR="00EB65FC" w:rsidRPr="00130DD8" w:rsidRDefault="006B1988">
      <w:pPr>
        <w:pStyle w:val="Saturs2"/>
        <w:rPr>
          <w:rFonts w:asciiTheme="minorHAnsi" w:eastAsiaTheme="minorEastAsia" w:hAnsiTheme="minorHAnsi" w:cstheme="minorBidi"/>
          <w:sz w:val="22"/>
          <w:szCs w:val="22"/>
        </w:rPr>
      </w:pPr>
      <w:hyperlink w:anchor="_Toc25064199" w:history="1">
        <w:r w:rsidR="00EB65FC" w:rsidRPr="00130DD8">
          <w:rPr>
            <w:rStyle w:val="Hipersaite"/>
            <w:shd w:val="clear" w:color="auto" w:fill="FFFFFF"/>
          </w:rPr>
          <w:t>4.5. šuvju hermetizācija, hidroizolācija un siltumizolācija</w:t>
        </w:r>
        <w:r w:rsidR="00EB65FC" w:rsidRPr="00130DD8">
          <w:rPr>
            <w:webHidden/>
          </w:rPr>
          <w:tab/>
        </w:r>
        <w:r w:rsidR="00EB65FC" w:rsidRPr="00130DD8">
          <w:rPr>
            <w:webHidden/>
          </w:rPr>
          <w:fldChar w:fldCharType="begin"/>
        </w:r>
        <w:r w:rsidR="00EB65FC" w:rsidRPr="00130DD8">
          <w:rPr>
            <w:webHidden/>
          </w:rPr>
          <w:instrText xml:space="preserve"> PAGEREF _Toc25064199 \h </w:instrText>
        </w:r>
        <w:r w:rsidR="00EB65FC" w:rsidRPr="00130DD8">
          <w:rPr>
            <w:webHidden/>
          </w:rPr>
        </w:r>
        <w:r w:rsidR="00EB65FC" w:rsidRPr="00130DD8">
          <w:rPr>
            <w:webHidden/>
          </w:rPr>
          <w:fldChar w:fldCharType="separate"/>
        </w:r>
        <w:r w:rsidR="009305D3">
          <w:rPr>
            <w:noProof/>
            <w:webHidden/>
          </w:rPr>
          <w:t>10</w:t>
        </w:r>
        <w:r w:rsidR="00EB65FC" w:rsidRPr="00130DD8">
          <w:rPr>
            <w:webHidden/>
          </w:rPr>
          <w:fldChar w:fldCharType="end"/>
        </w:r>
      </w:hyperlink>
    </w:p>
    <w:p w14:paraId="1F9B9DA6" w14:textId="1A5D4C69" w:rsidR="00EB65FC" w:rsidRPr="00130DD8" w:rsidRDefault="006B1988">
      <w:pPr>
        <w:pStyle w:val="Saturs2"/>
        <w:rPr>
          <w:rFonts w:asciiTheme="minorHAnsi" w:eastAsiaTheme="minorEastAsia" w:hAnsiTheme="minorHAnsi" w:cstheme="minorBidi"/>
          <w:sz w:val="22"/>
          <w:szCs w:val="22"/>
        </w:rPr>
      </w:pPr>
      <w:hyperlink w:anchor="_Toc25064200" w:history="1">
        <w:r w:rsidR="00EB65FC" w:rsidRPr="00130DD8">
          <w:rPr>
            <w:rStyle w:val="Hipersaite"/>
            <w:shd w:val="clear" w:color="auto" w:fill="FFFFFF"/>
          </w:rPr>
          <w:t>4.6. pagraba, starpstāvu, bēniņu pārsegumi</w:t>
        </w:r>
        <w:r w:rsidR="00EB65FC" w:rsidRPr="00130DD8">
          <w:rPr>
            <w:webHidden/>
          </w:rPr>
          <w:tab/>
        </w:r>
        <w:r w:rsidR="00EB65FC" w:rsidRPr="00130DD8">
          <w:rPr>
            <w:webHidden/>
          </w:rPr>
          <w:fldChar w:fldCharType="begin"/>
        </w:r>
        <w:r w:rsidR="00EB65FC" w:rsidRPr="00130DD8">
          <w:rPr>
            <w:webHidden/>
          </w:rPr>
          <w:instrText xml:space="preserve"> PAGEREF _Toc25064200 \h </w:instrText>
        </w:r>
        <w:r w:rsidR="00EB65FC" w:rsidRPr="00130DD8">
          <w:rPr>
            <w:webHidden/>
          </w:rPr>
        </w:r>
        <w:r w:rsidR="00EB65FC" w:rsidRPr="00130DD8">
          <w:rPr>
            <w:webHidden/>
          </w:rPr>
          <w:fldChar w:fldCharType="separate"/>
        </w:r>
        <w:r w:rsidR="009305D3">
          <w:rPr>
            <w:noProof/>
            <w:webHidden/>
          </w:rPr>
          <w:t>11</w:t>
        </w:r>
        <w:r w:rsidR="00EB65FC" w:rsidRPr="00130DD8">
          <w:rPr>
            <w:webHidden/>
          </w:rPr>
          <w:fldChar w:fldCharType="end"/>
        </w:r>
      </w:hyperlink>
    </w:p>
    <w:p w14:paraId="2FFBB249" w14:textId="74A8F76F" w:rsidR="00EB65FC" w:rsidRPr="00130DD8" w:rsidRDefault="006B1988">
      <w:pPr>
        <w:pStyle w:val="Saturs2"/>
        <w:rPr>
          <w:rFonts w:asciiTheme="minorHAnsi" w:eastAsiaTheme="minorEastAsia" w:hAnsiTheme="minorHAnsi" w:cstheme="minorBidi"/>
          <w:sz w:val="22"/>
          <w:szCs w:val="22"/>
        </w:rPr>
      </w:pPr>
      <w:hyperlink w:anchor="_Toc25064201" w:history="1">
        <w:r w:rsidR="00EB65FC" w:rsidRPr="00130DD8">
          <w:rPr>
            <w:rStyle w:val="Hipersaite"/>
            <w:shd w:val="clear" w:color="auto" w:fill="FFFFFF"/>
          </w:rPr>
          <w:t>4.7. būves telpiskās noturības elementi</w:t>
        </w:r>
        <w:r w:rsidR="00EB65FC" w:rsidRPr="00130DD8">
          <w:rPr>
            <w:webHidden/>
          </w:rPr>
          <w:tab/>
        </w:r>
        <w:r w:rsidR="00EB65FC" w:rsidRPr="00130DD8">
          <w:rPr>
            <w:webHidden/>
          </w:rPr>
          <w:fldChar w:fldCharType="begin"/>
        </w:r>
        <w:r w:rsidR="00EB65FC" w:rsidRPr="00130DD8">
          <w:rPr>
            <w:webHidden/>
          </w:rPr>
          <w:instrText xml:space="preserve"> PAGEREF _Toc25064201 \h </w:instrText>
        </w:r>
        <w:r w:rsidR="00EB65FC" w:rsidRPr="00130DD8">
          <w:rPr>
            <w:webHidden/>
          </w:rPr>
        </w:r>
        <w:r w:rsidR="00EB65FC" w:rsidRPr="00130DD8">
          <w:rPr>
            <w:webHidden/>
          </w:rPr>
          <w:fldChar w:fldCharType="separate"/>
        </w:r>
        <w:r w:rsidR="009305D3">
          <w:rPr>
            <w:noProof/>
            <w:webHidden/>
          </w:rPr>
          <w:t>12</w:t>
        </w:r>
        <w:r w:rsidR="00EB65FC" w:rsidRPr="00130DD8">
          <w:rPr>
            <w:webHidden/>
          </w:rPr>
          <w:fldChar w:fldCharType="end"/>
        </w:r>
      </w:hyperlink>
    </w:p>
    <w:p w14:paraId="65F37136" w14:textId="78AA0045" w:rsidR="00EB65FC" w:rsidRPr="00130DD8" w:rsidRDefault="006B1988">
      <w:pPr>
        <w:pStyle w:val="Saturs2"/>
        <w:rPr>
          <w:rFonts w:asciiTheme="minorHAnsi" w:eastAsiaTheme="minorEastAsia" w:hAnsiTheme="minorHAnsi" w:cstheme="minorBidi"/>
          <w:sz w:val="22"/>
          <w:szCs w:val="22"/>
        </w:rPr>
      </w:pPr>
      <w:hyperlink w:anchor="_Toc25064202" w:history="1">
        <w:r w:rsidR="00EB65FC" w:rsidRPr="00130DD8">
          <w:rPr>
            <w:rStyle w:val="Hipersaite"/>
            <w:shd w:val="clear" w:color="auto" w:fill="FFFFFF"/>
          </w:rPr>
          <w:t xml:space="preserve">4.8. jumta elementi: nesošā konstrukcija, jumta klājs, jumta segums, lietusūdens </w:t>
        </w:r>
        <w:r w:rsidR="00EB65FC" w:rsidRPr="00130DD8">
          <w:rPr>
            <w:rStyle w:val="Hipersaite"/>
          </w:rPr>
          <w:t>novadsistēma</w:t>
        </w:r>
        <w:r w:rsidR="00EB65FC" w:rsidRPr="00130DD8">
          <w:rPr>
            <w:webHidden/>
          </w:rPr>
          <w:tab/>
        </w:r>
        <w:r w:rsidR="00EB65FC" w:rsidRPr="00130DD8">
          <w:rPr>
            <w:webHidden/>
          </w:rPr>
          <w:fldChar w:fldCharType="begin"/>
        </w:r>
        <w:r w:rsidR="00EB65FC" w:rsidRPr="00130DD8">
          <w:rPr>
            <w:webHidden/>
          </w:rPr>
          <w:instrText xml:space="preserve"> PAGEREF _Toc25064202 \h </w:instrText>
        </w:r>
        <w:r w:rsidR="00EB65FC" w:rsidRPr="00130DD8">
          <w:rPr>
            <w:webHidden/>
          </w:rPr>
        </w:r>
        <w:r w:rsidR="00EB65FC" w:rsidRPr="00130DD8">
          <w:rPr>
            <w:webHidden/>
          </w:rPr>
          <w:fldChar w:fldCharType="separate"/>
        </w:r>
        <w:r w:rsidR="009305D3">
          <w:rPr>
            <w:noProof/>
            <w:webHidden/>
          </w:rPr>
          <w:t>12</w:t>
        </w:r>
        <w:r w:rsidR="00EB65FC" w:rsidRPr="00130DD8">
          <w:rPr>
            <w:webHidden/>
          </w:rPr>
          <w:fldChar w:fldCharType="end"/>
        </w:r>
      </w:hyperlink>
    </w:p>
    <w:p w14:paraId="474B0486" w14:textId="2A46149C" w:rsidR="00EB65FC" w:rsidRPr="00130DD8" w:rsidRDefault="006B1988">
      <w:pPr>
        <w:pStyle w:val="Saturs2"/>
        <w:rPr>
          <w:rFonts w:asciiTheme="minorHAnsi" w:eastAsiaTheme="minorEastAsia" w:hAnsiTheme="minorHAnsi" w:cstheme="minorBidi"/>
          <w:sz w:val="22"/>
          <w:szCs w:val="22"/>
        </w:rPr>
      </w:pPr>
      <w:hyperlink w:anchor="_Toc25064203" w:history="1">
        <w:r w:rsidR="00EB65FC" w:rsidRPr="00130DD8">
          <w:rPr>
            <w:rStyle w:val="Hipersaite"/>
            <w:shd w:val="clear" w:color="auto" w:fill="FFFFFF"/>
          </w:rPr>
          <w:t>4.9. balkoni, lodžijas, lieveņi, jumtiņi</w:t>
        </w:r>
        <w:r w:rsidR="00EB65FC" w:rsidRPr="00130DD8">
          <w:rPr>
            <w:webHidden/>
          </w:rPr>
          <w:tab/>
        </w:r>
        <w:r w:rsidR="00EB65FC" w:rsidRPr="00130DD8">
          <w:rPr>
            <w:webHidden/>
          </w:rPr>
          <w:fldChar w:fldCharType="begin"/>
        </w:r>
        <w:r w:rsidR="00EB65FC" w:rsidRPr="00130DD8">
          <w:rPr>
            <w:webHidden/>
          </w:rPr>
          <w:instrText xml:space="preserve"> PAGEREF _Toc25064203 \h </w:instrText>
        </w:r>
        <w:r w:rsidR="00EB65FC" w:rsidRPr="00130DD8">
          <w:rPr>
            <w:webHidden/>
          </w:rPr>
        </w:r>
        <w:r w:rsidR="00EB65FC" w:rsidRPr="00130DD8">
          <w:rPr>
            <w:webHidden/>
          </w:rPr>
          <w:fldChar w:fldCharType="separate"/>
        </w:r>
        <w:r w:rsidR="009305D3">
          <w:rPr>
            <w:noProof/>
            <w:webHidden/>
          </w:rPr>
          <w:t>15</w:t>
        </w:r>
        <w:r w:rsidR="00EB65FC" w:rsidRPr="00130DD8">
          <w:rPr>
            <w:webHidden/>
          </w:rPr>
          <w:fldChar w:fldCharType="end"/>
        </w:r>
      </w:hyperlink>
    </w:p>
    <w:p w14:paraId="23F975B4" w14:textId="2E597FAC" w:rsidR="00EB65FC" w:rsidRPr="00130DD8" w:rsidRDefault="006B1988">
      <w:pPr>
        <w:pStyle w:val="Saturs2"/>
        <w:rPr>
          <w:rFonts w:asciiTheme="minorHAnsi" w:eastAsiaTheme="minorEastAsia" w:hAnsiTheme="minorHAnsi" w:cstheme="minorBidi"/>
          <w:sz w:val="22"/>
          <w:szCs w:val="22"/>
        </w:rPr>
      </w:pPr>
      <w:hyperlink w:anchor="_Toc25064204" w:history="1">
        <w:r w:rsidR="00EB65FC" w:rsidRPr="00130DD8">
          <w:rPr>
            <w:rStyle w:val="Hipersaite"/>
            <w:shd w:val="clear" w:color="auto" w:fill="FFFFFF"/>
          </w:rPr>
          <w:t>4.10. kāpnes un pandusi</w:t>
        </w:r>
        <w:r w:rsidR="00EB65FC" w:rsidRPr="00130DD8">
          <w:rPr>
            <w:webHidden/>
          </w:rPr>
          <w:tab/>
        </w:r>
        <w:r w:rsidR="00EB65FC" w:rsidRPr="00130DD8">
          <w:rPr>
            <w:webHidden/>
          </w:rPr>
          <w:fldChar w:fldCharType="begin"/>
        </w:r>
        <w:r w:rsidR="00EB65FC" w:rsidRPr="00130DD8">
          <w:rPr>
            <w:webHidden/>
          </w:rPr>
          <w:instrText xml:space="preserve"> PAGEREF _Toc25064204 \h </w:instrText>
        </w:r>
        <w:r w:rsidR="00EB65FC" w:rsidRPr="00130DD8">
          <w:rPr>
            <w:webHidden/>
          </w:rPr>
        </w:r>
        <w:r w:rsidR="00EB65FC" w:rsidRPr="00130DD8">
          <w:rPr>
            <w:webHidden/>
          </w:rPr>
          <w:fldChar w:fldCharType="separate"/>
        </w:r>
        <w:r w:rsidR="009305D3">
          <w:rPr>
            <w:noProof/>
            <w:webHidden/>
          </w:rPr>
          <w:t>16</w:t>
        </w:r>
        <w:r w:rsidR="00EB65FC" w:rsidRPr="00130DD8">
          <w:rPr>
            <w:webHidden/>
          </w:rPr>
          <w:fldChar w:fldCharType="end"/>
        </w:r>
      </w:hyperlink>
    </w:p>
    <w:p w14:paraId="342538E2" w14:textId="6B4AFFEF" w:rsidR="00EB65FC" w:rsidRPr="00130DD8" w:rsidRDefault="006B1988">
      <w:pPr>
        <w:pStyle w:val="Saturs2"/>
        <w:rPr>
          <w:rFonts w:asciiTheme="minorHAnsi" w:eastAsiaTheme="minorEastAsia" w:hAnsiTheme="minorHAnsi" w:cstheme="minorBidi"/>
          <w:sz w:val="22"/>
          <w:szCs w:val="22"/>
        </w:rPr>
      </w:pPr>
      <w:hyperlink w:anchor="_Toc25064205" w:history="1">
        <w:r w:rsidR="00EB65FC" w:rsidRPr="00130DD8">
          <w:rPr>
            <w:rStyle w:val="Hipersaite"/>
            <w:shd w:val="clear" w:color="auto" w:fill="FFFFFF"/>
          </w:rPr>
          <w:t>4.13. ailu izpildījumi: vārti, ārdurvis, iekšdurvis, logi, lūkas</w:t>
        </w:r>
        <w:r w:rsidR="00EB65FC" w:rsidRPr="00130DD8">
          <w:rPr>
            <w:webHidden/>
          </w:rPr>
          <w:tab/>
        </w:r>
        <w:r w:rsidR="00EB65FC" w:rsidRPr="00130DD8">
          <w:rPr>
            <w:webHidden/>
          </w:rPr>
          <w:fldChar w:fldCharType="begin"/>
        </w:r>
        <w:r w:rsidR="00EB65FC" w:rsidRPr="00130DD8">
          <w:rPr>
            <w:webHidden/>
          </w:rPr>
          <w:instrText xml:space="preserve"> PAGEREF _Toc25064205 \h </w:instrText>
        </w:r>
        <w:r w:rsidR="00EB65FC" w:rsidRPr="00130DD8">
          <w:rPr>
            <w:webHidden/>
          </w:rPr>
        </w:r>
        <w:r w:rsidR="00EB65FC" w:rsidRPr="00130DD8">
          <w:rPr>
            <w:webHidden/>
          </w:rPr>
          <w:fldChar w:fldCharType="separate"/>
        </w:r>
        <w:r w:rsidR="009305D3">
          <w:rPr>
            <w:noProof/>
            <w:webHidden/>
          </w:rPr>
          <w:t>16</w:t>
        </w:r>
        <w:r w:rsidR="00EB65FC" w:rsidRPr="00130DD8">
          <w:rPr>
            <w:webHidden/>
          </w:rPr>
          <w:fldChar w:fldCharType="end"/>
        </w:r>
      </w:hyperlink>
    </w:p>
    <w:p w14:paraId="1303FC50" w14:textId="175CA939" w:rsidR="00EB65FC" w:rsidRPr="00130DD8" w:rsidRDefault="006B1988">
      <w:pPr>
        <w:pStyle w:val="Saturs2"/>
        <w:rPr>
          <w:rFonts w:asciiTheme="minorHAnsi" w:eastAsiaTheme="minorEastAsia" w:hAnsiTheme="minorHAnsi" w:cstheme="minorBidi"/>
          <w:sz w:val="22"/>
          <w:szCs w:val="22"/>
        </w:rPr>
      </w:pPr>
      <w:hyperlink w:anchor="_Toc25064206" w:history="1">
        <w:r w:rsidR="00EB65FC" w:rsidRPr="00130DD8">
          <w:rPr>
            <w:rStyle w:val="Hipersaite"/>
            <w:shd w:val="clear" w:color="auto" w:fill="FFFFFF"/>
          </w:rPr>
          <w:t>4.15. konstrukciju un materiālu ugunsizturība</w:t>
        </w:r>
        <w:r w:rsidR="00EB65FC" w:rsidRPr="00130DD8">
          <w:rPr>
            <w:webHidden/>
          </w:rPr>
          <w:tab/>
        </w:r>
        <w:r w:rsidR="00EB65FC" w:rsidRPr="00130DD8">
          <w:rPr>
            <w:webHidden/>
          </w:rPr>
          <w:fldChar w:fldCharType="begin"/>
        </w:r>
        <w:r w:rsidR="00EB65FC" w:rsidRPr="00130DD8">
          <w:rPr>
            <w:webHidden/>
          </w:rPr>
          <w:instrText xml:space="preserve"> PAGEREF _Toc25064206 \h </w:instrText>
        </w:r>
        <w:r w:rsidR="00EB65FC" w:rsidRPr="00130DD8">
          <w:rPr>
            <w:webHidden/>
          </w:rPr>
        </w:r>
        <w:r w:rsidR="00EB65FC" w:rsidRPr="00130DD8">
          <w:rPr>
            <w:webHidden/>
          </w:rPr>
          <w:fldChar w:fldCharType="separate"/>
        </w:r>
        <w:r w:rsidR="009305D3">
          <w:rPr>
            <w:noProof/>
            <w:webHidden/>
          </w:rPr>
          <w:t>17</w:t>
        </w:r>
        <w:r w:rsidR="00EB65FC" w:rsidRPr="00130DD8">
          <w:rPr>
            <w:webHidden/>
          </w:rPr>
          <w:fldChar w:fldCharType="end"/>
        </w:r>
      </w:hyperlink>
    </w:p>
    <w:p w14:paraId="1AF3441C" w14:textId="70C730C5" w:rsidR="00EB65FC" w:rsidRPr="00130DD8" w:rsidRDefault="006B1988">
      <w:pPr>
        <w:pStyle w:val="Saturs1"/>
        <w:rPr>
          <w:rFonts w:asciiTheme="minorHAnsi" w:eastAsiaTheme="minorEastAsia" w:hAnsiTheme="minorHAnsi" w:cstheme="minorBidi"/>
          <w:caps w:val="0"/>
          <w:sz w:val="22"/>
          <w:szCs w:val="22"/>
        </w:rPr>
      </w:pPr>
      <w:hyperlink w:anchor="_Toc25064207" w:history="1">
        <w:r w:rsidR="00EB65FC" w:rsidRPr="00130DD8">
          <w:rPr>
            <w:rStyle w:val="Hipersaite"/>
          </w:rPr>
          <w:t>7. Kopsavilkums</w:t>
        </w:r>
        <w:r w:rsidR="00EB65FC" w:rsidRPr="00130DD8">
          <w:rPr>
            <w:webHidden/>
          </w:rPr>
          <w:tab/>
        </w:r>
        <w:r w:rsidR="00EB65FC" w:rsidRPr="00130DD8">
          <w:rPr>
            <w:webHidden/>
          </w:rPr>
          <w:fldChar w:fldCharType="begin"/>
        </w:r>
        <w:r w:rsidR="00EB65FC" w:rsidRPr="00130DD8">
          <w:rPr>
            <w:webHidden/>
          </w:rPr>
          <w:instrText xml:space="preserve"> PAGEREF _Toc25064207 \h </w:instrText>
        </w:r>
        <w:r w:rsidR="00EB65FC" w:rsidRPr="00130DD8">
          <w:rPr>
            <w:webHidden/>
          </w:rPr>
        </w:r>
        <w:r w:rsidR="00EB65FC" w:rsidRPr="00130DD8">
          <w:rPr>
            <w:webHidden/>
          </w:rPr>
          <w:fldChar w:fldCharType="separate"/>
        </w:r>
        <w:r w:rsidR="009305D3">
          <w:rPr>
            <w:noProof/>
            <w:webHidden/>
          </w:rPr>
          <w:t>17</w:t>
        </w:r>
        <w:r w:rsidR="00EB65FC" w:rsidRPr="00130DD8">
          <w:rPr>
            <w:webHidden/>
          </w:rPr>
          <w:fldChar w:fldCharType="end"/>
        </w:r>
      </w:hyperlink>
    </w:p>
    <w:p w14:paraId="01889EBF" w14:textId="3169582F" w:rsidR="00EB65FC" w:rsidRPr="00130DD8" w:rsidRDefault="006B1988">
      <w:pPr>
        <w:pStyle w:val="Saturs2"/>
        <w:rPr>
          <w:rFonts w:asciiTheme="minorHAnsi" w:eastAsiaTheme="minorEastAsia" w:hAnsiTheme="minorHAnsi" w:cstheme="minorBidi"/>
          <w:sz w:val="22"/>
          <w:szCs w:val="22"/>
        </w:rPr>
      </w:pPr>
      <w:hyperlink w:anchor="_Toc25064208" w:history="1">
        <w:r w:rsidR="00EB65FC" w:rsidRPr="00130DD8">
          <w:rPr>
            <w:rStyle w:val="Hipersaite"/>
            <w:shd w:val="clear" w:color="auto" w:fill="FFFFFF"/>
          </w:rPr>
          <w:t>7.1. būves tehniskais nolietojums</w:t>
        </w:r>
        <w:r w:rsidR="00EB65FC" w:rsidRPr="00130DD8">
          <w:rPr>
            <w:webHidden/>
          </w:rPr>
          <w:tab/>
        </w:r>
        <w:r w:rsidR="00EB65FC" w:rsidRPr="00130DD8">
          <w:rPr>
            <w:webHidden/>
          </w:rPr>
          <w:fldChar w:fldCharType="begin"/>
        </w:r>
        <w:r w:rsidR="00EB65FC" w:rsidRPr="00130DD8">
          <w:rPr>
            <w:webHidden/>
          </w:rPr>
          <w:instrText xml:space="preserve"> PAGEREF _Toc25064208 \h </w:instrText>
        </w:r>
        <w:r w:rsidR="00EB65FC" w:rsidRPr="00130DD8">
          <w:rPr>
            <w:webHidden/>
          </w:rPr>
        </w:r>
        <w:r w:rsidR="00EB65FC" w:rsidRPr="00130DD8">
          <w:rPr>
            <w:webHidden/>
          </w:rPr>
          <w:fldChar w:fldCharType="separate"/>
        </w:r>
        <w:r w:rsidR="009305D3">
          <w:rPr>
            <w:noProof/>
            <w:webHidden/>
          </w:rPr>
          <w:t>17</w:t>
        </w:r>
        <w:r w:rsidR="00EB65FC" w:rsidRPr="00130DD8">
          <w:rPr>
            <w:webHidden/>
          </w:rPr>
          <w:fldChar w:fldCharType="end"/>
        </w:r>
      </w:hyperlink>
    </w:p>
    <w:p w14:paraId="713EBE2E" w14:textId="1C2F8E5E" w:rsidR="00EB65FC" w:rsidRPr="00130DD8" w:rsidRDefault="006B1988">
      <w:pPr>
        <w:pStyle w:val="Saturs2"/>
        <w:rPr>
          <w:rFonts w:asciiTheme="minorHAnsi" w:eastAsiaTheme="minorEastAsia" w:hAnsiTheme="minorHAnsi" w:cstheme="minorBidi"/>
          <w:sz w:val="22"/>
          <w:szCs w:val="22"/>
        </w:rPr>
      </w:pPr>
      <w:hyperlink w:anchor="_Toc25064209" w:history="1">
        <w:r w:rsidR="00EB65FC" w:rsidRPr="00130DD8">
          <w:rPr>
            <w:rStyle w:val="Hipersaite"/>
            <w:shd w:val="clear" w:color="auto" w:fill="FFFFFF"/>
          </w:rPr>
          <w:t>7.2. secinājumi un ieteikumi</w:t>
        </w:r>
        <w:r w:rsidR="00EB65FC" w:rsidRPr="00130DD8">
          <w:rPr>
            <w:webHidden/>
          </w:rPr>
          <w:tab/>
        </w:r>
        <w:r w:rsidR="00EB65FC" w:rsidRPr="00130DD8">
          <w:rPr>
            <w:webHidden/>
          </w:rPr>
          <w:fldChar w:fldCharType="begin"/>
        </w:r>
        <w:r w:rsidR="00EB65FC" w:rsidRPr="00130DD8">
          <w:rPr>
            <w:webHidden/>
          </w:rPr>
          <w:instrText xml:space="preserve"> PAGEREF _Toc25064209 \h </w:instrText>
        </w:r>
        <w:r w:rsidR="00EB65FC" w:rsidRPr="00130DD8">
          <w:rPr>
            <w:webHidden/>
          </w:rPr>
        </w:r>
        <w:r w:rsidR="00EB65FC" w:rsidRPr="00130DD8">
          <w:rPr>
            <w:webHidden/>
          </w:rPr>
          <w:fldChar w:fldCharType="separate"/>
        </w:r>
        <w:r w:rsidR="009305D3">
          <w:rPr>
            <w:noProof/>
            <w:webHidden/>
          </w:rPr>
          <w:t>18</w:t>
        </w:r>
        <w:r w:rsidR="00EB65FC" w:rsidRPr="00130DD8">
          <w:rPr>
            <w:webHidden/>
          </w:rPr>
          <w:fldChar w:fldCharType="end"/>
        </w:r>
      </w:hyperlink>
    </w:p>
    <w:p w14:paraId="35550417" w14:textId="0F12DEC8" w:rsidR="0064507D" w:rsidRPr="00130DD8" w:rsidRDefault="00257706" w:rsidP="0064507D">
      <w:pPr>
        <w:tabs>
          <w:tab w:val="right" w:leader="dot" w:pos="9345"/>
        </w:tabs>
        <w:spacing w:before="120" w:after="0" w:line="240" w:lineRule="auto"/>
        <w:jc w:val="both"/>
        <w:rPr>
          <w:rFonts w:ascii="AvenirNext LT Pro Regular" w:hAnsi="AvenirNext LT Pro Regular"/>
          <w:caps/>
          <w:sz w:val="24"/>
          <w:szCs w:val="24"/>
        </w:rPr>
      </w:pPr>
      <w:r w:rsidRPr="00130DD8">
        <w:rPr>
          <w:rFonts w:ascii="AvenirNext LT Pro Regular" w:eastAsia="Times New Roman" w:hAnsi="AvenirNext LT Pro Regular"/>
          <w:sz w:val="24"/>
          <w:szCs w:val="24"/>
          <w:lang w:eastAsia="lv-LV"/>
        </w:rPr>
        <w:fldChar w:fldCharType="end"/>
      </w:r>
      <w:bookmarkStart w:id="1" w:name="_Hlk25077186"/>
      <w:r w:rsidR="0064507D" w:rsidRPr="00130DD8">
        <w:rPr>
          <w:rFonts w:ascii="AvenirNext LT Pro Regular" w:hAnsi="AvenirNext LT Pro Regular"/>
          <w:caps/>
          <w:sz w:val="24"/>
          <w:szCs w:val="24"/>
        </w:rPr>
        <w:t>1. PIELIKUMS – Ēkas vertikalitātes uzmērījumu izpildshēma</w:t>
      </w:r>
    </w:p>
    <w:p w14:paraId="198AA812" w14:textId="77777777" w:rsidR="0064507D" w:rsidRPr="00130DD8" w:rsidRDefault="0064507D" w:rsidP="0064507D">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130DD8">
        <w:rPr>
          <w:rFonts w:ascii="AvenirNext LT Pro Regular" w:hAnsi="AvenirNext LT Pro Regular"/>
          <w:caps/>
          <w:sz w:val="24"/>
          <w:szCs w:val="24"/>
        </w:rPr>
        <w:t>2. PIELIKUMS – Termogrāfija</w:t>
      </w:r>
      <w:bookmarkEnd w:id="1"/>
    </w:p>
    <w:p w14:paraId="652CC45E" w14:textId="775E797A" w:rsidR="00E73A68" w:rsidRPr="00130DD8" w:rsidRDefault="00E73A68" w:rsidP="0093404A">
      <w:pPr>
        <w:tabs>
          <w:tab w:val="right" w:leader="dot" w:pos="9345"/>
        </w:tabs>
        <w:spacing w:after="0" w:line="240" w:lineRule="auto"/>
        <w:jc w:val="both"/>
        <w:rPr>
          <w:rFonts w:ascii="AvenirNext LT Pro Regular" w:eastAsia="Times New Roman" w:hAnsi="AvenirNext LT Pro Regular"/>
          <w:sz w:val="24"/>
          <w:szCs w:val="24"/>
          <w:lang w:eastAsia="lv-LV"/>
        </w:rPr>
      </w:pPr>
    </w:p>
    <w:p w14:paraId="28D233BB" w14:textId="77777777" w:rsidR="0064507D" w:rsidRPr="00130DD8" w:rsidRDefault="0064507D" w:rsidP="0093404A">
      <w:pPr>
        <w:tabs>
          <w:tab w:val="right" w:leader="dot" w:pos="9345"/>
        </w:tabs>
        <w:spacing w:after="0" w:line="240" w:lineRule="auto"/>
        <w:jc w:val="both"/>
        <w:rPr>
          <w:rFonts w:ascii="AvenirNext LT Pro Regular" w:eastAsia="Times New Roman" w:hAnsi="AvenirNext LT Pro Regular"/>
          <w:sz w:val="24"/>
          <w:szCs w:val="24"/>
          <w:lang w:eastAsia="lv-LV"/>
        </w:rPr>
      </w:pPr>
    </w:p>
    <w:p w14:paraId="017641E3" w14:textId="77777777" w:rsidR="00E73A68" w:rsidRPr="00130DD8" w:rsidRDefault="00E73A68" w:rsidP="00E73A68">
      <w:pPr>
        <w:spacing w:after="0" w:line="240" w:lineRule="auto"/>
        <w:jc w:val="center"/>
        <w:rPr>
          <w:rFonts w:ascii="AvenirNext LT Pro Regular" w:eastAsia="Times New Roman" w:hAnsi="AvenirNext LT Pro Regular"/>
          <w:sz w:val="24"/>
          <w:szCs w:val="24"/>
          <w:lang w:eastAsia="lv-LV"/>
        </w:rPr>
      </w:pPr>
    </w:p>
    <w:p w14:paraId="30CA5EFB" w14:textId="77777777" w:rsidR="00E73A68" w:rsidRPr="00130DD8" w:rsidRDefault="00E73A68" w:rsidP="00E73A68">
      <w:pPr>
        <w:spacing w:before="240" w:after="240" w:line="240" w:lineRule="auto"/>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939"/>
        <w:gridCol w:w="1984"/>
        <w:gridCol w:w="1701"/>
      </w:tblGrid>
      <w:tr w:rsidR="00E73A68" w:rsidRPr="00130DD8" w14:paraId="139EC160" w14:textId="77777777" w:rsidTr="004F5EE8">
        <w:trPr>
          <w:trHeight w:val="203"/>
          <w:jc w:val="center"/>
        </w:trPr>
        <w:tc>
          <w:tcPr>
            <w:tcW w:w="5000" w:type="pct"/>
            <w:gridSpan w:val="5"/>
            <w:vAlign w:val="center"/>
          </w:tcPr>
          <w:p w14:paraId="5EAAA1E5" w14:textId="77777777" w:rsidR="00E73A68" w:rsidRPr="00130DD8"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130DD8">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130DD8"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130DD8">
              <w:rPr>
                <w:rFonts w:ascii="AvenirNext LT Pro Regular" w:eastAsia="Times New Roman" w:hAnsi="AvenirNext LT Pro Regular"/>
                <w:kern w:val="28"/>
                <w:sz w:val="16"/>
                <w:szCs w:val="24"/>
              </w:rPr>
              <w:tab/>
              <w:t>„Būvju tehniskā apsekošana” p</w:t>
            </w:r>
            <w:r w:rsidRPr="00130DD8">
              <w:rPr>
                <w:rFonts w:ascii="AvenirNext LT Pro Regular" w:eastAsia="Times New Roman" w:hAnsi="AvenirNext LT Pro Regular"/>
                <w:kern w:val="28"/>
                <w:sz w:val="16"/>
                <w:szCs w:val="16"/>
              </w:rPr>
              <w:t>ielikumu</w:t>
            </w:r>
          </w:p>
          <w:tbl>
            <w:tblPr>
              <w:tblStyle w:val="Reatab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rsidRPr="00130DD8" w14:paraId="18D456B6" w14:textId="77777777" w:rsidTr="008E174F">
              <w:trPr>
                <w:jc w:val="center"/>
              </w:trPr>
              <w:tc>
                <w:tcPr>
                  <w:tcW w:w="8873" w:type="dxa"/>
                  <w:tcBorders>
                    <w:bottom w:val="single" w:sz="4" w:space="0" w:color="auto"/>
                  </w:tcBorders>
                </w:tcPr>
                <w:p w14:paraId="230F88A2" w14:textId="77777777" w:rsidR="006F6946" w:rsidRPr="00130DD8" w:rsidRDefault="006F6946" w:rsidP="006F6946">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SIA „CMB”, vienotais reģ. Nr. 43603024025, būvkomersanta reģ. Nr. 0598-R;</w:t>
                  </w:r>
                </w:p>
                <w:p w14:paraId="25F977A5" w14:textId="77777777" w:rsidR="006F6946" w:rsidRPr="00130DD8" w:rsidRDefault="006F6946" w:rsidP="006F6946">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Adrese: Ventspils iela 48, Rīga LV – 1002;</w:t>
                  </w:r>
                </w:p>
                <w:p w14:paraId="6E6FCD64" w14:textId="77777777" w:rsidR="006F6946" w:rsidRPr="00130DD8" w:rsidRDefault="006F6946" w:rsidP="006F6946">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Tālruņa Nr.: +371 25678749;</w:t>
                  </w:r>
                </w:p>
                <w:p w14:paraId="522772B8" w14:textId="77777777" w:rsidR="006F6946" w:rsidRPr="00130DD8" w:rsidRDefault="006F6946" w:rsidP="006F6946">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 xml:space="preserve">E-pasts: </w:t>
                  </w:r>
                  <w:hyperlink r:id="rId9" w:history="1">
                    <w:r w:rsidRPr="00130DD8">
                      <w:rPr>
                        <w:rFonts w:ascii="AvenirNext LT Pro Regular" w:eastAsia="Times New Roman" w:hAnsi="AvenirNext LT Pro Regular"/>
                        <w:color w:val="0000FF"/>
                        <w:sz w:val="24"/>
                        <w:szCs w:val="24"/>
                        <w:u w:val="single"/>
                        <w:lang w:eastAsia="lv-LV"/>
                      </w:rPr>
                      <w:t>cmb@cmb.lv</w:t>
                    </w:r>
                  </w:hyperlink>
                  <w:r w:rsidRPr="00130DD8">
                    <w:rPr>
                      <w:rFonts w:ascii="AvenirNext LT Pro Regular" w:eastAsia="Times New Roman" w:hAnsi="AvenirNext LT Pro Regular"/>
                      <w:sz w:val="24"/>
                      <w:szCs w:val="24"/>
                      <w:lang w:eastAsia="lv-LV"/>
                    </w:rPr>
                    <w:t xml:space="preserve"> </w:t>
                  </w:r>
                </w:p>
                <w:p w14:paraId="4E68E8F7" w14:textId="77777777" w:rsidR="006F6946" w:rsidRPr="00130DD8" w:rsidRDefault="006F6946" w:rsidP="006F6946">
                  <w:pPr>
                    <w:tabs>
                      <w:tab w:val="left" w:pos="0"/>
                      <w:tab w:val="right" w:pos="9638"/>
                    </w:tabs>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Izstrādāja:</w:t>
                  </w:r>
                </w:p>
                <w:p w14:paraId="29BE29B1" w14:textId="77777777" w:rsidR="006F6946" w:rsidRPr="00130DD8" w:rsidRDefault="006F6946" w:rsidP="006F6946">
                  <w:pPr>
                    <w:tabs>
                      <w:tab w:val="left" w:pos="0"/>
                      <w:tab w:val="right" w:pos="10206"/>
                    </w:tabs>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Kristaps Lejiņš, sert. Nr. 5-01732, 20-7785</w:t>
                  </w:r>
                  <w:r w:rsidRPr="00130DD8">
                    <w:rPr>
                      <w:rFonts w:ascii="AvenirNext LT Pro Regular" w:hAnsi="AvenirNext LT Pro Regular"/>
                      <w:sz w:val="20"/>
                      <w:szCs w:val="20"/>
                    </w:rPr>
                    <w:t>;</w:t>
                  </w:r>
                </w:p>
                <w:p w14:paraId="7F523C98" w14:textId="77777777" w:rsidR="006F6946" w:rsidRPr="00130DD8" w:rsidRDefault="006F6946" w:rsidP="006F6946">
                  <w:pPr>
                    <w:tabs>
                      <w:tab w:val="left" w:pos="0"/>
                      <w:tab w:val="right" w:pos="10206"/>
                    </w:tabs>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Dainis Krivens, sert. Nr. 5-02339, 20-7799</w:t>
                  </w:r>
                  <w:r w:rsidRPr="00130DD8">
                    <w:rPr>
                      <w:rFonts w:ascii="AvenirNext LT Pro Regular" w:hAnsi="AvenirNext LT Pro Regular"/>
                      <w:sz w:val="20"/>
                      <w:szCs w:val="20"/>
                    </w:rPr>
                    <w:t>;</w:t>
                  </w:r>
                </w:p>
                <w:p w14:paraId="50BA5ED1" w14:textId="10EB967F" w:rsidR="00032A91" w:rsidRPr="00130DD8" w:rsidRDefault="006F6946" w:rsidP="006F6946">
                  <w:pPr>
                    <w:tabs>
                      <w:tab w:val="left" w:pos="0"/>
                      <w:tab w:val="right" w:pos="10206"/>
                    </w:tabs>
                    <w:spacing w:after="0" w:line="240" w:lineRule="auto"/>
                    <w:rPr>
                      <w:rFonts w:ascii="AvenirNext LT Pro Regular" w:eastAsia="Times New Roman" w:hAnsi="AvenirNext LT Pro Regular"/>
                      <w:sz w:val="20"/>
                      <w:szCs w:val="24"/>
                      <w:lang w:eastAsia="lv-LV"/>
                    </w:rPr>
                  </w:pPr>
                  <w:r w:rsidRPr="00130DD8">
                    <w:rPr>
                      <w:rFonts w:ascii="AvenirNext LT Pro Regular" w:eastAsia="Times New Roman" w:hAnsi="AvenirNext LT Pro Regular"/>
                      <w:sz w:val="20"/>
                      <w:szCs w:val="20"/>
                      <w:lang w:eastAsia="lv-LV"/>
                    </w:rPr>
                    <w:t>Raitis Brencis, sert. Nr. 5-03173, 20-6445.</w:t>
                  </w:r>
                  <w:r w:rsidR="00032A91" w:rsidRPr="00130DD8">
                    <w:rPr>
                      <w:rFonts w:ascii="AvenirNext LT Pro Regular" w:eastAsia="Times New Roman" w:hAnsi="AvenirNext LT Pro Regular"/>
                      <w:sz w:val="20"/>
                      <w:szCs w:val="24"/>
                      <w:lang w:eastAsia="lv-LV"/>
                    </w:rPr>
                    <w:t xml:space="preserve"> </w:t>
                  </w:r>
                </w:p>
              </w:tc>
            </w:tr>
            <w:tr w:rsidR="00032A91" w:rsidRPr="00130DD8" w14:paraId="5849C08C" w14:textId="77777777" w:rsidTr="008E174F">
              <w:trPr>
                <w:jc w:val="center"/>
              </w:trPr>
              <w:tc>
                <w:tcPr>
                  <w:tcW w:w="8873" w:type="dxa"/>
                  <w:tcBorders>
                    <w:top w:val="single" w:sz="4" w:space="0" w:color="auto"/>
                  </w:tcBorders>
                </w:tcPr>
                <w:p w14:paraId="250F5557" w14:textId="18B58209" w:rsidR="00032A91" w:rsidRPr="00130DD8" w:rsidRDefault="00032A91" w:rsidP="006D74C1">
                  <w:pPr>
                    <w:spacing w:after="0" w:line="240" w:lineRule="auto"/>
                    <w:ind w:left="819" w:right="925"/>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r w:rsidR="00B668F6" w:rsidRPr="00130DD8" w14:paraId="7C009067" w14:textId="77777777" w:rsidTr="008E174F">
              <w:trPr>
                <w:jc w:val="center"/>
              </w:trPr>
              <w:tc>
                <w:tcPr>
                  <w:tcW w:w="8873" w:type="dxa"/>
                </w:tcPr>
                <w:p w14:paraId="7BE42F89" w14:textId="0C3A9C01" w:rsidR="00B668F6" w:rsidRPr="00130DD8"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130DD8">
                    <w:rPr>
                      <w:rFonts w:ascii="AvenirNext LT Pro Regular" w:eastAsia="Times New Roman" w:hAnsi="AvenirNext LT Pro Regular"/>
                      <w:b/>
                      <w:sz w:val="28"/>
                      <w:szCs w:val="24"/>
                      <w:lang w:eastAsia="lv-LV"/>
                    </w:rPr>
                    <w:t>Tehniskās apsekošanas atzinums</w:t>
                  </w:r>
                  <w:r w:rsidR="006F6946" w:rsidRPr="00130DD8">
                    <w:rPr>
                      <w:rStyle w:val="Vresatsauce"/>
                      <w:rFonts w:ascii="AvenirNext LT Pro Regular" w:eastAsia="Times New Roman" w:hAnsi="AvenirNext LT Pro Regular"/>
                      <w:b/>
                      <w:sz w:val="28"/>
                      <w:szCs w:val="24"/>
                      <w:lang w:eastAsia="lv-LV"/>
                    </w:rPr>
                    <w:footnoteReference w:id="1"/>
                  </w:r>
                </w:p>
              </w:tc>
            </w:tr>
            <w:tr w:rsidR="00997371" w:rsidRPr="00130DD8" w14:paraId="4140B2E1" w14:textId="77777777" w:rsidTr="008E174F">
              <w:trPr>
                <w:jc w:val="center"/>
              </w:trPr>
              <w:tc>
                <w:tcPr>
                  <w:tcW w:w="8873" w:type="dxa"/>
                  <w:tcBorders>
                    <w:bottom w:val="single" w:sz="4" w:space="0" w:color="auto"/>
                  </w:tcBorders>
                </w:tcPr>
                <w:p w14:paraId="398BBF8F" w14:textId="1A90514A" w:rsidR="00997371" w:rsidRPr="00130DD8"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Daudzdzīvokļu dzīvojamā ēka</w:t>
                  </w:r>
                  <w:r w:rsidR="00997371" w:rsidRPr="00130DD8">
                    <w:rPr>
                      <w:rFonts w:ascii="AvenirNext LT Pro Regular" w:eastAsia="Times New Roman" w:hAnsi="AvenirNext LT Pro Regular"/>
                      <w:sz w:val="24"/>
                      <w:szCs w:val="24"/>
                      <w:lang w:eastAsia="lv-LV"/>
                    </w:rPr>
                    <w:t xml:space="preserve">, kad. Nr. </w:t>
                  </w:r>
                  <w:r w:rsidR="00257706" w:rsidRPr="00130DD8">
                    <w:rPr>
                      <w:rFonts w:ascii="AvenirNext LT Pro Regular" w:eastAsia="Times New Roman" w:hAnsi="AvenirNext LT Pro Regular"/>
                      <w:sz w:val="24"/>
                      <w:szCs w:val="24"/>
                      <w:lang w:eastAsia="lv-LV"/>
                    </w:rPr>
                    <w:t>0900 012 0001</w:t>
                  </w:r>
                  <w:r w:rsidR="00997371" w:rsidRPr="00130DD8">
                    <w:rPr>
                      <w:rFonts w:ascii="AvenirNext LT Pro Regular" w:eastAsia="Times New Roman" w:hAnsi="AvenirNext LT Pro Regular"/>
                      <w:sz w:val="24"/>
                      <w:szCs w:val="24"/>
                      <w:lang w:eastAsia="lv-LV"/>
                    </w:rPr>
                    <w:t xml:space="preserve">, </w:t>
                  </w:r>
                  <w:r w:rsidR="00257706" w:rsidRPr="00130DD8">
                    <w:rPr>
                      <w:rFonts w:ascii="AvenirNext LT Pro Regular" w:eastAsia="Times New Roman" w:hAnsi="AvenirNext LT Pro Regular"/>
                      <w:sz w:val="24"/>
                      <w:szCs w:val="24"/>
                      <w:lang w:eastAsia="lv-LV"/>
                    </w:rPr>
                    <w:t>Meiju ceļš 16, Jelgava</w:t>
                  </w:r>
                </w:p>
              </w:tc>
            </w:tr>
            <w:tr w:rsidR="00997371" w:rsidRPr="00130DD8" w14:paraId="341C73AB" w14:textId="77777777" w:rsidTr="008E174F">
              <w:trPr>
                <w:jc w:val="center"/>
              </w:trPr>
              <w:tc>
                <w:tcPr>
                  <w:tcW w:w="8873" w:type="dxa"/>
                  <w:tcBorders>
                    <w:top w:val="single" w:sz="4" w:space="0" w:color="auto"/>
                  </w:tcBorders>
                </w:tcPr>
                <w:p w14:paraId="6A1B4B16" w14:textId="23308C4A" w:rsidR="00997371" w:rsidRPr="00130DD8" w:rsidRDefault="00997371" w:rsidP="00E73A68">
                  <w:pPr>
                    <w:tabs>
                      <w:tab w:val="left" w:pos="0"/>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16"/>
                      <w:szCs w:val="24"/>
                      <w:lang w:eastAsia="lv-LV"/>
                    </w:rPr>
                    <w:t>(būves nosaukums, zemes vienības kadastra apzīmējums un adrese)</w:t>
                  </w:r>
                </w:p>
              </w:tc>
            </w:tr>
            <w:tr w:rsidR="00997371" w:rsidRPr="00130DD8" w14:paraId="00232330" w14:textId="77777777" w:rsidTr="008E174F">
              <w:trPr>
                <w:jc w:val="center"/>
              </w:trPr>
              <w:tc>
                <w:tcPr>
                  <w:tcW w:w="8873" w:type="dxa"/>
                  <w:tcBorders>
                    <w:bottom w:val="single" w:sz="4" w:space="0" w:color="auto"/>
                  </w:tcBorders>
                </w:tcPr>
                <w:p w14:paraId="56EA9356" w14:textId="556688AD" w:rsidR="00997371" w:rsidRPr="00130DD8"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4"/>
                      <w:szCs w:val="24"/>
                      <w:lang w:eastAsia="lv-LV"/>
                    </w:rPr>
                    <w:t>Ekonomikas ministrija, līgums Nr. 2019/58 (CMB reģ. Nr. E-TA-135-06-19/EM), noslēgts 18.06.2019.</w:t>
                  </w:r>
                </w:p>
              </w:tc>
            </w:tr>
            <w:tr w:rsidR="00997371" w:rsidRPr="00130DD8" w14:paraId="0C6D6BAE" w14:textId="77777777" w:rsidTr="008E174F">
              <w:trPr>
                <w:jc w:val="center"/>
              </w:trPr>
              <w:tc>
                <w:tcPr>
                  <w:tcW w:w="8873" w:type="dxa"/>
                  <w:tcBorders>
                    <w:top w:val="single" w:sz="4" w:space="0" w:color="auto"/>
                  </w:tcBorders>
                </w:tcPr>
                <w:p w14:paraId="5F098CDA" w14:textId="2D766517" w:rsidR="00997371" w:rsidRPr="00130DD8" w:rsidRDefault="00997371" w:rsidP="00997371">
                  <w:pPr>
                    <w:tabs>
                      <w:tab w:val="left" w:pos="0"/>
                    </w:tabs>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16"/>
                      <w:szCs w:val="24"/>
                      <w:lang w:eastAsia="lv-LV"/>
                    </w:rPr>
                    <w:t>(pasūtītājs, līguma datums un numurs)</w:t>
                  </w:r>
                </w:p>
              </w:tc>
            </w:tr>
            <w:tr w:rsidR="00997371" w:rsidRPr="00130DD8" w14:paraId="18470596" w14:textId="77777777" w:rsidTr="008E174F">
              <w:trPr>
                <w:jc w:val="center"/>
              </w:trPr>
              <w:tc>
                <w:tcPr>
                  <w:tcW w:w="8873" w:type="dxa"/>
                  <w:tcBorders>
                    <w:bottom w:val="single" w:sz="4" w:space="0" w:color="auto"/>
                  </w:tcBorders>
                </w:tcPr>
                <w:p w14:paraId="55A645D2" w14:textId="77777777" w:rsidR="00596009" w:rsidRPr="00130DD8"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130DD8">
                    <w:rPr>
                      <w:rFonts w:ascii="AvenirNext LT Pro Regular" w:eastAsia="Times New Roman" w:hAnsi="AvenirNext LT Pro Regular"/>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130DD8" w:rsidRDefault="00596009" w:rsidP="00596009">
                  <w:pPr>
                    <w:tabs>
                      <w:tab w:val="left" w:pos="0"/>
                    </w:tabs>
                    <w:spacing w:after="0" w:line="240" w:lineRule="auto"/>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4"/>
                      <w:lang w:eastAsia="lv-LV"/>
                    </w:rPr>
                    <w:t>Izsniegts 18.06.2019.</w:t>
                  </w:r>
                </w:p>
              </w:tc>
            </w:tr>
            <w:tr w:rsidR="00997371" w:rsidRPr="00130DD8" w14:paraId="6BBEC35F" w14:textId="77777777" w:rsidTr="008E174F">
              <w:trPr>
                <w:jc w:val="center"/>
              </w:trPr>
              <w:tc>
                <w:tcPr>
                  <w:tcW w:w="8873" w:type="dxa"/>
                  <w:tcBorders>
                    <w:top w:val="single" w:sz="4" w:space="0" w:color="auto"/>
                  </w:tcBorders>
                </w:tcPr>
                <w:p w14:paraId="77AE1093" w14:textId="327C684B" w:rsidR="00997371" w:rsidRPr="00130DD8" w:rsidRDefault="00997371" w:rsidP="00997371">
                  <w:pPr>
                    <w:tabs>
                      <w:tab w:val="left" w:pos="0"/>
                    </w:tabs>
                    <w:spacing w:after="24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16"/>
                      <w:szCs w:val="24"/>
                      <w:lang w:eastAsia="lv-LV"/>
                    </w:rPr>
                    <w:t>(apsekošanas uzdevums, tā izsniegšanas datums)</w:t>
                  </w:r>
                </w:p>
              </w:tc>
            </w:tr>
          </w:tbl>
          <w:p w14:paraId="22A79F80" w14:textId="1F608DE0" w:rsidR="00E73A68" w:rsidRPr="00130DD8"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130DD8" w14:paraId="17F56BBA" w14:textId="77777777" w:rsidTr="004F5EE8">
        <w:trPr>
          <w:trHeight w:val="203"/>
          <w:jc w:val="center"/>
        </w:trPr>
        <w:tc>
          <w:tcPr>
            <w:tcW w:w="5000" w:type="pct"/>
            <w:gridSpan w:val="5"/>
            <w:vAlign w:val="center"/>
          </w:tcPr>
          <w:p w14:paraId="4C6D4B7A" w14:textId="27ED3EE9" w:rsidR="00E73A68" w:rsidRPr="00130DD8" w:rsidRDefault="00E73A68" w:rsidP="00F703AD">
            <w:pPr>
              <w:pStyle w:val="Saturam1"/>
              <w:numPr>
                <w:ilvl w:val="0"/>
                <w:numId w:val="1"/>
              </w:numPr>
            </w:pPr>
            <w:bookmarkStart w:id="3" w:name="_Toc25064188"/>
            <w:r w:rsidRPr="00130DD8">
              <w:rPr>
                <w:shd w:val="clear" w:color="auto" w:fill="FFFFFF"/>
              </w:rPr>
              <w:t>Vispārīga</w:t>
            </w:r>
            <w:r w:rsidR="00215502" w:rsidRPr="00130DD8">
              <w:rPr>
                <w:shd w:val="clear" w:color="auto" w:fill="FFFFFF"/>
              </w:rPr>
              <w:t xml:space="preserve"> informācija</w:t>
            </w:r>
            <w:bookmarkEnd w:id="3"/>
          </w:p>
        </w:tc>
      </w:tr>
      <w:tr w:rsidR="00215502" w:rsidRPr="00130DD8" w14:paraId="35483368" w14:textId="77777777" w:rsidTr="004F5EE8">
        <w:trPr>
          <w:trHeight w:val="203"/>
          <w:jc w:val="center"/>
        </w:trPr>
        <w:tc>
          <w:tcPr>
            <w:tcW w:w="5000" w:type="pct"/>
            <w:gridSpan w:val="5"/>
            <w:vAlign w:val="center"/>
          </w:tcPr>
          <w:p w14:paraId="699C8932" w14:textId="40721D07" w:rsidR="00215502" w:rsidRPr="00130DD8" w:rsidRDefault="00215502" w:rsidP="00F703AD">
            <w:pPr>
              <w:pStyle w:val="Saturam11"/>
              <w:numPr>
                <w:ilvl w:val="1"/>
                <w:numId w:val="1"/>
              </w:numPr>
              <w:ind w:left="594" w:hanging="594"/>
              <w:rPr>
                <w:shd w:val="clear" w:color="auto" w:fill="FFFFFF"/>
              </w:rPr>
            </w:pPr>
            <w:bookmarkStart w:id="4" w:name="_Toc25064189"/>
            <w:r w:rsidRPr="00130DD8">
              <w:rPr>
                <w:shd w:val="clear" w:color="auto" w:fill="FFFFFF"/>
              </w:rPr>
              <w:t>Vispārīgas ziņas par būvi</w:t>
            </w:r>
            <w:bookmarkEnd w:id="4"/>
          </w:p>
        </w:tc>
      </w:tr>
      <w:tr w:rsidR="00596009" w:rsidRPr="00130DD8" w14:paraId="21F6BF33" w14:textId="77777777" w:rsidTr="004F5EE8">
        <w:trPr>
          <w:trHeight w:val="203"/>
          <w:jc w:val="center"/>
        </w:trPr>
        <w:tc>
          <w:tcPr>
            <w:tcW w:w="464" w:type="pct"/>
            <w:vAlign w:val="center"/>
          </w:tcPr>
          <w:p w14:paraId="3D328155" w14:textId="06494A2A"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galvenais lietošanas veids</w:t>
            </w:r>
          </w:p>
        </w:tc>
        <w:tc>
          <w:tcPr>
            <w:tcW w:w="2550" w:type="pct"/>
            <w:gridSpan w:val="3"/>
            <w:tcBorders>
              <w:top w:val="nil"/>
              <w:left w:val="single" w:sz="4" w:space="0" w:color="auto"/>
              <w:right w:val="single" w:sz="4" w:space="0" w:color="auto"/>
            </w:tcBorders>
            <w:shd w:val="clear" w:color="auto" w:fill="auto"/>
            <w:vAlign w:val="center"/>
          </w:tcPr>
          <w:p w14:paraId="53B355FD" w14:textId="6A7CB802"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130DD8" w14:paraId="7F31BCBA" w14:textId="77777777" w:rsidTr="003E2E5C">
        <w:trPr>
          <w:trHeight w:val="203"/>
          <w:jc w:val="center"/>
        </w:trPr>
        <w:tc>
          <w:tcPr>
            <w:tcW w:w="464" w:type="pct"/>
            <w:vAlign w:val="center"/>
          </w:tcPr>
          <w:p w14:paraId="1211DDC6" w14:textId="5CCFF5A3"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kopējā platība</w:t>
            </w:r>
          </w:p>
        </w:tc>
        <w:tc>
          <w:tcPr>
            <w:tcW w:w="518" w:type="pct"/>
            <w:tcBorders>
              <w:left w:val="single" w:sz="4" w:space="0" w:color="auto"/>
              <w:right w:val="nil"/>
            </w:tcBorders>
            <w:shd w:val="clear" w:color="auto" w:fill="auto"/>
            <w:vAlign w:val="center"/>
          </w:tcPr>
          <w:p w14:paraId="072F0AEE" w14:textId="2A9BAB05" w:rsidR="00596009" w:rsidRPr="00130DD8" w:rsidRDefault="00A01518"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2 028.6</w:t>
            </w:r>
          </w:p>
        </w:tc>
        <w:tc>
          <w:tcPr>
            <w:tcW w:w="2032" w:type="pct"/>
            <w:gridSpan w:val="2"/>
            <w:tcBorders>
              <w:top w:val="single" w:sz="4" w:space="0" w:color="auto"/>
              <w:left w:val="nil"/>
              <w:bottom w:val="single" w:sz="4" w:space="0" w:color="auto"/>
              <w:right w:val="single" w:sz="4" w:space="0" w:color="auto"/>
            </w:tcBorders>
            <w:vAlign w:val="center"/>
          </w:tcPr>
          <w:p w14:paraId="32C308B4" w14:textId="7C0C4678" w:rsidR="00596009" w:rsidRPr="00130DD8" w:rsidRDefault="00596009" w:rsidP="00596009">
            <w:pPr>
              <w:spacing w:after="0" w:line="240" w:lineRule="auto"/>
              <w:rPr>
                <w:rFonts w:ascii="AvenirNext LT Pro Regular" w:eastAsia="Times New Roman" w:hAnsi="AvenirNext LT Pro Regular"/>
                <w:sz w:val="20"/>
                <w:szCs w:val="20"/>
                <w:lang w:eastAsia="lv-LV"/>
              </w:rPr>
            </w:pPr>
          </w:p>
        </w:tc>
      </w:tr>
      <w:tr w:rsidR="00596009" w:rsidRPr="00130DD8" w14:paraId="0F95792A" w14:textId="77777777" w:rsidTr="003E2E5C">
        <w:trPr>
          <w:trHeight w:val="203"/>
          <w:jc w:val="center"/>
        </w:trPr>
        <w:tc>
          <w:tcPr>
            <w:tcW w:w="464" w:type="pct"/>
            <w:vAlign w:val="center"/>
          </w:tcPr>
          <w:p w14:paraId="32221585" w14:textId="65B2C33A"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apbūves laukums</w:t>
            </w:r>
          </w:p>
        </w:tc>
        <w:tc>
          <w:tcPr>
            <w:tcW w:w="518" w:type="pct"/>
            <w:tcBorders>
              <w:left w:val="single" w:sz="4" w:space="0" w:color="auto"/>
              <w:right w:val="nil"/>
            </w:tcBorders>
            <w:shd w:val="clear" w:color="auto" w:fill="auto"/>
            <w:vAlign w:val="center"/>
          </w:tcPr>
          <w:p w14:paraId="0408FF8E" w14:textId="2CB9A1BF" w:rsidR="00596009" w:rsidRPr="00130DD8" w:rsidRDefault="00A01518"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433</w:t>
            </w:r>
          </w:p>
        </w:tc>
        <w:tc>
          <w:tcPr>
            <w:tcW w:w="2032" w:type="pct"/>
            <w:gridSpan w:val="2"/>
            <w:tcBorders>
              <w:top w:val="single" w:sz="4" w:space="0" w:color="auto"/>
              <w:left w:val="nil"/>
              <w:bottom w:val="single" w:sz="4" w:space="0" w:color="auto"/>
              <w:right w:val="single" w:sz="4" w:space="0" w:color="auto"/>
            </w:tcBorders>
            <w:vAlign w:val="center"/>
          </w:tcPr>
          <w:p w14:paraId="68408E06" w14:textId="7DC13CFD" w:rsidR="00596009" w:rsidRPr="00130DD8" w:rsidRDefault="00596009" w:rsidP="00596009">
            <w:pPr>
              <w:spacing w:after="0" w:line="240" w:lineRule="auto"/>
              <w:rPr>
                <w:rFonts w:ascii="AvenirNext LT Pro Regular" w:eastAsia="Times New Roman" w:hAnsi="AvenirNext LT Pro Regular"/>
                <w:sz w:val="20"/>
                <w:szCs w:val="20"/>
                <w:lang w:eastAsia="lv-LV"/>
              </w:rPr>
            </w:pPr>
          </w:p>
        </w:tc>
      </w:tr>
      <w:tr w:rsidR="00596009" w:rsidRPr="00130DD8" w14:paraId="3213AAB0" w14:textId="77777777" w:rsidTr="003E2E5C">
        <w:trPr>
          <w:trHeight w:val="203"/>
          <w:jc w:val="center"/>
        </w:trPr>
        <w:tc>
          <w:tcPr>
            <w:tcW w:w="464" w:type="pct"/>
            <w:vAlign w:val="center"/>
          </w:tcPr>
          <w:p w14:paraId="7455F2D5" w14:textId="7EDBB01B"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būvtilpums</w:t>
            </w:r>
          </w:p>
        </w:tc>
        <w:tc>
          <w:tcPr>
            <w:tcW w:w="518" w:type="pct"/>
            <w:tcBorders>
              <w:left w:val="single" w:sz="4" w:space="0" w:color="auto"/>
              <w:right w:val="nil"/>
            </w:tcBorders>
            <w:shd w:val="clear" w:color="auto" w:fill="auto"/>
            <w:vAlign w:val="center"/>
          </w:tcPr>
          <w:p w14:paraId="7C39C0F1" w14:textId="7FDDAB14" w:rsidR="00596009" w:rsidRPr="00130DD8" w:rsidRDefault="00A01518"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6 040</w:t>
            </w:r>
          </w:p>
        </w:tc>
        <w:tc>
          <w:tcPr>
            <w:tcW w:w="2032" w:type="pct"/>
            <w:gridSpan w:val="2"/>
            <w:tcBorders>
              <w:top w:val="single" w:sz="4" w:space="0" w:color="auto"/>
              <w:left w:val="nil"/>
              <w:bottom w:val="single" w:sz="4" w:space="0" w:color="auto"/>
              <w:right w:val="single" w:sz="4" w:space="0" w:color="auto"/>
            </w:tcBorders>
            <w:vAlign w:val="center"/>
          </w:tcPr>
          <w:p w14:paraId="4EABDB94" w14:textId="3C526C08" w:rsidR="00596009" w:rsidRPr="00130DD8" w:rsidRDefault="00596009" w:rsidP="00596009">
            <w:pPr>
              <w:spacing w:after="0" w:line="240" w:lineRule="auto"/>
              <w:rPr>
                <w:rFonts w:ascii="AvenirNext LT Pro Regular" w:eastAsia="Times New Roman" w:hAnsi="AvenirNext LT Pro Regular"/>
                <w:sz w:val="20"/>
                <w:szCs w:val="20"/>
                <w:lang w:eastAsia="lv-LV"/>
              </w:rPr>
            </w:pPr>
          </w:p>
        </w:tc>
      </w:tr>
      <w:tr w:rsidR="00596009" w:rsidRPr="00130DD8" w14:paraId="7D2C1721" w14:textId="77777777" w:rsidTr="004F5EE8">
        <w:trPr>
          <w:trHeight w:val="203"/>
          <w:jc w:val="center"/>
        </w:trPr>
        <w:tc>
          <w:tcPr>
            <w:tcW w:w="464" w:type="pct"/>
            <w:vAlign w:val="center"/>
          </w:tcPr>
          <w:p w14:paraId="3787E752" w14:textId="75C1B246"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virszemes stāvu skaits</w:t>
            </w:r>
          </w:p>
        </w:tc>
        <w:tc>
          <w:tcPr>
            <w:tcW w:w="2550" w:type="pct"/>
            <w:gridSpan w:val="3"/>
            <w:tcBorders>
              <w:left w:val="single" w:sz="4" w:space="0" w:color="auto"/>
              <w:right w:val="single" w:sz="4" w:space="0" w:color="auto"/>
            </w:tcBorders>
            <w:shd w:val="clear" w:color="auto" w:fill="auto"/>
            <w:vAlign w:val="center"/>
          </w:tcPr>
          <w:p w14:paraId="77DD3AF7" w14:textId="1869738C"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5</w:t>
            </w:r>
          </w:p>
        </w:tc>
      </w:tr>
      <w:tr w:rsidR="00596009" w:rsidRPr="00130DD8" w14:paraId="07258FD2" w14:textId="77777777" w:rsidTr="004F5EE8">
        <w:trPr>
          <w:trHeight w:val="203"/>
          <w:jc w:val="center"/>
        </w:trPr>
        <w:tc>
          <w:tcPr>
            <w:tcW w:w="464" w:type="pct"/>
            <w:vAlign w:val="center"/>
          </w:tcPr>
          <w:p w14:paraId="1F804181" w14:textId="49ADE0F7" w:rsidR="00596009" w:rsidRPr="00130DD8" w:rsidRDefault="00596009" w:rsidP="00596009">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pazemes stāvu skaits</w:t>
            </w:r>
          </w:p>
        </w:tc>
        <w:tc>
          <w:tcPr>
            <w:tcW w:w="2550" w:type="pct"/>
            <w:gridSpan w:val="3"/>
            <w:tcBorders>
              <w:left w:val="single" w:sz="4" w:space="0" w:color="auto"/>
              <w:right w:val="single" w:sz="4" w:space="0" w:color="auto"/>
            </w:tcBorders>
            <w:shd w:val="clear" w:color="auto" w:fill="auto"/>
            <w:vAlign w:val="center"/>
          </w:tcPr>
          <w:p w14:paraId="2437AE47" w14:textId="76BFC23E" w:rsidR="00596009" w:rsidRPr="00130DD8" w:rsidRDefault="00596009" w:rsidP="00596009">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1</w:t>
            </w:r>
          </w:p>
        </w:tc>
      </w:tr>
      <w:tr w:rsidR="00E73A68" w:rsidRPr="00130DD8" w14:paraId="36500194" w14:textId="77777777" w:rsidTr="004F5EE8">
        <w:trPr>
          <w:trHeight w:val="203"/>
          <w:jc w:val="center"/>
        </w:trPr>
        <w:tc>
          <w:tcPr>
            <w:tcW w:w="464" w:type="pct"/>
            <w:vAlign w:val="center"/>
          </w:tcPr>
          <w:p w14:paraId="470B1D57" w14:textId="754B8345"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kadastra apzīmējums</w:t>
            </w:r>
          </w:p>
        </w:tc>
        <w:tc>
          <w:tcPr>
            <w:tcW w:w="2550" w:type="pct"/>
            <w:gridSpan w:val="3"/>
            <w:tcBorders>
              <w:left w:val="single" w:sz="4" w:space="0" w:color="auto"/>
              <w:right w:val="single" w:sz="4" w:space="0" w:color="auto"/>
            </w:tcBorders>
            <w:shd w:val="clear" w:color="auto" w:fill="auto"/>
            <w:vAlign w:val="center"/>
          </w:tcPr>
          <w:p w14:paraId="6C488CD7" w14:textId="64AC8F40" w:rsidR="00E73A68" w:rsidRPr="00130DD8" w:rsidRDefault="00257706" w:rsidP="00257706">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0900 012 0001 003</w:t>
            </w:r>
          </w:p>
        </w:tc>
      </w:tr>
      <w:tr w:rsidR="00E73A68" w:rsidRPr="00130DD8" w14:paraId="537AAA26" w14:textId="77777777" w:rsidTr="004F5EE8">
        <w:trPr>
          <w:trHeight w:val="203"/>
          <w:jc w:val="center"/>
        </w:trPr>
        <w:tc>
          <w:tcPr>
            <w:tcW w:w="464" w:type="pct"/>
            <w:vAlign w:val="center"/>
          </w:tcPr>
          <w:p w14:paraId="36594CC7" w14:textId="7D34ED8E"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īpašnieks</w:t>
            </w:r>
          </w:p>
        </w:tc>
        <w:tc>
          <w:tcPr>
            <w:tcW w:w="2550" w:type="pct"/>
            <w:gridSpan w:val="3"/>
            <w:tcBorders>
              <w:left w:val="single" w:sz="4" w:space="0" w:color="auto"/>
              <w:right w:val="single" w:sz="4" w:space="0" w:color="auto"/>
            </w:tcBorders>
            <w:shd w:val="clear" w:color="auto" w:fill="auto"/>
            <w:vAlign w:val="center"/>
          </w:tcPr>
          <w:p w14:paraId="1C787058"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48587593" w14:textId="77777777" w:rsidTr="004F5EE8">
        <w:trPr>
          <w:trHeight w:val="203"/>
          <w:jc w:val="center"/>
        </w:trPr>
        <w:tc>
          <w:tcPr>
            <w:tcW w:w="464" w:type="pct"/>
            <w:vAlign w:val="center"/>
          </w:tcPr>
          <w:p w14:paraId="23DE46E7" w14:textId="3E575DAB"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būvprojekta izstrādātājs (būvprojekta autors)</w:t>
            </w:r>
          </w:p>
        </w:tc>
        <w:tc>
          <w:tcPr>
            <w:tcW w:w="2550" w:type="pct"/>
            <w:gridSpan w:val="3"/>
            <w:tcBorders>
              <w:left w:val="single" w:sz="4" w:space="0" w:color="auto"/>
              <w:right w:val="single" w:sz="4" w:space="0" w:color="auto"/>
            </w:tcBorders>
            <w:shd w:val="clear" w:color="auto" w:fill="auto"/>
            <w:vAlign w:val="center"/>
          </w:tcPr>
          <w:p w14:paraId="010C1A45"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2934F523" w14:textId="77777777" w:rsidTr="004F5EE8">
        <w:trPr>
          <w:trHeight w:val="203"/>
          <w:jc w:val="center"/>
        </w:trPr>
        <w:tc>
          <w:tcPr>
            <w:tcW w:w="464" w:type="pct"/>
            <w:vAlign w:val="center"/>
          </w:tcPr>
          <w:p w14:paraId="04A35E33" w14:textId="0470DCE3"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būvprojekta nosaukums, akceptēšanas datums</w:t>
            </w:r>
          </w:p>
        </w:tc>
        <w:tc>
          <w:tcPr>
            <w:tcW w:w="2550" w:type="pct"/>
            <w:gridSpan w:val="3"/>
            <w:tcBorders>
              <w:left w:val="single" w:sz="4" w:space="0" w:color="auto"/>
              <w:right w:val="single" w:sz="4" w:space="0" w:color="auto"/>
            </w:tcBorders>
            <w:shd w:val="clear" w:color="auto" w:fill="auto"/>
            <w:vAlign w:val="center"/>
          </w:tcPr>
          <w:p w14:paraId="5AC3EBAB"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6DC39C25" w14:textId="77777777" w:rsidTr="004F5EE8">
        <w:trPr>
          <w:trHeight w:val="203"/>
          <w:jc w:val="center"/>
        </w:trPr>
        <w:tc>
          <w:tcPr>
            <w:tcW w:w="464" w:type="pct"/>
            <w:vAlign w:val="center"/>
          </w:tcPr>
          <w:p w14:paraId="6FACF669" w14:textId="5CBB2D77"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lastRenderedPageBreak/>
              <w:t>1.</w:t>
            </w:r>
            <w:r w:rsidR="00E73A68" w:rsidRPr="00130DD8">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nodošana ekspluatācijā (datums)</w:t>
            </w:r>
          </w:p>
        </w:tc>
        <w:tc>
          <w:tcPr>
            <w:tcW w:w="2550" w:type="pct"/>
            <w:gridSpan w:val="3"/>
            <w:tcBorders>
              <w:left w:val="single" w:sz="4" w:space="0" w:color="auto"/>
              <w:right w:val="single" w:sz="4" w:space="0" w:color="auto"/>
            </w:tcBorders>
            <w:shd w:val="clear" w:color="auto" w:fill="auto"/>
            <w:vAlign w:val="center"/>
          </w:tcPr>
          <w:p w14:paraId="208D74B9" w14:textId="159052E5" w:rsidR="00E73A68" w:rsidRPr="00130DD8" w:rsidRDefault="00524A52"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1977</w:t>
            </w:r>
          </w:p>
        </w:tc>
      </w:tr>
      <w:tr w:rsidR="00E73A68" w:rsidRPr="00130DD8" w14:paraId="25FAF7EB" w14:textId="77777777" w:rsidTr="004F5EE8">
        <w:trPr>
          <w:trHeight w:val="203"/>
          <w:jc w:val="center"/>
        </w:trPr>
        <w:tc>
          <w:tcPr>
            <w:tcW w:w="464" w:type="pct"/>
            <w:vAlign w:val="center"/>
          </w:tcPr>
          <w:p w14:paraId="044A2777" w14:textId="7C0A794B"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konservācijas datums</w:t>
            </w:r>
          </w:p>
        </w:tc>
        <w:tc>
          <w:tcPr>
            <w:tcW w:w="2550" w:type="pct"/>
            <w:gridSpan w:val="3"/>
            <w:tcBorders>
              <w:left w:val="single" w:sz="4" w:space="0" w:color="auto"/>
              <w:right w:val="single" w:sz="4" w:space="0" w:color="auto"/>
            </w:tcBorders>
            <w:shd w:val="clear" w:color="auto" w:fill="auto"/>
            <w:vAlign w:val="center"/>
          </w:tcPr>
          <w:p w14:paraId="30E395EA"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008D81DC" w14:textId="77777777" w:rsidTr="004F5EE8">
        <w:trPr>
          <w:trHeight w:val="203"/>
          <w:jc w:val="center"/>
        </w:trPr>
        <w:tc>
          <w:tcPr>
            <w:tcW w:w="464" w:type="pct"/>
            <w:shd w:val="clear" w:color="auto" w:fill="auto"/>
            <w:vAlign w:val="center"/>
          </w:tcPr>
          <w:p w14:paraId="2805B7E8" w14:textId="719C8220"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atjaunošanas, pārbūves, restaurācijas gads</w:t>
            </w:r>
          </w:p>
        </w:tc>
        <w:tc>
          <w:tcPr>
            <w:tcW w:w="2550" w:type="pct"/>
            <w:gridSpan w:val="3"/>
            <w:tcBorders>
              <w:left w:val="single" w:sz="4" w:space="0" w:color="auto"/>
              <w:right w:val="single" w:sz="4" w:space="0" w:color="auto"/>
            </w:tcBorders>
            <w:shd w:val="clear" w:color="auto" w:fill="auto"/>
            <w:vAlign w:val="center"/>
          </w:tcPr>
          <w:p w14:paraId="37E5A8E7"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būves kadastrālās uzmērīšanas lietas datums</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5FF1B88"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E73A68" w:rsidRPr="00130DD8"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130DD8" w:rsidRDefault="00215502" w:rsidP="00E73A68">
            <w:pPr>
              <w:spacing w:after="0" w:line="240" w:lineRule="auto"/>
              <w:jc w:val="center"/>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1.</w:t>
            </w:r>
            <w:r w:rsidR="00E73A68" w:rsidRPr="00130DD8">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cita informācija, kuru apsekotājs uzskata par nepieciešamu</w:t>
            </w:r>
          </w:p>
        </w:tc>
        <w:tc>
          <w:tcPr>
            <w:tcW w:w="2550" w:type="pct"/>
            <w:gridSpan w:val="3"/>
            <w:tcBorders>
              <w:left w:val="single" w:sz="4" w:space="0" w:color="auto"/>
              <w:bottom w:val="single" w:sz="4" w:space="0" w:color="auto"/>
              <w:right w:val="single" w:sz="4" w:space="0" w:color="auto"/>
            </w:tcBorders>
            <w:shd w:val="clear" w:color="auto" w:fill="auto"/>
            <w:vAlign w:val="center"/>
          </w:tcPr>
          <w:p w14:paraId="2ED027A0" w14:textId="77777777" w:rsidR="00E73A68" w:rsidRPr="00130DD8" w:rsidRDefault="00E73A68" w:rsidP="00E73A68">
            <w:pPr>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w:t>
            </w:r>
          </w:p>
        </w:tc>
      </w:tr>
      <w:tr w:rsidR="00737EAF" w:rsidRPr="00130DD8" w14:paraId="56486BE3" w14:textId="77777777" w:rsidTr="004F5EE8">
        <w:trPr>
          <w:trHeight w:val="203"/>
          <w:jc w:val="center"/>
        </w:trPr>
        <w:tc>
          <w:tcPr>
            <w:tcW w:w="5000" w:type="pct"/>
            <w:gridSpan w:val="5"/>
            <w:tcBorders>
              <w:top w:val="single" w:sz="4" w:space="0" w:color="auto"/>
            </w:tcBorders>
            <w:vAlign w:val="center"/>
          </w:tcPr>
          <w:p w14:paraId="34986ADD" w14:textId="1E8AFC37" w:rsidR="00737EAF" w:rsidRPr="00130DD8" w:rsidRDefault="00737EAF" w:rsidP="00F703AD">
            <w:pPr>
              <w:pStyle w:val="Saturam11"/>
              <w:numPr>
                <w:ilvl w:val="1"/>
                <w:numId w:val="1"/>
              </w:numPr>
              <w:ind w:left="594" w:hanging="594"/>
            </w:pPr>
            <w:bookmarkStart w:id="5" w:name="_Toc25064190"/>
            <w:r w:rsidRPr="00130DD8">
              <w:rPr>
                <w:shd w:val="clear" w:color="auto" w:fill="FFFFFF"/>
              </w:rPr>
              <w:t>Izmantotā dokumentācija</w:t>
            </w:r>
            <w:bookmarkEnd w:id="5"/>
          </w:p>
        </w:tc>
      </w:tr>
      <w:tr w:rsidR="00737EAF" w:rsidRPr="00130DD8" w14:paraId="3C4ED16B" w14:textId="77777777" w:rsidTr="004F5EE8">
        <w:trPr>
          <w:trHeight w:val="203"/>
          <w:jc w:val="center"/>
        </w:trPr>
        <w:tc>
          <w:tcPr>
            <w:tcW w:w="5000" w:type="pct"/>
            <w:gridSpan w:val="5"/>
            <w:tcBorders>
              <w:top w:val="single" w:sz="4" w:space="0" w:color="auto"/>
            </w:tcBorders>
            <w:vAlign w:val="center"/>
          </w:tcPr>
          <w:p w14:paraId="7D5D8A46" w14:textId="77777777" w:rsidR="00AF5AC5" w:rsidRPr="00130DD8" w:rsidRDefault="00257706" w:rsidP="00DA4F00">
            <w:pPr>
              <w:pStyle w:val="Sarakstarindkopa"/>
              <w:numPr>
                <w:ilvl w:val="2"/>
                <w:numId w:val="1"/>
              </w:numPr>
              <w:ind w:left="594" w:hanging="594"/>
              <w:rPr>
                <w:lang w:val="lv-LV" w:eastAsia="lv-LV"/>
              </w:rPr>
            </w:pPr>
            <w:r w:rsidRPr="00130DD8">
              <w:rPr>
                <w:lang w:val="lv-LV" w:eastAsia="lv-LV"/>
              </w:rPr>
              <w:t>1998. gada namīpašuma kartīte</w:t>
            </w:r>
            <w:r w:rsidR="006F6946" w:rsidRPr="00130DD8">
              <w:rPr>
                <w:lang w:val="lv-LV" w:eastAsia="lv-LV"/>
              </w:rPr>
              <w:t>;</w:t>
            </w:r>
          </w:p>
          <w:p w14:paraId="442AE2E2" w14:textId="5E7AD891" w:rsidR="006F6946" w:rsidRPr="00130DD8" w:rsidRDefault="006F6946" w:rsidP="00DA4F00">
            <w:pPr>
              <w:pStyle w:val="Sarakstarindkopa"/>
              <w:numPr>
                <w:ilvl w:val="2"/>
                <w:numId w:val="1"/>
              </w:numPr>
              <w:ind w:left="594" w:hanging="594"/>
              <w:rPr>
                <w:lang w:val="lv-LV" w:eastAsia="lv-LV"/>
              </w:rPr>
            </w:pPr>
            <w:r w:rsidRPr="00130DD8">
              <w:rPr>
                <w:lang w:val="lv-LV" w:eastAsia="lv-LV"/>
              </w:rPr>
              <w:t xml:space="preserve">1975. gadā izstrādāta  projekta “5 </w:t>
            </w:r>
            <w:r w:rsidRPr="00130DD8">
              <w:rPr>
                <w:rFonts w:ascii="Calibri" w:hAnsi="Calibri" w:cs="Calibri"/>
                <w:lang w:val="lv-LV" w:eastAsia="lv-LV"/>
              </w:rPr>
              <w:t>эт</w:t>
            </w:r>
            <w:r w:rsidRPr="00130DD8">
              <w:rPr>
                <w:lang w:val="lv-LV" w:eastAsia="lv-LV"/>
              </w:rPr>
              <w:t xml:space="preserve">. </w:t>
            </w:r>
            <w:r w:rsidRPr="00130DD8">
              <w:rPr>
                <w:rFonts w:ascii="Calibri" w:hAnsi="Calibri" w:cs="Calibri"/>
                <w:lang w:val="lv-LV" w:eastAsia="lv-LV"/>
              </w:rPr>
              <w:t>крупнопанельные</w:t>
            </w:r>
            <w:r w:rsidRPr="00130DD8">
              <w:rPr>
                <w:lang w:val="lv-LV" w:eastAsia="lv-LV"/>
              </w:rPr>
              <w:t xml:space="preserve"> </w:t>
            </w:r>
            <w:r w:rsidRPr="00130DD8">
              <w:rPr>
                <w:rFonts w:ascii="Calibri" w:hAnsi="Calibri" w:cs="Calibri"/>
                <w:lang w:val="lv-LV" w:eastAsia="lv-LV"/>
              </w:rPr>
              <w:t>дома</w:t>
            </w:r>
            <w:r w:rsidRPr="00130DD8">
              <w:rPr>
                <w:lang w:val="lv-LV" w:eastAsia="lv-LV"/>
              </w:rPr>
              <w:t xml:space="preserve"> </w:t>
            </w:r>
            <w:r w:rsidRPr="00130DD8">
              <w:rPr>
                <w:rFonts w:ascii="Calibri" w:hAnsi="Calibri" w:cs="Calibri"/>
                <w:lang w:val="lv-LV" w:eastAsia="lv-LV"/>
              </w:rPr>
              <w:t>серии</w:t>
            </w:r>
            <w:r w:rsidRPr="00130DD8">
              <w:rPr>
                <w:lang w:val="lv-LV" w:eastAsia="lv-LV"/>
              </w:rPr>
              <w:t xml:space="preserve"> 1-464 </w:t>
            </w:r>
            <w:r w:rsidRPr="00130DD8">
              <w:rPr>
                <w:rFonts w:ascii="Calibri" w:hAnsi="Calibri" w:cs="Calibri"/>
                <w:lang w:val="lv-LV" w:eastAsia="lv-LV"/>
              </w:rPr>
              <w:t>А</w:t>
            </w:r>
            <w:r w:rsidRPr="00130DD8">
              <w:rPr>
                <w:lang w:val="lv-LV" w:eastAsia="lv-LV"/>
              </w:rPr>
              <w:t>-</w:t>
            </w:r>
            <w:r w:rsidRPr="00130DD8">
              <w:rPr>
                <w:rFonts w:ascii="Calibri" w:hAnsi="Calibri" w:cs="Calibri"/>
                <w:lang w:val="lv-LV" w:eastAsia="lv-LV"/>
              </w:rPr>
              <w:t>Л</w:t>
            </w:r>
            <w:r w:rsidRPr="00130DD8">
              <w:rPr>
                <w:lang w:val="lv-LV" w:eastAsia="lv-LV"/>
              </w:rPr>
              <w:t>/66” IV albuma 12-1 daļas 2. Izlaidums.</w:t>
            </w:r>
          </w:p>
        </w:tc>
      </w:tr>
      <w:tr w:rsidR="00E73A68" w:rsidRPr="00130DD8" w14:paraId="161DECD2" w14:textId="77777777" w:rsidTr="004F5EE8">
        <w:trPr>
          <w:trHeight w:val="203"/>
          <w:jc w:val="center"/>
        </w:trPr>
        <w:tc>
          <w:tcPr>
            <w:tcW w:w="5000" w:type="pct"/>
            <w:gridSpan w:val="5"/>
            <w:tcBorders>
              <w:top w:val="single" w:sz="4" w:space="0" w:color="auto"/>
            </w:tcBorders>
            <w:vAlign w:val="center"/>
          </w:tcPr>
          <w:p w14:paraId="73581B58" w14:textId="12A87EE6" w:rsidR="00E73A68" w:rsidRPr="00130DD8" w:rsidRDefault="00E73A68" w:rsidP="00F703AD">
            <w:pPr>
              <w:pStyle w:val="Saturam1"/>
              <w:numPr>
                <w:ilvl w:val="0"/>
                <w:numId w:val="1"/>
              </w:numPr>
            </w:pPr>
            <w:bookmarkStart w:id="6" w:name="_Toc25064191"/>
            <w:r w:rsidRPr="00130DD8">
              <w:t>Situācija</w:t>
            </w:r>
            <w:bookmarkEnd w:id="6"/>
          </w:p>
        </w:tc>
      </w:tr>
      <w:tr w:rsidR="00E73A68" w:rsidRPr="00130DD8" w14:paraId="10AB6361" w14:textId="77777777" w:rsidTr="004F5EE8">
        <w:trPr>
          <w:trHeight w:val="203"/>
          <w:jc w:val="center"/>
        </w:trPr>
        <w:tc>
          <w:tcPr>
            <w:tcW w:w="5000" w:type="pct"/>
            <w:gridSpan w:val="5"/>
          </w:tcPr>
          <w:p w14:paraId="1512E36C" w14:textId="50ACFF69" w:rsidR="00E73A68" w:rsidRPr="00130DD8" w:rsidRDefault="00E73A68" w:rsidP="00F703AD">
            <w:pPr>
              <w:pStyle w:val="Saturam11"/>
              <w:numPr>
                <w:ilvl w:val="1"/>
                <w:numId w:val="1"/>
              </w:numPr>
              <w:ind w:left="0" w:firstLine="0"/>
            </w:pPr>
            <w:bookmarkStart w:id="7" w:name="_Toc25064192"/>
            <w:r w:rsidRPr="00130DD8">
              <w:t>zemesgabala izmantošanas atbilstība teritorijas plānojumam, zemesgabala platība (m</w:t>
            </w:r>
            <w:r w:rsidRPr="00130DD8">
              <w:rPr>
                <w:vertAlign w:val="superscript"/>
              </w:rPr>
              <w:t>2</w:t>
            </w:r>
            <w:r w:rsidRPr="00130DD8">
              <w:t xml:space="preserve"> - pilsētās, ha - lauku teritorijās)</w:t>
            </w:r>
            <w:bookmarkEnd w:id="7"/>
          </w:p>
        </w:tc>
      </w:tr>
      <w:tr w:rsidR="00E73A68" w:rsidRPr="00130DD8" w14:paraId="4D1E414C" w14:textId="77777777" w:rsidTr="004F5EE8">
        <w:trPr>
          <w:trHeight w:val="203"/>
          <w:jc w:val="center"/>
        </w:trPr>
        <w:tc>
          <w:tcPr>
            <w:tcW w:w="2450" w:type="pct"/>
            <w:gridSpan w:val="2"/>
            <w:tcBorders>
              <w:right w:val="nil"/>
            </w:tcBorders>
          </w:tcPr>
          <w:p w14:paraId="12987087" w14:textId="2EA0971A" w:rsidR="008A3BD1" w:rsidRPr="00130DD8"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 xml:space="preserve">Apsekotā ēka ir būvēta kvartālā, ko </w:t>
            </w:r>
            <w:r w:rsidR="007E5D1F" w:rsidRPr="00130DD8">
              <w:rPr>
                <w:rFonts w:ascii="AvenirNext LT Pro Regular" w:eastAsia="Times New Roman" w:hAnsi="AvenirNext LT Pro Regular"/>
                <w:sz w:val="20"/>
                <w:szCs w:val="20"/>
                <w:lang w:eastAsia="lv-LV"/>
              </w:rPr>
              <w:t>norobežo Lapskalna iela, Zvejnieku iela, Meiju ceļš, kā arī perspektīvā Atmodas iela.</w:t>
            </w:r>
          </w:p>
          <w:p w14:paraId="53610AF8" w14:textId="677C6D7A" w:rsidR="00E73A68" w:rsidRPr="00130DD8"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Saskaņā ar </w:t>
            </w:r>
            <w:r w:rsidR="007E5D1F" w:rsidRPr="00130DD8">
              <w:rPr>
                <w:rFonts w:ascii="AvenirNext LT Pro Regular" w:eastAsia="Times New Roman" w:hAnsi="AvenirNext LT Pro Regular"/>
                <w:sz w:val="20"/>
                <w:szCs w:val="20"/>
                <w:lang w:eastAsia="lv-LV"/>
              </w:rPr>
              <w:t>Jelgavas pilsētas teritorijas plānojuma Funkcionālo zonējumu</w:t>
            </w:r>
            <w:r w:rsidRPr="00130DD8">
              <w:rPr>
                <w:rFonts w:ascii="AvenirNext LT Pro Regular" w:eastAsia="Times New Roman" w:hAnsi="AvenirNext LT Pro Regular"/>
                <w:sz w:val="20"/>
                <w:szCs w:val="20"/>
                <w:lang w:eastAsia="lv-LV"/>
              </w:rPr>
              <w:t xml:space="preserve"> ēka atrodas </w:t>
            </w:r>
            <w:r w:rsidR="007E5D1F" w:rsidRPr="00130DD8">
              <w:rPr>
                <w:rFonts w:ascii="AvenirNext LT Pro Regular" w:eastAsia="Times New Roman" w:hAnsi="AvenirNext LT Pro Regular"/>
                <w:sz w:val="20"/>
                <w:szCs w:val="20"/>
                <w:lang w:eastAsia="lv-LV"/>
              </w:rPr>
              <w:t>Daudzstāvu dzīvojamās apbūves teritorijā</w:t>
            </w:r>
            <w:r w:rsidRPr="00130DD8">
              <w:rPr>
                <w:rFonts w:ascii="AvenirNext LT Pro Regular" w:eastAsia="Times New Roman" w:hAnsi="AvenirNext LT Pro Regular"/>
                <w:sz w:val="20"/>
                <w:szCs w:val="20"/>
                <w:lang w:eastAsia="lv-LV"/>
              </w:rPr>
              <w:t xml:space="preserve"> (2.1.1. attēls). </w:t>
            </w:r>
            <w:r w:rsidR="007E5D1F" w:rsidRPr="00130DD8">
              <w:rPr>
                <w:rFonts w:ascii="AvenirNext LT Pro Regular" w:eastAsia="Times New Roman" w:hAnsi="AvenirNext LT Pro Regular"/>
                <w:sz w:val="20"/>
                <w:szCs w:val="20"/>
                <w:lang w:eastAsia="lv-LV"/>
              </w:rPr>
              <w:t>T</w:t>
            </w:r>
            <w:r w:rsidRPr="00130DD8">
              <w:rPr>
                <w:rFonts w:ascii="AvenirNext LT Pro Regular" w:eastAsia="Times New Roman" w:hAnsi="AvenirNext LT Pro Regular"/>
                <w:sz w:val="20"/>
                <w:szCs w:val="20"/>
                <w:lang w:eastAsia="lv-LV"/>
              </w:rPr>
              <w:t>eritorija pēc galvenā izmantošanas veida atbilst teritorijas izmantošanas un apbūves noteikumiem.</w:t>
            </w:r>
          </w:p>
          <w:p w14:paraId="1A103C1C" w14:textId="0676AC93" w:rsidR="008A3BD1" w:rsidRPr="00130DD8"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Ēka</w:t>
            </w:r>
            <w:r w:rsidR="007E6D1A" w:rsidRPr="00130DD8">
              <w:rPr>
                <w:rFonts w:ascii="AvenirNext LT Pro Regular" w:eastAsia="Times New Roman" w:hAnsi="AvenirNext LT Pro Regular"/>
                <w:sz w:val="20"/>
                <w:szCs w:val="20"/>
                <w:lang w:eastAsia="lv-LV"/>
              </w:rPr>
              <w:t xml:space="preserve"> atrodas uz </w:t>
            </w:r>
            <w:r w:rsidRPr="00130DD8">
              <w:rPr>
                <w:rFonts w:ascii="AvenirNext LT Pro Regular" w:eastAsia="Times New Roman" w:hAnsi="AvenirNext LT Pro Regular"/>
                <w:sz w:val="20"/>
                <w:szCs w:val="20"/>
                <w:lang w:eastAsia="lv-LV"/>
              </w:rPr>
              <w:t>zemesgabala</w:t>
            </w:r>
            <w:r w:rsidR="007E6D1A" w:rsidRPr="00130DD8">
              <w:rPr>
                <w:rFonts w:ascii="AvenirNext LT Pro Regular" w:eastAsia="Times New Roman" w:hAnsi="AvenirNext LT Pro Regular"/>
                <w:sz w:val="20"/>
                <w:szCs w:val="20"/>
                <w:lang w:eastAsia="lv-LV"/>
              </w:rPr>
              <w:t>, kura</w:t>
            </w:r>
            <w:r w:rsidRPr="00130DD8">
              <w:rPr>
                <w:rFonts w:ascii="AvenirNext LT Pro Regular" w:eastAsia="Times New Roman" w:hAnsi="AvenirNext LT Pro Regular"/>
                <w:sz w:val="20"/>
                <w:szCs w:val="20"/>
                <w:lang w:eastAsia="lv-LV"/>
              </w:rPr>
              <w:t xml:space="preserve"> platība ir </w:t>
            </w:r>
            <w:r w:rsidR="007E6D1A" w:rsidRPr="00130DD8">
              <w:rPr>
                <w:rFonts w:ascii="AvenirNext LT Pro Regular" w:eastAsia="Times New Roman" w:hAnsi="AvenirNext LT Pro Regular"/>
                <w:sz w:val="20"/>
                <w:szCs w:val="20"/>
                <w:lang w:eastAsia="lv-LV"/>
              </w:rPr>
              <w:t>28 652</w:t>
            </w:r>
            <w:r w:rsidRPr="00130DD8">
              <w:rPr>
                <w:rFonts w:ascii="AvenirNext LT Pro Regular" w:eastAsia="Times New Roman" w:hAnsi="AvenirNext LT Pro Regular"/>
                <w:sz w:val="20"/>
                <w:szCs w:val="20"/>
                <w:lang w:eastAsia="lv-LV"/>
              </w:rPr>
              <w:t xml:space="preserve"> m</w:t>
            </w:r>
            <w:r w:rsidRPr="00130DD8">
              <w:rPr>
                <w:rFonts w:ascii="AvenirNext LT Pro Regular" w:eastAsia="Times New Roman" w:hAnsi="AvenirNext LT Pro Regular"/>
                <w:sz w:val="20"/>
                <w:szCs w:val="20"/>
                <w:vertAlign w:val="superscript"/>
                <w:lang w:eastAsia="lv-LV"/>
              </w:rPr>
              <w:t>2</w:t>
            </w:r>
            <w:r w:rsidRPr="00130DD8">
              <w:rPr>
                <w:rFonts w:ascii="AvenirNext LT Pro Regular" w:eastAsia="Times New Roman" w:hAnsi="AvenirNext LT Pro Regular"/>
                <w:sz w:val="20"/>
                <w:szCs w:val="20"/>
                <w:lang w:eastAsia="lv-LV"/>
              </w:rPr>
              <w:t>.</w:t>
            </w:r>
          </w:p>
        </w:tc>
        <w:tc>
          <w:tcPr>
            <w:tcW w:w="2550" w:type="pct"/>
            <w:gridSpan w:val="3"/>
            <w:tcBorders>
              <w:left w:val="nil"/>
            </w:tcBorders>
          </w:tcPr>
          <w:p w14:paraId="7BDEB6AA" w14:textId="77777777" w:rsidR="00E73A68" w:rsidRPr="00130DD8" w:rsidRDefault="00E73A68" w:rsidP="00E73A68">
            <w:pPr>
              <w:spacing w:after="0" w:line="240" w:lineRule="auto"/>
              <w:jc w:val="both"/>
              <w:rPr>
                <w:rFonts w:ascii="AvenirNext LT Pro Regular" w:eastAsia="Times New Roman" w:hAnsi="AvenirNext LT Pro Regular"/>
                <w:sz w:val="8"/>
                <w:szCs w:val="10"/>
                <w:lang w:eastAsia="lv-LV"/>
              </w:rPr>
            </w:pPr>
            <w:r w:rsidRPr="00130DD8">
              <w:rPr>
                <w:rFonts w:ascii="AvenirNext LT Pro Regular" w:eastAsia="Times New Roman" w:hAnsi="AvenirNext LT Pro Regular"/>
                <w:sz w:val="2"/>
                <w:szCs w:val="4"/>
                <w:lang w:eastAsia="lv-LV"/>
              </w:rPr>
              <w:tab/>
              <w:t xml:space="preserve"> </w:t>
            </w:r>
          </w:p>
          <w:p w14:paraId="2A129650" w14:textId="515343A8" w:rsidR="00E73A68" w:rsidRPr="00130DD8" w:rsidRDefault="00304450" w:rsidP="00E73A68">
            <w:pPr>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650048" behindDoc="0" locked="0" layoutInCell="1" allowOverlap="1" wp14:anchorId="3875BDA3" wp14:editId="7535F36F">
                      <wp:simplePos x="0" y="0"/>
                      <wp:positionH relativeFrom="column">
                        <wp:posOffset>1008804</wp:posOffset>
                      </wp:positionH>
                      <wp:positionV relativeFrom="paragraph">
                        <wp:posOffset>1215813</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D4C169" id="Oval 2" o:spid="_x0000_s1026" style="position:absolute;margin-left:79.45pt;margin-top:95.75pt;width:7.15pt;height:7.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" fillcolor="red" strokecolor="yellow"/>
                  </w:pict>
                </mc:Fallback>
              </mc:AlternateContent>
            </w:r>
            <w:r w:rsidR="00524A52" w:rsidRPr="00130DD8">
              <w:t xml:space="preserve"> </w:t>
            </w:r>
            <w:r w:rsidR="00524A52" w:rsidRPr="00130DD8">
              <w:rPr>
                <w:noProof/>
              </w:rPr>
              <w:drawing>
                <wp:inline distT="0" distB="0" distL="0" distR="0" wp14:anchorId="60334C26" wp14:editId="478EC5CA">
                  <wp:extent cx="2699385" cy="1800000"/>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130DD8" w:rsidRDefault="00E73A68" w:rsidP="00E73A68">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2.1.1. attēls</w:t>
            </w:r>
          </w:p>
        </w:tc>
      </w:tr>
      <w:tr w:rsidR="00E73A68" w:rsidRPr="00130DD8" w14:paraId="6FE0269E" w14:textId="77777777" w:rsidTr="004F5EE8">
        <w:trPr>
          <w:trHeight w:val="203"/>
          <w:jc w:val="center"/>
        </w:trPr>
        <w:tc>
          <w:tcPr>
            <w:tcW w:w="5000" w:type="pct"/>
            <w:gridSpan w:val="5"/>
          </w:tcPr>
          <w:p w14:paraId="1CBBE8D6" w14:textId="065C2CD8" w:rsidR="00E73A68" w:rsidRPr="00130DD8" w:rsidRDefault="00E73A68" w:rsidP="00F703AD">
            <w:pPr>
              <w:pStyle w:val="Saturam11"/>
              <w:numPr>
                <w:ilvl w:val="1"/>
                <w:numId w:val="1"/>
              </w:numPr>
              <w:ind w:left="0" w:firstLine="0"/>
            </w:pPr>
            <w:bookmarkStart w:id="8" w:name="_Toc450640897"/>
            <w:bookmarkStart w:id="9" w:name="_Toc25064193"/>
            <w:r w:rsidRPr="00130DD8">
              <w:t>būves izvietojums zemesgabalā</w:t>
            </w:r>
            <w:bookmarkEnd w:id="8"/>
            <w:bookmarkEnd w:id="9"/>
          </w:p>
        </w:tc>
      </w:tr>
      <w:tr w:rsidR="00E73A68" w:rsidRPr="00130DD8" w14:paraId="10443B6A" w14:textId="77777777" w:rsidTr="004F5EE8">
        <w:trPr>
          <w:trHeight w:val="203"/>
          <w:jc w:val="center"/>
        </w:trPr>
        <w:tc>
          <w:tcPr>
            <w:tcW w:w="2450" w:type="pct"/>
            <w:gridSpan w:val="2"/>
            <w:tcBorders>
              <w:right w:val="nil"/>
            </w:tcBorders>
          </w:tcPr>
          <w:p w14:paraId="0536632E" w14:textId="228B2C75" w:rsidR="00E73A68" w:rsidRPr="00130DD8"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Daudzstāvu dzīvojamā ēka aizņem</w:t>
            </w:r>
            <w:r w:rsidR="008756AD" w:rsidRPr="00130DD8">
              <w:rPr>
                <w:rFonts w:ascii="AvenirNext LT Pro Regular" w:eastAsia="Times New Roman" w:hAnsi="AvenirNext LT Pro Regular"/>
                <w:sz w:val="20"/>
                <w:szCs w:val="20"/>
                <w:lang w:eastAsia="lv-LV"/>
              </w:rPr>
              <w:t xml:space="preserve"> ~1</w:t>
            </w:r>
            <w:r w:rsidR="007E5D1F" w:rsidRPr="00130DD8">
              <w:rPr>
                <w:rFonts w:ascii="AvenirNext LT Pro Regular" w:eastAsia="Times New Roman" w:hAnsi="AvenirNext LT Pro Regular"/>
                <w:sz w:val="20"/>
                <w:szCs w:val="20"/>
                <w:lang w:eastAsia="lv-LV"/>
              </w:rPr>
              <w:t>.5</w:t>
            </w:r>
            <w:r w:rsidR="008756AD" w:rsidRPr="00130DD8">
              <w:rPr>
                <w:rFonts w:ascii="AvenirNext LT Pro Regular" w:eastAsia="Times New Roman" w:hAnsi="AvenirNext LT Pro Regular"/>
                <w:sz w:val="20"/>
                <w:szCs w:val="20"/>
                <w:lang w:eastAsia="lv-LV"/>
              </w:rPr>
              <w:t>%</w:t>
            </w:r>
            <w:r w:rsidRPr="00130DD8">
              <w:rPr>
                <w:rFonts w:ascii="AvenirNext LT Pro Regular" w:eastAsia="Times New Roman" w:hAnsi="AvenirNext LT Pro Regular"/>
                <w:sz w:val="20"/>
                <w:szCs w:val="20"/>
                <w:lang w:eastAsia="lv-LV"/>
              </w:rPr>
              <w:t xml:space="preserve"> </w:t>
            </w:r>
            <w:r w:rsidR="007E5D1F" w:rsidRPr="00130DD8">
              <w:rPr>
                <w:rFonts w:ascii="AvenirNext LT Pro Regular" w:eastAsia="Times New Roman" w:hAnsi="AvenirNext LT Pro Regular"/>
                <w:sz w:val="20"/>
                <w:szCs w:val="20"/>
                <w:lang w:eastAsia="lv-LV"/>
              </w:rPr>
              <w:t>no</w:t>
            </w:r>
            <w:r w:rsidRPr="00130DD8">
              <w:rPr>
                <w:rFonts w:ascii="AvenirNext LT Pro Regular" w:eastAsia="Times New Roman" w:hAnsi="AvenirNext LT Pro Regular"/>
                <w:sz w:val="20"/>
                <w:szCs w:val="20"/>
                <w:lang w:eastAsia="lv-LV"/>
              </w:rPr>
              <w:t xml:space="preserve"> zemes gabala </w:t>
            </w:r>
            <w:r w:rsidR="007E5D1F" w:rsidRPr="00130DD8">
              <w:rPr>
                <w:rFonts w:ascii="AvenirNext LT Pro Regular" w:eastAsia="Times New Roman" w:hAnsi="AvenirNext LT Pro Regular"/>
                <w:sz w:val="20"/>
                <w:szCs w:val="20"/>
                <w:lang w:eastAsia="lv-LV"/>
              </w:rPr>
              <w:t xml:space="preserve">platības </w:t>
            </w:r>
            <w:r w:rsidRPr="00130DD8">
              <w:rPr>
                <w:rFonts w:ascii="AvenirNext LT Pro Regular" w:eastAsia="Times New Roman" w:hAnsi="AvenirNext LT Pro Regular"/>
                <w:sz w:val="20"/>
                <w:szCs w:val="20"/>
                <w:lang w:eastAsia="lv-LV"/>
              </w:rPr>
              <w:t>(2.2.1. attēls).</w:t>
            </w:r>
            <w:r w:rsidR="007E5D1F" w:rsidRPr="00130DD8">
              <w:rPr>
                <w:rFonts w:ascii="AvenirNext LT Pro Regular" w:eastAsia="Times New Roman" w:hAnsi="AvenirNext LT Pro Regular"/>
                <w:sz w:val="20"/>
                <w:szCs w:val="20"/>
                <w:lang w:eastAsia="lv-LV"/>
              </w:rPr>
              <w:t xml:space="preserve"> Ēka</w:t>
            </w:r>
            <w:r w:rsidR="0095089C" w:rsidRPr="00130DD8">
              <w:rPr>
                <w:rFonts w:ascii="AvenirNext LT Pro Regular" w:eastAsia="Times New Roman" w:hAnsi="AvenirNext LT Pro Regular"/>
                <w:sz w:val="20"/>
                <w:szCs w:val="20"/>
                <w:lang w:eastAsia="lv-LV"/>
              </w:rPr>
              <w:t>s garenass</w:t>
            </w:r>
            <w:r w:rsidR="007E5D1F" w:rsidRPr="00130DD8">
              <w:rPr>
                <w:rFonts w:ascii="AvenirNext LT Pro Regular" w:eastAsia="Times New Roman" w:hAnsi="AvenirNext LT Pro Regular"/>
                <w:sz w:val="20"/>
                <w:szCs w:val="20"/>
                <w:lang w:eastAsia="lv-LV"/>
              </w:rPr>
              <w:t xml:space="preserve"> ir orientēta </w:t>
            </w:r>
            <w:r w:rsidR="0095089C" w:rsidRPr="00130DD8">
              <w:rPr>
                <w:rFonts w:ascii="AvenirNext LT Pro Regular" w:eastAsia="Times New Roman" w:hAnsi="AvenirNext LT Pro Regular"/>
                <w:sz w:val="20"/>
                <w:szCs w:val="20"/>
                <w:lang w:eastAsia="lv-LV"/>
              </w:rPr>
              <w:t>ziemeļaustrumu – dienvidrietumu virzienā.</w:t>
            </w:r>
            <w:r w:rsidRPr="00130DD8">
              <w:rPr>
                <w:rFonts w:ascii="AvenirNext LT Pro Regular" w:eastAsia="Times New Roman" w:hAnsi="AvenirNext LT Pro Regular"/>
                <w:sz w:val="20"/>
                <w:szCs w:val="20"/>
                <w:lang w:eastAsia="lv-LV"/>
              </w:rPr>
              <w:t xml:space="preserve"> Tās galvenā fasāde</w:t>
            </w:r>
            <w:r w:rsidR="0095089C" w:rsidRPr="00130DD8">
              <w:rPr>
                <w:rFonts w:ascii="AvenirNext LT Pro Regular" w:eastAsia="Times New Roman" w:hAnsi="AvenirNext LT Pro Regular"/>
                <w:sz w:val="20"/>
                <w:szCs w:val="20"/>
                <w:lang w:eastAsia="lv-LV"/>
              </w:rPr>
              <w:t xml:space="preserve"> ir vērsta pret dienvidaustrumiem.</w:t>
            </w:r>
            <w:r w:rsidRPr="00130DD8">
              <w:rPr>
                <w:rFonts w:ascii="AvenirNext LT Pro Regular" w:eastAsia="Times New Roman" w:hAnsi="AvenirNext LT Pro Regular"/>
                <w:sz w:val="20"/>
                <w:szCs w:val="20"/>
                <w:lang w:eastAsia="lv-LV"/>
              </w:rPr>
              <w:t xml:space="preserve"> Nokļūšana pie ēkas ir nodrošināta </w:t>
            </w:r>
            <w:r w:rsidR="008756AD" w:rsidRPr="00130DD8">
              <w:rPr>
                <w:rFonts w:ascii="AvenirNext LT Pro Regular" w:eastAsia="Times New Roman" w:hAnsi="AvenirNext LT Pro Regular"/>
                <w:sz w:val="20"/>
                <w:szCs w:val="20"/>
                <w:lang w:eastAsia="lv-LV"/>
              </w:rPr>
              <w:t xml:space="preserve">pa piebraucamajiem ceļiem no </w:t>
            </w:r>
            <w:r w:rsidR="0095089C" w:rsidRPr="00130DD8">
              <w:rPr>
                <w:rFonts w:ascii="AvenirNext LT Pro Regular" w:eastAsia="Times New Roman" w:hAnsi="AvenirNext LT Pro Regular"/>
                <w:sz w:val="20"/>
                <w:szCs w:val="20"/>
                <w:lang w:eastAsia="lv-LV"/>
              </w:rPr>
              <w:t>Zvejnieku ielas un Meiju ceļa</w:t>
            </w:r>
            <w:r w:rsidRPr="00130DD8">
              <w:rPr>
                <w:rFonts w:ascii="AvenirNext LT Pro Regular" w:eastAsia="Times New Roman" w:hAnsi="AvenirNext LT Pro Regular"/>
                <w:sz w:val="20"/>
                <w:szCs w:val="20"/>
                <w:lang w:eastAsia="lv-LV"/>
              </w:rPr>
              <w:t>.</w:t>
            </w:r>
          </w:p>
        </w:tc>
        <w:tc>
          <w:tcPr>
            <w:tcW w:w="2550" w:type="pct"/>
            <w:gridSpan w:val="3"/>
            <w:tcBorders>
              <w:left w:val="nil"/>
            </w:tcBorders>
          </w:tcPr>
          <w:p w14:paraId="12877EDB" w14:textId="77777777" w:rsidR="00E73A68" w:rsidRPr="00130DD8"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130DD8">
              <w:rPr>
                <w:rFonts w:ascii="AvenirNext LT Pro Regular" w:eastAsia="Times New Roman" w:hAnsi="AvenirNext LT Pro Regular"/>
                <w:sz w:val="2"/>
                <w:szCs w:val="4"/>
                <w:lang w:eastAsia="lv-LV"/>
              </w:rPr>
              <w:tab/>
            </w:r>
            <w:r w:rsidRPr="00130DD8">
              <w:rPr>
                <w:rFonts w:ascii="AvenirNext LT Pro Regular" w:eastAsia="Times New Roman" w:hAnsi="AvenirNext LT Pro Regular"/>
                <w:sz w:val="8"/>
                <w:szCs w:val="10"/>
                <w:lang w:eastAsia="lv-LV"/>
              </w:rPr>
              <w:t xml:space="preserve"> </w:t>
            </w:r>
          </w:p>
          <w:p w14:paraId="731A524D" w14:textId="07C0F49F" w:rsidR="00E73A68" w:rsidRPr="00130DD8" w:rsidRDefault="007E6D1A" w:rsidP="00E73A68">
            <w:pPr>
              <w:tabs>
                <w:tab w:val="left" w:pos="5267"/>
              </w:tabs>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682816" behindDoc="0" locked="0" layoutInCell="1" allowOverlap="1" wp14:anchorId="107534D5" wp14:editId="6D81B077">
                      <wp:simplePos x="0" y="0"/>
                      <wp:positionH relativeFrom="column">
                        <wp:posOffset>1221952</wp:posOffset>
                      </wp:positionH>
                      <wp:positionV relativeFrom="paragraph">
                        <wp:posOffset>274108</wp:posOffset>
                      </wp:positionV>
                      <wp:extent cx="292100" cy="239184"/>
                      <wp:effectExtent l="0" t="0" r="12700" b="27940"/>
                      <wp:wrapNone/>
                      <wp:docPr id="33" name="Brīvforma: forma 33"/>
                      <wp:cNvGraphicFramePr/>
                      <a:graphic xmlns:a="http://schemas.openxmlformats.org/drawingml/2006/main">
                        <a:graphicData uri="http://schemas.microsoft.com/office/word/2010/wordprocessingShape">
                          <wps:wsp>
                            <wps:cNvSpPr/>
                            <wps:spPr>
                              <a:xfrm>
                                <a:off x="0" y="0"/>
                                <a:ext cx="292100" cy="239184"/>
                              </a:xfrm>
                              <a:custGeom>
                                <a:avLst/>
                                <a:gdLst>
                                  <a:gd name="connsiteX0" fmla="*/ 0 w 292100"/>
                                  <a:gd name="connsiteY0" fmla="*/ 162984 h 239184"/>
                                  <a:gd name="connsiteX1" fmla="*/ 234950 w 292100"/>
                                  <a:gd name="connsiteY1" fmla="*/ 0 h 239184"/>
                                  <a:gd name="connsiteX2" fmla="*/ 292100 w 292100"/>
                                  <a:gd name="connsiteY2" fmla="*/ 80434 h 239184"/>
                                  <a:gd name="connsiteX3" fmla="*/ 50800 w 292100"/>
                                  <a:gd name="connsiteY3" fmla="*/ 239184 h 239184"/>
                                  <a:gd name="connsiteX4" fmla="*/ 0 w 292100"/>
                                  <a:gd name="connsiteY4" fmla="*/ 162984 h 23918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2100" h="239184">
                                    <a:moveTo>
                                      <a:pt x="0" y="162984"/>
                                    </a:moveTo>
                                    <a:lnTo>
                                      <a:pt x="234950" y="0"/>
                                    </a:lnTo>
                                    <a:lnTo>
                                      <a:pt x="292100" y="80434"/>
                                    </a:lnTo>
                                    <a:lnTo>
                                      <a:pt x="50800" y="239184"/>
                                    </a:lnTo>
                                    <a:lnTo>
                                      <a:pt x="0" y="162984"/>
                                    </a:lnTo>
                                    <a:close/>
                                  </a:path>
                                </a:pathLst>
                              </a:custGeom>
                              <a:solidFill>
                                <a:srgbClr val="FF0000">
                                  <a:alpha val="30000"/>
                                </a:srgbClr>
                              </a:solid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90516F" id="Brīvforma: forma 33" o:spid="_x0000_s1026" style="position:absolute;margin-left:96.2pt;margin-top:21.6pt;width:23pt;height:18.8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292100,2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" path="m,162984l234950,r57150,80434l50800,239184,,162984xe" fillcolor="red" strokecolor="red">
                      <v:fill opacity="19789f"/>
                      <v:path arrowok="t" o:connecttype="custom" o:connectlocs="0,162984;234950,0;292100,80434;50800,239184;0,162984" o:connectangles="0,0,0,0,0"/>
                    </v:shape>
                  </w:pict>
                </mc:Fallback>
              </mc:AlternateContent>
            </w:r>
            <w:r w:rsidRPr="00130DD8">
              <w:rPr>
                <w:noProof/>
              </w:rPr>
              <w:drawing>
                <wp:inline distT="0" distB="0" distL="0" distR="0" wp14:anchorId="5C31CA7D" wp14:editId="0D58528F">
                  <wp:extent cx="2699385" cy="1800000"/>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screen">
                            <a:extLst>
                              <a:ext uri="{28A0092B-C50C-407E-A947-70E740481C1C}">
                                <a14:useLocalDpi xmlns:a14="http://schemas.microsoft.com/office/drawing/2010/main"/>
                              </a:ext>
                            </a:extLst>
                          </a:blip>
                          <a:srcRect l="-23"/>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130DD8"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2.2.1. attēls</w:t>
            </w:r>
          </w:p>
        </w:tc>
      </w:tr>
      <w:tr w:rsidR="00E73A68" w:rsidRPr="00130DD8" w14:paraId="5BD434BA" w14:textId="77777777" w:rsidTr="004F5EE8">
        <w:trPr>
          <w:trHeight w:val="203"/>
          <w:jc w:val="center"/>
        </w:trPr>
        <w:tc>
          <w:tcPr>
            <w:tcW w:w="5000" w:type="pct"/>
            <w:gridSpan w:val="5"/>
          </w:tcPr>
          <w:p w14:paraId="24A7FE51" w14:textId="5DEDEAA0" w:rsidR="00E73A68" w:rsidRPr="00130DD8" w:rsidRDefault="00E73A68" w:rsidP="00F703AD">
            <w:pPr>
              <w:pStyle w:val="Saturam11"/>
              <w:numPr>
                <w:ilvl w:val="1"/>
                <w:numId w:val="1"/>
              </w:numPr>
              <w:ind w:left="0" w:firstLine="0"/>
            </w:pPr>
            <w:bookmarkStart w:id="10" w:name="_Toc450640898"/>
            <w:bookmarkStart w:id="11" w:name="_Toc25064194"/>
            <w:r w:rsidRPr="00130DD8">
              <w:t>būves plānojums</w:t>
            </w:r>
            <w:bookmarkEnd w:id="10"/>
            <w:bookmarkEnd w:id="11"/>
          </w:p>
        </w:tc>
      </w:tr>
      <w:tr w:rsidR="00E73A68" w:rsidRPr="00130DD8" w14:paraId="4F43E100" w14:textId="77777777" w:rsidTr="004F5EE8">
        <w:trPr>
          <w:trHeight w:val="203"/>
          <w:jc w:val="center"/>
        </w:trPr>
        <w:tc>
          <w:tcPr>
            <w:tcW w:w="5000" w:type="pct"/>
            <w:gridSpan w:val="5"/>
            <w:vAlign w:val="center"/>
          </w:tcPr>
          <w:p w14:paraId="76F7B276" w14:textId="35BE9106" w:rsidR="00E73A68" w:rsidRPr="00130DD8"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lang w:eastAsia="lv-LV"/>
              </w:rPr>
            </w:pPr>
            <w:r w:rsidRPr="00130DD8">
              <w:rPr>
                <w:rFonts w:ascii="AvenirNext LT Pro Regular" w:eastAsia="Times New Roman" w:hAnsi="AvenirNext LT Pro Regular"/>
                <w:sz w:val="20"/>
                <w:szCs w:val="20"/>
                <w:lang w:eastAsia="lv-LV"/>
              </w:rPr>
              <w:tab/>
              <w:t xml:space="preserve">Saskaņā ar 2018. gada 12. jūnija </w:t>
            </w:r>
            <w:r w:rsidRPr="00130DD8">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130DD8">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1A247484" w:rsidR="00E73A68" w:rsidRPr="00130DD8" w:rsidRDefault="007E6D1A" w:rsidP="00E73A68">
            <w:pPr>
              <w:tabs>
                <w:tab w:val="left" w:pos="171"/>
              </w:tabs>
              <w:spacing w:after="0" w:line="240" w:lineRule="auto"/>
              <w:jc w:val="center"/>
              <w:rPr>
                <w:rFonts w:ascii="AvenirNext LT Pro Regular" w:eastAsia="Times New Roman" w:hAnsi="AvenirNext LT Pro Regular"/>
                <w:bCs/>
                <w:sz w:val="20"/>
                <w:szCs w:val="20"/>
                <w:lang w:eastAsia="lv-LV"/>
              </w:rPr>
            </w:pPr>
            <w:r w:rsidRPr="00130DD8">
              <w:rPr>
                <w:noProof/>
              </w:rPr>
              <w:lastRenderedPageBreak/>
              <mc:AlternateContent>
                <mc:Choice Requires="wps">
                  <w:drawing>
                    <wp:anchor distT="0" distB="0" distL="114300" distR="114300" simplePos="0" relativeHeight="251669504" behindDoc="0" locked="0" layoutInCell="1" allowOverlap="1" wp14:anchorId="26A82ABD" wp14:editId="53773ACB">
                      <wp:simplePos x="0" y="0"/>
                      <wp:positionH relativeFrom="column">
                        <wp:posOffset>1055370</wp:posOffset>
                      </wp:positionH>
                      <wp:positionV relativeFrom="paragraph">
                        <wp:posOffset>2197735</wp:posOffset>
                      </wp:positionV>
                      <wp:extent cx="1670050" cy="276225"/>
                      <wp:effectExtent l="277812" t="0" r="398463" b="0"/>
                      <wp:wrapNone/>
                      <wp:docPr id="15" name="Tekstlodziņš 15"/>
                      <wp:cNvGraphicFramePr/>
                      <a:graphic xmlns:a="http://schemas.openxmlformats.org/drawingml/2006/main">
                        <a:graphicData uri="http://schemas.microsoft.com/office/word/2010/wordprocessingShape">
                          <wps:wsp>
                            <wps:cNvSpPr txBox="1"/>
                            <wps:spPr>
                              <a:xfrm rot="3269076">
                                <a:off x="0" y="0"/>
                                <a:ext cx="1670050" cy="276225"/>
                              </a:xfrm>
                              <a:prstGeom prst="rect">
                                <a:avLst/>
                              </a:prstGeom>
                              <a:noFill/>
                              <a:ln w="6350">
                                <a:noFill/>
                              </a:ln>
                            </wps:spPr>
                            <wps:txbx>
                              <w:txbxContent>
                                <w:p w14:paraId="66D33CB0" w14:textId="57062481" w:rsidR="00055366" w:rsidRDefault="00055366" w:rsidP="007E6D1A">
                                  <w:pPr>
                                    <w:jc w:val="center"/>
                                  </w:pPr>
                                  <w:r>
                                    <w:t>Dienvidrietumu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82ABD" id="_x0000_t202" coordsize="21600,21600" o:spt="202" path="m,l,21600r21600,l21600,xe">
                      <v:stroke joinstyle="miter"/>
                      <v:path gradientshapeok="t" o:connecttype="rect"/>
                    </v:shapetype>
                    <v:shape id="Tekstlodziņš 15" o:spid="_x0000_s1026" type="#_x0000_t202" style="position:absolute;left:0;text-align:left;margin-left:83.1pt;margin-top:173.05pt;width:131.5pt;height:21.75pt;rotation:357070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" filled="f" stroked="f" strokeweight=".5pt">
                      <v:textbox>
                        <w:txbxContent>
                          <w:p w14:paraId="66D33CB0" w14:textId="57062481" w:rsidR="00055366" w:rsidRDefault="00055366" w:rsidP="007E6D1A">
                            <w:pPr>
                              <w:jc w:val="center"/>
                            </w:pPr>
                            <w:r>
                              <w:t>Dienvidrietumu fasāde</w:t>
                            </w:r>
                          </w:p>
                        </w:txbxContent>
                      </v:textbox>
                    </v:shape>
                  </w:pict>
                </mc:Fallback>
              </mc:AlternateContent>
            </w:r>
            <w:r w:rsidRPr="00130DD8">
              <w:rPr>
                <w:noProof/>
              </w:rPr>
              <mc:AlternateContent>
                <mc:Choice Requires="wps">
                  <w:drawing>
                    <wp:anchor distT="0" distB="0" distL="114300" distR="114300" simplePos="0" relativeHeight="251670528" behindDoc="0" locked="0" layoutInCell="1" allowOverlap="1" wp14:anchorId="2AB79492" wp14:editId="54D25142">
                      <wp:simplePos x="0" y="0"/>
                      <wp:positionH relativeFrom="column">
                        <wp:posOffset>2571750</wp:posOffset>
                      </wp:positionH>
                      <wp:positionV relativeFrom="paragraph">
                        <wp:posOffset>1045845</wp:posOffset>
                      </wp:positionV>
                      <wp:extent cx="1837690" cy="276225"/>
                      <wp:effectExtent l="323532" t="0" r="371793" b="0"/>
                      <wp:wrapNone/>
                      <wp:docPr id="16" name="Tekstlodziņš 16"/>
                      <wp:cNvGraphicFramePr/>
                      <a:graphic xmlns:a="http://schemas.openxmlformats.org/drawingml/2006/main">
                        <a:graphicData uri="http://schemas.microsoft.com/office/word/2010/wordprocessingShape">
                          <wps:wsp>
                            <wps:cNvSpPr txBox="1"/>
                            <wps:spPr>
                              <a:xfrm rot="3343123">
                                <a:off x="0" y="0"/>
                                <a:ext cx="1837690" cy="276225"/>
                              </a:xfrm>
                              <a:prstGeom prst="rect">
                                <a:avLst/>
                              </a:prstGeom>
                              <a:noFill/>
                              <a:ln w="6350">
                                <a:noFill/>
                              </a:ln>
                            </wps:spPr>
                            <wps:txbx>
                              <w:txbxContent>
                                <w:p w14:paraId="07FB91F6" w14:textId="7F73F111" w:rsidR="00055366" w:rsidRDefault="00055366" w:rsidP="007E6D1A">
                                  <w:pPr>
                                    <w:jc w:val="center"/>
                                  </w:pPr>
                                  <w:r>
                                    <w:t>Ziemeļaustrumu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79492" id="Tekstlodziņš 16" o:spid="_x0000_s1027" type="#_x0000_t202" style="position:absolute;left:0;text-align:left;margin-left:202.5pt;margin-top:82.35pt;width:144.7pt;height:21.75pt;rotation:365158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" filled="f" stroked="f" strokeweight=".5pt">
                      <v:textbox>
                        <w:txbxContent>
                          <w:p w14:paraId="07FB91F6" w14:textId="7F73F111" w:rsidR="00055366" w:rsidRDefault="00055366" w:rsidP="007E6D1A">
                            <w:pPr>
                              <w:jc w:val="center"/>
                            </w:pPr>
                            <w:r>
                              <w:t>Ziemeļaustrumu fasāde</w:t>
                            </w:r>
                          </w:p>
                        </w:txbxContent>
                      </v:textbox>
                    </v:shape>
                  </w:pict>
                </mc:Fallback>
              </mc:AlternateContent>
            </w:r>
            <w:r w:rsidRPr="00130DD8">
              <w:rPr>
                <w:noProof/>
              </w:rPr>
              <mc:AlternateContent>
                <mc:Choice Requires="wps">
                  <w:drawing>
                    <wp:anchor distT="0" distB="0" distL="114300" distR="114300" simplePos="0" relativeHeight="251674624" behindDoc="0" locked="0" layoutInCell="1" allowOverlap="1" wp14:anchorId="3490A8C5" wp14:editId="5CE55DAA">
                      <wp:simplePos x="0" y="0"/>
                      <wp:positionH relativeFrom="column">
                        <wp:posOffset>3076575</wp:posOffset>
                      </wp:positionH>
                      <wp:positionV relativeFrom="paragraph">
                        <wp:posOffset>1261745</wp:posOffset>
                      </wp:positionV>
                      <wp:extent cx="390525" cy="171450"/>
                      <wp:effectExtent l="14288" t="42862" r="119062" b="0"/>
                      <wp:wrapNone/>
                      <wp:docPr id="20" name="Vienādsānu trīsstūris 20"/>
                      <wp:cNvGraphicFramePr/>
                      <a:graphic xmlns:a="http://schemas.openxmlformats.org/drawingml/2006/main">
                        <a:graphicData uri="http://schemas.microsoft.com/office/word/2010/wordprocessingShape">
                          <wps:wsp>
                            <wps:cNvSpPr/>
                            <wps:spPr>
                              <a:xfrm rot="141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197E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20" o:spid="_x0000_s1026" type="#_x0000_t5" style="position:absolute;margin-left:242.25pt;margin-top:99.35pt;width:30.75pt;height:13.5pt;rotation:-815653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" fillcolor="red" strokecolor="red" strokeweight="2pt"/>
                  </w:pict>
                </mc:Fallback>
              </mc:AlternateContent>
            </w:r>
            <w:r w:rsidRPr="00130DD8">
              <w:rPr>
                <w:noProof/>
              </w:rPr>
              <mc:AlternateContent>
                <mc:Choice Requires="wps">
                  <w:drawing>
                    <wp:anchor distT="0" distB="0" distL="114300" distR="114300" simplePos="0" relativeHeight="251681792" behindDoc="0" locked="0" layoutInCell="1" allowOverlap="1" wp14:anchorId="0F3333A7" wp14:editId="1B4D5859">
                      <wp:simplePos x="0" y="0"/>
                      <wp:positionH relativeFrom="column">
                        <wp:posOffset>2202180</wp:posOffset>
                      </wp:positionH>
                      <wp:positionV relativeFrom="paragraph">
                        <wp:posOffset>2091690</wp:posOffset>
                      </wp:positionV>
                      <wp:extent cx="1677035" cy="276225"/>
                      <wp:effectExtent l="0" t="400050" r="0" b="409575"/>
                      <wp:wrapNone/>
                      <wp:docPr id="32" name="Tekstlodziņš 32"/>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3D6B41AA" w14:textId="0FC182D8" w:rsidR="00055366" w:rsidRDefault="00055366" w:rsidP="007E6D1A">
                                  <w:pPr>
                                    <w:jc w:val="center"/>
                                  </w:pPr>
                                  <w:r>
                                    <w:t>Dienvidaustrumu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33A7" id="Tekstlodziņš 32" o:spid="_x0000_s1028" type="#_x0000_t202" style="position:absolute;left:0;text-align:left;margin-left:173.4pt;margin-top:164.7pt;width:132.05pt;height:21.75pt;rotation:-2258291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" filled="f" stroked="f" strokeweight=".5pt">
                      <v:textbox>
                        <w:txbxContent>
                          <w:p w14:paraId="3D6B41AA" w14:textId="0FC182D8" w:rsidR="00055366" w:rsidRDefault="00055366" w:rsidP="007E6D1A">
                            <w:pPr>
                              <w:jc w:val="center"/>
                            </w:pPr>
                            <w:r>
                              <w:t>Dienvidaustrumu fasāde</w:t>
                            </w:r>
                          </w:p>
                        </w:txbxContent>
                      </v:textbox>
                    </v:shape>
                  </w:pict>
                </mc:Fallback>
              </mc:AlternateContent>
            </w:r>
            <w:r w:rsidRPr="00130DD8">
              <w:rPr>
                <w:noProof/>
              </w:rPr>
              <mc:AlternateContent>
                <mc:Choice Requires="wps">
                  <w:drawing>
                    <wp:anchor distT="0" distB="0" distL="114300" distR="114300" simplePos="0" relativeHeight="251667456" behindDoc="0" locked="0" layoutInCell="1" allowOverlap="1" wp14:anchorId="2ECDF2C5" wp14:editId="0B48BA7B">
                      <wp:simplePos x="0" y="0"/>
                      <wp:positionH relativeFrom="column">
                        <wp:posOffset>1479550</wp:posOffset>
                      </wp:positionH>
                      <wp:positionV relativeFrom="paragraph">
                        <wp:posOffset>1151890</wp:posOffset>
                      </wp:positionV>
                      <wp:extent cx="1677035" cy="276225"/>
                      <wp:effectExtent l="0" t="400050" r="0" b="409575"/>
                      <wp:wrapNone/>
                      <wp:docPr id="13" name="Tekstlodziņš 13"/>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40996F83" w14:textId="4397E586" w:rsidR="00055366" w:rsidRDefault="00055366" w:rsidP="007E6D1A">
                                  <w:pPr>
                                    <w:jc w:val="center"/>
                                  </w:pPr>
                                  <w:r>
                                    <w:t>Ziemeļrietumu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DF2C5" id="Tekstlodziņš 13" o:spid="_x0000_s1029" type="#_x0000_t202" style="position:absolute;left:0;text-align:left;margin-left:116.5pt;margin-top:90.7pt;width:132.05pt;height:21.75pt;rotation:-225829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" filled="f" stroked="f" strokeweight=".5pt">
                      <v:textbox>
                        <w:txbxContent>
                          <w:p w14:paraId="40996F83" w14:textId="4397E586" w:rsidR="00055366" w:rsidRDefault="00055366" w:rsidP="007E6D1A">
                            <w:pPr>
                              <w:jc w:val="center"/>
                            </w:pPr>
                            <w:r>
                              <w:t>Ziemeļrietumu fasāde</w:t>
                            </w:r>
                          </w:p>
                        </w:txbxContent>
                      </v:textbox>
                    </v:shape>
                  </w:pict>
                </mc:Fallback>
              </mc:AlternateContent>
            </w:r>
            <w:r w:rsidRPr="00130DD8">
              <w:rPr>
                <w:noProof/>
              </w:rPr>
              <mc:AlternateContent>
                <mc:Choice Requires="wps">
                  <w:drawing>
                    <wp:anchor distT="0" distB="0" distL="114300" distR="114300" simplePos="0" relativeHeight="251671552" behindDoc="0" locked="0" layoutInCell="1" allowOverlap="1" wp14:anchorId="038B5353" wp14:editId="2D432318">
                      <wp:simplePos x="0" y="0"/>
                      <wp:positionH relativeFrom="column">
                        <wp:posOffset>2665730</wp:posOffset>
                      </wp:positionH>
                      <wp:positionV relativeFrom="paragraph">
                        <wp:posOffset>1944370</wp:posOffset>
                      </wp:positionV>
                      <wp:extent cx="390525" cy="171450"/>
                      <wp:effectExtent l="0" t="0" r="28575" b="114300"/>
                      <wp:wrapNone/>
                      <wp:docPr id="17" name="Vienādsānu trīsstūris 17"/>
                      <wp:cNvGraphicFramePr/>
                      <a:graphic xmlns:a="http://schemas.openxmlformats.org/drawingml/2006/main">
                        <a:graphicData uri="http://schemas.microsoft.com/office/word/2010/wordprocessingShape">
                          <wps:wsp>
                            <wps:cNvSpPr/>
                            <wps:spPr>
                              <a:xfrm rot="195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F190C" id="Vienādsānu trīsstūris 17" o:spid="_x0000_s1026" type="#_x0000_t5" style="position:absolute;margin-left:209.9pt;margin-top:153.1pt;width:30.75pt;height:13.5pt;rotation:-225829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" fillcolor="red" strokecolor="red" strokeweight="2pt"/>
                  </w:pict>
                </mc:Fallback>
              </mc:AlternateContent>
            </w:r>
            <w:r w:rsidRPr="00130DD8">
              <w:rPr>
                <w:noProof/>
              </w:rPr>
              <mc:AlternateContent>
                <mc:Choice Requires="wps">
                  <w:drawing>
                    <wp:anchor distT="0" distB="0" distL="114300" distR="114300" simplePos="0" relativeHeight="251672576" behindDoc="0" locked="0" layoutInCell="1" allowOverlap="1" wp14:anchorId="6F407E0B" wp14:editId="46157B5A">
                      <wp:simplePos x="0" y="0"/>
                      <wp:positionH relativeFrom="column">
                        <wp:posOffset>1922145</wp:posOffset>
                      </wp:positionH>
                      <wp:positionV relativeFrom="paragraph">
                        <wp:posOffset>2082165</wp:posOffset>
                      </wp:positionV>
                      <wp:extent cx="390525" cy="171450"/>
                      <wp:effectExtent l="109538" t="0" r="4762" b="42863"/>
                      <wp:wrapNone/>
                      <wp:docPr id="18" name="Vienādsānu trīsstūris 18"/>
                      <wp:cNvGraphicFramePr/>
                      <a:graphic xmlns:a="http://schemas.openxmlformats.org/drawingml/2006/main">
                        <a:graphicData uri="http://schemas.microsoft.com/office/word/2010/wordprocessingShape">
                          <wps:wsp>
                            <wps:cNvSpPr/>
                            <wps:spPr>
                              <a:xfrm rot="33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D67D4" id="Vienādsānu trīsstūris 18" o:spid="_x0000_s1026" type="#_x0000_t5" style="position:absolute;margin-left:151.35pt;margin-top:163.95pt;width:30.75pt;height:13.5pt;rotation:363994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" fillcolor="red" strokecolor="red" strokeweight="2pt"/>
                  </w:pict>
                </mc:Fallback>
              </mc:AlternateContent>
            </w:r>
            <w:r w:rsidRPr="00130DD8">
              <w:rPr>
                <w:noProof/>
              </w:rPr>
              <mc:AlternateContent>
                <mc:Choice Requires="wps">
                  <w:drawing>
                    <wp:anchor distT="0" distB="0" distL="114300" distR="114300" simplePos="0" relativeHeight="251673600" behindDoc="0" locked="0" layoutInCell="1" allowOverlap="1" wp14:anchorId="043C8491" wp14:editId="2B224A43">
                      <wp:simplePos x="0" y="0"/>
                      <wp:positionH relativeFrom="column">
                        <wp:posOffset>2288447</wp:posOffset>
                      </wp:positionH>
                      <wp:positionV relativeFrom="paragraph">
                        <wp:posOffset>1446935</wp:posOffset>
                      </wp:positionV>
                      <wp:extent cx="390525" cy="171450"/>
                      <wp:effectExtent l="38100" t="114300" r="0" b="0"/>
                      <wp:wrapNone/>
                      <wp:docPr id="19" name="Vienādsānu trīsstūris 19"/>
                      <wp:cNvGraphicFramePr/>
                      <a:graphic xmlns:a="http://schemas.openxmlformats.org/drawingml/2006/main">
                        <a:graphicData uri="http://schemas.microsoft.com/office/word/2010/wordprocessingShape">
                          <wps:wsp>
                            <wps:cNvSpPr/>
                            <wps:spPr>
                              <a:xfrm rot="87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F653BD" id="Vienādsānu trīsstūris 19" o:spid="_x0000_s1026" type="#_x0000_t5" style="position:absolute;margin-left:180.2pt;margin-top:113.95pt;width:30.75pt;height:13.5pt;rotation:9538189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" fillcolor="red" strokecolor="red" strokeweight="2pt"/>
                  </w:pict>
                </mc:Fallback>
              </mc:AlternateContent>
            </w:r>
            <w:r w:rsidRPr="00130DD8">
              <w:rPr>
                <w:noProof/>
              </w:rPr>
              <w:drawing>
                <wp:inline distT="0" distB="0" distL="0" distR="0" wp14:anchorId="3BFE06E8" wp14:editId="28F0B12C">
                  <wp:extent cx="5580000" cy="3798188"/>
                  <wp:effectExtent l="0" t="0" r="190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580000" cy="3798188"/>
                          </a:xfrm>
                          <a:prstGeom prst="rect">
                            <a:avLst/>
                          </a:prstGeom>
                        </pic:spPr>
                      </pic:pic>
                    </a:graphicData>
                  </a:graphic>
                </wp:inline>
              </w:drawing>
            </w:r>
          </w:p>
          <w:p w14:paraId="1716E4AB" w14:textId="37FA9A7C" w:rsidR="00E73A68" w:rsidRPr="00130DD8"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130DD8">
              <w:rPr>
                <w:rFonts w:ascii="AvenirNext LT Pro Regular" w:eastAsia="Times New Roman" w:hAnsi="AvenirNext LT Pro Regular"/>
                <w:bCs/>
                <w:sz w:val="20"/>
                <w:szCs w:val="20"/>
                <w:lang w:eastAsia="lv-LV"/>
              </w:rPr>
              <w:t>2.3.1. attēls</w:t>
            </w:r>
          </w:p>
          <w:p w14:paraId="644F3F7F" w14:textId="160AA6B9" w:rsidR="00E73A68" w:rsidRPr="00130DD8" w:rsidRDefault="00E73A68" w:rsidP="00E73A68">
            <w:pPr>
              <w:tabs>
                <w:tab w:val="left" w:pos="596"/>
              </w:tabs>
              <w:spacing w:after="0" w:line="240" w:lineRule="auto"/>
              <w:jc w:val="both"/>
              <w:rPr>
                <w:rFonts w:ascii="AvenirNext LT Pro Regular" w:eastAsia="Times New Roman" w:hAnsi="AvenirNext LT Pro Regular"/>
                <w:bCs/>
                <w:sz w:val="20"/>
                <w:szCs w:val="20"/>
                <w:lang w:eastAsia="lv-LV"/>
              </w:rPr>
            </w:pPr>
            <w:r w:rsidRPr="00130DD8">
              <w:rPr>
                <w:rFonts w:ascii="AvenirNext LT Pro Regular" w:eastAsia="Times New Roman" w:hAnsi="AvenirNext LT Pro Regular"/>
                <w:bCs/>
                <w:sz w:val="20"/>
                <w:szCs w:val="20"/>
                <w:lang w:eastAsia="lv-LV"/>
              </w:rPr>
              <w:tab/>
            </w:r>
            <w:r w:rsidR="00D33ED3" w:rsidRPr="00130DD8">
              <w:rPr>
                <w:rFonts w:ascii="AvenirNext LT Pro Regular" w:eastAsia="Times New Roman" w:hAnsi="AvenirNext LT Pro Regular"/>
                <w:bCs/>
                <w:sz w:val="20"/>
                <w:szCs w:val="20"/>
                <w:lang w:eastAsia="lv-LV"/>
              </w:rPr>
              <w:t>Ēkas kopējo būvapjomu veido pagrabstāva daļa, pieci virszemes stāvi un bēniņi. Ēka veidota no divām sekcijām (katrai sekcijai ir kāpņu telpa, no kuras nodrošināta piekļuve dzīvokļiem). Sekcijas savienotas pagrabstāvā un bēniņu stāvā. Kāpņutelpas izveidotas no pirmā stāva līdz bēniņu stāvam. Pie ieejas mezgla izveidota atsevišķa ieeja, kas nodrošina piekļuvi pagrabstāvam.</w:t>
            </w:r>
          </w:p>
        </w:tc>
      </w:tr>
      <w:tr w:rsidR="00E73A68" w:rsidRPr="00130DD8" w14:paraId="497DF268" w14:textId="77777777" w:rsidTr="004F5EE8">
        <w:trPr>
          <w:jc w:val="center"/>
        </w:trPr>
        <w:tc>
          <w:tcPr>
            <w:tcW w:w="5000" w:type="pct"/>
            <w:gridSpan w:val="5"/>
            <w:vAlign w:val="center"/>
          </w:tcPr>
          <w:p w14:paraId="4BF9B233" w14:textId="6674719C" w:rsidR="00E73A68" w:rsidRPr="00130DD8" w:rsidRDefault="00632D1E" w:rsidP="00632D1E">
            <w:pPr>
              <w:pStyle w:val="Saturam1"/>
            </w:pPr>
            <w:bookmarkStart w:id="12" w:name="_Toc25064195"/>
            <w:r w:rsidRPr="00130DD8">
              <w:lastRenderedPageBreak/>
              <w:t xml:space="preserve">4. </w:t>
            </w:r>
            <w:r w:rsidR="00E73A68" w:rsidRPr="00130DD8">
              <w:t>Būves daļas</w:t>
            </w:r>
            <w:bookmarkEnd w:id="12"/>
          </w:p>
          <w:p w14:paraId="453626DE" w14:textId="77777777" w:rsidR="00E73A68" w:rsidRPr="00130DD8" w:rsidRDefault="00E73A68" w:rsidP="00E73A68">
            <w:pPr>
              <w:spacing w:after="0" w:line="240" w:lineRule="auto"/>
              <w:jc w:val="center"/>
              <w:rPr>
                <w:rFonts w:ascii="AvenirNext LT Pro Regular" w:eastAsia="Times New Roman" w:hAnsi="AvenirNext LT Pro Regular"/>
                <w:sz w:val="16"/>
                <w:szCs w:val="24"/>
                <w:lang w:eastAsia="lv-LV"/>
              </w:rPr>
            </w:pPr>
            <w:r w:rsidRPr="00130DD8">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130DD8" w14:paraId="5C0B21F9" w14:textId="77777777" w:rsidTr="004F5EE8">
        <w:trPr>
          <w:jc w:val="center"/>
        </w:trPr>
        <w:tc>
          <w:tcPr>
            <w:tcW w:w="4062" w:type="pct"/>
            <w:gridSpan w:val="4"/>
          </w:tcPr>
          <w:p w14:paraId="7FC95EDD" w14:textId="77777777" w:rsidR="00E73A68" w:rsidRPr="00130DD8" w:rsidRDefault="00E73A68" w:rsidP="00E73A68">
            <w:pPr>
              <w:spacing w:after="0" w:line="240" w:lineRule="auto"/>
              <w:jc w:val="both"/>
              <w:rPr>
                <w:rFonts w:ascii="AvenirNext LT Pro Regular" w:eastAsia="Times New Roman" w:hAnsi="AvenirNext LT Pro Regular"/>
                <w:sz w:val="20"/>
                <w:szCs w:val="24"/>
                <w:lang w:eastAsia="lv-LV"/>
              </w:rPr>
            </w:pPr>
            <w:r w:rsidRPr="00130DD8">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130DD8" w:rsidRDefault="00E73A68" w:rsidP="00E73A68">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Tehniskais nolietojums</w:t>
            </w:r>
          </w:p>
          <w:p w14:paraId="71F8420F" w14:textId="77777777" w:rsidR="00E73A68" w:rsidRPr="00130DD8" w:rsidRDefault="00E73A68" w:rsidP="00E73A68">
            <w:pPr>
              <w:spacing w:after="0" w:line="240" w:lineRule="auto"/>
              <w:jc w:val="center"/>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0"/>
                <w:lang w:eastAsia="lv-LV"/>
              </w:rPr>
              <w:t>(%)</w:t>
            </w:r>
          </w:p>
        </w:tc>
      </w:tr>
      <w:tr w:rsidR="00E73A68" w:rsidRPr="00130DD8" w14:paraId="1C283DAE" w14:textId="77777777" w:rsidTr="00BA7B93">
        <w:trPr>
          <w:jc w:val="center"/>
        </w:trPr>
        <w:tc>
          <w:tcPr>
            <w:tcW w:w="4062" w:type="pct"/>
            <w:gridSpan w:val="4"/>
          </w:tcPr>
          <w:p w14:paraId="32233648" w14:textId="687A8755" w:rsidR="00E73A68" w:rsidRPr="00130DD8" w:rsidRDefault="00632D1E" w:rsidP="00632D1E">
            <w:pPr>
              <w:pStyle w:val="Saturam11"/>
              <w:numPr>
                <w:ilvl w:val="1"/>
                <w:numId w:val="6"/>
              </w:numPr>
              <w:rPr>
                <w:shd w:val="clear" w:color="auto" w:fill="FFFFFF"/>
              </w:rPr>
            </w:pPr>
            <w:r w:rsidRPr="00130DD8">
              <w:rPr>
                <w:shd w:val="clear" w:color="auto" w:fill="FFFFFF"/>
              </w:rPr>
              <w:t xml:space="preserve"> </w:t>
            </w:r>
            <w:bookmarkStart w:id="13" w:name="_Toc25064196"/>
            <w:r w:rsidR="00E73A68" w:rsidRPr="00130DD8">
              <w:rPr>
                <w:shd w:val="clear" w:color="auto" w:fill="FFFFFF"/>
              </w:rPr>
              <w:t>pamati un pamatne</w:t>
            </w:r>
            <w:bookmarkEnd w:id="13"/>
          </w:p>
        </w:tc>
        <w:tc>
          <w:tcPr>
            <w:tcW w:w="938" w:type="pct"/>
            <w:vAlign w:val="center"/>
          </w:tcPr>
          <w:p w14:paraId="0BE6466B" w14:textId="77777777" w:rsidR="00E73A68" w:rsidRPr="00130DD8" w:rsidRDefault="00E73A68" w:rsidP="00BA7B93">
            <w:pPr>
              <w:spacing w:after="0" w:line="240" w:lineRule="auto"/>
              <w:jc w:val="center"/>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4"/>
                <w:szCs w:val="20"/>
                <w:lang w:eastAsia="lv-LV"/>
              </w:rPr>
              <w:t>25</w:t>
            </w:r>
          </w:p>
        </w:tc>
      </w:tr>
      <w:tr w:rsidR="00E73A68" w:rsidRPr="00130DD8" w14:paraId="43E1BD8F" w14:textId="77777777" w:rsidTr="004F5EE8">
        <w:trPr>
          <w:jc w:val="center"/>
        </w:trPr>
        <w:tc>
          <w:tcPr>
            <w:tcW w:w="5000" w:type="pct"/>
            <w:gridSpan w:val="5"/>
            <w:vAlign w:val="center"/>
          </w:tcPr>
          <w:p w14:paraId="4ED308A3" w14:textId="1A07E33F" w:rsidR="00E73A68" w:rsidRPr="00130DD8" w:rsidRDefault="00E73A68" w:rsidP="00E73A68">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863B82" w:rsidRPr="00130DD8">
              <w:rPr>
                <w:rFonts w:ascii="AvenirNext LT Pro Regular" w:eastAsia="Times New Roman" w:hAnsi="AvenirNext LT Pro Regular"/>
                <w:sz w:val="20"/>
                <w:szCs w:val="20"/>
                <w:lang w:eastAsia="lv-LV"/>
              </w:rPr>
              <w:t xml:space="preserve">Apsekotās ēkas </w:t>
            </w:r>
            <w:r w:rsidR="00552550" w:rsidRPr="00130DD8">
              <w:rPr>
                <w:rFonts w:ascii="AvenirNext LT Pro Regular" w:eastAsia="Times New Roman" w:hAnsi="AvenirNext LT Pro Regular"/>
                <w:sz w:val="20"/>
                <w:szCs w:val="20"/>
                <w:lang w:eastAsia="lv-LV"/>
              </w:rPr>
              <w:t>virszemes konstrukciju radītā slodze tiek nodota uz pāļu pamatiem (4.1.1. attēls)</w:t>
            </w:r>
            <w:r w:rsidR="00863B82" w:rsidRPr="00130DD8">
              <w:rPr>
                <w:rFonts w:ascii="AvenirNext LT Pro Regular" w:eastAsia="Times New Roman" w:hAnsi="AvenirNext LT Pro Regular"/>
                <w:sz w:val="20"/>
                <w:szCs w:val="20"/>
                <w:lang w:eastAsia="lv-LV"/>
              </w:rPr>
              <w:t>.</w:t>
            </w:r>
            <w:r w:rsidR="00552550" w:rsidRPr="00130DD8">
              <w:rPr>
                <w:rFonts w:ascii="AvenirNext LT Pro Regular" w:eastAsia="Times New Roman" w:hAnsi="AvenirNext LT Pro Regular"/>
                <w:sz w:val="20"/>
                <w:szCs w:val="20"/>
                <w:lang w:eastAsia="lv-LV"/>
              </w:rPr>
              <w:t xml:space="preserve"> Pāļu galos uzstādīti dzelzsbetona gatavkonstrukciju glāžveida </w:t>
            </w:r>
            <w:r w:rsidR="00D33ED3" w:rsidRPr="00130DD8">
              <w:rPr>
                <w:rFonts w:ascii="AvenirNext LT Pro Regular" w:eastAsia="Times New Roman" w:hAnsi="AvenirNext LT Pro Regular"/>
                <w:sz w:val="20"/>
                <w:szCs w:val="20"/>
                <w:lang w:eastAsia="lv-LV"/>
              </w:rPr>
              <w:t>elementi (4.1.2. attēls)</w:t>
            </w:r>
            <w:r w:rsidR="00552550" w:rsidRPr="00130DD8">
              <w:rPr>
                <w:rFonts w:ascii="AvenirNext LT Pro Regular" w:eastAsia="Times New Roman" w:hAnsi="AvenirNext LT Pro Regular"/>
                <w:sz w:val="20"/>
                <w:szCs w:val="20"/>
                <w:lang w:eastAsia="lv-LV"/>
              </w:rPr>
              <w:t xml:space="preserve">, lokāli dubults elements, sasaistot divus pāļus. Uz </w:t>
            </w:r>
            <w:r w:rsidR="0064507D" w:rsidRPr="00130DD8">
              <w:rPr>
                <w:rFonts w:ascii="AvenirNext LT Pro Regular" w:eastAsia="Times New Roman" w:hAnsi="AvenirNext LT Pro Regular"/>
                <w:sz w:val="20"/>
                <w:szCs w:val="20"/>
                <w:lang w:eastAsia="lv-LV"/>
              </w:rPr>
              <w:t>šiem</w:t>
            </w:r>
            <w:r w:rsidR="00552550" w:rsidRPr="00130DD8">
              <w:rPr>
                <w:rFonts w:ascii="AvenirNext LT Pro Regular" w:eastAsia="Times New Roman" w:hAnsi="AvenirNext LT Pro Regular"/>
                <w:sz w:val="20"/>
                <w:szCs w:val="20"/>
                <w:lang w:eastAsia="lv-LV"/>
              </w:rPr>
              <w:t xml:space="preserve"> elementiem balstītas ēkas nesošās konstrukcijas – pagrabstāva sienu paneļi (4.1.3. attēls), pagrabstāva pārseguma paneļi (4.1.4. attēls), dzelzsbetona sijas (4.1.5. attēls) u. c. nesošie elementi</w:t>
            </w:r>
            <w:r w:rsidR="00155886" w:rsidRPr="00130DD8">
              <w:rPr>
                <w:rFonts w:ascii="AvenirNext LT Pro Regular" w:eastAsia="Times New Roman" w:hAnsi="AvenirNext LT Pro Regular"/>
                <w:sz w:val="20"/>
                <w:szCs w:val="20"/>
                <w:lang w:eastAsia="lv-LV"/>
              </w:rPr>
              <w:t xml:space="preserve"> (4.1.6. attēls)</w:t>
            </w:r>
            <w:r w:rsidR="00552550" w:rsidRPr="00130DD8">
              <w:rPr>
                <w:rFonts w:ascii="AvenirNext LT Pro Regular" w:eastAsia="Times New Roman" w:hAnsi="AvenirNext LT Pro Regular"/>
                <w:sz w:val="20"/>
                <w:szCs w:val="20"/>
                <w:lang w:eastAsia="lv-LV"/>
              </w:rPr>
              <w:t>.</w:t>
            </w:r>
          </w:p>
          <w:p w14:paraId="10FF398C" w14:textId="42939D9D" w:rsidR="00E73A68" w:rsidRPr="00130DD8" w:rsidRDefault="00D33ED3"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56AE0054" wp14:editId="426191C9">
                  <wp:extent cx="2700000" cy="1799899"/>
                  <wp:effectExtent l="0" t="0" r="571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E73A68" w:rsidRPr="00130DD8">
              <w:rPr>
                <w:rFonts w:ascii="AvenirNext LT Pro Regular" w:eastAsia="Times New Roman" w:hAnsi="AvenirNext LT Pro Regular"/>
                <w:sz w:val="20"/>
                <w:szCs w:val="20"/>
                <w:lang w:eastAsia="lv-LV"/>
              </w:rPr>
              <w:tab/>
            </w:r>
            <w:r w:rsidRPr="00130DD8">
              <w:rPr>
                <w:noProof/>
              </w:rPr>
              <w:drawing>
                <wp:inline distT="0" distB="0" distL="0" distR="0" wp14:anchorId="2E980653" wp14:editId="19377B97">
                  <wp:extent cx="2700000" cy="1799899"/>
                  <wp:effectExtent l="0" t="0" r="571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0C66AFB6" w14:textId="02654308" w:rsidR="005768D6" w:rsidRPr="00130DD8" w:rsidRDefault="00E73A68" w:rsidP="00552550">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4.1.1. attēls</w:t>
            </w:r>
            <w:r w:rsidRPr="00130DD8">
              <w:rPr>
                <w:rFonts w:ascii="AvenirNext LT Pro Regular" w:eastAsia="Times New Roman" w:hAnsi="AvenirNext LT Pro Regular"/>
                <w:sz w:val="20"/>
                <w:szCs w:val="20"/>
                <w:lang w:eastAsia="lv-LV"/>
              </w:rPr>
              <w:tab/>
              <w:t>4.1.2. attēls</w:t>
            </w:r>
            <w:r w:rsidR="00552550" w:rsidRPr="00130DD8">
              <w:rPr>
                <w:rFonts w:ascii="AvenirNext LT Pro Regular" w:eastAsia="Times New Roman" w:hAnsi="AvenirNext LT Pro Regular"/>
                <w:sz w:val="20"/>
                <w:szCs w:val="20"/>
                <w:lang w:eastAsia="lv-LV"/>
              </w:rPr>
              <w:tab/>
            </w:r>
          </w:p>
          <w:p w14:paraId="5BDD641A" w14:textId="2160BE0A" w:rsidR="00552550" w:rsidRPr="00130DD8" w:rsidRDefault="00D33ED3" w:rsidP="00552550">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w:drawing>
                <wp:inline distT="0" distB="0" distL="0" distR="0" wp14:anchorId="2F30E78F" wp14:editId="02302E4C">
                  <wp:extent cx="2700000" cy="1799899"/>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17675463" wp14:editId="721D09C4">
                  <wp:extent cx="2700000" cy="1799899"/>
                  <wp:effectExtent l="0" t="0" r="571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1B5A2C3F" w14:textId="64E4CA77" w:rsidR="00552550" w:rsidRPr="00130DD8"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4.1.3. attēls</w:t>
            </w:r>
            <w:r w:rsidRPr="00130DD8">
              <w:rPr>
                <w:rFonts w:ascii="AvenirNext LT Pro Regular" w:eastAsia="Times New Roman" w:hAnsi="AvenirNext LT Pro Regular"/>
                <w:sz w:val="20"/>
                <w:szCs w:val="20"/>
                <w:lang w:eastAsia="lv-LV"/>
              </w:rPr>
              <w:tab/>
              <w:t>4.1.4. attēls</w:t>
            </w:r>
          </w:p>
          <w:p w14:paraId="6D60406E" w14:textId="2B009292" w:rsidR="00552550" w:rsidRPr="00130DD8" w:rsidRDefault="00D33ED3" w:rsidP="00552550">
            <w:pPr>
              <w:tabs>
                <w:tab w:val="left" w:pos="4565"/>
              </w:tabs>
              <w:spacing w:after="0" w:line="240" w:lineRule="auto"/>
              <w:jc w:val="both"/>
              <w:rPr>
                <w:rFonts w:ascii="AvenirNext LT Pro Regular" w:eastAsia="Times New Roman" w:hAnsi="AvenirNext LT Pro Regular"/>
                <w:b/>
                <w:bCs/>
                <w:sz w:val="20"/>
                <w:szCs w:val="20"/>
                <w:lang w:eastAsia="lv-LV"/>
              </w:rPr>
            </w:pPr>
            <w:r w:rsidRPr="00130DD8">
              <w:rPr>
                <w:noProof/>
              </w:rPr>
              <w:drawing>
                <wp:inline distT="0" distB="0" distL="0" distR="0" wp14:anchorId="3F60D1EB" wp14:editId="57657840">
                  <wp:extent cx="2700000" cy="1799899"/>
                  <wp:effectExtent l="0" t="0" r="571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r w:rsidR="00552550" w:rsidRPr="00130DD8">
              <w:rPr>
                <w:rFonts w:ascii="AvenirNext LT Pro Regular" w:eastAsia="Times New Roman" w:hAnsi="AvenirNext LT Pro Regular"/>
                <w:sz w:val="20"/>
                <w:szCs w:val="20"/>
                <w:lang w:eastAsia="lv-LV"/>
              </w:rPr>
              <w:tab/>
            </w:r>
            <w:r w:rsidRPr="00130DD8">
              <w:rPr>
                <w:noProof/>
              </w:rPr>
              <w:drawing>
                <wp:inline distT="0" distB="0" distL="0" distR="0" wp14:anchorId="16AA0D4C" wp14:editId="3592C0AF">
                  <wp:extent cx="2700000" cy="1799899"/>
                  <wp:effectExtent l="0" t="0" r="5715"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4794AB82" w14:textId="77777777" w:rsidR="00552550" w:rsidRPr="00130DD8"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4.1.5. attēls</w:t>
            </w:r>
            <w:r w:rsidRPr="00130DD8">
              <w:rPr>
                <w:rFonts w:ascii="AvenirNext LT Pro Regular" w:eastAsia="Times New Roman" w:hAnsi="AvenirNext LT Pro Regular"/>
                <w:sz w:val="20"/>
                <w:szCs w:val="20"/>
                <w:lang w:eastAsia="lv-LV"/>
              </w:rPr>
              <w:tab/>
              <w:t>4.1.6. attēls</w:t>
            </w:r>
          </w:p>
          <w:p w14:paraId="3B98DF6A" w14:textId="504AF8C7" w:rsidR="00155886" w:rsidRPr="00130DD8" w:rsidRDefault="00155886"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E17FD9" w:rsidRPr="00130DD8">
              <w:rPr>
                <w:rFonts w:ascii="AvenirNext LT Pro Regular" w:eastAsia="Times New Roman" w:hAnsi="AvenirNext LT Pro Regular"/>
                <w:sz w:val="20"/>
                <w:szCs w:val="20"/>
                <w:lang w:eastAsia="lv-LV"/>
              </w:rPr>
              <w:t xml:space="preserve">Pāļu un to galos uzstādīto gatavkonstrukciju elementiem lokāli konstatēta betona aizsargkārtas atslāņošanās un </w:t>
            </w:r>
            <w:r w:rsidR="00256C04" w:rsidRPr="00130DD8">
              <w:rPr>
                <w:rFonts w:ascii="AvenirNext LT Pro Regular" w:eastAsia="Times New Roman" w:hAnsi="AvenirNext LT Pro Regular"/>
                <w:sz w:val="20"/>
                <w:szCs w:val="20"/>
                <w:lang w:eastAsia="lv-LV"/>
              </w:rPr>
              <w:t xml:space="preserve">virspusēja </w:t>
            </w:r>
            <w:r w:rsidR="00E17FD9" w:rsidRPr="00130DD8">
              <w:rPr>
                <w:rFonts w:ascii="AvenirNext LT Pro Regular" w:eastAsia="Times New Roman" w:hAnsi="AvenirNext LT Pro Regular"/>
                <w:sz w:val="20"/>
                <w:szCs w:val="20"/>
                <w:lang w:eastAsia="lv-LV"/>
              </w:rPr>
              <w:t>stiegrojuma korozija (4.1.7. – 4.1.</w:t>
            </w:r>
            <w:r w:rsidR="007A78F4" w:rsidRPr="00130DD8">
              <w:rPr>
                <w:rFonts w:ascii="AvenirNext LT Pro Regular" w:eastAsia="Times New Roman" w:hAnsi="AvenirNext LT Pro Regular"/>
                <w:sz w:val="20"/>
                <w:szCs w:val="20"/>
                <w:lang w:eastAsia="lv-LV"/>
              </w:rPr>
              <w:t>10</w:t>
            </w:r>
            <w:r w:rsidR="00E17FD9" w:rsidRPr="00130DD8">
              <w:rPr>
                <w:rFonts w:ascii="AvenirNext LT Pro Regular" w:eastAsia="Times New Roman" w:hAnsi="AvenirNext LT Pro Regular"/>
                <w:sz w:val="20"/>
                <w:szCs w:val="20"/>
                <w:lang w:eastAsia="lv-LV"/>
              </w:rPr>
              <w:t>. attēl</w:t>
            </w:r>
            <w:r w:rsidR="006C53BA" w:rsidRPr="00130DD8">
              <w:rPr>
                <w:rFonts w:ascii="AvenirNext LT Pro Regular" w:eastAsia="Times New Roman" w:hAnsi="AvenirNext LT Pro Regular"/>
                <w:sz w:val="20"/>
                <w:szCs w:val="20"/>
                <w:lang w:eastAsia="lv-LV"/>
              </w:rPr>
              <w:t>s</w:t>
            </w:r>
            <w:r w:rsidR="00E17FD9" w:rsidRPr="00130DD8">
              <w:rPr>
                <w:rFonts w:ascii="AvenirNext LT Pro Regular" w:eastAsia="Times New Roman" w:hAnsi="AvenirNext LT Pro Regular"/>
                <w:sz w:val="20"/>
                <w:szCs w:val="20"/>
                <w:lang w:eastAsia="lv-LV"/>
              </w:rPr>
              <w:t>).</w:t>
            </w:r>
          </w:p>
          <w:p w14:paraId="45A3CD32" w14:textId="4D0F2F97" w:rsidR="00D33ED3" w:rsidRPr="00130DD8" w:rsidRDefault="00D33ED3"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63C72C03" wp14:editId="6AF05956">
                  <wp:extent cx="2700000" cy="1799595"/>
                  <wp:effectExtent l="0" t="0" r="571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30E04E9F" wp14:editId="2834F5E4">
                  <wp:extent cx="2700000" cy="1799899"/>
                  <wp:effectExtent l="0" t="0" r="571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AA1939D" w14:textId="784AD018" w:rsidR="007A78F4" w:rsidRPr="00130DD8" w:rsidRDefault="007A78F4"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4.1.7. attēls</w:t>
            </w:r>
            <w:r w:rsidRPr="00130DD8">
              <w:rPr>
                <w:rFonts w:ascii="AvenirNext LT Pro Regular" w:eastAsia="Times New Roman" w:hAnsi="AvenirNext LT Pro Regular"/>
                <w:sz w:val="20"/>
                <w:szCs w:val="20"/>
                <w:lang w:eastAsia="lv-LV"/>
              </w:rPr>
              <w:tab/>
              <w:t>4.1.8. attēls</w:t>
            </w:r>
          </w:p>
          <w:p w14:paraId="72BFAA37" w14:textId="3F9D6C5B" w:rsidR="00155886" w:rsidRPr="00130DD8" w:rsidRDefault="00D33ED3" w:rsidP="00155886">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1552C138" wp14:editId="22CB32E0">
                  <wp:extent cx="2700000" cy="1799595"/>
                  <wp:effectExtent l="0" t="0" r="571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160EDC04" wp14:editId="531B3E06">
                  <wp:extent cx="2700000" cy="1799595"/>
                  <wp:effectExtent l="0" t="0" r="571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DF1EF79" w14:textId="1CAD22F9" w:rsidR="00155886" w:rsidRPr="00130DD8" w:rsidRDefault="00155886" w:rsidP="00155886">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w:t>
            </w:r>
            <w:r w:rsidR="007A78F4" w:rsidRPr="00130DD8">
              <w:rPr>
                <w:rFonts w:ascii="AvenirNext LT Pro Regular" w:eastAsia="Times New Roman" w:hAnsi="AvenirNext LT Pro Regular"/>
                <w:sz w:val="20"/>
                <w:szCs w:val="20"/>
                <w:lang w:eastAsia="lv-LV"/>
              </w:rPr>
              <w:t>9</w:t>
            </w:r>
            <w:r w:rsidRPr="00130DD8">
              <w:rPr>
                <w:rFonts w:ascii="AvenirNext LT Pro Regular" w:eastAsia="Times New Roman" w:hAnsi="AvenirNext LT Pro Regular"/>
                <w:sz w:val="20"/>
                <w:szCs w:val="20"/>
                <w:lang w:eastAsia="lv-LV"/>
              </w:rPr>
              <w:t>. attēls</w:t>
            </w:r>
            <w:r w:rsidRPr="00130DD8">
              <w:rPr>
                <w:rFonts w:ascii="AvenirNext LT Pro Regular" w:eastAsia="Times New Roman" w:hAnsi="AvenirNext LT Pro Regular"/>
                <w:sz w:val="20"/>
                <w:szCs w:val="20"/>
                <w:lang w:eastAsia="lv-LV"/>
              </w:rPr>
              <w:tab/>
              <w:t>4.1.</w:t>
            </w:r>
            <w:r w:rsidR="007A78F4" w:rsidRPr="00130DD8">
              <w:rPr>
                <w:rFonts w:ascii="AvenirNext LT Pro Regular" w:eastAsia="Times New Roman" w:hAnsi="AvenirNext LT Pro Regular"/>
                <w:sz w:val="20"/>
                <w:szCs w:val="20"/>
                <w:lang w:eastAsia="lv-LV"/>
              </w:rPr>
              <w:t>10</w:t>
            </w:r>
            <w:r w:rsidRPr="00130DD8">
              <w:rPr>
                <w:rFonts w:ascii="AvenirNext LT Pro Regular" w:eastAsia="Times New Roman" w:hAnsi="AvenirNext LT Pro Regular"/>
                <w:sz w:val="20"/>
                <w:szCs w:val="20"/>
                <w:lang w:eastAsia="lv-LV"/>
              </w:rPr>
              <w:t>. attēls</w:t>
            </w:r>
          </w:p>
          <w:p w14:paraId="2A4F6BA7" w14:textId="2790EDD1" w:rsidR="005768D6" w:rsidRPr="00130DD8" w:rsidRDefault="00E17FD9" w:rsidP="007A78F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Apsekošanas laikā netika konstatēti pamatu vai citu būvkonstrukciju bojājumi vai deformācijas, kas liecinātu par nepietiekamu pamatu konstrukciju nestspēju. Kopumā pamatu konstrukcijas apmierinošā tehniskā stāvoklī. </w:t>
            </w:r>
            <w:r w:rsidR="00256C04" w:rsidRPr="00130DD8">
              <w:rPr>
                <w:rFonts w:ascii="AvenirNext LT Pro Regular" w:eastAsia="Times New Roman" w:hAnsi="AvenirNext LT Pro Regular"/>
                <w:sz w:val="20"/>
                <w:szCs w:val="20"/>
                <w:lang w:eastAsia="lv-LV"/>
              </w:rPr>
              <w:t>Ieteicams</w:t>
            </w:r>
            <w:r w:rsidRPr="00130DD8">
              <w:rPr>
                <w:rFonts w:ascii="AvenirNext LT Pro Regular" w:eastAsia="Times New Roman" w:hAnsi="AvenirNext LT Pro Regular"/>
                <w:sz w:val="20"/>
                <w:szCs w:val="20"/>
                <w:lang w:eastAsia="lv-LV"/>
              </w:rPr>
              <w:t xml:space="preserve"> attīrīt stiegrojumu no korozijas un atjaunot </w:t>
            </w:r>
            <w:r w:rsidRPr="00130DD8">
              <w:rPr>
                <w:rFonts w:ascii="AvenirNext LT Pro Regular" w:eastAsia="Times New Roman" w:hAnsi="AvenirNext LT Pro Regular"/>
                <w:sz w:val="20"/>
                <w:szCs w:val="20"/>
                <w:lang w:eastAsia="lv-LV"/>
              </w:rPr>
              <w:lastRenderedPageBreak/>
              <w:t>betona aizsargslāni.</w:t>
            </w:r>
            <w:r w:rsidR="00256C04" w:rsidRPr="00130DD8">
              <w:rPr>
                <w:rFonts w:ascii="AvenirNext LT Pro Regular" w:eastAsia="Times New Roman" w:hAnsi="AvenirNext LT Pro Regular"/>
                <w:sz w:val="20"/>
                <w:szCs w:val="20"/>
                <w:lang w:eastAsia="lv-LV"/>
              </w:rPr>
              <w:t xml:space="preserve"> Pagrabstāva būvapjomā konstatēta pamatnes sēšanās un izskalojumi, nepieciešams novērst turpmāku ūdens infiltrāciju ēkas pagrabstāvā.</w:t>
            </w:r>
          </w:p>
        </w:tc>
      </w:tr>
      <w:tr w:rsidR="00E17FD9" w:rsidRPr="00130DD8" w14:paraId="219963DF" w14:textId="77777777" w:rsidTr="00BA7B93">
        <w:trPr>
          <w:jc w:val="center"/>
          <w:hidden/>
        </w:trPr>
        <w:tc>
          <w:tcPr>
            <w:tcW w:w="4062" w:type="pct"/>
            <w:gridSpan w:val="4"/>
          </w:tcPr>
          <w:p w14:paraId="5C667577" w14:textId="77777777" w:rsidR="00D13E91" w:rsidRPr="00130DD8" w:rsidRDefault="00D13E91" w:rsidP="00F703AD">
            <w:pPr>
              <w:pStyle w:val="Sarakstarindkopa"/>
              <w:keepNext/>
              <w:numPr>
                <w:ilvl w:val="0"/>
                <w:numId w:val="3"/>
              </w:numPr>
              <w:spacing w:before="60" w:after="60"/>
              <w:contextualSpacing w:val="0"/>
              <w:rPr>
                <w:b/>
                <w:vanish/>
                <w:sz w:val="24"/>
                <w:szCs w:val="24"/>
                <w:shd w:val="clear" w:color="auto" w:fill="FFFFFF"/>
                <w:lang w:val="lv-LV" w:eastAsia="lv-LV"/>
              </w:rPr>
            </w:pPr>
          </w:p>
          <w:p w14:paraId="0365E1A6" w14:textId="77777777" w:rsidR="00D13E91" w:rsidRPr="00130DD8" w:rsidRDefault="00D13E91" w:rsidP="00F703AD">
            <w:pPr>
              <w:pStyle w:val="Sarakstarindkopa"/>
              <w:keepNext/>
              <w:numPr>
                <w:ilvl w:val="0"/>
                <w:numId w:val="3"/>
              </w:numPr>
              <w:spacing w:before="60" w:after="60"/>
              <w:contextualSpacing w:val="0"/>
              <w:rPr>
                <w:b/>
                <w:vanish/>
                <w:sz w:val="24"/>
                <w:szCs w:val="24"/>
                <w:shd w:val="clear" w:color="auto" w:fill="FFFFFF"/>
                <w:lang w:val="lv-LV" w:eastAsia="lv-LV"/>
              </w:rPr>
            </w:pPr>
          </w:p>
          <w:p w14:paraId="4CA9BB3C" w14:textId="77777777" w:rsidR="00D13E91" w:rsidRPr="00130DD8" w:rsidRDefault="00D13E91" w:rsidP="00F703AD">
            <w:pPr>
              <w:pStyle w:val="Sarakstarindkopa"/>
              <w:keepNext/>
              <w:numPr>
                <w:ilvl w:val="0"/>
                <w:numId w:val="3"/>
              </w:numPr>
              <w:spacing w:before="60" w:after="60"/>
              <w:contextualSpacing w:val="0"/>
              <w:rPr>
                <w:b/>
                <w:vanish/>
                <w:sz w:val="24"/>
                <w:szCs w:val="24"/>
                <w:shd w:val="clear" w:color="auto" w:fill="FFFFFF"/>
                <w:lang w:val="lv-LV" w:eastAsia="lv-LV"/>
              </w:rPr>
            </w:pPr>
          </w:p>
          <w:p w14:paraId="33D5BDF5" w14:textId="77777777" w:rsidR="00D13E91" w:rsidRPr="00130DD8" w:rsidRDefault="00D13E91" w:rsidP="00F703AD">
            <w:pPr>
              <w:pStyle w:val="Sarakstarindkopa"/>
              <w:keepNext/>
              <w:numPr>
                <w:ilvl w:val="0"/>
                <w:numId w:val="3"/>
              </w:numPr>
              <w:spacing w:before="60" w:after="60"/>
              <w:contextualSpacing w:val="0"/>
              <w:rPr>
                <w:b/>
                <w:vanish/>
                <w:sz w:val="24"/>
                <w:szCs w:val="24"/>
                <w:shd w:val="clear" w:color="auto" w:fill="FFFFFF"/>
                <w:lang w:val="lv-LV" w:eastAsia="lv-LV"/>
              </w:rPr>
            </w:pPr>
          </w:p>
          <w:p w14:paraId="5AE01A04" w14:textId="77777777" w:rsidR="00D13E91" w:rsidRPr="00130DD8" w:rsidRDefault="00D13E91" w:rsidP="00F703AD">
            <w:pPr>
              <w:pStyle w:val="Sarakstarindkopa"/>
              <w:keepNext/>
              <w:numPr>
                <w:ilvl w:val="1"/>
                <w:numId w:val="3"/>
              </w:numPr>
              <w:spacing w:before="60" w:after="60"/>
              <w:contextualSpacing w:val="0"/>
              <w:rPr>
                <w:b/>
                <w:vanish/>
                <w:sz w:val="24"/>
                <w:szCs w:val="24"/>
                <w:shd w:val="clear" w:color="auto" w:fill="FFFFFF"/>
                <w:lang w:val="lv-LV" w:eastAsia="lv-LV"/>
              </w:rPr>
            </w:pPr>
          </w:p>
          <w:p w14:paraId="4631F343" w14:textId="16499C41" w:rsidR="00E73A68" w:rsidRPr="00130DD8" w:rsidRDefault="00632D1E" w:rsidP="00632D1E">
            <w:pPr>
              <w:pStyle w:val="Saturam11"/>
              <w:rPr>
                <w:shd w:val="clear" w:color="auto" w:fill="FFFFFF"/>
              </w:rPr>
            </w:pPr>
            <w:bookmarkStart w:id="14" w:name="_Toc25064197"/>
            <w:r w:rsidRPr="00130DD8">
              <w:rPr>
                <w:shd w:val="clear" w:color="auto" w:fill="FFFFFF"/>
              </w:rPr>
              <w:t xml:space="preserve">4.2. </w:t>
            </w:r>
            <w:r w:rsidR="00E73A68" w:rsidRPr="00130DD8">
              <w:rPr>
                <w:shd w:val="clear" w:color="auto" w:fill="FFFFFF"/>
              </w:rPr>
              <w:t>nesošās sienas, ailu sijas un pārsedzes</w:t>
            </w:r>
            <w:bookmarkEnd w:id="14"/>
          </w:p>
        </w:tc>
        <w:tc>
          <w:tcPr>
            <w:tcW w:w="938" w:type="pct"/>
            <w:vAlign w:val="center"/>
          </w:tcPr>
          <w:p w14:paraId="054E22CA" w14:textId="77777777" w:rsidR="00E73A68" w:rsidRPr="00130DD8" w:rsidRDefault="00E73A68"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30</w:t>
            </w:r>
          </w:p>
        </w:tc>
      </w:tr>
      <w:tr w:rsidR="00E17FD9" w:rsidRPr="00130DD8" w14:paraId="08F67113" w14:textId="77777777" w:rsidTr="004F5EE8">
        <w:trPr>
          <w:jc w:val="center"/>
        </w:trPr>
        <w:tc>
          <w:tcPr>
            <w:tcW w:w="5000" w:type="pct"/>
            <w:gridSpan w:val="5"/>
            <w:vAlign w:val="center"/>
          </w:tcPr>
          <w:p w14:paraId="2B194484" w14:textId="5E3CEE50" w:rsidR="006C53BA" w:rsidRPr="00130DD8" w:rsidRDefault="00E73A68"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6C53BA" w:rsidRPr="00130DD8">
              <w:rPr>
                <w:rFonts w:ascii="AvenirNext LT Pro Regular" w:eastAsia="Times New Roman" w:hAnsi="AvenirNext LT Pro Regular"/>
                <w:sz w:val="20"/>
                <w:szCs w:val="20"/>
                <w:lang w:eastAsia="lv-LV"/>
              </w:rPr>
              <w:t xml:space="preserve">Pagrabstāva nesošo sienu konstrukcijas veidotas no </w:t>
            </w:r>
            <w:r w:rsidR="0064507D" w:rsidRPr="00130DD8">
              <w:rPr>
                <w:rFonts w:ascii="AvenirNext LT Pro Regular" w:eastAsia="Times New Roman" w:hAnsi="AvenirNext LT Pro Regular"/>
                <w:sz w:val="20"/>
                <w:szCs w:val="20"/>
                <w:lang w:eastAsia="lv-LV"/>
              </w:rPr>
              <w:t>dzelzsbetona</w:t>
            </w:r>
            <w:r w:rsidR="006C53BA" w:rsidRPr="00130DD8">
              <w:rPr>
                <w:rFonts w:ascii="AvenirNext LT Pro Regular" w:eastAsia="Times New Roman" w:hAnsi="AvenirNext LT Pro Regular"/>
                <w:sz w:val="20"/>
                <w:szCs w:val="20"/>
                <w:lang w:eastAsia="lv-LV"/>
              </w:rPr>
              <w:t xml:space="preserve"> gatavelementu paneļiem un balstītas uz pāļu pamatiem (4.2.1.</w:t>
            </w:r>
            <w:r w:rsidR="00E371EF" w:rsidRPr="00130DD8">
              <w:rPr>
                <w:rFonts w:ascii="AvenirNext LT Pro Regular" w:eastAsia="Times New Roman" w:hAnsi="AvenirNext LT Pro Regular"/>
                <w:sz w:val="20"/>
                <w:szCs w:val="20"/>
                <w:lang w:eastAsia="lv-LV"/>
              </w:rPr>
              <w:t xml:space="preserve"> -</w:t>
            </w:r>
            <w:r w:rsidR="006C53BA" w:rsidRPr="00130DD8">
              <w:rPr>
                <w:rFonts w:ascii="AvenirNext LT Pro Regular" w:eastAsia="Times New Roman" w:hAnsi="AvenirNext LT Pro Regular"/>
                <w:sz w:val="20"/>
                <w:szCs w:val="20"/>
                <w:lang w:eastAsia="lv-LV"/>
              </w:rPr>
              <w:t xml:space="preserve"> 4.2.</w:t>
            </w:r>
            <w:r w:rsidR="00E371EF" w:rsidRPr="00130DD8">
              <w:rPr>
                <w:rFonts w:ascii="AvenirNext LT Pro Regular" w:eastAsia="Times New Roman" w:hAnsi="AvenirNext LT Pro Regular"/>
                <w:sz w:val="20"/>
                <w:szCs w:val="20"/>
                <w:lang w:eastAsia="lv-LV"/>
              </w:rPr>
              <w:t>3</w:t>
            </w:r>
            <w:r w:rsidR="006C53BA" w:rsidRPr="00130DD8">
              <w:rPr>
                <w:rFonts w:ascii="AvenirNext LT Pro Regular" w:eastAsia="Times New Roman" w:hAnsi="AvenirNext LT Pro Regular"/>
                <w:sz w:val="20"/>
                <w:szCs w:val="20"/>
                <w:lang w:eastAsia="lv-LV"/>
              </w:rPr>
              <w:t>. attēls). Uz nesošajām sienām balstīts pagrabstāva pārsegums, kā arī uz pagrabstāva ārsienu daļu, kas atrodas zem grunts līmeņa, iedarbojas grunts spiediena radītā slodze.</w:t>
            </w:r>
          </w:p>
          <w:p w14:paraId="3F598959" w14:textId="4E64128A" w:rsidR="00FE198D" w:rsidRPr="00130DD8" w:rsidRDefault="006C53BA"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042084" w:rsidRPr="00130DD8">
              <w:rPr>
                <w:rFonts w:ascii="AvenirNext LT Pro Regular" w:eastAsia="Times New Roman" w:hAnsi="AvenirNext LT Pro Regular"/>
                <w:sz w:val="20"/>
                <w:szCs w:val="20"/>
                <w:lang w:eastAsia="lv-LV"/>
              </w:rPr>
              <w:t>Pagrabstāva nesošajās sienās lokāli tika konstatētas plaisas</w:t>
            </w:r>
            <w:r w:rsidRPr="00130DD8">
              <w:rPr>
                <w:rFonts w:ascii="AvenirNext LT Pro Regular" w:eastAsia="Times New Roman" w:hAnsi="AvenirNext LT Pro Regular"/>
                <w:sz w:val="20"/>
                <w:szCs w:val="20"/>
                <w:lang w:eastAsia="lv-LV"/>
              </w:rPr>
              <w:t xml:space="preserve"> (4.2.4.</w:t>
            </w:r>
            <w:r w:rsidRPr="00130DD8">
              <w:t> </w:t>
            </w:r>
            <w:r w:rsidRPr="00130DD8">
              <w:rPr>
                <w:rFonts w:ascii="AvenirNext LT Pro Regular" w:eastAsia="Times New Roman" w:hAnsi="AvenirNext LT Pro Regular"/>
                <w:sz w:val="20"/>
                <w:szCs w:val="20"/>
                <w:lang w:eastAsia="lv-LV"/>
              </w:rPr>
              <w:t>attēl</w:t>
            </w:r>
            <w:r w:rsidR="00E371EF" w:rsidRPr="00130DD8">
              <w:rPr>
                <w:rFonts w:ascii="AvenirNext LT Pro Regular" w:eastAsia="Times New Roman" w:hAnsi="AvenirNext LT Pro Regular"/>
                <w:sz w:val="20"/>
                <w:szCs w:val="20"/>
                <w:lang w:eastAsia="lv-LV"/>
              </w:rPr>
              <w:t>s</w:t>
            </w:r>
            <w:r w:rsidRPr="00130DD8">
              <w:rPr>
                <w:rFonts w:ascii="AvenirNext LT Pro Regular" w:eastAsia="Times New Roman" w:hAnsi="AvenirNext LT Pro Regular"/>
                <w:sz w:val="20"/>
                <w:szCs w:val="20"/>
                <w:lang w:eastAsia="lv-LV"/>
              </w:rPr>
              <w:t xml:space="preserve">). </w:t>
            </w:r>
            <w:r w:rsidR="004542E7" w:rsidRPr="00130DD8">
              <w:rPr>
                <w:rFonts w:ascii="AvenirNext LT Pro Regular" w:eastAsia="Times New Roman" w:hAnsi="AvenirNext LT Pro Regular"/>
                <w:sz w:val="20"/>
                <w:szCs w:val="20"/>
                <w:lang w:eastAsia="lv-LV"/>
              </w:rPr>
              <w:t>Nesošo ārsienu p</w:t>
            </w:r>
            <w:r w:rsidRPr="00130DD8">
              <w:rPr>
                <w:rFonts w:ascii="AvenirNext LT Pro Regular" w:eastAsia="Times New Roman" w:hAnsi="AvenirNext LT Pro Regular"/>
                <w:sz w:val="20"/>
                <w:szCs w:val="20"/>
                <w:lang w:eastAsia="lv-LV"/>
              </w:rPr>
              <w:t>laisu raksturs liecina par horizontāli vērstas slodzes iedarbi uz ārsienu konstrukcijām, iespējams, no grunts radītā spiediena</w:t>
            </w:r>
            <w:r w:rsidR="00E371EF" w:rsidRPr="00130DD8">
              <w:rPr>
                <w:rFonts w:ascii="AvenirNext LT Pro Regular" w:eastAsia="Times New Roman" w:hAnsi="AvenirNext LT Pro Regular"/>
                <w:sz w:val="20"/>
                <w:szCs w:val="20"/>
                <w:lang w:eastAsia="lv-LV"/>
              </w:rPr>
              <w:t xml:space="preserve"> (4.2.5. attēls)</w:t>
            </w:r>
            <w:r w:rsidRPr="00130DD8">
              <w:rPr>
                <w:rFonts w:ascii="AvenirNext LT Pro Regular" w:eastAsia="Times New Roman" w:hAnsi="AvenirNext LT Pro Regular"/>
                <w:sz w:val="20"/>
                <w:szCs w:val="20"/>
                <w:lang w:eastAsia="lv-LV"/>
              </w:rPr>
              <w:t>.</w:t>
            </w:r>
            <w:r w:rsidR="004542E7" w:rsidRPr="00130DD8">
              <w:rPr>
                <w:rFonts w:ascii="AvenirNext LT Pro Regular" w:eastAsia="Times New Roman" w:hAnsi="AvenirNext LT Pro Regular"/>
                <w:sz w:val="20"/>
                <w:szCs w:val="20"/>
                <w:lang w:eastAsia="lv-LV"/>
              </w:rPr>
              <w:t xml:space="preserve"> Sienu konstrukciju plaisas var būt radušās arī montāžas neprecizitāšu dēļ.</w:t>
            </w:r>
            <w:r w:rsidRPr="00130DD8">
              <w:rPr>
                <w:rFonts w:ascii="AvenirNext LT Pro Regular" w:eastAsia="Times New Roman" w:hAnsi="AvenirNext LT Pro Regular"/>
                <w:sz w:val="20"/>
                <w:szCs w:val="20"/>
                <w:lang w:eastAsia="lv-LV"/>
              </w:rPr>
              <w:t xml:space="preserve"> </w:t>
            </w:r>
            <w:r w:rsidR="00042084" w:rsidRPr="00130DD8">
              <w:rPr>
                <w:rFonts w:ascii="AvenirNext LT Pro Regular" w:eastAsia="Times New Roman" w:hAnsi="AvenirNext LT Pro Regular"/>
                <w:sz w:val="20"/>
                <w:szCs w:val="20"/>
                <w:lang w:eastAsia="lv-LV"/>
              </w:rPr>
              <w:t>Ņemot vērā, ka ārsienu konstrukcijas daļā, kas atrodas zem grunts līmeņa, nav konstatēts piesātinājums ar mitrumu, var pieņemt, ka plaisas nav caurejošas. Lai konstatētu iespējamo pagrabstāva deformāciju attīstību, ieteicams veikt plaisu monitoringu.</w:t>
            </w:r>
          </w:p>
          <w:p w14:paraId="4FF6ECCA" w14:textId="691F84EC" w:rsidR="00E73A68" w:rsidRPr="00130DD8" w:rsidRDefault="006C53BA" w:rsidP="00E73A68">
            <w:pPr>
              <w:tabs>
                <w:tab w:val="left" w:pos="4565"/>
              </w:tabs>
              <w:spacing w:after="0" w:line="240" w:lineRule="auto"/>
              <w:jc w:val="both"/>
              <w:rPr>
                <w:rFonts w:ascii="AvenirNext LT Pro Regular" w:eastAsia="Times New Roman" w:hAnsi="AvenirNext LT Pro Regular"/>
                <w:sz w:val="24"/>
                <w:szCs w:val="24"/>
                <w:lang w:eastAsia="lv-LV"/>
              </w:rPr>
            </w:pPr>
            <w:r w:rsidRPr="00130DD8">
              <w:rPr>
                <w:noProof/>
              </w:rPr>
              <w:drawing>
                <wp:inline distT="0" distB="0" distL="0" distR="0" wp14:anchorId="427548B5" wp14:editId="2873300E">
                  <wp:extent cx="2700000" cy="179959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130DD8">
              <w:rPr>
                <w:rFonts w:ascii="AvenirNext LT Pro Regular" w:eastAsia="Times New Roman" w:hAnsi="AvenirNext LT Pro Regular"/>
                <w:sz w:val="24"/>
                <w:szCs w:val="24"/>
                <w:lang w:eastAsia="lv-LV"/>
              </w:rPr>
              <w:tab/>
            </w:r>
            <w:r w:rsidRPr="00130DD8">
              <w:rPr>
                <w:noProof/>
              </w:rPr>
              <w:drawing>
                <wp:inline distT="0" distB="0" distL="0" distR="0" wp14:anchorId="793B5036" wp14:editId="738118D5">
                  <wp:extent cx="2700000" cy="1799595"/>
                  <wp:effectExtent l="0" t="0" r="571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0E7EDC6" w14:textId="5F7C1AB4" w:rsidR="00E73A68" w:rsidRPr="00130DD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4.2.1. attēls</w:t>
            </w:r>
            <w:r w:rsidRPr="00130DD8">
              <w:rPr>
                <w:rFonts w:ascii="AvenirNext LT Pro Regular" w:eastAsia="Times New Roman" w:hAnsi="AvenirNext LT Pro Regular"/>
                <w:sz w:val="20"/>
                <w:szCs w:val="20"/>
                <w:lang w:eastAsia="lv-LV"/>
              </w:rPr>
              <w:tab/>
              <w:t>4.2.2. attēls</w:t>
            </w:r>
          </w:p>
          <w:p w14:paraId="64B57470" w14:textId="74B72C01" w:rsidR="006C53BA" w:rsidRPr="00130DD8" w:rsidRDefault="0092601F"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696128" behindDoc="0" locked="0" layoutInCell="1" allowOverlap="1" wp14:anchorId="6328F5F8" wp14:editId="752DF880">
                      <wp:simplePos x="0" y="0"/>
                      <wp:positionH relativeFrom="column">
                        <wp:posOffset>4288155</wp:posOffset>
                      </wp:positionH>
                      <wp:positionV relativeFrom="paragraph">
                        <wp:posOffset>50800</wp:posOffset>
                      </wp:positionV>
                      <wp:extent cx="71120" cy="1710055"/>
                      <wp:effectExtent l="0" t="0" r="24130" b="23495"/>
                      <wp:wrapNone/>
                      <wp:docPr id="115" name="Brīvforma: forma 115"/>
                      <wp:cNvGraphicFramePr/>
                      <a:graphic xmlns:a="http://schemas.openxmlformats.org/drawingml/2006/main">
                        <a:graphicData uri="http://schemas.microsoft.com/office/word/2010/wordprocessingShape">
                          <wps:wsp>
                            <wps:cNvSpPr/>
                            <wps:spPr>
                              <a:xfrm>
                                <a:off x="0" y="0"/>
                                <a:ext cx="71120" cy="1710055"/>
                              </a:xfrm>
                              <a:custGeom>
                                <a:avLst/>
                                <a:gdLst>
                                  <a:gd name="connsiteX0" fmla="*/ 29257 w 71299"/>
                                  <a:gd name="connsiteY0" fmla="*/ 1710559 h 1710559"/>
                                  <a:gd name="connsiteX1" fmla="*/ 26630 w 71299"/>
                                  <a:gd name="connsiteY1" fmla="*/ 1694793 h 1710559"/>
                                  <a:gd name="connsiteX2" fmla="*/ 21375 w 71299"/>
                                  <a:gd name="connsiteY2" fmla="*/ 1676400 h 1710559"/>
                                  <a:gd name="connsiteX3" fmla="*/ 13492 w 71299"/>
                                  <a:gd name="connsiteY3" fmla="*/ 1642242 h 1710559"/>
                                  <a:gd name="connsiteX4" fmla="*/ 8237 w 71299"/>
                                  <a:gd name="connsiteY4" fmla="*/ 1636986 h 1710559"/>
                                  <a:gd name="connsiteX5" fmla="*/ 5609 w 71299"/>
                                  <a:gd name="connsiteY5" fmla="*/ 1629104 h 1710559"/>
                                  <a:gd name="connsiteX6" fmla="*/ 354 w 71299"/>
                                  <a:gd name="connsiteY6" fmla="*/ 1623848 h 1710559"/>
                                  <a:gd name="connsiteX7" fmla="*/ 5609 w 71299"/>
                                  <a:gd name="connsiteY7" fmla="*/ 1584435 h 1710559"/>
                                  <a:gd name="connsiteX8" fmla="*/ 10864 w 71299"/>
                                  <a:gd name="connsiteY8" fmla="*/ 1560786 h 1710559"/>
                                  <a:gd name="connsiteX9" fmla="*/ 13492 w 71299"/>
                                  <a:gd name="connsiteY9" fmla="*/ 1479331 h 1710559"/>
                                  <a:gd name="connsiteX10" fmla="*/ 16119 w 71299"/>
                                  <a:gd name="connsiteY10" fmla="*/ 1468821 h 1710559"/>
                                  <a:gd name="connsiteX11" fmla="*/ 18747 w 71299"/>
                                  <a:gd name="connsiteY11" fmla="*/ 1453055 h 1710559"/>
                                  <a:gd name="connsiteX12" fmla="*/ 16119 w 71299"/>
                                  <a:gd name="connsiteY12" fmla="*/ 1368973 h 1710559"/>
                                  <a:gd name="connsiteX13" fmla="*/ 13492 w 71299"/>
                                  <a:gd name="connsiteY13" fmla="*/ 1342697 h 1710559"/>
                                  <a:gd name="connsiteX14" fmla="*/ 18747 w 71299"/>
                                  <a:gd name="connsiteY14" fmla="*/ 1192924 h 1710559"/>
                                  <a:gd name="connsiteX15" fmla="*/ 24002 w 71299"/>
                                  <a:gd name="connsiteY15" fmla="*/ 1095704 h 1710559"/>
                                  <a:gd name="connsiteX16" fmla="*/ 26630 w 71299"/>
                                  <a:gd name="connsiteY16" fmla="*/ 1087821 h 1710559"/>
                                  <a:gd name="connsiteX17" fmla="*/ 29257 w 71299"/>
                                  <a:gd name="connsiteY17" fmla="*/ 1072055 h 1710559"/>
                                  <a:gd name="connsiteX18" fmla="*/ 31885 w 71299"/>
                                  <a:gd name="connsiteY18" fmla="*/ 1064173 h 1710559"/>
                                  <a:gd name="connsiteX19" fmla="*/ 34512 w 71299"/>
                                  <a:gd name="connsiteY19" fmla="*/ 1032642 h 1710559"/>
                                  <a:gd name="connsiteX20" fmla="*/ 37140 w 71299"/>
                                  <a:gd name="connsiteY20" fmla="*/ 1019504 h 1710559"/>
                                  <a:gd name="connsiteX21" fmla="*/ 42395 w 71299"/>
                                  <a:gd name="connsiteY21" fmla="*/ 995855 h 1710559"/>
                                  <a:gd name="connsiteX22" fmla="*/ 50278 w 71299"/>
                                  <a:gd name="connsiteY22" fmla="*/ 927538 h 1710559"/>
                                  <a:gd name="connsiteX23" fmla="*/ 52906 w 71299"/>
                                  <a:gd name="connsiteY23" fmla="*/ 914400 h 1710559"/>
                                  <a:gd name="connsiteX24" fmla="*/ 55533 w 71299"/>
                                  <a:gd name="connsiteY24" fmla="*/ 903890 h 1710559"/>
                                  <a:gd name="connsiteX25" fmla="*/ 58161 w 71299"/>
                                  <a:gd name="connsiteY25" fmla="*/ 885497 h 1710559"/>
                                  <a:gd name="connsiteX26" fmla="*/ 60788 w 71299"/>
                                  <a:gd name="connsiteY26" fmla="*/ 877614 h 1710559"/>
                                  <a:gd name="connsiteX27" fmla="*/ 66043 w 71299"/>
                                  <a:gd name="connsiteY27" fmla="*/ 856593 h 1710559"/>
                                  <a:gd name="connsiteX28" fmla="*/ 63416 w 71299"/>
                                  <a:gd name="connsiteY28" fmla="*/ 775138 h 1710559"/>
                                  <a:gd name="connsiteX29" fmla="*/ 60788 w 71299"/>
                                  <a:gd name="connsiteY29" fmla="*/ 767255 h 1710559"/>
                                  <a:gd name="connsiteX30" fmla="*/ 58161 w 71299"/>
                                  <a:gd name="connsiteY30" fmla="*/ 754117 h 1710559"/>
                                  <a:gd name="connsiteX31" fmla="*/ 55533 w 71299"/>
                                  <a:gd name="connsiteY31" fmla="*/ 743607 h 1710559"/>
                                  <a:gd name="connsiteX32" fmla="*/ 60788 w 71299"/>
                                  <a:gd name="connsiteY32" fmla="*/ 677917 h 1710559"/>
                                  <a:gd name="connsiteX33" fmla="*/ 63416 w 71299"/>
                                  <a:gd name="connsiteY33" fmla="*/ 670035 h 1710559"/>
                                  <a:gd name="connsiteX34" fmla="*/ 66043 w 71299"/>
                                  <a:gd name="connsiteY34" fmla="*/ 654269 h 1710559"/>
                                  <a:gd name="connsiteX35" fmla="*/ 68671 w 71299"/>
                                  <a:gd name="connsiteY35" fmla="*/ 641131 h 1710559"/>
                                  <a:gd name="connsiteX36" fmla="*/ 71299 w 71299"/>
                                  <a:gd name="connsiteY36" fmla="*/ 591207 h 1710559"/>
                                  <a:gd name="connsiteX37" fmla="*/ 68671 w 71299"/>
                                  <a:gd name="connsiteY37" fmla="*/ 557048 h 1710559"/>
                                  <a:gd name="connsiteX38" fmla="*/ 63416 w 71299"/>
                                  <a:gd name="connsiteY38" fmla="*/ 538655 h 1710559"/>
                                  <a:gd name="connsiteX39" fmla="*/ 58161 w 71299"/>
                                  <a:gd name="connsiteY39" fmla="*/ 515007 h 1710559"/>
                                  <a:gd name="connsiteX40" fmla="*/ 55533 w 71299"/>
                                  <a:gd name="connsiteY40" fmla="*/ 507124 h 1710559"/>
                                  <a:gd name="connsiteX41" fmla="*/ 47650 w 71299"/>
                                  <a:gd name="connsiteY41" fmla="*/ 480848 h 1710559"/>
                                  <a:gd name="connsiteX42" fmla="*/ 42395 w 71299"/>
                                  <a:gd name="connsiteY42" fmla="*/ 472966 h 1710559"/>
                                  <a:gd name="connsiteX43" fmla="*/ 39768 w 71299"/>
                                  <a:gd name="connsiteY43" fmla="*/ 465083 h 1710559"/>
                                  <a:gd name="connsiteX44" fmla="*/ 34512 w 71299"/>
                                  <a:gd name="connsiteY44" fmla="*/ 446690 h 1710559"/>
                                  <a:gd name="connsiteX45" fmla="*/ 29257 w 71299"/>
                                  <a:gd name="connsiteY45" fmla="*/ 438807 h 1710559"/>
                                  <a:gd name="connsiteX46" fmla="*/ 24002 w 71299"/>
                                  <a:gd name="connsiteY46" fmla="*/ 423042 h 1710559"/>
                                  <a:gd name="connsiteX47" fmla="*/ 21375 w 71299"/>
                                  <a:gd name="connsiteY47" fmla="*/ 415159 h 1710559"/>
                                  <a:gd name="connsiteX48" fmla="*/ 24002 w 71299"/>
                                  <a:gd name="connsiteY48" fmla="*/ 352097 h 1710559"/>
                                  <a:gd name="connsiteX49" fmla="*/ 29257 w 71299"/>
                                  <a:gd name="connsiteY49" fmla="*/ 336331 h 1710559"/>
                                  <a:gd name="connsiteX50" fmla="*/ 34512 w 71299"/>
                                  <a:gd name="connsiteY50" fmla="*/ 328448 h 1710559"/>
                                  <a:gd name="connsiteX51" fmla="*/ 37140 w 71299"/>
                                  <a:gd name="connsiteY51" fmla="*/ 241738 h 1710559"/>
                                  <a:gd name="connsiteX52" fmla="*/ 42395 w 71299"/>
                                  <a:gd name="connsiteY52" fmla="*/ 225973 h 1710559"/>
                                  <a:gd name="connsiteX53" fmla="*/ 45023 w 71299"/>
                                  <a:gd name="connsiteY53" fmla="*/ 218090 h 1710559"/>
                                  <a:gd name="connsiteX54" fmla="*/ 42395 w 71299"/>
                                  <a:gd name="connsiteY54" fmla="*/ 162911 h 1710559"/>
                                  <a:gd name="connsiteX55" fmla="*/ 39768 w 71299"/>
                                  <a:gd name="connsiteY55" fmla="*/ 155028 h 1710559"/>
                                  <a:gd name="connsiteX56" fmla="*/ 37140 w 71299"/>
                                  <a:gd name="connsiteY56" fmla="*/ 144517 h 1710559"/>
                                  <a:gd name="connsiteX57" fmla="*/ 31885 w 71299"/>
                                  <a:gd name="connsiteY57" fmla="*/ 128752 h 1710559"/>
                                  <a:gd name="connsiteX58" fmla="*/ 26630 w 71299"/>
                                  <a:gd name="connsiteY58" fmla="*/ 110359 h 1710559"/>
                                  <a:gd name="connsiteX59" fmla="*/ 29257 w 71299"/>
                                  <a:gd name="connsiteY59" fmla="*/ 31531 h 1710559"/>
                                  <a:gd name="connsiteX60" fmla="*/ 31885 w 71299"/>
                                  <a:gd name="connsiteY60" fmla="*/ 23648 h 1710559"/>
                                  <a:gd name="connsiteX61" fmla="*/ 21375 w 71299"/>
                                  <a:gd name="connsiteY61" fmla="*/ 7883 h 1710559"/>
                                  <a:gd name="connsiteX62" fmla="*/ 21375 w 71299"/>
                                  <a:gd name="connsiteY62" fmla="*/ 0 h 1710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Lst>
                                <a:rect l="l" t="t" r="r" b="b"/>
                                <a:pathLst>
                                  <a:path w="71299" h="1710559">
                                    <a:moveTo>
                                      <a:pt x="29257" y="1710559"/>
                                    </a:moveTo>
                                    <a:cubicBezTo>
                                      <a:pt x="28381" y="1705304"/>
                                      <a:pt x="27786" y="1699994"/>
                                      <a:pt x="26630" y="1694793"/>
                                    </a:cubicBezTo>
                                    <a:cubicBezTo>
                                      <a:pt x="20994" y="1669428"/>
                                      <a:pt x="27107" y="1707927"/>
                                      <a:pt x="21375" y="1676400"/>
                                    </a:cubicBezTo>
                                    <a:cubicBezTo>
                                      <a:pt x="20412" y="1671101"/>
                                      <a:pt x="18516" y="1647267"/>
                                      <a:pt x="13492" y="1642242"/>
                                    </a:cubicBezTo>
                                    <a:lnTo>
                                      <a:pt x="8237" y="1636986"/>
                                    </a:lnTo>
                                    <a:cubicBezTo>
                                      <a:pt x="7361" y="1634359"/>
                                      <a:pt x="7034" y="1631479"/>
                                      <a:pt x="5609" y="1629104"/>
                                    </a:cubicBezTo>
                                    <a:cubicBezTo>
                                      <a:pt x="4334" y="1626980"/>
                                      <a:pt x="544" y="1626318"/>
                                      <a:pt x="354" y="1623848"/>
                                    </a:cubicBezTo>
                                    <a:cubicBezTo>
                                      <a:pt x="-1125" y="1604628"/>
                                      <a:pt x="2289" y="1599373"/>
                                      <a:pt x="5609" y="1584435"/>
                                    </a:cubicBezTo>
                                    <a:cubicBezTo>
                                      <a:pt x="12294" y="1554355"/>
                                      <a:pt x="4446" y="1586466"/>
                                      <a:pt x="10864" y="1560786"/>
                                    </a:cubicBezTo>
                                    <a:cubicBezTo>
                                      <a:pt x="11740" y="1533634"/>
                                      <a:pt x="11942" y="1506453"/>
                                      <a:pt x="13492" y="1479331"/>
                                    </a:cubicBezTo>
                                    <a:cubicBezTo>
                                      <a:pt x="13698" y="1475726"/>
                                      <a:pt x="15411" y="1472362"/>
                                      <a:pt x="16119" y="1468821"/>
                                    </a:cubicBezTo>
                                    <a:cubicBezTo>
                                      <a:pt x="17164" y="1463597"/>
                                      <a:pt x="17871" y="1458310"/>
                                      <a:pt x="18747" y="1453055"/>
                                    </a:cubicBezTo>
                                    <a:cubicBezTo>
                                      <a:pt x="17871" y="1425028"/>
                                      <a:pt x="17453" y="1396982"/>
                                      <a:pt x="16119" y="1368973"/>
                                    </a:cubicBezTo>
                                    <a:cubicBezTo>
                                      <a:pt x="15700" y="1360181"/>
                                      <a:pt x="13492" y="1351499"/>
                                      <a:pt x="13492" y="1342697"/>
                                    </a:cubicBezTo>
                                    <a:cubicBezTo>
                                      <a:pt x="13492" y="1258194"/>
                                      <a:pt x="14385" y="1253982"/>
                                      <a:pt x="18747" y="1192924"/>
                                    </a:cubicBezTo>
                                    <a:cubicBezTo>
                                      <a:pt x="19498" y="1169649"/>
                                      <a:pt x="17312" y="1125811"/>
                                      <a:pt x="24002" y="1095704"/>
                                    </a:cubicBezTo>
                                    <a:cubicBezTo>
                                      <a:pt x="24603" y="1093000"/>
                                      <a:pt x="25754" y="1090449"/>
                                      <a:pt x="26630" y="1087821"/>
                                    </a:cubicBezTo>
                                    <a:cubicBezTo>
                                      <a:pt x="27506" y="1082566"/>
                                      <a:pt x="28101" y="1077256"/>
                                      <a:pt x="29257" y="1072055"/>
                                    </a:cubicBezTo>
                                    <a:cubicBezTo>
                                      <a:pt x="29858" y="1069351"/>
                                      <a:pt x="31519" y="1066918"/>
                                      <a:pt x="31885" y="1064173"/>
                                    </a:cubicBezTo>
                                    <a:cubicBezTo>
                                      <a:pt x="33279" y="1053719"/>
                                      <a:pt x="33280" y="1043117"/>
                                      <a:pt x="34512" y="1032642"/>
                                    </a:cubicBezTo>
                                    <a:cubicBezTo>
                                      <a:pt x="35034" y="1028207"/>
                                      <a:pt x="36171" y="1023864"/>
                                      <a:pt x="37140" y="1019504"/>
                                    </a:cubicBezTo>
                                    <a:cubicBezTo>
                                      <a:pt x="39758" y="1007726"/>
                                      <a:pt x="40412" y="1008744"/>
                                      <a:pt x="42395" y="995855"/>
                                    </a:cubicBezTo>
                                    <a:cubicBezTo>
                                      <a:pt x="44418" y="982708"/>
                                      <a:pt x="50024" y="928808"/>
                                      <a:pt x="50278" y="927538"/>
                                    </a:cubicBezTo>
                                    <a:cubicBezTo>
                                      <a:pt x="51154" y="923159"/>
                                      <a:pt x="51937" y="918760"/>
                                      <a:pt x="52906" y="914400"/>
                                    </a:cubicBezTo>
                                    <a:cubicBezTo>
                                      <a:pt x="53689" y="910875"/>
                                      <a:pt x="54887" y="907443"/>
                                      <a:pt x="55533" y="903890"/>
                                    </a:cubicBezTo>
                                    <a:cubicBezTo>
                                      <a:pt x="56641" y="897797"/>
                                      <a:pt x="56946" y="891570"/>
                                      <a:pt x="58161" y="885497"/>
                                    </a:cubicBezTo>
                                    <a:cubicBezTo>
                                      <a:pt x="58704" y="882781"/>
                                      <a:pt x="60116" y="880301"/>
                                      <a:pt x="60788" y="877614"/>
                                    </a:cubicBezTo>
                                    <a:lnTo>
                                      <a:pt x="66043" y="856593"/>
                                    </a:lnTo>
                                    <a:cubicBezTo>
                                      <a:pt x="65167" y="829441"/>
                                      <a:pt x="65011" y="802257"/>
                                      <a:pt x="63416" y="775138"/>
                                    </a:cubicBezTo>
                                    <a:cubicBezTo>
                                      <a:pt x="63253" y="772373"/>
                                      <a:pt x="61460" y="769942"/>
                                      <a:pt x="60788" y="767255"/>
                                    </a:cubicBezTo>
                                    <a:cubicBezTo>
                                      <a:pt x="59705" y="762922"/>
                                      <a:pt x="59130" y="758477"/>
                                      <a:pt x="58161" y="754117"/>
                                    </a:cubicBezTo>
                                    <a:cubicBezTo>
                                      <a:pt x="57378" y="750592"/>
                                      <a:pt x="56409" y="747110"/>
                                      <a:pt x="55533" y="743607"/>
                                    </a:cubicBezTo>
                                    <a:cubicBezTo>
                                      <a:pt x="56893" y="716408"/>
                                      <a:pt x="55102" y="700662"/>
                                      <a:pt x="60788" y="677917"/>
                                    </a:cubicBezTo>
                                    <a:cubicBezTo>
                                      <a:pt x="61460" y="675230"/>
                                      <a:pt x="62540" y="672662"/>
                                      <a:pt x="63416" y="670035"/>
                                    </a:cubicBezTo>
                                    <a:cubicBezTo>
                                      <a:pt x="64292" y="664780"/>
                                      <a:pt x="65090" y="659511"/>
                                      <a:pt x="66043" y="654269"/>
                                    </a:cubicBezTo>
                                    <a:cubicBezTo>
                                      <a:pt x="66842" y="649875"/>
                                      <a:pt x="68300" y="645582"/>
                                      <a:pt x="68671" y="641131"/>
                                    </a:cubicBezTo>
                                    <a:cubicBezTo>
                                      <a:pt x="70055" y="624524"/>
                                      <a:pt x="70423" y="607848"/>
                                      <a:pt x="71299" y="591207"/>
                                    </a:cubicBezTo>
                                    <a:cubicBezTo>
                                      <a:pt x="70423" y="579821"/>
                                      <a:pt x="70006" y="568390"/>
                                      <a:pt x="68671" y="557048"/>
                                    </a:cubicBezTo>
                                    <a:cubicBezTo>
                                      <a:pt x="67851" y="550076"/>
                                      <a:pt x="65283" y="545189"/>
                                      <a:pt x="63416" y="538655"/>
                                    </a:cubicBezTo>
                                    <a:cubicBezTo>
                                      <a:pt x="58011" y="519738"/>
                                      <a:pt x="63590" y="536724"/>
                                      <a:pt x="58161" y="515007"/>
                                    </a:cubicBezTo>
                                    <a:cubicBezTo>
                                      <a:pt x="57489" y="512320"/>
                                      <a:pt x="56294" y="509787"/>
                                      <a:pt x="55533" y="507124"/>
                                    </a:cubicBezTo>
                                    <a:cubicBezTo>
                                      <a:pt x="53696" y="500694"/>
                                      <a:pt x="50775" y="485536"/>
                                      <a:pt x="47650" y="480848"/>
                                    </a:cubicBezTo>
                                    <a:lnTo>
                                      <a:pt x="42395" y="472966"/>
                                    </a:lnTo>
                                    <a:cubicBezTo>
                                      <a:pt x="41519" y="470338"/>
                                      <a:pt x="40529" y="467746"/>
                                      <a:pt x="39768" y="465083"/>
                                    </a:cubicBezTo>
                                    <a:cubicBezTo>
                                      <a:pt x="38645" y="461154"/>
                                      <a:pt x="36612" y="450890"/>
                                      <a:pt x="34512" y="446690"/>
                                    </a:cubicBezTo>
                                    <a:cubicBezTo>
                                      <a:pt x="33100" y="443865"/>
                                      <a:pt x="31009" y="441435"/>
                                      <a:pt x="29257" y="438807"/>
                                    </a:cubicBezTo>
                                    <a:lnTo>
                                      <a:pt x="24002" y="423042"/>
                                    </a:lnTo>
                                    <a:lnTo>
                                      <a:pt x="21375" y="415159"/>
                                    </a:lnTo>
                                    <a:cubicBezTo>
                                      <a:pt x="22251" y="394138"/>
                                      <a:pt x="21909" y="373032"/>
                                      <a:pt x="24002" y="352097"/>
                                    </a:cubicBezTo>
                                    <a:cubicBezTo>
                                      <a:pt x="24553" y="346585"/>
                                      <a:pt x="26184" y="340940"/>
                                      <a:pt x="29257" y="336331"/>
                                    </a:cubicBezTo>
                                    <a:lnTo>
                                      <a:pt x="34512" y="328448"/>
                                    </a:lnTo>
                                    <a:cubicBezTo>
                                      <a:pt x="35388" y="299545"/>
                                      <a:pt x="34922" y="270569"/>
                                      <a:pt x="37140" y="241738"/>
                                    </a:cubicBezTo>
                                    <a:cubicBezTo>
                                      <a:pt x="37565" y="236215"/>
                                      <a:pt x="40643" y="231228"/>
                                      <a:pt x="42395" y="225973"/>
                                    </a:cubicBezTo>
                                    <a:lnTo>
                                      <a:pt x="45023" y="218090"/>
                                    </a:lnTo>
                                    <a:cubicBezTo>
                                      <a:pt x="44147" y="199697"/>
                                      <a:pt x="43924" y="181261"/>
                                      <a:pt x="42395" y="162911"/>
                                    </a:cubicBezTo>
                                    <a:cubicBezTo>
                                      <a:pt x="42165" y="160151"/>
                                      <a:pt x="40529" y="157691"/>
                                      <a:pt x="39768" y="155028"/>
                                    </a:cubicBezTo>
                                    <a:cubicBezTo>
                                      <a:pt x="38776" y="151555"/>
                                      <a:pt x="38178" y="147976"/>
                                      <a:pt x="37140" y="144517"/>
                                    </a:cubicBezTo>
                                    <a:cubicBezTo>
                                      <a:pt x="35548" y="139211"/>
                                      <a:pt x="33229" y="134126"/>
                                      <a:pt x="31885" y="128752"/>
                                    </a:cubicBezTo>
                                    <a:cubicBezTo>
                                      <a:pt x="28585" y="115555"/>
                                      <a:pt x="30399" y="121668"/>
                                      <a:pt x="26630" y="110359"/>
                                    </a:cubicBezTo>
                                    <a:cubicBezTo>
                                      <a:pt x="27506" y="84083"/>
                                      <a:pt x="27667" y="57773"/>
                                      <a:pt x="29257" y="31531"/>
                                    </a:cubicBezTo>
                                    <a:cubicBezTo>
                                      <a:pt x="29425" y="28766"/>
                                      <a:pt x="31885" y="26418"/>
                                      <a:pt x="31885" y="23648"/>
                                    </a:cubicBezTo>
                                    <a:cubicBezTo>
                                      <a:pt x="31885" y="3280"/>
                                      <a:pt x="29294" y="21082"/>
                                      <a:pt x="21375" y="7883"/>
                                    </a:cubicBezTo>
                                    <a:cubicBezTo>
                                      <a:pt x="20023" y="5630"/>
                                      <a:pt x="21375" y="2628"/>
                                      <a:pt x="21375"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195BB" id="Brīvforma: forma 115" o:spid="_x0000_s1026" style="position:absolute;margin-left:337.65pt;margin-top:4pt;width:5.6pt;height:134.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299,1710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" path="m29257,1710559v-876,-5255,-1471,-10565,-2627,-15766c20994,1669428,27107,1707927,21375,1676400v-963,-5299,-2859,-29133,-7883,-34158l8237,1636986v-876,-2627,-1203,-5507,-2628,-7882c4334,1626980,544,1626318,354,1623848v-1479,-19220,1935,-24475,5255,-39413c12294,1554355,4446,1586466,10864,1560786v876,-27152,1078,-54333,2628,-81455c13698,1475726,15411,1472362,16119,1468821v1045,-5224,1752,-10511,2628,-15766c17871,1425028,17453,1396982,16119,1368973v-419,-8792,-2627,-17474,-2627,-26276c13492,1258194,14385,1253982,18747,1192924v751,-23275,-1435,-67113,5255,-97220c24603,1093000,25754,1090449,26630,1087821v876,-5255,1471,-10565,2627,-15766c29858,1069351,31519,1066918,31885,1064173v1394,-10454,1395,-21056,2627,-31531c35034,1028207,36171,1023864,37140,1019504v2618,-11778,3272,-10760,5255,-23649c44418,982708,50024,928808,50278,927538v876,-4379,1659,-8778,2628,-13138c53689,910875,54887,907443,55533,903890v1108,-6093,1413,-12320,2628,-18393c58704,882781,60116,880301,60788,877614r5255,-21021c65167,829441,65011,802257,63416,775138v-163,-2765,-1956,-5196,-2628,-7883c59705,762922,59130,758477,58161,754117v-783,-3525,-1752,-7007,-2628,-10510c56893,716408,55102,700662,60788,677917v672,-2687,1752,-5255,2628,-7882c64292,664780,65090,659511,66043,654269v799,-4394,2257,-8687,2628,-13138c70055,624524,70423,607848,71299,591207v-876,-11386,-1293,-22817,-2628,-34159c67851,550076,65283,545189,63416,538655v-5405,-18917,174,-1931,-5255,-23648c57489,512320,56294,509787,55533,507124v-1837,-6430,-4758,-21588,-7883,-26276l42395,472966v-876,-2628,-1866,-5220,-2627,-7883c38645,461154,36612,450890,34512,446690v-1412,-2825,-3503,-5255,-5255,-7883l24002,423042r-2627,-7883c22251,394138,21909,373032,24002,352097v551,-5512,2182,-11157,5255,-15766l34512,328448v876,-28903,410,-57879,2628,-86710c37565,236215,40643,231228,42395,225973r2628,-7883c44147,199697,43924,181261,42395,162911v-230,-2760,-1866,-5220,-2627,-7883c38776,151555,38178,147976,37140,144517v-1592,-5306,-3911,-10391,-5255,-15765c28585,115555,30399,121668,26630,110359v876,-26276,1037,-52586,2627,-78828c29425,28766,31885,26418,31885,23648,31885,3280,29294,21082,21375,7883v-1352,-2253,,-5255,,-7883e" filled="f" strokecolor="#bc4542 [3045]">
                      <v:path arrowok="t" o:connecttype="custom" o:connectlocs="29184,1710055;26563,1694294;21321,1675906;13458,1641758;8216,1636504;5595,1628624;353,1623370;5595,1583968;10837,1560326;13458,1478895;16079,1468388;18700,1452627;16079,1368570;13458,1342301;18700,1192573;23942,1095381;26563,1087500;29184,1071739;31805,1063859;34425,1032338;37047,1019204;42289,995562;50152,927265;52773,914131;55394,903624;58015,885236;60635,877355;65877,856341;63257,774910;60635,767029;58015,753895;55394,743388;60635,677717;63257,669838;65877,654076;68499,640942;71120,591033;68499,556884;63257,538496;58015,514855;55394,506975;47530,480706;42289,472827;39668,464946;34425,446558;29184,438678;23942,422917;21321,415037;23942,351993;29184,336232;34425,328351;37047,241667;42289,225906;44910,218026;42289,162863;39668,154982;37047,144474;31805,128714;26563,110326;29184,31522;31805,23641;21321,7881;21321,0" o:connectangles="0,0,0,0,0,0,0,0,0,0,0,0,0,0,0,0,0,0,0,0,0,0,0,0,0,0,0,0,0,0,0,0,0,0,0,0,0,0,0,0,0,0,0,0,0,0,0,0,0,0,0,0,0,0,0,0,0,0,0,0,0,0,0"/>
                    </v:shape>
                  </w:pict>
                </mc:Fallback>
              </mc:AlternateContent>
            </w:r>
            <w:r w:rsidRPr="00130DD8">
              <w:rPr>
                <w:noProof/>
              </w:rPr>
              <mc:AlternateContent>
                <mc:Choice Requires="wps">
                  <w:drawing>
                    <wp:anchor distT="0" distB="0" distL="114300" distR="114300" simplePos="0" relativeHeight="251697152" behindDoc="0" locked="0" layoutInCell="1" allowOverlap="1" wp14:anchorId="14709E7A" wp14:editId="3E725DD4">
                      <wp:simplePos x="0" y="0"/>
                      <wp:positionH relativeFrom="column">
                        <wp:posOffset>4343400</wp:posOffset>
                      </wp:positionH>
                      <wp:positionV relativeFrom="paragraph">
                        <wp:posOffset>539750</wp:posOffset>
                      </wp:positionV>
                      <wp:extent cx="714375" cy="438785"/>
                      <wp:effectExtent l="0" t="0" r="28575" b="18415"/>
                      <wp:wrapNone/>
                      <wp:docPr id="116" name="Brīvforma: forma 116"/>
                      <wp:cNvGraphicFramePr/>
                      <a:graphic xmlns:a="http://schemas.openxmlformats.org/drawingml/2006/main">
                        <a:graphicData uri="http://schemas.microsoft.com/office/word/2010/wordprocessingShape">
                          <wps:wsp>
                            <wps:cNvSpPr/>
                            <wps:spPr>
                              <a:xfrm>
                                <a:off x="0" y="0"/>
                                <a:ext cx="714375" cy="438785"/>
                              </a:xfrm>
                              <a:custGeom>
                                <a:avLst/>
                                <a:gdLst>
                                  <a:gd name="connsiteX0" fmla="*/ 0 w 714704"/>
                                  <a:gd name="connsiteY0" fmla="*/ 438807 h 438807"/>
                                  <a:gd name="connsiteX1" fmla="*/ 13138 w 714704"/>
                                  <a:gd name="connsiteY1" fmla="*/ 436180 h 438807"/>
                                  <a:gd name="connsiteX2" fmla="*/ 28904 w 714704"/>
                                  <a:gd name="connsiteY2" fmla="*/ 433552 h 438807"/>
                                  <a:gd name="connsiteX3" fmla="*/ 36786 w 714704"/>
                                  <a:gd name="connsiteY3" fmla="*/ 430924 h 438807"/>
                                  <a:gd name="connsiteX4" fmla="*/ 57807 w 714704"/>
                                  <a:gd name="connsiteY4" fmla="*/ 428297 h 438807"/>
                                  <a:gd name="connsiteX5" fmla="*/ 65690 w 714704"/>
                                  <a:gd name="connsiteY5" fmla="*/ 423042 h 438807"/>
                                  <a:gd name="connsiteX6" fmla="*/ 89338 w 714704"/>
                                  <a:gd name="connsiteY6" fmla="*/ 417786 h 438807"/>
                                  <a:gd name="connsiteX7" fmla="*/ 105104 w 714704"/>
                                  <a:gd name="connsiteY7" fmla="*/ 409904 h 438807"/>
                                  <a:gd name="connsiteX8" fmla="*/ 120869 w 714704"/>
                                  <a:gd name="connsiteY8" fmla="*/ 399393 h 438807"/>
                                  <a:gd name="connsiteX9" fmla="*/ 128752 w 714704"/>
                                  <a:gd name="connsiteY9" fmla="*/ 396766 h 438807"/>
                                  <a:gd name="connsiteX10" fmla="*/ 139262 w 714704"/>
                                  <a:gd name="connsiteY10" fmla="*/ 394138 h 438807"/>
                                  <a:gd name="connsiteX11" fmla="*/ 149773 w 714704"/>
                                  <a:gd name="connsiteY11" fmla="*/ 388883 h 438807"/>
                                  <a:gd name="connsiteX12" fmla="*/ 162910 w 714704"/>
                                  <a:gd name="connsiteY12" fmla="*/ 386255 h 438807"/>
                                  <a:gd name="connsiteX13" fmla="*/ 207579 w 714704"/>
                                  <a:gd name="connsiteY13" fmla="*/ 381000 h 438807"/>
                                  <a:gd name="connsiteX14" fmla="*/ 223345 w 714704"/>
                                  <a:gd name="connsiteY14" fmla="*/ 378373 h 438807"/>
                                  <a:gd name="connsiteX15" fmla="*/ 260131 w 714704"/>
                                  <a:gd name="connsiteY15" fmla="*/ 373117 h 438807"/>
                                  <a:gd name="connsiteX16" fmla="*/ 299545 w 714704"/>
                                  <a:gd name="connsiteY16" fmla="*/ 367862 h 438807"/>
                                  <a:gd name="connsiteX17" fmla="*/ 310055 w 714704"/>
                                  <a:gd name="connsiteY17" fmla="*/ 365235 h 438807"/>
                                  <a:gd name="connsiteX18" fmla="*/ 323193 w 714704"/>
                                  <a:gd name="connsiteY18" fmla="*/ 362607 h 438807"/>
                                  <a:gd name="connsiteX19" fmla="*/ 341586 w 714704"/>
                                  <a:gd name="connsiteY19" fmla="*/ 357352 h 438807"/>
                                  <a:gd name="connsiteX20" fmla="*/ 357352 w 714704"/>
                                  <a:gd name="connsiteY20" fmla="*/ 349469 h 438807"/>
                                  <a:gd name="connsiteX21" fmla="*/ 362607 w 714704"/>
                                  <a:gd name="connsiteY21" fmla="*/ 341586 h 438807"/>
                                  <a:gd name="connsiteX22" fmla="*/ 370490 w 714704"/>
                                  <a:gd name="connsiteY22" fmla="*/ 336331 h 438807"/>
                                  <a:gd name="connsiteX23" fmla="*/ 386255 w 714704"/>
                                  <a:gd name="connsiteY23" fmla="*/ 320566 h 438807"/>
                                  <a:gd name="connsiteX24" fmla="*/ 399393 w 714704"/>
                                  <a:gd name="connsiteY24" fmla="*/ 310055 h 438807"/>
                                  <a:gd name="connsiteX25" fmla="*/ 404648 w 714704"/>
                                  <a:gd name="connsiteY25" fmla="*/ 286407 h 438807"/>
                                  <a:gd name="connsiteX26" fmla="*/ 407276 w 714704"/>
                                  <a:gd name="connsiteY26" fmla="*/ 278524 h 438807"/>
                                  <a:gd name="connsiteX27" fmla="*/ 417786 w 714704"/>
                                  <a:gd name="connsiteY27" fmla="*/ 246993 h 438807"/>
                                  <a:gd name="connsiteX28" fmla="*/ 428297 w 714704"/>
                                  <a:gd name="connsiteY28" fmla="*/ 241738 h 438807"/>
                                  <a:gd name="connsiteX29" fmla="*/ 449317 w 714704"/>
                                  <a:gd name="connsiteY29" fmla="*/ 223345 h 438807"/>
                                  <a:gd name="connsiteX30" fmla="*/ 457200 w 714704"/>
                                  <a:gd name="connsiteY30" fmla="*/ 220717 h 438807"/>
                                  <a:gd name="connsiteX31" fmla="*/ 472966 w 714704"/>
                                  <a:gd name="connsiteY31" fmla="*/ 210207 h 438807"/>
                                  <a:gd name="connsiteX32" fmla="*/ 480848 w 714704"/>
                                  <a:gd name="connsiteY32" fmla="*/ 204952 h 438807"/>
                                  <a:gd name="connsiteX33" fmla="*/ 493986 w 714704"/>
                                  <a:gd name="connsiteY33" fmla="*/ 194442 h 438807"/>
                                  <a:gd name="connsiteX34" fmla="*/ 499242 w 714704"/>
                                  <a:gd name="connsiteY34" fmla="*/ 189186 h 438807"/>
                                  <a:gd name="connsiteX35" fmla="*/ 517635 w 714704"/>
                                  <a:gd name="connsiteY35" fmla="*/ 178676 h 438807"/>
                                  <a:gd name="connsiteX36" fmla="*/ 525517 w 714704"/>
                                  <a:gd name="connsiteY36" fmla="*/ 176049 h 438807"/>
                                  <a:gd name="connsiteX37" fmla="*/ 533400 w 714704"/>
                                  <a:gd name="connsiteY37" fmla="*/ 170793 h 438807"/>
                                  <a:gd name="connsiteX38" fmla="*/ 543910 w 714704"/>
                                  <a:gd name="connsiteY38" fmla="*/ 168166 h 438807"/>
                                  <a:gd name="connsiteX39" fmla="*/ 551793 w 714704"/>
                                  <a:gd name="connsiteY39" fmla="*/ 165538 h 438807"/>
                                  <a:gd name="connsiteX40" fmla="*/ 578069 w 714704"/>
                                  <a:gd name="connsiteY40" fmla="*/ 139262 h 438807"/>
                                  <a:gd name="connsiteX41" fmla="*/ 585952 w 714704"/>
                                  <a:gd name="connsiteY41" fmla="*/ 131380 h 438807"/>
                                  <a:gd name="connsiteX42" fmla="*/ 591207 w 714704"/>
                                  <a:gd name="connsiteY42" fmla="*/ 123497 h 438807"/>
                                  <a:gd name="connsiteX43" fmla="*/ 599090 w 714704"/>
                                  <a:gd name="connsiteY43" fmla="*/ 120869 h 438807"/>
                                  <a:gd name="connsiteX44" fmla="*/ 609600 w 714704"/>
                                  <a:gd name="connsiteY44" fmla="*/ 115614 h 438807"/>
                                  <a:gd name="connsiteX45" fmla="*/ 635876 w 714704"/>
                                  <a:gd name="connsiteY45" fmla="*/ 110359 h 438807"/>
                                  <a:gd name="connsiteX46" fmla="*/ 646386 w 714704"/>
                                  <a:gd name="connsiteY46" fmla="*/ 94593 h 438807"/>
                                  <a:gd name="connsiteX47" fmla="*/ 654269 w 714704"/>
                                  <a:gd name="connsiteY47" fmla="*/ 78828 h 438807"/>
                                  <a:gd name="connsiteX48" fmla="*/ 662152 w 714704"/>
                                  <a:gd name="connsiteY48" fmla="*/ 63062 h 438807"/>
                                  <a:gd name="connsiteX49" fmla="*/ 664779 w 714704"/>
                                  <a:gd name="connsiteY49" fmla="*/ 55180 h 438807"/>
                                  <a:gd name="connsiteX50" fmla="*/ 677917 w 714704"/>
                                  <a:gd name="connsiteY50" fmla="*/ 36786 h 438807"/>
                                  <a:gd name="connsiteX51" fmla="*/ 685800 w 714704"/>
                                  <a:gd name="connsiteY51" fmla="*/ 31531 h 438807"/>
                                  <a:gd name="connsiteX52" fmla="*/ 706821 w 714704"/>
                                  <a:gd name="connsiteY52" fmla="*/ 13138 h 438807"/>
                                  <a:gd name="connsiteX53" fmla="*/ 709448 w 714704"/>
                                  <a:gd name="connsiteY53" fmla="*/ 5255 h 438807"/>
                                  <a:gd name="connsiteX54" fmla="*/ 714704 w 714704"/>
                                  <a:gd name="connsiteY54" fmla="*/ 0 h 438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714704" h="438807">
                                    <a:moveTo>
                                      <a:pt x="0" y="438807"/>
                                    </a:moveTo>
                                    <a:lnTo>
                                      <a:pt x="13138" y="436180"/>
                                    </a:lnTo>
                                    <a:cubicBezTo>
                                      <a:pt x="18380" y="435227"/>
                                      <a:pt x="23703" y="434708"/>
                                      <a:pt x="28904" y="433552"/>
                                    </a:cubicBezTo>
                                    <a:cubicBezTo>
                                      <a:pt x="31608" y="432951"/>
                                      <a:pt x="34061" y="431419"/>
                                      <a:pt x="36786" y="430924"/>
                                    </a:cubicBezTo>
                                    <a:cubicBezTo>
                                      <a:pt x="43734" y="429661"/>
                                      <a:pt x="50800" y="429173"/>
                                      <a:pt x="57807" y="428297"/>
                                    </a:cubicBezTo>
                                    <a:cubicBezTo>
                                      <a:pt x="60435" y="426545"/>
                                      <a:pt x="62865" y="424454"/>
                                      <a:pt x="65690" y="423042"/>
                                    </a:cubicBezTo>
                                    <a:cubicBezTo>
                                      <a:pt x="72160" y="419807"/>
                                      <a:pt x="83280" y="418796"/>
                                      <a:pt x="89338" y="417786"/>
                                    </a:cubicBezTo>
                                    <a:cubicBezTo>
                                      <a:pt x="124356" y="394442"/>
                                      <a:pt x="72448" y="428047"/>
                                      <a:pt x="105104" y="409904"/>
                                    </a:cubicBezTo>
                                    <a:cubicBezTo>
                                      <a:pt x="110625" y="406837"/>
                                      <a:pt x="114877" y="401390"/>
                                      <a:pt x="120869" y="399393"/>
                                    </a:cubicBezTo>
                                    <a:cubicBezTo>
                                      <a:pt x="123497" y="398517"/>
                                      <a:pt x="126089" y="397527"/>
                                      <a:pt x="128752" y="396766"/>
                                    </a:cubicBezTo>
                                    <a:cubicBezTo>
                                      <a:pt x="132224" y="395774"/>
                                      <a:pt x="135881" y="395406"/>
                                      <a:pt x="139262" y="394138"/>
                                    </a:cubicBezTo>
                                    <a:cubicBezTo>
                                      <a:pt x="142930" y="392763"/>
                                      <a:pt x="146057" y="390122"/>
                                      <a:pt x="149773" y="388883"/>
                                    </a:cubicBezTo>
                                    <a:cubicBezTo>
                                      <a:pt x="154010" y="387471"/>
                                      <a:pt x="158505" y="386989"/>
                                      <a:pt x="162910" y="386255"/>
                                    </a:cubicBezTo>
                                    <a:cubicBezTo>
                                      <a:pt x="188188" y="382042"/>
                                      <a:pt x="177741" y="384730"/>
                                      <a:pt x="207579" y="381000"/>
                                    </a:cubicBezTo>
                                    <a:cubicBezTo>
                                      <a:pt x="212866" y="380339"/>
                                      <a:pt x="218076" y="379163"/>
                                      <a:pt x="223345" y="378373"/>
                                    </a:cubicBezTo>
                                    <a:cubicBezTo>
                                      <a:pt x="235594" y="376536"/>
                                      <a:pt x="247820" y="374485"/>
                                      <a:pt x="260131" y="373117"/>
                                    </a:cubicBezTo>
                                    <a:cubicBezTo>
                                      <a:pt x="275920" y="371363"/>
                                      <a:pt x="284793" y="370812"/>
                                      <a:pt x="299545" y="367862"/>
                                    </a:cubicBezTo>
                                    <a:cubicBezTo>
                                      <a:pt x="303086" y="367154"/>
                                      <a:pt x="306530" y="366018"/>
                                      <a:pt x="310055" y="365235"/>
                                    </a:cubicBezTo>
                                    <a:cubicBezTo>
                                      <a:pt x="314415" y="364266"/>
                                      <a:pt x="318833" y="363576"/>
                                      <a:pt x="323193" y="362607"/>
                                    </a:cubicBezTo>
                                    <a:cubicBezTo>
                                      <a:pt x="333101" y="360405"/>
                                      <a:pt x="332801" y="360281"/>
                                      <a:pt x="341586" y="357352"/>
                                    </a:cubicBezTo>
                                    <a:cubicBezTo>
                                      <a:pt x="360479" y="338463"/>
                                      <a:pt x="328284" y="368850"/>
                                      <a:pt x="357352" y="349469"/>
                                    </a:cubicBezTo>
                                    <a:cubicBezTo>
                                      <a:pt x="359980" y="347717"/>
                                      <a:pt x="360374" y="343819"/>
                                      <a:pt x="362607" y="341586"/>
                                    </a:cubicBezTo>
                                    <a:cubicBezTo>
                                      <a:pt x="364840" y="339353"/>
                                      <a:pt x="368130" y="338429"/>
                                      <a:pt x="370490" y="336331"/>
                                    </a:cubicBezTo>
                                    <a:cubicBezTo>
                                      <a:pt x="376045" y="331394"/>
                                      <a:pt x="380071" y="324688"/>
                                      <a:pt x="386255" y="320566"/>
                                    </a:cubicBezTo>
                                    <a:cubicBezTo>
                                      <a:pt x="396199" y="313937"/>
                                      <a:pt x="391905" y="317544"/>
                                      <a:pt x="399393" y="310055"/>
                                    </a:cubicBezTo>
                                    <a:cubicBezTo>
                                      <a:pt x="405309" y="292313"/>
                                      <a:pt x="398483" y="314150"/>
                                      <a:pt x="404648" y="286407"/>
                                    </a:cubicBezTo>
                                    <a:cubicBezTo>
                                      <a:pt x="405249" y="283703"/>
                                      <a:pt x="406400" y="281152"/>
                                      <a:pt x="407276" y="278524"/>
                                    </a:cubicBezTo>
                                    <a:cubicBezTo>
                                      <a:pt x="409321" y="260123"/>
                                      <a:pt x="404762" y="256296"/>
                                      <a:pt x="417786" y="246993"/>
                                    </a:cubicBezTo>
                                    <a:cubicBezTo>
                                      <a:pt x="420973" y="244716"/>
                                      <a:pt x="424793" y="243490"/>
                                      <a:pt x="428297" y="241738"/>
                                    </a:cubicBezTo>
                                    <a:cubicBezTo>
                                      <a:pt x="435145" y="234890"/>
                                      <a:pt x="440628" y="227690"/>
                                      <a:pt x="449317" y="223345"/>
                                    </a:cubicBezTo>
                                    <a:cubicBezTo>
                                      <a:pt x="451794" y="222106"/>
                                      <a:pt x="454779" y="222062"/>
                                      <a:pt x="457200" y="220717"/>
                                    </a:cubicBezTo>
                                    <a:cubicBezTo>
                                      <a:pt x="462721" y="217650"/>
                                      <a:pt x="467711" y="213710"/>
                                      <a:pt x="472966" y="210207"/>
                                    </a:cubicBezTo>
                                    <a:cubicBezTo>
                                      <a:pt x="475593" y="208455"/>
                                      <a:pt x="478615" y="207185"/>
                                      <a:pt x="480848" y="204952"/>
                                    </a:cubicBezTo>
                                    <a:cubicBezTo>
                                      <a:pt x="493544" y="192258"/>
                                      <a:pt x="477406" y="207707"/>
                                      <a:pt x="493986" y="194442"/>
                                    </a:cubicBezTo>
                                    <a:cubicBezTo>
                                      <a:pt x="495921" y="192894"/>
                                      <a:pt x="497307" y="190734"/>
                                      <a:pt x="499242" y="189186"/>
                                    </a:cubicBezTo>
                                    <a:cubicBezTo>
                                      <a:pt x="504318" y="185125"/>
                                      <a:pt x="511823" y="181166"/>
                                      <a:pt x="517635" y="178676"/>
                                    </a:cubicBezTo>
                                    <a:cubicBezTo>
                                      <a:pt x="520181" y="177585"/>
                                      <a:pt x="522890" y="176925"/>
                                      <a:pt x="525517" y="176049"/>
                                    </a:cubicBezTo>
                                    <a:cubicBezTo>
                                      <a:pt x="528145" y="174297"/>
                                      <a:pt x="530497" y="172037"/>
                                      <a:pt x="533400" y="170793"/>
                                    </a:cubicBezTo>
                                    <a:cubicBezTo>
                                      <a:pt x="536719" y="169370"/>
                                      <a:pt x="540438" y="169158"/>
                                      <a:pt x="543910" y="168166"/>
                                    </a:cubicBezTo>
                                    <a:cubicBezTo>
                                      <a:pt x="546573" y="167405"/>
                                      <a:pt x="549165" y="166414"/>
                                      <a:pt x="551793" y="165538"/>
                                    </a:cubicBezTo>
                                    <a:lnTo>
                                      <a:pt x="578069" y="139262"/>
                                    </a:lnTo>
                                    <a:cubicBezTo>
                                      <a:pt x="580697" y="136635"/>
                                      <a:pt x="583891" y="134472"/>
                                      <a:pt x="585952" y="131380"/>
                                    </a:cubicBezTo>
                                    <a:cubicBezTo>
                                      <a:pt x="587704" y="128752"/>
                                      <a:pt x="588741" y="125470"/>
                                      <a:pt x="591207" y="123497"/>
                                    </a:cubicBezTo>
                                    <a:cubicBezTo>
                                      <a:pt x="593370" y="121767"/>
                                      <a:pt x="596544" y="121960"/>
                                      <a:pt x="599090" y="120869"/>
                                    </a:cubicBezTo>
                                    <a:cubicBezTo>
                                      <a:pt x="602690" y="119326"/>
                                      <a:pt x="605834" y="116690"/>
                                      <a:pt x="609600" y="115614"/>
                                    </a:cubicBezTo>
                                    <a:cubicBezTo>
                                      <a:pt x="618188" y="113160"/>
                                      <a:pt x="635876" y="110359"/>
                                      <a:pt x="635876" y="110359"/>
                                    </a:cubicBezTo>
                                    <a:cubicBezTo>
                                      <a:pt x="639379" y="105104"/>
                                      <a:pt x="644388" y="100585"/>
                                      <a:pt x="646386" y="94593"/>
                                    </a:cubicBezTo>
                                    <a:cubicBezTo>
                                      <a:pt x="652992" y="74779"/>
                                      <a:pt x="644080" y="99205"/>
                                      <a:pt x="654269" y="78828"/>
                                    </a:cubicBezTo>
                                    <a:cubicBezTo>
                                      <a:pt x="665148" y="57070"/>
                                      <a:pt x="647092" y="85653"/>
                                      <a:pt x="662152" y="63062"/>
                                    </a:cubicBezTo>
                                    <a:cubicBezTo>
                                      <a:pt x="663028" y="60435"/>
                                      <a:pt x="663540" y="57657"/>
                                      <a:pt x="664779" y="55180"/>
                                    </a:cubicBezTo>
                                    <a:cubicBezTo>
                                      <a:pt x="666269" y="52201"/>
                                      <a:pt x="676731" y="37972"/>
                                      <a:pt x="677917" y="36786"/>
                                    </a:cubicBezTo>
                                    <a:cubicBezTo>
                                      <a:pt x="680150" y="34553"/>
                                      <a:pt x="683423" y="33611"/>
                                      <a:pt x="685800" y="31531"/>
                                    </a:cubicBezTo>
                                    <a:cubicBezTo>
                                      <a:pt x="710394" y="10012"/>
                                      <a:pt x="689082" y="24963"/>
                                      <a:pt x="706821" y="13138"/>
                                    </a:cubicBezTo>
                                    <a:cubicBezTo>
                                      <a:pt x="707697" y="10510"/>
                                      <a:pt x="708023" y="7630"/>
                                      <a:pt x="709448" y="5255"/>
                                    </a:cubicBezTo>
                                    <a:cubicBezTo>
                                      <a:pt x="710723" y="3131"/>
                                      <a:pt x="714704" y="0"/>
                                      <a:pt x="714704"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F494B" id="Brīvforma: forma 116" o:spid="_x0000_s1026" style="position:absolute;margin-left:342pt;margin-top:42.5pt;width:56.25pt;height:3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4704,438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" path="m,438807r13138,-2627c18380,435227,23703,434708,28904,433552v2704,-601,5157,-2133,7882,-2628c43734,429661,50800,429173,57807,428297v2628,-1752,5058,-3843,7883,-5255c72160,419807,83280,418796,89338,417786v35018,-23344,-16890,10261,15766,-7882c110625,406837,114877,401390,120869,399393v2628,-876,5220,-1866,7883,-2627c132224,395774,135881,395406,139262,394138v3668,-1375,6795,-4016,10511,-5255c154010,387471,158505,386989,162910,386255v25278,-4213,14831,-1525,44669,-5255c212866,380339,218076,379163,223345,378373v12249,-1837,24475,-3888,36786,-5256c275920,371363,284793,370812,299545,367862v3541,-708,6985,-1844,10510,-2627c314415,364266,318833,363576,323193,362607v9908,-2202,9608,-2326,18393,-5255c360479,338463,328284,368850,357352,349469v2628,-1752,3022,-5650,5255,-7883c364840,339353,368130,338429,370490,336331v5555,-4937,9581,-11643,15765,-15765c396199,313937,391905,317544,399393,310055v5916,-17742,-910,4095,5255,-23648c405249,283703,406400,281152,407276,278524v2045,-18401,-2514,-22228,10510,-31531c420973,244716,424793,243490,428297,241738v6848,-6848,12331,-14048,21020,-18393c451794,222106,454779,222062,457200,220717v5521,-3067,10511,-7007,15766,-10510c475593,208455,478615,207185,480848,204952v12696,-12694,-3442,2755,13138,-10510c495921,192894,497307,190734,499242,189186v5076,-4061,12581,-8020,18393,-10510c520181,177585,522890,176925,525517,176049v2628,-1752,4980,-4012,7883,-5256c536719,169370,540438,169158,543910,168166v2663,-761,5255,-1752,7883,-2628l578069,139262v2628,-2627,5822,-4790,7883,-7882c587704,128752,588741,125470,591207,123497v2163,-1730,5337,-1537,7883,-2628c602690,119326,605834,116690,609600,115614v8588,-2454,26276,-5255,26276,-5255c639379,105104,644388,100585,646386,94593v6606,-19814,-2306,4612,7883,-15765c665148,57070,647092,85653,662152,63062v876,-2627,1388,-5405,2627,-7882c666269,52201,676731,37972,677917,36786v2233,-2233,5506,-3175,7883,-5255c710394,10012,689082,24963,706821,13138v876,-2628,1202,-5508,2627,-7883c710723,3131,714704,,714704,e" filled="f" strokecolor="#bc4542 [3045]">
                      <v:path arrowok="t" o:connecttype="custom" o:connectlocs="0,438785;13132,436158;28891,433530;36769,430902;57780,428276;65660,423021;89297,417765;105056,409883;120813,399373;128693,396746;139198,394118;149704,388864;162835,386236;207483,380981;223242,378354;260011,373098;299407,367844;309912,365217;323044,362589;341429,357334;357188,349451;362440,341569;370319,336314;386077,320550;399209,310039;404462,286393;407089,278510;417594,246981;428100,241726;449110,223334;456990,220706;472748,210196;480627,204942;493759,194432;499012,189177;517397,178667;525275,176040;533154,170784;543660,168158;551539,165530;577803,139255;585682,131373;590935,123491;598814,120863;609319,115608;635583,110353;646088,94588;653968,78824;661847,63059;664473,55177;677605,36784;685484,31529;706496,13137;709121,5255;714375,0" o:connectangles="0,0,0,0,0,0,0,0,0,0,0,0,0,0,0,0,0,0,0,0,0,0,0,0,0,0,0,0,0,0,0,0,0,0,0,0,0,0,0,0,0,0,0,0,0,0,0,0,0,0,0,0,0,0,0"/>
                    </v:shape>
                  </w:pict>
                </mc:Fallback>
              </mc:AlternateContent>
            </w:r>
            <w:r w:rsidRPr="00130DD8">
              <w:rPr>
                <w:noProof/>
              </w:rPr>
              <w:drawing>
                <wp:inline distT="0" distB="0" distL="0" distR="0" wp14:anchorId="77C508F6" wp14:editId="199C2F83">
                  <wp:extent cx="2700000" cy="1799595"/>
                  <wp:effectExtent l="0" t="0" r="571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006C53BA" w:rsidRPr="00130DD8">
              <w:rPr>
                <w:noProof/>
              </w:rPr>
              <w:drawing>
                <wp:inline distT="0" distB="0" distL="0" distR="0" wp14:anchorId="1FCE4C79" wp14:editId="3E725B03">
                  <wp:extent cx="2700000" cy="1799899"/>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A53C577" w14:textId="4FD6E82B" w:rsidR="0092601F" w:rsidRPr="00130DD8" w:rsidRDefault="00E371EF"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4.2.3. attēls</w:t>
            </w:r>
            <w:r w:rsidRPr="00130DD8">
              <w:rPr>
                <w:rFonts w:ascii="AvenirNext LT Pro Regular" w:eastAsia="Times New Roman" w:hAnsi="AvenirNext LT Pro Regular"/>
                <w:sz w:val="20"/>
                <w:szCs w:val="20"/>
                <w:lang w:eastAsia="lv-LV"/>
              </w:rPr>
              <w:tab/>
              <w:t>4.2.4. attēls</w:t>
            </w:r>
          </w:p>
          <w:p w14:paraId="029589F3" w14:textId="62C3DBDA" w:rsidR="00E371EF" w:rsidRPr="00130DD8"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BD2F53" w:rsidRPr="00130DD8">
              <w:rPr>
                <w:rFonts w:ascii="AvenirNext LT Pro Regular" w:eastAsia="Times New Roman" w:hAnsi="AvenirNext LT Pro Regular"/>
                <w:sz w:val="20"/>
                <w:szCs w:val="20"/>
                <w:lang w:eastAsia="lv-LV"/>
              </w:rPr>
              <w:t>Nesošās ā</w:t>
            </w:r>
            <w:r w:rsidRPr="00130DD8">
              <w:rPr>
                <w:rFonts w:ascii="AvenirNext LT Pro Regular" w:eastAsia="Times New Roman" w:hAnsi="AvenirNext LT Pro Regular"/>
                <w:sz w:val="20"/>
                <w:szCs w:val="20"/>
                <w:lang w:eastAsia="lv-LV"/>
              </w:rPr>
              <w:t xml:space="preserve">rsienas veidotas no ~30 cm bieziem keramzītbetona gatavkonstrukciju paneļiem ar </w:t>
            </w:r>
            <w:r w:rsidR="00BD2F53" w:rsidRPr="00130DD8">
              <w:rPr>
                <w:rFonts w:ascii="AvenirNext LT Pro Regular" w:eastAsia="Times New Roman" w:hAnsi="AvenirNext LT Pro Regular"/>
                <w:sz w:val="20"/>
                <w:szCs w:val="20"/>
                <w:lang w:eastAsia="lv-LV"/>
              </w:rPr>
              <w:t xml:space="preserve">dažādiem garumiem </w:t>
            </w:r>
            <w:r w:rsidRPr="00130DD8">
              <w:rPr>
                <w:rFonts w:ascii="AvenirNext LT Pro Regular" w:eastAsia="Times New Roman" w:hAnsi="AvenirNext LT Pro Regular"/>
                <w:sz w:val="20"/>
                <w:szCs w:val="20"/>
                <w:lang w:eastAsia="lv-LV"/>
              </w:rPr>
              <w:t>(4.2.6. attēls). Nesošās iekšsienas veidotas no  12 cm bieziem dzelzsbetona gatavelementu paneļiem. Apsekošanas laikā netika konstatēti bojājumi, kas liecinātu par neapmierinošu ārsienu paneļu tehnisko stāvokli. Kāpņu telpā tika konstatēti lokāli nesošo sienu apdares</w:t>
            </w:r>
            <w:r w:rsidR="00A36925" w:rsidRPr="00130DD8">
              <w:rPr>
                <w:rFonts w:ascii="AvenirNext LT Pro Regular" w:eastAsia="Times New Roman" w:hAnsi="AvenirNext LT Pro Regular"/>
                <w:sz w:val="20"/>
                <w:szCs w:val="20"/>
                <w:lang w:eastAsia="lv-LV"/>
              </w:rPr>
              <w:t xml:space="preserve"> (paneļu virsmas)</w:t>
            </w:r>
            <w:r w:rsidRPr="00130DD8">
              <w:rPr>
                <w:rFonts w:ascii="AvenirNext LT Pro Regular" w:eastAsia="Times New Roman" w:hAnsi="AvenirNext LT Pro Regular"/>
                <w:sz w:val="20"/>
                <w:szCs w:val="20"/>
                <w:lang w:eastAsia="lv-LV"/>
              </w:rPr>
              <w:t xml:space="preserve"> bojājumi (4.2.7. attēls).</w:t>
            </w:r>
          </w:p>
          <w:p w14:paraId="017E0145" w14:textId="336298C3" w:rsidR="00717EBE" w:rsidRPr="00130DD8" w:rsidRDefault="00E371EF" w:rsidP="00E73A68">
            <w:pPr>
              <w:tabs>
                <w:tab w:val="left" w:pos="4565"/>
              </w:tabs>
              <w:spacing w:after="0" w:line="240" w:lineRule="auto"/>
              <w:jc w:val="both"/>
              <w:rPr>
                <w:rFonts w:ascii="AvenirNext LT Pro Regular" w:eastAsia="Times New Roman" w:hAnsi="AvenirNext LT Pro Regular"/>
                <w:sz w:val="24"/>
                <w:szCs w:val="24"/>
                <w:lang w:eastAsia="lv-LV"/>
              </w:rPr>
            </w:pPr>
            <w:r w:rsidRPr="00130DD8">
              <w:rPr>
                <w:noProof/>
              </w:rPr>
              <w:lastRenderedPageBreak/>
              <mc:AlternateContent>
                <mc:Choice Requires="wps">
                  <w:drawing>
                    <wp:anchor distT="0" distB="0" distL="114300" distR="114300" simplePos="0" relativeHeight="251699200" behindDoc="0" locked="0" layoutInCell="1" allowOverlap="1" wp14:anchorId="688B3639" wp14:editId="52C4666D">
                      <wp:simplePos x="0" y="0"/>
                      <wp:positionH relativeFrom="column">
                        <wp:posOffset>4112260</wp:posOffset>
                      </wp:positionH>
                      <wp:positionV relativeFrom="paragraph">
                        <wp:posOffset>1097915</wp:posOffset>
                      </wp:positionV>
                      <wp:extent cx="0" cy="284480"/>
                      <wp:effectExtent l="0" t="0" r="38100" b="20320"/>
                      <wp:wrapNone/>
                      <wp:docPr id="119" name="Taisns savienotājs 119"/>
                      <wp:cNvGraphicFramePr/>
                      <a:graphic xmlns:a="http://schemas.openxmlformats.org/drawingml/2006/main">
                        <a:graphicData uri="http://schemas.microsoft.com/office/word/2010/wordprocessingShape">
                          <wps:wsp>
                            <wps:cNvCnPr/>
                            <wps:spPr>
                              <a:xfrm flipH="1">
                                <a:off x="0" y="0"/>
                                <a:ext cx="0" cy="28448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E572E" id="Taisns savienotājs 11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pt,86.45pt" to="323.8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" strokecolor="#bc4542 [3045]"/>
                  </w:pict>
                </mc:Fallback>
              </mc:AlternateContent>
            </w:r>
            <w:r w:rsidRPr="00130DD8">
              <w:rPr>
                <w:noProof/>
              </w:rPr>
              <mc:AlternateContent>
                <mc:Choice Requires="wps">
                  <w:drawing>
                    <wp:anchor distT="0" distB="0" distL="114300" distR="114300" simplePos="0" relativeHeight="251698176" behindDoc="0" locked="0" layoutInCell="1" allowOverlap="1" wp14:anchorId="6E77DCF1" wp14:editId="7F8CAC8C">
                      <wp:simplePos x="0" y="0"/>
                      <wp:positionH relativeFrom="column">
                        <wp:posOffset>3723005</wp:posOffset>
                      </wp:positionH>
                      <wp:positionV relativeFrom="paragraph">
                        <wp:posOffset>1089025</wp:posOffset>
                      </wp:positionV>
                      <wp:extent cx="965835" cy="318135"/>
                      <wp:effectExtent l="0" t="0" r="24765" b="24765"/>
                      <wp:wrapNone/>
                      <wp:docPr id="117" name="Brīvforma: forma 117"/>
                      <wp:cNvGraphicFramePr/>
                      <a:graphic xmlns:a="http://schemas.openxmlformats.org/drawingml/2006/main">
                        <a:graphicData uri="http://schemas.microsoft.com/office/word/2010/wordprocessingShape">
                          <wps:wsp>
                            <wps:cNvSpPr/>
                            <wps:spPr>
                              <a:xfrm>
                                <a:off x="0" y="0"/>
                                <a:ext cx="965835" cy="318135"/>
                              </a:xfrm>
                              <a:custGeom>
                                <a:avLst/>
                                <a:gdLst>
                                  <a:gd name="connsiteX0" fmla="*/ 35859 w 965947"/>
                                  <a:gd name="connsiteY0" fmla="*/ 0 h 318248"/>
                                  <a:gd name="connsiteX1" fmla="*/ 961465 w 965947"/>
                                  <a:gd name="connsiteY1" fmla="*/ 17930 h 318248"/>
                                  <a:gd name="connsiteX2" fmla="*/ 965947 w 965947"/>
                                  <a:gd name="connsiteY2" fmla="*/ 318248 h 318248"/>
                                  <a:gd name="connsiteX3" fmla="*/ 0 w 965947"/>
                                  <a:gd name="connsiteY3" fmla="*/ 295836 h 318248"/>
                                  <a:gd name="connsiteX4" fmla="*/ 35859 w 965947"/>
                                  <a:gd name="connsiteY4" fmla="*/ 0 h 318248"/>
                                  <a:gd name="connsiteX0" fmla="*/ 22411 w 965947"/>
                                  <a:gd name="connsiteY0" fmla="*/ 0 h 318248"/>
                                  <a:gd name="connsiteX1" fmla="*/ 961465 w 965947"/>
                                  <a:gd name="connsiteY1" fmla="*/ 17930 h 318248"/>
                                  <a:gd name="connsiteX2" fmla="*/ 965947 w 965947"/>
                                  <a:gd name="connsiteY2" fmla="*/ 318248 h 318248"/>
                                  <a:gd name="connsiteX3" fmla="*/ 0 w 965947"/>
                                  <a:gd name="connsiteY3" fmla="*/ 295836 h 318248"/>
                                  <a:gd name="connsiteX4" fmla="*/ 22411 w 965947"/>
                                  <a:gd name="connsiteY4" fmla="*/ 0 h 3182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5947" h="318248">
                                    <a:moveTo>
                                      <a:pt x="22411" y="0"/>
                                    </a:moveTo>
                                    <a:lnTo>
                                      <a:pt x="961465" y="17930"/>
                                    </a:lnTo>
                                    <a:lnTo>
                                      <a:pt x="965947" y="318248"/>
                                    </a:lnTo>
                                    <a:lnTo>
                                      <a:pt x="0" y="295836"/>
                                    </a:lnTo>
                                    <a:lnTo>
                                      <a:pt x="22411" y="0"/>
                                    </a:lnTo>
                                    <a:close/>
                                  </a:path>
                                </a:pathLst>
                              </a:cu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11E6F" id="Brīvforma: forma 117" o:spid="_x0000_s1026" style="position:absolute;margin-left:293.15pt;margin-top:85.75pt;width:76.05pt;height:2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5947,318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" path="m22411,l961465,17930r4482,300318l,295836,22411,xe" filled="f" strokecolor="#c0504d [3205]">
                      <v:path arrowok="t" o:connecttype="custom" o:connectlocs="22408,0;961354,17924;965835,318135;0,295731;22408,0" o:connectangles="0,0,0,0,0"/>
                    </v:shape>
                  </w:pict>
                </mc:Fallback>
              </mc:AlternateContent>
            </w:r>
            <w:r w:rsidR="0092601F" w:rsidRPr="00130DD8">
              <w:rPr>
                <w:noProof/>
              </w:rPr>
              <w:drawing>
                <wp:inline distT="0" distB="0" distL="0" distR="0" wp14:anchorId="43379AC5" wp14:editId="47395706">
                  <wp:extent cx="2700000" cy="2025076"/>
                  <wp:effectExtent l="0" t="0" r="571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700000" cy="2025076"/>
                          </a:xfrm>
                          <a:prstGeom prst="rect">
                            <a:avLst/>
                          </a:prstGeom>
                          <a:noFill/>
                          <a:ln>
                            <a:noFill/>
                          </a:ln>
                        </pic:spPr>
                      </pic:pic>
                    </a:graphicData>
                  </a:graphic>
                </wp:inline>
              </w:drawing>
            </w:r>
            <w:r w:rsidR="00C31036" w:rsidRPr="00130DD8">
              <w:rPr>
                <w:rFonts w:ascii="AvenirNext LT Pro Regular" w:eastAsia="Times New Roman" w:hAnsi="AvenirNext LT Pro Regular"/>
                <w:sz w:val="24"/>
                <w:szCs w:val="24"/>
                <w:lang w:eastAsia="lv-LV"/>
              </w:rPr>
              <w:tab/>
            </w:r>
            <w:r w:rsidR="0092601F" w:rsidRPr="00130DD8">
              <w:rPr>
                <w:noProof/>
              </w:rPr>
              <w:drawing>
                <wp:inline distT="0" distB="0" distL="0" distR="0" wp14:anchorId="41924AB9" wp14:editId="244969A9">
                  <wp:extent cx="2700000" cy="2025076"/>
                  <wp:effectExtent l="0" t="0" r="571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700000" cy="2025076"/>
                          </a:xfrm>
                          <a:prstGeom prst="rect">
                            <a:avLst/>
                          </a:prstGeom>
                          <a:noFill/>
                          <a:ln>
                            <a:noFill/>
                          </a:ln>
                        </pic:spPr>
                      </pic:pic>
                    </a:graphicData>
                  </a:graphic>
                </wp:inline>
              </w:drawing>
            </w:r>
          </w:p>
          <w:p w14:paraId="65A00408" w14:textId="42652794" w:rsidR="00E371EF" w:rsidRPr="00130DD8" w:rsidRDefault="00E371EF" w:rsidP="00E371EF">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4.2.5. attēls</w:t>
            </w:r>
            <w:r w:rsidRPr="00130DD8">
              <w:rPr>
                <w:rFonts w:ascii="AvenirNext LT Pro Regular" w:eastAsia="Times New Roman" w:hAnsi="AvenirNext LT Pro Regular"/>
                <w:sz w:val="20"/>
                <w:szCs w:val="20"/>
                <w:lang w:eastAsia="lv-LV"/>
              </w:rPr>
              <w:tab/>
              <w:t>4.2.6. attēls</w:t>
            </w:r>
          </w:p>
          <w:p w14:paraId="5A7BA783" w14:textId="3223A1F3" w:rsidR="00E371EF" w:rsidRPr="00130DD8"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 xml:space="preserve">Ēkas bēniņu stāvam izveidotas nesošās ārsienas no keramzītbetona </w:t>
            </w:r>
            <w:r w:rsidR="0064507D" w:rsidRPr="00130DD8">
              <w:rPr>
                <w:rFonts w:ascii="AvenirNext LT Pro Regular" w:eastAsia="Times New Roman" w:hAnsi="AvenirNext LT Pro Regular"/>
                <w:sz w:val="20"/>
                <w:szCs w:val="20"/>
                <w:lang w:eastAsia="lv-LV"/>
              </w:rPr>
              <w:t>gatavelementu</w:t>
            </w:r>
            <w:r w:rsidRPr="00130DD8">
              <w:rPr>
                <w:rFonts w:ascii="AvenirNext LT Pro Regular" w:eastAsia="Times New Roman" w:hAnsi="AvenirNext LT Pro Regular"/>
                <w:sz w:val="20"/>
                <w:szCs w:val="20"/>
                <w:lang w:eastAsia="lv-LV"/>
              </w:rPr>
              <w:t xml:space="preserve"> paneļiem, uz kuriem balstīti jumta konstrukcijas paneļi (4.2.</w:t>
            </w:r>
            <w:r w:rsidR="00A36925" w:rsidRPr="00130DD8">
              <w:rPr>
                <w:rFonts w:ascii="AvenirNext LT Pro Regular" w:eastAsia="Times New Roman" w:hAnsi="AvenirNext LT Pro Regular"/>
                <w:sz w:val="20"/>
                <w:szCs w:val="20"/>
                <w:lang w:eastAsia="lv-LV"/>
              </w:rPr>
              <w:t>8., 4.2.9</w:t>
            </w:r>
            <w:r w:rsidRPr="00130DD8">
              <w:rPr>
                <w:rFonts w:ascii="AvenirNext LT Pro Regular" w:eastAsia="Times New Roman" w:hAnsi="AvenirNext LT Pro Regular"/>
                <w:sz w:val="20"/>
                <w:szCs w:val="20"/>
                <w:lang w:eastAsia="lv-LV"/>
              </w:rPr>
              <w:t xml:space="preserve">. attēls). </w:t>
            </w:r>
            <w:r w:rsidR="00A36925" w:rsidRPr="00130DD8">
              <w:rPr>
                <w:rFonts w:ascii="AvenirNext LT Pro Regular" w:eastAsia="Times New Roman" w:hAnsi="AvenirNext LT Pro Regular"/>
                <w:sz w:val="20"/>
                <w:szCs w:val="20"/>
                <w:lang w:eastAsia="lv-LV"/>
              </w:rPr>
              <w:t>Lokālās vietās uz bēniņu ārsienu paneļu augšdaļas ir izveidojies apsūnojums (4.2.8. attēls).</w:t>
            </w:r>
          </w:p>
          <w:p w14:paraId="1CFE1516" w14:textId="633AA8F4" w:rsidR="00E371EF" w:rsidRPr="00130DD8" w:rsidRDefault="00E371EF" w:rsidP="00E371EF">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0"/>
                <w:lang w:eastAsia="lv-LV"/>
              </w:rPr>
              <w:t>Bēniņu stāva ārsienu paneļi savstarpēji savienoti, sametinot tajos iestrādātās ieliekamās detaļas ar tērauda plāksnēm (4.2.1</w:t>
            </w:r>
            <w:r w:rsidR="00A36925" w:rsidRPr="00130DD8">
              <w:rPr>
                <w:rFonts w:ascii="AvenirNext LT Pro Regular" w:eastAsia="Times New Roman" w:hAnsi="AvenirNext LT Pro Regular"/>
                <w:sz w:val="20"/>
                <w:szCs w:val="20"/>
                <w:lang w:eastAsia="lv-LV"/>
              </w:rPr>
              <w:t>0</w:t>
            </w:r>
            <w:r w:rsidRPr="00130DD8">
              <w:rPr>
                <w:rFonts w:ascii="AvenirNext LT Pro Regular" w:eastAsia="Times New Roman" w:hAnsi="AvenirNext LT Pro Regular"/>
                <w:sz w:val="20"/>
                <w:szCs w:val="20"/>
                <w:lang w:eastAsia="lv-LV"/>
              </w:rPr>
              <w:t>. attēls). Savienojumus veidojošajiem elementiem</w:t>
            </w:r>
            <w:r w:rsidR="00A36925" w:rsidRPr="00130DD8">
              <w:rPr>
                <w:rFonts w:ascii="AvenirNext LT Pro Regular" w:eastAsia="Times New Roman" w:hAnsi="AvenirNext LT Pro Regular"/>
                <w:sz w:val="20"/>
                <w:szCs w:val="20"/>
                <w:lang w:eastAsia="lv-LV"/>
              </w:rPr>
              <w:t xml:space="preserve"> vietām</w:t>
            </w:r>
            <w:r w:rsidRPr="00130DD8">
              <w:rPr>
                <w:rFonts w:ascii="AvenirNext LT Pro Regular" w:eastAsia="Times New Roman" w:hAnsi="AvenirNext LT Pro Regular"/>
                <w:sz w:val="20"/>
                <w:szCs w:val="20"/>
                <w:lang w:eastAsia="lv-LV"/>
              </w:rPr>
              <w:t xml:space="preserve"> konstatēti </w:t>
            </w:r>
            <w:r w:rsidR="00BD2F53" w:rsidRPr="00130DD8">
              <w:rPr>
                <w:rFonts w:ascii="AvenirNext LT Pro Regular" w:eastAsia="Times New Roman" w:hAnsi="AvenirNext LT Pro Regular"/>
                <w:sz w:val="20"/>
                <w:szCs w:val="20"/>
                <w:lang w:eastAsia="lv-LV"/>
              </w:rPr>
              <w:t xml:space="preserve">virspusēji </w:t>
            </w:r>
            <w:r w:rsidRPr="00130DD8">
              <w:rPr>
                <w:rFonts w:ascii="AvenirNext LT Pro Regular" w:eastAsia="Times New Roman" w:hAnsi="AvenirNext LT Pro Regular"/>
                <w:sz w:val="20"/>
                <w:szCs w:val="20"/>
                <w:lang w:eastAsia="lv-LV"/>
              </w:rPr>
              <w:t>korozijas radīti bojājumi</w:t>
            </w:r>
            <w:r w:rsidR="00A36925" w:rsidRPr="00130DD8">
              <w:rPr>
                <w:rFonts w:ascii="AvenirNext LT Pro Regular" w:eastAsia="Times New Roman" w:hAnsi="AvenirNext LT Pro Regular"/>
                <w:sz w:val="20"/>
                <w:szCs w:val="20"/>
                <w:lang w:eastAsia="lv-LV"/>
              </w:rPr>
              <w:t>, citviet elementiem izveidots aizsargpārklājums (4.2.11. attēls)</w:t>
            </w:r>
            <w:r w:rsidRPr="00130DD8">
              <w:rPr>
                <w:rFonts w:ascii="AvenirNext LT Pro Regular" w:eastAsia="Times New Roman" w:hAnsi="AvenirNext LT Pro Regular"/>
                <w:sz w:val="20"/>
                <w:szCs w:val="20"/>
                <w:lang w:eastAsia="lv-LV"/>
              </w:rPr>
              <w:t>.</w:t>
            </w:r>
            <w:r w:rsidR="007B22BB" w:rsidRPr="00130DD8">
              <w:rPr>
                <w:rFonts w:ascii="AvenirNext LT Pro Regular" w:eastAsia="Times New Roman" w:hAnsi="AvenirNext LT Pro Regular"/>
                <w:sz w:val="20"/>
                <w:szCs w:val="20"/>
                <w:lang w:eastAsia="lv-LV"/>
              </w:rPr>
              <w:t xml:space="preserve"> Vietām telekomunikāciju kabeļiem nav izveidota hermētiska bēniņu sienas šķērsojuma vieta, kā rezultātā tiek veicināta nokrišņu ieplūšana bēniņos.</w:t>
            </w:r>
          </w:p>
          <w:p w14:paraId="4F4095D3" w14:textId="310335F2" w:rsidR="00C31036" w:rsidRPr="00130DD8" w:rsidRDefault="006C53BA" w:rsidP="00E73A68">
            <w:pPr>
              <w:tabs>
                <w:tab w:val="left" w:pos="4565"/>
              </w:tabs>
              <w:spacing w:after="0" w:line="240" w:lineRule="auto"/>
              <w:jc w:val="both"/>
              <w:rPr>
                <w:rFonts w:ascii="AvenirNext LT Pro Regular" w:eastAsia="Times New Roman" w:hAnsi="AvenirNext LT Pro Regular"/>
                <w:sz w:val="24"/>
                <w:szCs w:val="24"/>
                <w:lang w:eastAsia="lv-LV"/>
              </w:rPr>
            </w:pPr>
            <w:r w:rsidRPr="00130DD8">
              <w:rPr>
                <w:noProof/>
              </w:rPr>
              <w:drawing>
                <wp:inline distT="0" distB="0" distL="0" distR="0" wp14:anchorId="4592014C" wp14:editId="0D48A0F8">
                  <wp:extent cx="2700000" cy="1799595"/>
                  <wp:effectExtent l="0" t="0" r="571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4"/>
                <w:szCs w:val="24"/>
                <w:lang w:eastAsia="lv-LV"/>
              </w:rPr>
              <w:tab/>
            </w:r>
            <w:r w:rsidR="0092601F" w:rsidRPr="00130DD8">
              <w:rPr>
                <w:noProof/>
              </w:rPr>
              <w:drawing>
                <wp:inline distT="0" distB="0" distL="0" distR="0" wp14:anchorId="63394760" wp14:editId="27740C23">
                  <wp:extent cx="2700000" cy="1799595"/>
                  <wp:effectExtent l="0" t="0" r="571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1C601AE" w14:textId="6B142CA4" w:rsidR="002D4254" w:rsidRPr="00130DD8" w:rsidRDefault="00E371EF" w:rsidP="00E73A68">
            <w:pPr>
              <w:tabs>
                <w:tab w:val="left" w:pos="4565"/>
              </w:tabs>
              <w:spacing w:after="0" w:line="240" w:lineRule="auto"/>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0"/>
                <w:lang w:eastAsia="lv-LV"/>
              </w:rPr>
              <w:t>4.2.7. attēls</w:t>
            </w:r>
            <w:r w:rsidRPr="00130DD8">
              <w:rPr>
                <w:rFonts w:ascii="AvenirNext LT Pro Regular" w:eastAsia="Times New Roman" w:hAnsi="AvenirNext LT Pro Regular"/>
                <w:sz w:val="20"/>
                <w:szCs w:val="20"/>
                <w:lang w:eastAsia="lv-LV"/>
              </w:rPr>
              <w:tab/>
              <w:t>4.2.8. attēls</w:t>
            </w:r>
          </w:p>
          <w:p w14:paraId="4C71079D" w14:textId="39427FDB" w:rsidR="00032587" w:rsidRPr="00130DD8" w:rsidRDefault="00A36925" w:rsidP="00A36925">
            <w:pPr>
              <w:tabs>
                <w:tab w:val="left" w:pos="4565"/>
                <w:tab w:val="left" w:pos="6716"/>
              </w:tabs>
              <w:spacing w:after="0" w:line="240" w:lineRule="auto"/>
              <w:jc w:val="both"/>
              <w:rPr>
                <w:rFonts w:ascii="AvenirNext LT Pro Regular" w:eastAsia="Times New Roman" w:hAnsi="AvenirNext LT Pro Regular"/>
                <w:sz w:val="24"/>
                <w:szCs w:val="24"/>
                <w:lang w:eastAsia="lv-LV"/>
              </w:rPr>
            </w:pPr>
            <w:r w:rsidRPr="00130DD8">
              <w:rPr>
                <w:noProof/>
              </w:rPr>
              <w:drawing>
                <wp:inline distT="0" distB="0" distL="0" distR="0" wp14:anchorId="0BE85EC7" wp14:editId="6C88A76C">
                  <wp:extent cx="2700000" cy="1799595"/>
                  <wp:effectExtent l="0" t="0" r="571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032587" w:rsidRPr="00130DD8">
              <w:rPr>
                <w:rFonts w:ascii="AvenirNext LT Pro Regular" w:eastAsia="Times New Roman" w:hAnsi="AvenirNext LT Pro Regular"/>
                <w:sz w:val="24"/>
                <w:szCs w:val="24"/>
                <w:lang w:eastAsia="lv-LV"/>
              </w:rPr>
              <w:tab/>
            </w:r>
            <w:r w:rsidRPr="00130DD8">
              <w:rPr>
                <w:noProof/>
              </w:rPr>
              <w:drawing>
                <wp:inline distT="0" distB="0" distL="0" distR="0" wp14:anchorId="78FADDE3" wp14:editId="11A7266A">
                  <wp:extent cx="1296000" cy="1798858"/>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1296531" cy="1799595"/>
                          </a:xfrm>
                          <a:prstGeom prst="rect">
                            <a:avLst/>
                          </a:prstGeom>
                          <a:noFill/>
                          <a:ln>
                            <a:noFill/>
                          </a:ln>
                          <a:extLst>
                            <a:ext uri="{53640926-AAD7-44D8-BBD7-CCE9431645EC}">
                              <a14:shadowObscured xmlns:a14="http://schemas.microsoft.com/office/drawing/2010/main"/>
                            </a:ext>
                          </a:extLst>
                        </pic:spPr>
                      </pic:pic>
                    </a:graphicData>
                  </a:graphic>
                </wp:inline>
              </w:drawing>
            </w:r>
            <w:r w:rsidRPr="00130DD8">
              <w:rPr>
                <w:rFonts w:ascii="AvenirNext LT Pro Regular" w:eastAsia="Times New Roman" w:hAnsi="AvenirNext LT Pro Regular"/>
                <w:sz w:val="24"/>
                <w:szCs w:val="24"/>
                <w:lang w:eastAsia="lv-LV"/>
              </w:rPr>
              <w:tab/>
            </w:r>
            <w:r w:rsidRPr="00130DD8">
              <w:rPr>
                <w:noProof/>
              </w:rPr>
              <w:drawing>
                <wp:inline distT="0" distB="0" distL="0" distR="0" wp14:anchorId="68D96DCA" wp14:editId="03FE67B3">
                  <wp:extent cx="1296000" cy="1799489"/>
                  <wp:effectExtent l="0" t="0" r="0"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1296295" cy="1799899"/>
                          </a:xfrm>
                          <a:prstGeom prst="rect">
                            <a:avLst/>
                          </a:prstGeom>
                          <a:noFill/>
                          <a:ln>
                            <a:noFill/>
                          </a:ln>
                          <a:extLst>
                            <a:ext uri="{53640926-AAD7-44D8-BBD7-CCE9431645EC}">
                              <a14:shadowObscured xmlns:a14="http://schemas.microsoft.com/office/drawing/2010/main"/>
                            </a:ext>
                          </a:extLst>
                        </pic:spPr>
                      </pic:pic>
                    </a:graphicData>
                  </a:graphic>
                </wp:inline>
              </w:drawing>
            </w:r>
          </w:p>
          <w:p w14:paraId="31426B13" w14:textId="2D572A4C" w:rsidR="00032587" w:rsidRPr="00130DD8" w:rsidRDefault="00E371EF" w:rsidP="00A36925">
            <w:pPr>
              <w:tabs>
                <w:tab w:val="left" w:pos="4565"/>
                <w:tab w:val="left" w:pos="6716"/>
              </w:tabs>
              <w:spacing w:after="0" w:line="240" w:lineRule="auto"/>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0"/>
                <w:lang w:eastAsia="lv-LV"/>
              </w:rPr>
              <w:t>4.2.9. attēls</w:t>
            </w:r>
            <w:r w:rsidRPr="00130DD8">
              <w:rPr>
                <w:rFonts w:ascii="AvenirNext LT Pro Regular" w:eastAsia="Times New Roman" w:hAnsi="AvenirNext LT Pro Regular"/>
                <w:sz w:val="20"/>
                <w:szCs w:val="20"/>
                <w:lang w:eastAsia="lv-LV"/>
              </w:rPr>
              <w:tab/>
              <w:t>4.2.10. attēls</w:t>
            </w:r>
            <w:r w:rsidR="00A36925" w:rsidRPr="00130DD8">
              <w:rPr>
                <w:rFonts w:ascii="AvenirNext LT Pro Regular" w:eastAsia="Times New Roman" w:hAnsi="AvenirNext LT Pro Regular"/>
                <w:sz w:val="20"/>
                <w:szCs w:val="20"/>
                <w:lang w:eastAsia="lv-LV"/>
              </w:rPr>
              <w:tab/>
              <w:t>4.2.11. attēls</w:t>
            </w:r>
          </w:p>
          <w:p w14:paraId="6B352BB4" w14:textId="593B2929" w:rsidR="00BD2F53" w:rsidRPr="00130DD8" w:rsidRDefault="00BD2F53" w:rsidP="00E371EF">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austrumu stūrī - 7 cm (kas pie ēkas augstuma ~</w:t>
            </w:r>
            <w:r w:rsidR="00274909" w:rsidRPr="00130DD8">
              <w:rPr>
                <w:rFonts w:ascii="AvenirNext LT Pro Regular" w:eastAsia="Times New Roman" w:hAnsi="AvenirNext LT Pro Regular"/>
                <w:sz w:val="20"/>
                <w:szCs w:val="20"/>
                <w:lang w:eastAsia="lv-LV"/>
              </w:rPr>
              <w:t> </w:t>
            </w:r>
            <w:r w:rsidRPr="00130DD8">
              <w:rPr>
                <w:rFonts w:ascii="AvenirNext LT Pro Regular" w:eastAsia="Times New Roman" w:hAnsi="AvenirNext LT Pro Regular"/>
                <w:sz w:val="20"/>
                <w:szCs w:val="20"/>
                <w:lang w:eastAsia="lv-LV"/>
              </w:rPr>
              <w:t xml:space="preserve">13 m ir 0.5 %).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w:t>
            </w:r>
            <w:r w:rsidRPr="00130DD8">
              <w:rPr>
                <w:rFonts w:ascii="AvenirNext LT Pro Regular" w:eastAsia="Times New Roman" w:hAnsi="AvenirNext LT Pro Regular"/>
                <w:sz w:val="20"/>
                <w:szCs w:val="20"/>
                <w:lang w:eastAsia="lv-LV"/>
              </w:rPr>
              <w:lastRenderedPageBreak/>
              <w:t>paneļu savstarpēju nobīdi pēc to montāžas, var pieņemt, ka nobīde no vertikalitātes radusies ēkas konstrukciju montāžas neprecizitāšu rezultātā.</w:t>
            </w:r>
          </w:p>
          <w:p w14:paraId="4EE6D7ED" w14:textId="041FE597" w:rsidR="002D4254" w:rsidRPr="00130DD8" w:rsidRDefault="00E371EF" w:rsidP="00E371EF">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130DD8">
              <w:rPr>
                <w:rFonts w:ascii="AvenirNext LT Pro Regular" w:eastAsia="Times New Roman" w:hAnsi="AvenirNext LT Pro Regular"/>
                <w:sz w:val="20"/>
                <w:szCs w:val="20"/>
                <w:lang w:eastAsia="lv-LV"/>
              </w:rPr>
              <w:t>Ēkas nesošās sienas ir apmierinošā tehniskā stāvoklī. Ieteicams veikt plaisu monitoringu ēkas</w:t>
            </w:r>
            <w:r w:rsidR="00BD2F53" w:rsidRPr="00130DD8">
              <w:rPr>
                <w:rFonts w:ascii="AvenirNext LT Pro Regular" w:eastAsia="Times New Roman" w:hAnsi="AvenirNext LT Pro Regular"/>
                <w:sz w:val="20"/>
                <w:szCs w:val="20"/>
                <w:lang w:eastAsia="lv-LV"/>
              </w:rPr>
              <w:t xml:space="preserve"> sienām</w:t>
            </w:r>
            <w:r w:rsidRPr="00130DD8">
              <w:rPr>
                <w:rFonts w:ascii="AvenirNext LT Pro Regular" w:eastAsia="Times New Roman" w:hAnsi="AvenirNext LT Pro Regular"/>
                <w:sz w:val="20"/>
                <w:szCs w:val="20"/>
                <w:lang w:eastAsia="lv-LV"/>
              </w:rPr>
              <w:t xml:space="preserve"> pagrabstāvā, kā arī paneļu tērauda savienojumu elementus attīrīt no korozijas un pārklāt ar aizsargpārklājumu</w:t>
            </w:r>
            <w:r w:rsidR="007B22BB" w:rsidRPr="00130DD8">
              <w:rPr>
                <w:rFonts w:ascii="AvenirNext LT Pro Regular" w:eastAsia="Times New Roman" w:hAnsi="AvenirNext LT Pro Regular"/>
                <w:sz w:val="20"/>
                <w:szCs w:val="20"/>
                <w:lang w:eastAsia="lv-LV"/>
              </w:rPr>
              <w:t>. Jānodrošina hermētiski telekomunikāciju kabeļu šķērsojumi bēniņu sienās.</w:t>
            </w:r>
          </w:p>
        </w:tc>
      </w:tr>
      <w:tr w:rsidR="00E73A68" w:rsidRPr="00130DD8" w14:paraId="24FC3300" w14:textId="77777777" w:rsidTr="00BA7B93">
        <w:trPr>
          <w:jc w:val="center"/>
        </w:trPr>
        <w:tc>
          <w:tcPr>
            <w:tcW w:w="4062" w:type="pct"/>
            <w:gridSpan w:val="4"/>
          </w:tcPr>
          <w:p w14:paraId="715C8E70" w14:textId="43AD1271" w:rsidR="00E73A68" w:rsidRPr="00130DD8" w:rsidRDefault="00632D1E" w:rsidP="00632D1E">
            <w:pPr>
              <w:pStyle w:val="Saturam11"/>
              <w:rPr>
                <w:shd w:val="clear" w:color="auto" w:fill="FFFFFF"/>
              </w:rPr>
            </w:pPr>
            <w:bookmarkStart w:id="15" w:name="_Toc25064198"/>
            <w:r w:rsidRPr="00130DD8">
              <w:rPr>
                <w:shd w:val="clear" w:color="auto" w:fill="FFFFFF"/>
              </w:rPr>
              <w:lastRenderedPageBreak/>
              <w:t xml:space="preserve">4.3. </w:t>
            </w:r>
            <w:r w:rsidR="00D13E91" w:rsidRPr="00130DD8">
              <w:rPr>
                <w:shd w:val="clear" w:color="auto" w:fill="FFFFFF"/>
              </w:rPr>
              <w:t>k</w:t>
            </w:r>
            <w:r w:rsidR="00E73A68" w:rsidRPr="00130DD8">
              <w:rPr>
                <w:shd w:val="clear" w:color="auto" w:fill="FFFFFF"/>
              </w:rPr>
              <w:t>arkasa elementi: kolonnas, rīģeļi un sijas</w:t>
            </w:r>
            <w:bookmarkEnd w:id="15"/>
          </w:p>
        </w:tc>
        <w:tc>
          <w:tcPr>
            <w:tcW w:w="938" w:type="pct"/>
            <w:vAlign w:val="center"/>
          </w:tcPr>
          <w:p w14:paraId="06D142CC" w14:textId="47AA9497" w:rsidR="00E73A68" w:rsidRPr="00130DD8" w:rsidRDefault="00274909" w:rsidP="00BA7B93">
            <w:pPr>
              <w:spacing w:after="0" w:line="240" w:lineRule="auto"/>
              <w:jc w:val="center"/>
              <w:rPr>
                <w:rFonts w:ascii="AvenirNext LT Pro Regular" w:eastAsia="Times New Roman" w:hAnsi="AvenirNext LT Pro Regular"/>
                <w:b/>
                <w:bCs/>
                <w:sz w:val="20"/>
                <w:szCs w:val="20"/>
                <w:lang w:eastAsia="lv-LV"/>
              </w:rPr>
            </w:pPr>
            <w:r w:rsidRPr="00130DD8">
              <w:rPr>
                <w:rFonts w:ascii="AvenirNext LT Pro Regular" w:eastAsia="Times New Roman" w:hAnsi="AvenirNext LT Pro Regular"/>
                <w:b/>
                <w:bCs/>
                <w:sz w:val="20"/>
                <w:szCs w:val="20"/>
                <w:lang w:eastAsia="lv-LV"/>
              </w:rPr>
              <w:t>30</w:t>
            </w:r>
          </w:p>
        </w:tc>
      </w:tr>
      <w:tr w:rsidR="00E73A68" w:rsidRPr="00130DD8" w14:paraId="440F1C0A" w14:textId="77777777" w:rsidTr="004F5EE8">
        <w:trPr>
          <w:jc w:val="center"/>
        </w:trPr>
        <w:tc>
          <w:tcPr>
            <w:tcW w:w="5000" w:type="pct"/>
            <w:gridSpan w:val="5"/>
            <w:vAlign w:val="center"/>
          </w:tcPr>
          <w:p w14:paraId="7A3D44E3" w14:textId="155AB354" w:rsidR="00E73A68" w:rsidRPr="00130DD8"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170C67" w:rsidRPr="00130DD8">
              <w:rPr>
                <w:rFonts w:ascii="AvenirNext LT Pro Regular" w:eastAsia="Times New Roman" w:hAnsi="AvenirNext LT Pro Regular"/>
                <w:sz w:val="20"/>
                <w:szCs w:val="20"/>
                <w:lang w:eastAsia="lv-LV"/>
              </w:rPr>
              <w:t>Ēkas pagrabstāvā, lokāli uz pāļiem balstītas dzelzsbetona sijas</w:t>
            </w:r>
            <w:r w:rsidR="00F2615E" w:rsidRPr="00130DD8">
              <w:rPr>
                <w:rFonts w:ascii="AvenirNext LT Pro Regular" w:eastAsia="Times New Roman" w:hAnsi="AvenirNext LT Pro Regular"/>
                <w:sz w:val="20"/>
                <w:szCs w:val="20"/>
                <w:lang w:eastAsia="lv-LV"/>
              </w:rPr>
              <w:t xml:space="preserve"> (4.3.1. attēls)</w:t>
            </w:r>
            <w:r w:rsidR="00170C67" w:rsidRPr="00130DD8">
              <w:rPr>
                <w:rFonts w:ascii="AvenirNext LT Pro Regular" w:eastAsia="Times New Roman" w:hAnsi="AvenirNext LT Pro Regular"/>
                <w:sz w:val="20"/>
                <w:szCs w:val="20"/>
                <w:lang w:eastAsia="lv-LV"/>
              </w:rPr>
              <w:t xml:space="preserve">. </w:t>
            </w:r>
            <w:r w:rsidR="00F2615E" w:rsidRPr="00130DD8">
              <w:rPr>
                <w:rFonts w:ascii="AvenirNext LT Pro Regular" w:eastAsia="Times New Roman" w:hAnsi="AvenirNext LT Pro Regular"/>
                <w:sz w:val="20"/>
                <w:szCs w:val="20"/>
                <w:lang w:eastAsia="lv-LV"/>
              </w:rPr>
              <w:t xml:space="preserve">Apsekošanas laikā tika konstatēts mainīgs siju un virs tām esošo paneļu savstarpējais novietojums (4.3.2. – 4.3.4. attēls). </w:t>
            </w:r>
            <w:r w:rsidR="00170C67" w:rsidRPr="00130DD8">
              <w:rPr>
                <w:rFonts w:ascii="AvenirNext LT Pro Regular" w:eastAsia="Times New Roman" w:hAnsi="AvenirNext LT Pro Regular"/>
                <w:sz w:val="20"/>
                <w:szCs w:val="20"/>
                <w:lang w:eastAsia="lv-LV"/>
              </w:rPr>
              <w:t>Sij</w:t>
            </w:r>
            <w:r w:rsidR="00F2615E" w:rsidRPr="00130DD8">
              <w:rPr>
                <w:rFonts w:ascii="AvenirNext LT Pro Regular" w:eastAsia="Times New Roman" w:hAnsi="AvenirNext LT Pro Regular"/>
                <w:sz w:val="20"/>
                <w:szCs w:val="20"/>
                <w:lang w:eastAsia="lv-LV"/>
              </w:rPr>
              <w:t>u</w:t>
            </w:r>
            <w:r w:rsidR="00170C67" w:rsidRPr="00130DD8">
              <w:rPr>
                <w:rFonts w:ascii="AvenirNext LT Pro Regular" w:eastAsia="Times New Roman" w:hAnsi="AvenirNext LT Pro Regular"/>
                <w:sz w:val="20"/>
                <w:szCs w:val="20"/>
                <w:lang w:eastAsia="lv-LV"/>
              </w:rPr>
              <w:t xml:space="preserve"> konstrukcijām</w:t>
            </w:r>
            <w:r w:rsidR="00F2615E" w:rsidRPr="00130DD8">
              <w:rPr>
                <w:rFonts w:ascii="AvenirNext LT Pro Regular" w:eastAsia="Times New Roman" w:hAnsi="AvenirNext LT Pro Regular"/>
                <w:sz w:val="20"/>
                <w:szCs w:val="20"/>
                <w:lang w:eastAsia="lv-LV"/>
              </w:rPr>
              <w:t xml:space="preserve"> gan vietās, kur panelis nobalstīts uz sijas gala (4.3.2. attēls), gan siju balstvietās uz pāļiem (4.3.5., 4.3.6. attēls)</w:t>
            </w:r>
            <w:r w:rsidR="00170C67" w:rsidRPr="00130DD8">
              <w:rPr>
                <w:rFonts w:ascii="AvenirNext LT Pro Regular" w:eastAsia="Times New Roman" w:hAnsi="AvenirNext LT Pro Regular"/>
                <w:sz w:val="20"/>
                <w:szCs w:val="20"/>
                <w:lang w:eastAsia="lv-LV"/>
              </w:rPr>
              <w:t xml:space="preserve"> </w:t>
            </w:r>
            <w:r w:rsidR="00F2615E" w:rsidRPr="00130DD8">
              <w:rPr>
                <w:rFonts w:ascii="AvenirNext LT Pro Regular" w:eastAsia="Times New Roman" w:hAnsi="AvenirNext LT Pro Regular"/>
                <w:sz w:val="20"/>
                <w:szCs w:val="20"/>
                <w:lang w:eastAsia="lv-LV"/>
              </w:rPr>
              <w:t>vietām tika</w:t>
            </w:r>
            <w:r w:rsidR="00170C67" w:rsidRPr="00130DD8">
              <w:rPr>
                <w:rFonts w:ascii="AvenirNext LT Pro Regular" w:eastAsia="Times New Roman" w:hAnsi="AvenirNext LT Pro Regular"/>
                <w:sz w:val="20"/>
                <w:szCs w:val="20"/>
                <w:lang w:eastAsia="lv-LV"/>
              </w:rPr>
              <w:t xml:space="preserve"> konstatētas </w:t>
            </w:r>
            <w:r w:rsidR="00F2615E" w:rsidRPr="00130DD8">
              <w:rPr>
                <w:rFonts w:ascii="AvenirNext LT Pro Regular" w:eastAsia="Times New Roman" w:hAnsi="AvenirNext LT Pro Regular"/>
                <w:sz w:val="20"/>
                <w:szCs w:val="20"/>
                <w:lang w:eastAsia="lv-LV"/>
              </w:rPr>
              <w:t>vertikāla</w:t>
            </w:r>
            <w:r w:rsidR="00170C67" w:rsidRPr="00130DD8">
              <w:rPr>
                <w:rFonts w:ascii="AvenirNext LT Pro Regular" w:eastAsia="Times New Roman" w:hAnsi="AvenirNext LT Pro Regular"/>
                <w:sz w:val="20"/>
                <w:szCs w:val="20"/>
                <w:lang w:eastAsia="lv-LV"/>
              </w:rPr>
              <w:t xml:space="preserve"> rakstura plaisa</w:t>
            </w:r>
            <w:r w:rsidR="00F2615E" w:rsidRPr="00130DD8">
              <w:rPr>
                <w:rFonts w:ascii="AvenirNext LT Pro Regular" w:eastAsia="Times New Roman" w:hAnsi="AvenirNext LT Pro Regular"/>
                <w:sz w:val="20"/>
                <w:szCs w:val="20"/>
                <w:lang w:eastAsia="lv-LV"/>
              </w:rPr>
              <w:t>s.</w:t>
            </w:r>
            <w:r w:rsidR="00C35757" w:rsidRPr="00130DD8">
              <w:rPr>
                <w:rFonts w:ascii="AvenirNext LT Pro Regular" w:eastAsia="Times New Roman" w:hAnsi="AvenirNext LT Pro Regular"/>
                <w:sz w:val="20"/>
                <w:szCs w:val="20"/>
                <w:lang w:eastAsia="lv-LV"/>
              </w:rPr>
              <w:t xml:space="preserve"> Lokāli siju elementiem tika konstatēti mitruma izraisīti bojājumi: samitrinājuma paliekas, izsāļojumi uz betona virsmas.</w:t>
            </w:r>
          </w:p>
          <w:p w14:paraId="1B88BA05" w14:textId="60A8B23C" w:rsidR="00E73A68" w:rsidRPr="00130DD8" w:rsidRDefault="00F2615E"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702272" behindDoc="0" locked="0" layoutInCell="1" allowOverlap="1" wp14:anchorId="42CA98DD" wp14:editId="03EF1BCC">
                      <wp:simplePos x="0" y="0"/>
                      <wp:positionH relativeFrom="column">
                        <wp:posOffset>4346414</wp:posOffset>
                      </wp:positionH>
                      <wp:positionV relativeFrom="paragraph">
                        <wp:posOffset>442483</wp:posOffset>
                      </wp:positionV>
                      <wp:extent cx="340670" cy="1237129"/>
                      <wp:effectExtent l="0" t="0" r="21590" b="20320"/>
                      <wp:wrapNone/>
                      <wp:docPr id="123" name="Brīvforma: forma 123"/>
                      <wp:cNvGraphicFramePr/>
                      <a:graphic xmlns:a="http://schemas.openxmlformats.org/drawingml/2006/main">
                        <a:graphicData uri="http://schemas.microsoft.com/office/word/2010/wordprocessingShape">
                          <wps:wsp>
                            <wps:cNvSpPr/>
                            <wps:spPr>
                              <a:xfrm>
                                <a:off x="0" y="0"/>
                                <a:ext cx="340670" cy="1237129"/>
                              </a:xfrm>
                              <a:custGeom>
                                <a:avLst/>
                                <a:gdLst>
                                  <a:gd name="connsiteX0" fmla="*/ 340670 w 340670"/>
                                  <a:gd name="connsiteY0" fmla="*/ 0 h 1237129"/>
                                  <a:gd name="connsiteX1" fmla="*/ 327223 w 340670"/>
                                  <a:gd name="connsiteY1" fmla="*/ 22412 h 1237129"/>
                                  <a:gd name="connsiteX2" fmla="*/ 313776 w 340670"/>
                                  <a:gd name="connsiteY2" fmla="*/ 53788 h 1237129"/>
                                  <a:gd name="connsiteX3" fmla="*/ 300329 w 340670"/>
                                  <a:gd name="connsiteY3" fmla="*/ 85165 h 1237129"/>
                                  <a:gd name="connsiteX4" fmla="*/ 295847 w 340670"/>
                                  <a:gd name="connsiteY4" fmla="*/ 98612 h 1237129"/>
                                  <a:gd name="connsiteX5" fmla="*/ 282400 w 340670"/>
                                  <a:gd name="connsiteY5" fmla="*/ 112059 h 1237129"/>
                                  <a:gd name="connsiteX6" fmla="*/ 277917 w 340670"/>
                                  <a:gd name="connsiteY6" fmla="*/ 129988 h 1237129"/>
                                  <a:gd name="connsiteX7" fmla="*/ 273435 w 340670"/>
                                  <a:gd name="connsiteY7" fmla="*/ 143435 h 1237129"/>
                                  <a:gd name="connsiteX8" fmla="*/ 277917 w 340670"/>
                                  <a:gd name="connsiteY8" fmla="*/ 242047 h 1237129"/>
                                  <a:gd name="connsiteX9" fmla="*/ 286882 w 340670"/>
                                  <a:gd name="connsiteY9" fmla="*/ 268941 h 1237129"/>
                                  <a:gd name="connsiteX10" fmla="*/ 282400 w 340670"/>
                                  <a:gd name="connsiteY10" fmla="*/ 304800 h 1237129"/>
                                  <a:gd name="connsiteX11" fmla="*/ 273435 w 340670"/>
                                  <a:gd name="connsiteY11" fmla="*/ 336176 h 1237129"/>
                                  <a:gd name="connsiteX12" fmla="*/ 264470 w 340670"/>
                                  <a:gd name="connsiteY12" fmla="*/ 385482 h 1237129"/>
                                  <a:gd name="connsiteX13" fmla="*/ 255506 w 340670"/>
                                  <a:gd name="connsiteY13" fmla="*/ 412376 h 1237129"/>
                                  <a:gd name="connsiteX14" fmla="*/ 251023 w 340670"/>
                                  <a:gd name="connsiteY14" fmla="*/ 434788 h 1237129"/>
                                  <a:gd name="connsiteX15" fmla="*/ 242059 w 340670"/>
                                  <a:gd name="connsiteY15" fmla="*/ 461682 h 1237129"/>
                                  <a:gd name="connsiteX16" fmla="*/ 228612 w 340670"/>
                                  <a:gd name="connsiteY16" fmla="*/ 497541 h 1237129"/>
                                  <a:gd name="connsiteX17" fmla="*/ 210682 w 340670"/>
                                  <a:gd name="connsiteY17" fmla="*/ 524435 h 1237129"/>
                                  <a:gd name="connsiteX18" fmla="*/ 201717 w 340670"/>
                                  <a:gd name="connsiteY18" fmla="*/ 551329 h 1237129"/>
                                  <a:gd name="connsiteX19" fmla="*/ 197235 w 340670"/>
                                  <a:gd name="connsiteY19" fmla="*/ 564776 h 1237129"/>
                                  <a:gd name="connsiteX20" fmla="*/ 192753 w 340670"/>
                                  <a:gd name="connsiteY20" fmla="*/ 623047 h 1237129"/>
                                  <a:gd name="connsiteX21" fmla="*/ 188270 w 340670"/>
                                  <a:gd name="connsiteY21" fmla="*/ 640976 h 1237129"/>
                                  <a:gd name="connsiteX22" fmla="*/ 183788 w 340670"/>
                                  <a:gd name="connsiteY22" fmla="*/ 676835 h 1237129"/>
                                  <a:gd name="connsiteX23" fmla="*/ 179306 w 340670"/>
                                  <a:gd name="connsiteY23" fmla="*/ 690282 h 1237129"/>
                                  <a:gd name="connsiteX24" fmla="*/ 174823 w 340670"/>
                                  <a:gd name="connsiteY24" fmla="*/ 708212 h 1237129"/>
                                  <a:gd name="connsiteX25" fmla="*/ 170341 w 340670"/>
                                  <a:gd name="connsiteY25" fmla="*/ 757518 h 1237129"/>
                                  <a:gd name="connsiteX26" fmla="*/ 165859 w 340670"/>
                                  <a:gd name="connsiteY26" fmla="*/ 775447 h 1237129"/>
                                  <a:gd name="connsiteX27" fmla="*/ 156894 w 340670"/>
                                  <a:gd name="connsiteY27" fmla="*/ 829235 h 1237129"/>
                                  <a:gd name="connsiteX28" fmla="*/ 143447 w 340670"/>
                                  <a:gd name="connsiteY28" fmla="*/ 923365 h 1237129"/>
                                  <a:gd name="connsiteX29" fmla="*/ 138965 w 340670"/>
                                  <a:gd name="connsiteY29" fmla="*/ 936812 h 1237129"/>
                                  <a:gd name="connsiteX30" fmla="*/ 125517 w 340670"/>
                                  <a:gd name="connsiteY30" fmla="*/ 963706 h 1237129"/>
                                  <a:gd name="connsiteX31" fmla="*/ 107588 w 340670"/>
                                  <a:gd name="connsiteY31" fmla="*/ 990600 h 1237129"/>
                                  <a:gd name="connsiteX32" fmla="*/ 94141 w 340670"/>
                                  <a:gd name="connsiteY32" fmla="*/ 1030941 h 1237129"/>
                                  <a:gd name="connsiteX33" fmla="*/ 89659 w 340670"/>
                                  <a:gd name="connsiteY33" fmla="*/ 1044388 h 1237129"/>
                                  <a:gd name="connsiteX34" fmla="*/ 80694 w 340670"/>
                                  <a:gd name="connsiteY34" fmla="*/ 1057835 h 1237129"/>
                                  <a:gd name="connsiteX35" fmla="*/ 67247 w 340670"/>
                                  <a:gd name="connsiteY35" fmla="*/ 1084729 h 1237129"/>
                                  <a:gd name="connsiteX36" fmla="*/ 58282 w 340670"/>
                                  <a:gd name="connsiteY36" fmla="*/ 1111623 h 1237129"/>
                                  <a:gd name="connsiteX37" fmla="*/ 53800 w 340670"/>
                                  <a:gd name="connsiteY37" fmla="*/ 1125071 h 1237129"/>
                                  <a:gd name="connsiteX38" fmla="*/ 44835 w 340670"/>
                                  <a:gd name="connsiteY38" fmla="*/ 1138518 h 1237129"/>
                                  <a:gd name="connsiteX39" fmla="*/ 35870 w 340670"/>
                                  <a:gd name="connsiteY39" fmla="*/ 1165412 h 1237129"/>
                                  <a:gd name="connsiteX40" fmla="*/ 31388 w 340670"/>
                                  <a:gd name="connsiteY40" fmla="*/ 1183341 h 1237129"/>
                                  <a:gd name="connsiteX41" fmla="*/ 22423 w 340670"/>
                                  <a:gd name="connsiteY41" fmla="*/ 1196788 h 1237129"/>
                                  <a:gd name="connsiteX42" fmla="*/ 17941 w 340670"/>
                                  <a:gd name="connsiteY42" fmla="*/ 1210235 h 1237129"/>
                                  <a:gd name="connsiteX43" fmla="*/ 4494 w 340670"/>
                                  <a:gd name="connsiteY43" fmla="*/ 1219200 h 1237129"/>
                                  <a:gd name="connsiteX44" fmla="*/ 12 w 340670"/>
                                  <a:gd name="connsiteY44" fmla="*/ 1237129 h 123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340670" h="1237129">
                                    <a:moveTo>
                                      <a:pt x="340670" y="0"/>
                                    </a:moveTo>
                                    <a:cubicBezTo>
                                      <a:pt x="336188" y="7471"/>
                                      <a:pt x="330761" y="14451"/>
                                      <a:pt x="327223" y="22412"/>
                                    </a:cubicBezTo>
                                    <a:cubicBezTo>
                                      <a:pt x="307928" y="65826"/>
                                      <a:pt x="337969" y="17499"/>
                                      <a:pt x="313776" y="53788"/>
                                    </a:cubicBezTo>
                                    <a:cubicBezTo>
                                      <a:pt x="304448" y="91104"/>
                                      <a:pt x="315807" y="54210"/>
                                      <a:pt x="300329" y="85165"/>
                                    </a:cubicBezTo>
                                    <a:cubicBezTo>
                                      <a:pt x="298216" y="89391"/>
                                      <a:pt x="298468" y="94681"/>
                                      <a:pt x="295847" y="98612"/>
                                    </a:cubicBezTo>
                                    <a:cubicBezTo>
                                      <a:pt x="292331" y="103886"/>
                                      <a:pt x="286882" y="107577"/>
                                      <a:pt x="282400" y="112059"/>
                                    </a:cubicBezTo>
                                    <a:cubicBezTo>
                                      <a:pt x="280906" y="118035"/>
                                      <a:pt x="279609" y="124065"/>
                                      <a:pt x="277917" y="129988"/>
                                    </a:cubicBezTo>
                                    <a:cubicBezTo>
                                      <a:pt x="276619" y="134531"/>
                                      <a:pt x="273435" y="138710"/>
                                      <a:pt x="273435" y="143435"/>
                                    </a:cubicBezTo>
                                    <a:cubicBezTo>
                                      <a:pt x="273435" y="176340"/>
                                      <a:pt x="274412" y="209330"/>
                                      <a:pt x="277917" y="242047"/>
                                    </a:cubicBezTo>
                                    <a:cubicBezTo>
                                      <a:pt x="278924" y="251443"/>
                                      <a:pt x="286882" y="268941"/>
                                      <a:pt x="286882" y="268941"/>
                                    </a:cubicBezTo>
                                    <a:cubicBezTo>
                                      <a:pt x="285388" y="280894"/>
                                      <a:pt x="284380" y="292918"/>
                                      <a:pt x="282400" y="304800"/>
                                    </a:cubicBezTo>
                                    <a:cubicBezTo>
                                      <a:pt x="280525" y="316049"/>
                                      <a:pt x="276986" y="325523"/>
                                      <a:pt x="273435" y="336176"/>
                                    </a:cubicBezTo>
                                    <a:cubicBezTo>
                                      <a:pt x="270276" y="358288"/>
                                      <a:pt x="270236" y="366261"/>
                                      <a:pt x="264470" y="385482"/>
                                    </a:cubicBezTo>
                                    <a:cubicBezTo>
                                      <a:pt x="261755" y="394533"/>
                                      <a:pt x="257359" y="403110"/>
                                      <a:pt x="255506" y="412376"/>
                                    </a:cubicBezTo>
                                    <a:cubicBezTo>
                                      <a:pt x="254012" y="419847"/>
                                      <a:pt x="253028" y="427438"/>
                                      <a:pt x="251023" y="434788"/>
                                    </a:cubicBezTo>
                                    <a:cubicBezTo>
                                      <a:pt x="248537" y="443905"/>
                                      <a:pt x="244351" y="452515"/>
                                      <a:pt x="242059" y="461682"/>
                                    </a:cubicBezTo>
                                    <a:cubicBezTo>
                                      <a:pt x="237500" y="479917"/>
                                      <a:pt x="238656" y="480801"/>
                                      <a:pt x="228612" y="497541"/>
                                    </a:cubicBezTo>
                                    <a:cubicBezTo>
                                      <a:pt x="223069" y="506780"/>
                                      <a:pt x="210682" y="524435"/>
                                      <a:pt x="210682" y="524435"/>
                                    </a:cubicBezTo>
                                    <a:lnTo>
                                      <a:pt x="201717" y="551329"/>
                                    </a:lnTo>
                                    <a:lnTo>
                                      <a:pt x="197235" y="564776"/>
                                    </a:lnTo>
                                    <a:cubicBezTo>
                                      <a:pt x="195741" y="584200"/>
                                      <a:pt x="195029" y="603699"/>
                                      <a:pt x="192753" y="623047"/>
                                    </a:cubicBezTo>
                                    <a:cubicBezTo>
                                      <a:pt x="192033" y="629165"/>
                                      <a:pt x="189283" y="634899"/>
                                      <a:pt x="188270" y="640976"/>
                                    </a:cubicBezTo>
                                    <a:cubicBezTo>
                                      <a:pt x="186290" y="652858"/>
                                      <a:pt x="185943" y="664983"/>
                                      <a:pt x="183788" y="676835"/>
                                    </a:cubicBezTo>
                                    <a:cubicBezTo>
                                      <a:pt x="182943" y="681484"/>
                                      <a:pt x="180604" y="685739"/>
                                      <a:pt x="179306" y="690282"/>
                                    </a:cubicBezTo>
                                    <a:cubicBezTo>
                                      <a:pt x="177614" y="696206"/>
                                      <a:pt x="176317" y="702235"/>
                                      <a:pt x="174823" y="708212"/>
                                    </a:cubicBezTo>
                                    <a:cubicBezTo>
                                      <a:pt x="173329" y="724647"/>
                                      <a:pt x="172522" y="741160"/>
                                      <a:pt x="170341" y="757518"/>
                                    </a:cubicBezTo>
                                    <a:cubicBezTo>
                                      <a:pt x="169527" y="763624"/>
                                      <a:pt x="166796" y="769358"/>
                                      <a:pt x="165859" y="775447"/>
                                    </a:cubicBezTo>
                                    <a:cubicBezTo>
                                      <a:pt x="157280" y="831206"/>
                                      <a:pt x="166902" y="799208"/>
                                      <a:pt x="156894" y="829235"/>
                                    </a:cubicBezTo>
                                    <a:cubicBezTo>
                                      <a:pt x="151783" y="905905"/>
                                      <a:pt x="159515" y="875160"/>
                                      <a:pt x="143447" y="923365"/>
                                    </a:cubicBezTo>
                                    <a:cubicBezTo>
                                      <a:pt x="141953" y="927847"/>
                                      <a:pt x="141586" y="932881"/>
                                      <a:pt x="138965" y="936812"/>
                                    </a:cubicBezTo>
                                    <a:cubicBezTo>
                                      <a:pt x="99176" y="996494"/>
                                      <a:pt x="156440" y="908046"/>
                                      <a:pt x="125517" y="963706"/>
                                    </a:cubicBezTo>
                                    <a:cubicBezTo>
                                      <a:pt x="120285" y="973124"/>
                                      <a:pt x="107588" y="990600"/>
                                      <a:pt x="107588" y="990600"/>
                                    </a:cubicBezTo>
                                    <a:lnTo>
                                      <a:pt x="94141" y="1030941"/>
                                    </a:lnTo>
                                    <a:cubicBezTo>
                                      <a:pt x="92647" y="1035423"/>
                                      <a:pt x="92280" y="1040457"/>
                                      <a:pt x="89659" y="1044388"/>
                                    </a:cubicBezTo>
                                    <a:lnTo>
                                      <a:pt x="80694" y="1057835"/>
                                    </a:lnTo>
                                    <a:cubicBezTo>
                                      <a:pt x="64352" y="1106865"/>
                                      <a:pt x="90414" y="1032606"/>
                                      <a:pt x="67247" y="1084729"/>
                                    </a:cubicBezTo>
                                    <a:cubicBezTo>
                                      <a:pt x="63409" y="1093364"/>
                                      <a:pt x="61270" y="1102658"/>
                                      <a:pt x="58282" y="1111623"/>
                                    </a:cubicBezTo>
                                    <a:cubicBezTo>
                                      <a:pt x="56788" y="1116106"/>
                                      <a:pt x="56421" y="1121140"/>
                                      <a:pt x="53800" y="1125071"/>
                                    </a:cubicBezTo>
                                    <a:lnTo>
                                      <a:pt x="44835" y="1138518"/>
                                    </a:lnTo>
                                    <a:cubicBezTo>
                                      <a:pt x="41847" y="1147483"/>
                                      <a:pt x="38162" y="1156244"/>
                                      <a:pt x="35870" y="1165412"/>
                                    </a:cubicBezTo>
                                    <a:cubicBezTo>
                                      <a:pt x="34376" y="1171388"/>
                                      <a:pt x="33815" y="1177679"/>
                                      <a:pt x="31388" y="1183341"/>
                                    </a:cubicBezTo>
                                    <a:cubicBezTo>
                                      <a:pt x="29266" y="1188293"/>
                                      <a:pt x="25411" y="1192306"/>
                                      <a:pt x="22423" y="1196788"/>
                                    </a:cubicBezTo>
                                    <a:cubicBezTo>
                                      <a:pt x="20929" y="1201270"/>
                                      <a:pt x="20892" y="1206546"/>
                                      <a:pt x="17941" y="1210235"/>
                                    </a:cubicBezTo>
                                    <a:cubicBezTo>
                                      <a:pt x="14576" y="1214442"/>
                                      <a:pt x="7859" y="1214993"/>
                                      <a:pt x="4494" y="1219200"/>
                                    </a:cubicBezTo>
                                    <a:cubicBezTo>
                                      <a:pt x="-460" y="1225393"/>
                                      <a:pt x="12" y="1230664"/>
                                      <a:pt x="12" y="1237129"/>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D3B53C" id="Brīvforma: forma 123" o:spid="_x0000_s1026" style="position:absolute;margin-left:342.25pt;margin-top:34.85pt;width:26.8pt;height:97.4pt;z-index:251702272;visibility:visible;mso-wrap-style:square;mso-wrap-distance-left:9pt;mso-wrap-distance-top:0;mso-wrap-distance-right:9pt;mso-wrap-distance-bottom:0;mso-position-horizontal:absolute;mso-position-horizontal-relative:text;mso-position-vertical:absolute;mso-position-vertical-relative:text;v-text-anchor:middle" coordsize="340670,123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" path="m340670,v-4482,7471,-9909,14451,-13447,22412c307928,65826,337969,17499,313776,53788v-9328,37316,2031,422,-13447,31377c298216,89391,298468,94681,295847,98612v-3516,5274,-8965,8965,-13447,13447c280906,118035,279609,124065,277917,129988v-1298,4543,-4482,8722,-4482,13447c273435,176340,274412,209330,277917,242047v1007,9396,8965,26894,8965,26894c285388,280894,284380,292918,282400,304800v-1875,11249,-5414,20723,-8965,31376c270276,358288,270236,366261,264470,385482v-2715,9051,-7111,17628,-8964,26894c254012,419847,253028,427438,251023,434788v-2486,9117,-6672,17727,-8964,26894c237500,479917,238656,480801,228612,497541v-5543,9239,-17930,26894,-17930,26894l201717,551329r-4482,13447c195741,584200,195029,603699,192753,623047v-720,6118,-3470,11852,-4483,17929c186290,652858,185943,664983,183788,676835v-845,4649,-3184,8904,-4482,13447c177614,696206,176317,702235,174823,708212v-1494,16435,-2301,32948,-4482,49306c169527,763624,166796,769358,165859,775447v-8579,55759,1043,23761,-8965,53788c151783,905905,159515,875160,143447,923365v-1494,4482,-1861,9516,-4482,13447c99176,996494,156440,908046,125517,963706v-5232,9418,-17929,26894,-17929,26894l94141,1030941v-1494,4482,-1861,9516,-4482,13447l80694,1057835v-16342,49030,9720,-25229,-13447,26894c63409,1093364,61270,1102658,58282,1111623v-1494,4483,-1861,9517,-4482,13448l44835,1138518v-2988,8965,-6673,17726,-8965,26894c34376,1171388,33815,1177679,31388,1183341v-2122,4952,-5977,8965,-8965,13447c20929,1201270,20892,1206546,17941,1210235v-3365,4207,-10082,4758,-13447,8965c-460,1225393,12,1230664,12,1237129e" filled="f" strokecolor="#bc4542 [3045]">
                      <v:path arrowok="t" o:connecttype="custom" o:connectlocs="340670,0;327223,22412;313776,53788;300329,85165;295847,98612;282400,112059;277917,129988;273435,143435;277917,242047;286882,268941;282400,304800;273435,336176;264470,385482;255506,412376;251023,434788;242059,461682;228612,497541;210682,524435;201717,551329;197235,564776;192753,623047;188270,640976;183788,676835;179306,690282;174823,708212;170341,757518;165859,775447;156894,829235;143447,923365;138965,936812;125517,963706;107588,990600;94141,1030941;89659,1044388;80694,1057835;67247,1084729;58282,1111623;53800,1125071;44835,1138518;35870,1165412;31388,1183341;22423,1196788;17941,1210235;4494,1219200;12,1237129" o:connectangles="0,0,0,0,0,0,0,0,0,0,0,0,0,0,0,0,0,0,0,0,0,0,0,0,0,0,0,0,0,0,0,0,0,0,0,0,0,0,0,0,0,0,0,0,0"/>
                    </v:shape>
                  </w:pict>
                </mc:Fallback>
              </mc:AlternateContent>
            </w:r>
            <w:r w:rsidR="00A36925" w:rsidRPr="00130DD8">
              <w:rPr>
                <w:noProof/>
              </w:rPr>
              <w:drawing>
                <wp:inline distT="0" distB="0" distL="0" distR="0" wp14:anchorId="6146DD2D" wp14:editId="769FFDE2">
                  <wp:extent cx="2700000" cy="1799595"/>
                  <wp:effectExtent l="0" t="0" r="571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73A68" w:rsidRPr="00130DD8">
              <w:rPr>
                <w:rFonts w:ascii="AvenirNext LT Pro Regular" w:eastAsia="Times New Roman" w:hAnsi="AvenirNext LT Pro Regular"/>
                <w:sz w:val="20"/>
                <w:szCs w:val="20"/>
                <w:lang w:eastAsia="lv-LV"/>
              </w:rPr>
              <w:tab/>
            </w:r>
            <w:r w:rsidR="005768D6" w:rsidRPr="00130DD8">
              <w:rPr>
                <w:noProof/>
              </w:rPr>
              <w:drawing>
                <wp:inline distT="0" distB="0" distL="0" distR="0" wp14:anchorId="5D2BE101" wp14:editId="56345BCA">
                  <wp:extent cx="2700000" cy="1799899"/>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1EC32E6E" w14:textId="58F8FF24" w:rsidR="00E73A68" w:rsidRPr="00130DD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4.3.1. attēls</w:t>
            </w:r>
            <w:r w:rsidRPr="00130DD8">
              <w:rPr>
                <w:rFonts w:ascii="AvenirNext LT Pro Regular" w:eastAsia="Times New Roman" w:hAnsi="AvenirNext LT Pro Regular"/>
                <w:sz w:val="20"/>
                <w:szCs w:val="20"/>
                <w:lang w:eastAsia="lv-LV"/>
              </w:rPr>
              <w:tab/>
              <w:t>4.3.2. attēls</w:t>
            </w:r>
          </w:p>
          <w:p w14:paraId="6360F70C" w14:textId="21C0EF9C" w:rsidR="00A36925" w:rsidRPr="00130DD8" w:rsidRDefault="00A36925" w:rsidP="00E73A68">
            <w:pPr>
              <w:tabs>
                <w:tab w:val="left" w:pos="4565"/>
              </w:tabs>
              <w:spacing w:after="0" w:line="240" w:lineRule="auto"/>
              <w:jc w:val="both"/>
              <w:rPr>
                <w:rFonts w:ascii="AvenirNext LT Pro Regular" w:eastAsia="Times New Roman" w:hAnsi="AvenirNext LT Pro Regular"/>
              </w:rPr>
            </w:pPr>
            <w:r w:rsidRPr="00130DD8">
              <w:rPr>
                <w:noProof/>
              </w:rPr>
              <w:drawing>
                <wp:inline distT="0" distB="0" distL="0" distR="0" wp14:anchorId="005CD43B" wp14:editId="04468399">
                  <wp:extent cx="2700000" cy="1799595"/>
                  <wp:effectExtent l="0" t="0" r="571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F2615E" w:rsidRPr="00130DD8">
              <w:rPr>
                <w:rFonts w:ascii="AvenirNext LT Pro Regular" w:eastAsia="Times New Roman" w:hAnsi="AvenirNext LT Pro Regular"/>
              </w:rPr>
              <w:tab/>
            </w:r>
            <w:r w:rsidRPr="00130DD8">
              <w:rPr>
                <w:noProof/>
              </w:rPr>
              <w:drawing>
                <wp:inline distT="0" distB="0" distL="0" distR="0" wp14:anchorId="5CE0FFCA" wp14:editId="3EC1C718">
                  <wp:extent cx="2700000" cy="1799595"/>
                  <wp:effectExtent l="0" t="0" r="571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1B4ECC5" w14:textId="532E68F8" w:rsidR="00F2615E" w:rsidRPr="00130DD8" w:rsidRDefault="00F2615E"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4.3.3. attēls</w:t>
            </w:r>
            <w:r w:rsidRPr="00130DD8">
              <w:rPr>
                <w:rFonts w:ascii="AvenirNext LT Pro Regular" w:eastAsia="Times New Roman" w:hAnsi="AvenirNext LT Pro Regular"/>
                <w:sz w:val="20"/>
                <w:szCs w:val="20"/>
                <w:lang w:eastAsia="lv-LV"/>
              </w:rPr>
              <w:tab/>
              <w:t>4.3.4. attēls</w:t>
            </w:r>
          </w:p>
          <w:p w14:paraId="5C9EC315" w14:textId="2177CCB4" w:rsidR="005768D6" w:rsidRPr="00130DD8" w:rsidRDefault="00F2615E"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701248" behindDoc="0" locked="0" layoutInCell="1" allowOverlap="1" wp14:anchorId="0BF4D5E8" wp14:editId="4CE26C40">
                      <wp:simplePos x="0" y="0"/>
                      <wp:positionH relativeFrom="column">
                        <wp:posOffset>4835002</wp:posOffset>
                      </wp:positionH>
                      <wp:positionV relativeFrom="paragraph">
                        <wp:posOffset>294677</wp:posOffset>
                      </wp:positionV>
                      <wp:extent cx="71848" cy="784412"/>
                      <wp:effectExtent l="0" t="0" r="23495" b="15875"/>
                      <wp:wrapNone/>
                      <wp:docPr id="122" name="Brīvforma: forma 122"/>
                      <wp:cNvGraphicFramePr/>
                      <a:graphic xmlns:a="http://schemas.openxmlformats.org/drawingml/2006/main">
                        <a:graphicData uri="http://schemas.microsoft.com/office/word/2010/wordprocessingShape">
                          <wps:wsp>
                            <wps:cNvSpPr/>
                            <wps:spPr>
                              <a:xfrm>
                                <a:off x="0" y="0"/>
                                <a:ext cx="71848" cy="784412"/>
                              </a:xfrm>
                              <a:custGeom>
                                <a:avLst/>
                                <a:gdLst>
                                  <a:gd name="connsiteX0" fmla="*/ 0 w 71848"/>
                                  <a:gd name="connsiteY0" fmla="*/ 0 h 784412"/>
                                  <a:gd name="connsiteX1" fmla="*/ 4482 w 71848"/>
                                  <a:gd name="connsiteY1" fmla="*/ 40342 h 784412"/>
                                  <a:gd name="connsiteX2" fmla="*/ 8965 w 71848"/>
                                  <a:gd name="connsiteY2" fmla="*/ 98612 h 784412"/>
                                  <a:gd name="connsiteX3" fmla="*/ 26894 w 71848"/>
                                  <a:gd name="connsiteY3" fmla="*/ 125506 h 784412"/>
                                  <a:gd name="connsiteX4" fmla="*/ 31377 w 71848"/>
                                  <a:gd name="connsiteY4" fmla="*/ 156883 h 784412"/>
                                  <a:gd name="connsiteX5" fmla="*/ 40341 w 71848"/>
                                  <a:gd name="connsiteY5" fmla="*/ 183777 h 784412"/>
                                  <a:gd name="connsiteX6" fmla="*/ 44824 w 71848"/>
                                  <a:gd name="connsiteY6" fmla="*/ 242047 h 784412"/>
                                  <a:gd name="connsiteX7" fmla="*/ 49306 w 71848"/>
                                  <a:gd name="connsiteY7" fmla="*/ 264459 h 784412"/>
                                  <a:gd name="connsiteX8" fmla="*/ 53788 w 71848"/>
                                  <a:gd name="connsiteY8" fmla="*/ 295836 h 784412"/>
                                  <a:gd name="connsiteX9" fmla="*/ 58271 w 71848"/>
                                  <a:gd name="connsiteY9" fmla="*/ 372036 h 784412"/>
                                  <a:gd name="connsiteX10" fmla="*/ 62753 w 71848"/>
                                  <a:gd name="connsiteY10" fmla="*/ 398930 h 784412"/>
                                  <a:gd name="connsiteX11" fmla="*/ 53788 w 71848"/>
                                  <a:gd name="connsiteY11" fmla="*/ 551330 h 784412"/>
                                  <a:gd name="connsiteX12" fmla="*/ 58271 w 71848"/>
                                  <a:gd name="connsiteY12" fmla="*/ 730624 h 784412"/>
                                  <a:gd name="connsiteX13" fmla="*/ 62753 w 71848"/>
                                  <a:gd name="connsiteY13" fmla="*/ 748553 h 784412"/>
                                  <a:gd name="connsiteX14" fmla="*/ 71718 w 71848"/>
                                  <a:gd name="connsiteY14" fmla="*/ 779930 h 784412"/>
                                  <a:gd name="connsiteX15" fmla="*/ 71718 w 71848"/>
                                  <a:gd name="connsiteY15" fmla="*/ 784412 h 7844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71848" h="784412">
                                    <a:moveTo>
                                      <a:pt x="0" y="0"/>
                                    </a:moveTo>
                                    <a:cubicBezTo>
                                      <a:pt x="1494" y="13447"/>
                                      <a:pt x="3257" y="26867"/>
                                      <a:pt x="4482" y="40342"/>
                                    </a:cubicBezTo>
                                    <a:cubicBezTo>
                                      <a:pt x="6246" y="59743"/>
                                      <a:pt x="4007" y="79773"/>
                                      <a:pt x="8965" y="98612"/>
                                    </a:cubicBezTo>
                                    <a:cubicBezTo>
                                      <a:pt x="11707" y="109031"/>
                                      <a:pt x="26894" y="125506"/>
                                      <a:pt x="26894" y="125506"/>
                                    </a:cubicBezTo>
                                    <a:cubicBezTo>
                                      <a:pt x="28388" y="135965"/>
                                      <a:pt x="29001" y="146588"/>
                                      <a:pt x="31377" y="156883"/>
                                    </a:cubicBezTo>
                                    <a:cubicBezTo>
                                      <a:pt x="33502" y="166091"/>
                                      <a:pt x="40341" y="183777"/>
                                      <a:pt x="40341" y="183777"/>
                                    </a:cubicBezTo>
                                    <a:cubicBezTo>
                                      <a:pt x="41835" y="203200"/>
                                      <a:pt x="42673" y="222685"/>
                                      <a:pt x="44824" y="242047"/>
                                    </a:cubicBezTo>
                                    <a:cubicBezTo>
                                      <a:pt x="45665" y="249619"/>
                                      <a:pt x="48054" y="256944"/>
                                      <a:pt x="49306" y="264459"/>
                                    </a:cubicBezTo>
                                    <a:cubicBezTo>
                                      <a:pt x="51043" y="274880"/>
                                      <a:pt x="52294" y="285377"/>
                                      <a:pt x="53788" y="295836"/>
                                    </a:cubicBezTo>
                                    <a:cubicBezTo>
                                      <a:pt x="55282" y="321236"/>
                                      <a:pt x="56067" y="346688"/>
                                      <a:pt x="58271" y="372036"/>
                                    </a:cubicBezTo>
                                    <a:cubicBezTo>
                                      <a:pt x="59058" y="381090"/>
                                      <a:pt x="62753" y="389842"/>
                                      <a:pt x="62753" y="398930"/>
                                    </a:cubicBezTo>
                                    <a:cubicBezTo>
                                      <a:pt x="62753" y="528705"/>
                                      <a:pt x="72455" y="495337"/>
                                      <a:pt x="53788" y="551330"/>
                                    </a:cubicBezTo>
                                    <a:cubicBezTo>
                                      <a:pt x="55282" y="611095"/>
                                      <a:pt x="55556" y="670902"/>
                                      <a:pt x="58271" y="730624"/>
                                    </a:cubicBezTo>
                                    <a:cubicBezTo>
                                      <a:pt x="58551" y="736778"/>
                                      <a:pt x="61061" y="742630"/>
                                      <a:pt x="62753" y="748553"/>
                                    </a:cubicBezTo>
                                    <a:cubicBezTo>
                                      <a:pt x="68449" y="768489"/>
                                      <a:pt x="67047" y="756576"/>
                                      <a:pt x="71718" y="779930"/>
                                    </a:cubicBezTo>
                                    <a:cubicBezTo>
                                      <a:pt x="72011" y="781395"/>
                                      <a:pt x="71718" y="782918"/>
                                      <a:pt x="71718" y="784412"/>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CDECBB" id="Brīvforma: forma 122" o:spid="_x0000_s1026" style="position:absolute;margin-left:380.7pt;margin-top:23.2pt;width:5.65pt;height:61.7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71848,78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" path="m,c1494,13447,3257,26867,4482,40342,6246,59743,4007,79773,8965,98612v2742,10419,17929,26894,17929,26894c28388,135965,29001,146588,31377,156883v2125,9208,8964,26894,8964,26894c41835,203200,42673,222685,44824,242047v841,7572,3230,14897,4482,22412c51043,274880,52294,285377,53788,295836v1494,25400,2279,50852,4483,76200c59058,381090,62753,389842,62753,398930v,129775,9702,96407,-8965,152400c55282,611095,55556,670902,58271,730624v280,6154,2790,12006,4482,17929c68449,768489,67047,756576,71718,779930v293,1465,,2988,,4482e" filled="f" strokecolor="#bc4542 [3045]">
                      <v:path arrowok="t" o:connecttype="custom" o:connectlocs="0,0;4482,40342;8965,98612;26894,125506;31377,156883;40341,183777;44824,242047;49306,264459;53788,295836;58271,372036;62753,398930;53788,551330;58271,730624;62753,748553;71718,779930;71718,784412" o:connectangles="0,0,0,0,0,0,0,0,0,0,0,0,0,0,0,0"/>
                    </v:shape>
                  </w:pict>
                </mc:Fallback>
              </mc:AlternateContent>
            </w:r>
            <w:r w:rsidR="00717EBE" w:rsidRPr="00130DD8">
              <w:rPr>
                <w:noProof/>
              </w:rPr>
              <mc:AlternateContent>
                <mc:Choice Requires="wps">
                  <w:drawing>
                    <wp:anchor distT="0" distB="0" distL="114300" distR="114300" simplePos="0" relativeHeight="251683840" behindDoc="0" locked="0" layoutInCell="1" allowOverlap="1" wp14:anchorId="47D36C00" wp14:editId="3B1F5DD9">
                      <wp:simplePos x="0" y="0"/>
                      <wp:positionH relativeFrom="column">
                        <wp:posOffset>1327150</wp:posOffset>
                      </wp:positionH>
                      <wp:positionV relativeFrom="paragraph">
                        <wp:posOffset>120650</wp:posOffset>
                      </wp:positionV>
                      <wp:extent cx="282575" cy="1493520"/>
                      <wp:effectExtent l="0" t="0" r="22225" b="11430"/>
                      <wp:wrapNone/>
                      <wp:docPr id="25" name="Brīvforma: forma 25"/>
                      <wp:cNvGraphicFramePr/>
                      <a:graphic xmlns:a="http://schemas.openxmlformats.org/drawingml/2006/main">
                        <a:graphicData uri="http://schemas.microsoft.com/office/word/2010/wordprocessingShape">
                          <wps:wsp>
                            <wps:cNvSpPr/>
                            <wps:spPr>
                              <a:xfrm>
                                <a:off x="0" y="0"/>
                                <a:ext cx="282575" cy="1493520"/>
                              </a:xfrm>
                              <a:custGeom>
                                <a:avLst/>
                                <a:gdLst>
                                  <a:gd name="connsiteX0" fmla="*/ 39701 w 326449"/>
                                  <a:gd name="connsiteY0" fmla="*/ 0 h 1493520"/>
                                  <a:gd name="connsiteX1" fmla="*/ 48845 w 326449"/>
                                  <a:gd name="connsiteY1" fmla="*/ 18288 h 1493520"/>
                                  <a:gd name="connsiteX2" fmla="*/ 51893 w 326449"/>
                                  <a:gd name="connsiteY2" fmla="*/ 36576 h 1493520"/>
                                  <a:gd name="connsiteX3" fmla="*/ 61037 w 326449"/>
                                  <a:gd name="connsiteY3" fmla="*/ 70104 h 1493520"/>
                                  <a:gd name="connsiteX4" fmla="*/ 67133 w 326449"/>
                                  <a:gd name="connsiteY4" fmla="*/ 79248 h 1493520"/>
                                  <a:gd name="connsiteX5" fmla="*/ 70181 w 326449"/>
                                  <a:gd name="connsiteY5" fmla="*/ 91440 h 1493520"/>
                                  <a:gd name="connsiteX6" fmla="*/ 73229 w 326449"/>
                                  <a:gd name="connsiteY6" fmla="*/ 100584 h 1493520"/>
                                  <a:gd name="connsiteX7" fmla="*/ 76277 w 326449"/>
                                  <a:gd name="connsiteY7" fmla="*/ 115824 h 1493520"/>
                                  <a:gd name="connsiteX8" fmla="*/ 88469 w 326449"/>
                                  <a:gd name="connsiteY8" fmla="*/ 134112 h 1493520"/>
                                  <a:gd name="connsiteX9" fmla="*/ 94565 w 326449"/>
                                  <a:gd name="connsiteY9" fmla="*/ 143256 h 1493520"/>
                                  <a:gd name="connsiteX10" fmla="*/ 100661 w 326449"/>
                                  <a:gd name="connsiteY10" fmla="*/ 152400 h 1493520"/>
                                  <a:gd name="connsiteX11" fmla="*/ 109805 w 326449"/>
                                  <a:gd name="connsiteY11" fmla="*/ 164592 h 1493520"/>
                                  <a:gd name="connsiteX12" fmla="*/ 121997 w 326449"/>
                                  <a:gd name="connsiteY12" fmla="*/ 179832 h 1493520"/>
                                  <a:gd name="connsiteX13" fmla="*/ 125045 w 326449"/>
                                  <a:gd name="connsiteY13" fmla="*/ 192024 h 1493520"/>
                                  <a:gd name="connsiteX14" fmla="*/ 131141 w 326449"/>
                                  <a:gd name="connsiteY14" fmla="*/ 210312 h 1493520"/>
                                  <a:gd name="connsiteX15" fmla="*/ 137237 w 326449"/>
                                  <a:gd name="connsiteY15" fmla="*/ 219456 h 1493520"/>
                                  <a:gd name="connsiteX16" fmla="*/ 146381 w 326449"/>
                                  <a:gd name="connsiteY16" fmla="*/ 237744 h 1493520"/>
                                  <a:gd name="connsiteX17" fmla="*/ 155525 w 326449"/>
                                  <a:gd name="connsiteY17" fmla="*/ 243840 h 1493520"/>
                                  <a:gd name="connsiteX18" fmla="*/ 164669 w 326449"/>
                                  <a:gd name="connsiteY18" fmla="*/ 252984 h 1493520"/>
                                  <a:gd name="connsiteX19" fmla="*/ 173813 w 326449"/>
                                  <a:gd name="connsiteY19" fmla="*/ 259080 h 1493520"/>
                                  <a:gd name="connsiteX20" fmla="*/ 182957 w 326449"/>
                                  <a:gd name="connsiteY20" fmla="*/ 268224 h 1493520"/>
                                  <a:gd name="connsiteX21" fmla="*/ 201245 w 326449"/>
                                  <a:gd name="connsiteY21" fmla="*/ 280416 h 1493520"/>
                                  <a:gd name="connsiteX22" fmla="*/ 225629 w 326449"/>
                                  <a:gd name="connsiteY22" fmla="*/ 313944 h 1493520"/>
                                  <a:gd name="connsiteX23" fmla="*/ 234773 w 326449"/>
                                  <a:gd name="connsiteY23" fmla="*/ 326136 h 1493520"/>
                                  <a:gd name="connsiteX24" fmla="*/ 246965 w 326449"/>
                                  <a:gd name="connsiteY24" fmla="*/ 344424 h 1493520"/>
                                  <a:gd name="connsiteX25" fmla="*/ 256109 w 326449"/>
                                  <a:gd name="connsiteY25" fmla="*/ 374904 h 1493520"/>
                                  <a:gd name="connsiteX26" fmla="*/ 253061 w 326449"/>
                                  <a:gd name="connsiteY26" fmla="*/ 420624 h 1493520"/>
                                  <a:gd name="connsiteX27" fmla="*/ 250013 w 326449"/>
                                  <a:gd name="connsiteY27" fmla="*/ 429768 h 1493520"/>
                                  <a:gd name="connsiteX28" fmla="*/ 256109 w 326449"/>
                                  <a:gd name="connsiteY28" fmla="*/ 539496 h 1493520"/>
                                  <a:gd name="connsiteX29" fmla="*/ 262205 w 326449"/>
                                  <a:gd name="connsiteY29" fmla="*/ 557784 h 1493520"/>
                                  <a:gd name="connsiteX30" fmla="*/ 265253 w 326449"/>
                                  <a:gd name="connsiteY30" fmla="*/ 576072 h 1493520"/>
                                  <a:gd name="connsiteX31" fmla="*/ 268301 w 326449"/>
                                  <a:gd name="connsiteY31" fmla="*/ 591312 h 1493520"/>
                                  <a:gd name="connsiteX32" fmla="*/ 271349 w 326449"/>
                                  <a:gd name="connsiteY32" fmla="*/ 612648 h 1493520"/>
                                  <a:gd name="connsiteX33" fmla="*/ 268301 w 326449"/>
                                  <a:gd name="connsiteY33" fmla="*/ 652272 h 1493520"/>
                                  <a:gd name="connsiteX34" fmla="*/ 274397 w 326449"/>
                                  <a:gd name="connsiteY34" fmla="*/ 746760 h 1493520"/>
                                  <a:gd name="connsiteX35" fmla="*/ 289637 w 326449"/>
                                  <a:gd name="connsiteY35" fmla="*/ 774192 h 1493520"/>
                                  <a:gd name="connsiteX36" fmla="*/ 292685 w 326449"/>
                                  <a:gd name="connsiteY36" fmla="*/ 783336 h 1493520"/>
                                  <a:gd name="connsiteX37" fmla="*/ 295733 w 326449"/>
                                  <a:gd name="connsiteY37" fmla="*/ 810768 h 1493520"/>
                                  <a:gd name="connsiteX38" fmla="*/ 298781 w 326449"/>
                                  <a:gd name="connsiteY38" fmla="*/ 819912 h 1493520"/>
                                  <a:gd name="connsiteX39" fmla="*/ 301829 w 326449"/>
                                  <a:gd name="connsiteY39" fmla="*/ 832104 h 1493520"/>
                                  <a:gd name="connsiteX40" fmla="*/ 307925 w 326449"/>
                                  <a:gd name="connsiteY40" fmla="*/ 850392 h 1493520"/>
                                  <a:gd name="connsiteX41" fmla="*/ 310973 w 326449"/>
                                  <a:gd name="connsiteY41" fmla="*/ 859536 h 1493520"/>
                                  <a:gd name="connsiteX42" fmla="*/ 317069 w 326449"/>
                                  <a:gd name="connsiteY42" fmla="*/ 880872 h 1493520"/>
                                  <a:gd name="connsiteX43" fmla="*/ 323165 w 326449"/>
                                  <a:gd name="connsiteY43" fmla="*/ 893064 h 1493520"/>
                                  <a:gd name="connsiteX44" fmla="*/ 323165 w 326449"/>
                                  <a:gd name="connsiteY44" fmla="*/ 944880 h 1493520"/>
                                  <a:gd name="connsiteX45" fmla="*/ 317069 w 326449"/>
                                  <a:gd name="connsiteY45" fmla="*/ 963168 h 1493520"/>
                                  <a:gd name="connsiteX46" fmla="*/ 310973 w 326449"/>
                                  <a:gd name="connsiteY46" fmla="*/ 972312 h 1493520"/>
                                  <a:gd name="connsiteX47" fmla="*/ 301829 w 326449"/>
                                  <a:gd name="connsiteY47" fmla="*/ 990600 h 1493520"/>
                                  <a:gd name="connsiteX48" fmla="*/ 292685 w 326449"/>
                                  <a:gd name="connsiteY48" fmla="*/ 999744 h 1493520"/>
                                  <a:gd name="connsiteX49" fmla="*/ 286589 w 326449"/>
                                  <a:gd name="connsiteY49" fmla="*/ 1008888 h 1493520"/>
                                  <a:gd name="connsiteX50" fmla="*/ 268301 w 326449"/>
                                  <a:gd name="connsiteY50" fmla="*/ 1021080 h 1493520"/>
                                  <a:gd name="connsiteX51" fmla="*/ 259157 w 326449"/>
                                  <a:gd name="connsiteY51" fmla="*/ 1027176 h 1493520"/>
                                  <a:gd name="connsiteX52" fmla="*/ 234773 w 326449"/>
                                  <a:gd name="connsiteY52" fmla="*/ 1048512 h 1493520"/>
                                  <a:gd name="connsiteX53" fmla="*/ 213437 w 326449"/>
                                  <a:gd name="connsiteY53" fmla="*/ 1066800 h 1493520"/>
                                  <a:gd name="connsiteX54" fmla="*/ 192101 w 326449"/>
                                  <a:gd name="connsiteY54" fmla="*/ 1082040 h 1493520"/>
                                  <a:gd name="connsiteX55" fmla="*/ 186005 w 326449"/>
                                  <a:gd name="connsiteY55" fmla="*/ 1091184 h 1493520"/>
                                  <a:gd name="connsiteX56" fmla="*/ 167717 w 326449"/>
                                  <a:gd name="connsiteY56" fmla="*/ 1103376 h 1493520"/>
                                  <a:gd name="connsiteX57" fmla="*/ 149429 w 326449"/>
                                  <a:gd name="connsiteY57" fmla="*/ 1112520 h 1493520"/>
                                  <a:gd name="connsiteX58" fmla="*/ 128093 w 326449"/>
                                  <a:gd name="connsiteY58" fmla="*/ 1127760 h 1493520"/>
                                  <a:gd name="connsiteX59" fmla="*/ 115901 w 326449"/>
                                  <a:gd name="connsiteY59" fmla="*/ 1133856 h 1493520"/>
                                  <a:gd name="connsiteX60" fmla="*/ 97613 w 326449"/>
                                  <a:gd name="connsiteY60" fmla="*/ 1146048 h 1493520"/>
                                  <a:gd name="connsiteX61" fmla="*/ 79325 w 326449"/>
                                  <a:gd name="connsiteY61" fmla="*/ 1158240 h 1493520"/>
                                  <a:gd name="connsiteX62" fmla="*/ 70181 w 326449"/>
                                  <a:gd name="connsiteY62" fmla="*/ 1164336 h 1493520"/>
                                  <a:gd name="connsiteX63" fmla="*/ 54941 w 326449"/>
                                  <a:gd name="connsiteY63" fmla="*/ 1173480 h 1493520"/>
                                  <a:gd name="connsiteX64" fmla="*/ 45797 w 326449"/>
                                  <a:gd name="connsiteY64" fmla="*/ 1182624 h 1493520"/>
                                  <a:gd name="connsiteX65" fmla="*/ 24461 w 326449"/>
                                  <a:gd name="connsiteY65" fmla="*/ 1194816 h 1493520"/>
                                  <a:gd name="connsiteX66" fmla="*/ 6173 w 326449"/>
                                  <a:gd name="connsiteY66" fmla="*/ 1210056 h 1493520"/>
                                  <a:gd name="connsiteX67" fmla="*/ 77 w 326449"/>
                                  <a:gd name="connsiteY67" fmla="*/ 1219200 h 1493520"/>
                                  <a:gd name="connsiteX68" fmla="*/ 3125 w 326449"/>
                                  <a:gd name="connsiteY68" fmla="*/ 1228344 h 1493520"/>
                                  <a:gd name="connsiteX69" fmla="*/ 21413 w 326449"/>
                                  <a:gd name="connsiteY69" fmla="*/ 1258824 h 1493520"/>
                                  <a:gd name="connsiteX70" fmla="*/ 30557 w 326449"/>
                                  <a:gd name="connsiteY70" fmla="*/ 1264920 h 1493520"/>
                                  <a:gd name="connsiteX71" fmla="*/ 36653 w 326449"/>
                                  <a:gd name="connsiteY71" fmla="*/ 1274064 h 1493520"/>
                                  <a:gd name="connsiteX72" fmla="*/ 45797 w 326449"/>
                                  <a:gd name="connsiteY72" fmla="*/ 1286256 h 1493520"/>
                                  <a:gd name="connsiteX73" fmla="*/ 48845 w 326449"/>
                                  <a:gd name="connsiteY73" fmla="*/ 1304544 h 1493520"/>
                                  <a:gd name="connsiteX74" fmla="*/ 54941 w 326449"/>
                                  <a:gd name="connsiteY74" fmla="*/ 1335024 h 1493520"/>
                                  <a:gd name="connsiteX75" fmla="*/ 61037 w 326449"/>
                                  <a:gd name="connsiteY75" fmla="*/ 1374648 h 1493520"/>
                                  <a:gd name="connsiteX76" fmla="*/ 64085 w 326449"/>
                                  <a:gd name="connsiteY76" fmla="*/ 1417320 h 1493520"/>
                                  <a:gd name="connsiteX77" fmla="*/ 67133 w 326449"/>
                                  <a:gd name="connsiteY77" fmla="*/ 1432560 h 1493520"/>
                                  <a:gd name="connsiteX78" fmla="*/ 73229 w 326449"/>
                                  <a:gd name="connsiteY78" fmla="*/ 1493520 h 1493520"/>
                                  <a:gd name="connsiteX0" fmla="*/ 44118 w 330866"/>
                                  <a:gd name="connsiteY0" fmla="*/ 0 h 1493520"/>
                                  <a:gd name="connsiteX1" fmla="*/ 53262 w 330866"/>
                                  <a:gd name="connsiteY1" fmla="*/ 18288 h 1493520"/>
                                  <a:gd name="connsiteX2" fmla="*/ 56310 w 330866"/>
                                  <a:gd name="connsiteY2" fmla="*/ 36576 h 1493520"/>
                                  <a:gd name="connsiteX3" fmla="*/ 65454 w 330866"/>
                                  <a:gd name="connsiteY3" fmla="*/ 70104 h 1493520"/>
                                  <a:gd name="connsiteX4" fmla="*/ 71550 w 330866"/>
                                  <a:gd name="connsiteY4" fmla="*/ 79248 h 1493520"/>
                                  <a:gd name="connsiteX5" fmla="*/ 74598 w 330866"/>
                                  <a:gd name="connsiteY5" fmla="*/ 91440 h 1493520"/>
                                  <a:gd name="connsiteX6" fmla="*/ 77646 w 330866"/>
                                  <a:gd name="connsiteY6" fmla="*/ 100584 h 1493520"/>
                                  <a:gd name="connsiteX7" fmla="*/ 80694 w 330866"/>
                                  <a:gd name="connsiteY7" fmla="*/ 115824 h 1493520"/>
                                  <a:gd name="connsiteX8" fmla="*/ 92886 w 330866"/>
                                  <a:gd name="connsiteY8" fmla="*/ 134112 h 1493520"/>
                                  <a:gd name="connsiteX9" fmla="*/ 98982 w 330866"/>
                                  <a:gd name="connsiteY9" fmla="*/ 143256 h 1493520"/>
                                  <a:gd name="connsiteX10" fmla="*/ 105078 w 330866"/>
                                  <a:gd name="connsiteY10" fmla="*/ 152400 h 1493520"/>
                                  <a:gd name="connsiteX11" fmla="*/ 114222 w 330866"/>
                                  <a:gd name="connsiteY11" fmla="*/ 164592 h 1493520"/>
                                  <a:gd name="connsiteX12" fmla="*/ 126414 w 330866"/>
                                  <a:gd name="connsiteY12" fmla="*/ 179832 h 1493520"/>
                                  <a:gd name="connsiteX13" fmla="*/ 129462 w 330866"/>
                                  <a:gd name="connsiteY13" fmla="*/ 192024 h 1493520"/>
                                  <a:gd name="connsiteX14" fmla="*/ 135558 w 330866"/>
                                  <a:gd name="connsiteY14" fmla="*/ 210312 h 1493520"/>
                                  <a:gd name="connsiteX15" fmla="*/ 141654 w 330866"/>
                                  <a:gd name="connsiteY15" fmla="*/ 219456 h 1493520"/>
                                  <a:gd name="connsiteX16" fmla="*/ 150798 w 330866"/>
                                  <a:gd name="connsiteY16" fmla="*/ 237744 h 1493520"/>
                                  <a:gd name="connsiteX17" fmla="*/ 159942 w 330866"/>
                                  <a:gd name="connsiteY17" fmla="*/ 243840 h 1493520"/>
                                  <a:gd name="connsiteX18" fmla="*/ 169086 w 330866"/>
                                  <a:gd name="connsiteY18" fmla="*/ 252984 h 1493520"/>
                                  <a:gd name="connsiteX19" fmla="*/ 178230 w 330866"/>
                                  <a:gd name="connsiteY19" fmla="*/ 259080 h 1493520"/>
                                  <a:gd name="connsiteX20" fmla="*/ 187374 w 330866"/>
                                  <a:gd name="connsiteY20" fmla="*/ 268224 h 1493520"/>
                                  <a:gd name="connsiteX21" fmla="*/ 205662 w 330866"/>
                                  <a:gd name="connsiteY21" fmla="*/ 280416 h 1493520"/>
                                  <a:gd name="connsiteX22" fmla="*/ 230046 w 330866"/>
                                  <a:gd name="connsiteY22" fmla="*/ 313944 h 1493520"/>
                                  <a:gd name="connsiteX23" fmla="*/ 239190 w 330866"/>
                                  <a:gd name="connsiteY23" fmla="*/ 326136 h 1493520"/>
                                  <a:gd name="connsiteX24" fmla="*/ 251382 w 330866"/>
                                  <a:gd name="connsiteY24" fmla="*/ 344424 h 1493520"/>
                                  <a:gd name="connsiteX25" fmla="*/ 260526 w 330866"/>
                                  <a:gd name="connsiteY25" fmla="*/ 374904 h 1493520"/>
                                  <a:gd name="connsiteX26" fmla="*/ 257478 w 330866"/>
                                  <a:gd name="connsiteY26" fmla="*/ 420624 h 1493520"/>
                                  <a:gd name="connsiteX27" fmla="*/ 254430 w 330866"/>
                                  <a:gd name="connsiteY27" fmla="*/ 429768 h 1493520"/>
                                  <a:gd name="connsiteX28" fmla="*/ 260526 w 330866"/>
                                  <a:gd name="connsiteY28" fmla="*/ 539496 h 1493520"/>
                                  <a:gd name="connsiteX29" fmla="*/ 266622 w 330866"/>
                                  <a:gd name="connsiteY29" fmla="*/ 557784 h 1493520"/>
                                  <a:gd name="connsiteX30" fmla="*/ 269670 w 330866"/>
                                  <a:gd name="connsiteY30" fmla="*/ 576072 h 1493520"/>
                                  <a:gd name="connsiteX31" fmla="*/ 272718 w 330866"/>
                                  <a:gd name="connsiteY31" fmla="*/ 591312 h 1493520"/>
                                  <a:gd name="connsiteX32" fmla="*/ 275766 w 330866"/>
                                  <a:gd name="connsiteY32" fmla="*/ 612648 h 1493520"/>
                                  <a:gd name="connsiteX33" fmla="*/ 272718 w 330866"/>
                                  <a:gd name="connsiteY33" fmla="*/ 652272 h 1493520"/>
                                  <a:gd name="connsiteX34" fmla="*/ 278814 w 330866"/>
                                  <a:gd name="connsiteY34" fmla="*/ 746760 h 1493520"/>
                                  <a:gd name="connsiteX35" fmla="*/ 294054 w 330866"/>
                                  <a:gd name="connsiteY35" fmla="*/ 774192 h 1493520"/>
                                  <a:gd name="connsiteX36" fmla="*/ 297102 w 330866"/>
                                  <a:gd name="connsiteY36" fmla="*/ 783336 h 1493520"/>
                                  <a:gd name="connsiteX37" fmla="*/ 300150 w 330866"/>
                                  <a:gd name="connsiteY37" fmla="*/ 810768 h 1493520"/>
                                  <a:gd name="connsiteX38" fmla="*/ 303198 w 330866"/>
                                  <a:gd name="connsiteY38" fmla="*/ 819912 h 1493520"/>
                                  <a:gd name="connsiteX39" fmla="*/ 306246 w 330866"/>
                                  <a:gd name="connsiteY39" fmla="*/ 832104 h 1493520"/>
                                  <a:gd name="connsiteX40" fmla="*/ 312342 w 330866"/>
                                  <a:gd name="connsiteY40" fmla="*/ 850392 h 1493520"/>
                                  <a:gd name="connsiteX41" fmla="*/ 315390 w 330866"/>
                                  <a:gd name="connsiteY41" fmla="*/ 859536 h 1493520"/>
                                  <a:gd name="connsiteX42" fmla="*/ 321486 w 330866"/>
                                  <a:gd name="connsiteY42" fmla="*/ 880872 h 1493520"/>
                                  <a:gd name="connsiteX43" fmla="*/ 327582 w 330866"/>
                                  <a:gd name="connsiteY43" fmla="*/ 893064 h 1493520"/>
                                  <a:gd name="connsiteX44" fmla="*/ 327582 w 330866"/>
                                  <a:gd name="connsiteY44" fmla="*/ 944880 h 1493520"/>
                                  <a:gd name="connsiteX45" fmla="*/ 321486 w 330866"/>
                                  <a:gd name="connsiteY45" fmla="*/ 963168 h 1493520"/>
                                  <a:gd name="connsiteX46" fmla="*/ 315390 w 330866"/>
                                  <a:gd name="connsiteY46" fmla="*/ 972312 h 1493520"/>
                                  <a:gd name="connsiteX47" fmla="*/ 306246 w 330866"/>
                                  <a:gd name="connsiteY47" fmla="*/ 990600 h 1493520"/>
                                  <a:gd name="connsiteX48" fmla="*/ 297102 w 330866"/>
                                  <a:gd name="connsiteY48" fmla="*/ 999744 h 1493520"/>
                                  <a:gd name="connsiteX49" fmla="*/ 291006 w 330866"/>
                                  <a:gd name="connsiteY49" fmla="*/ 1008888 h 1493520"/>
                                  <a:gd name="connsiteX50" fmla="*/ 272718 w 330866"/>
                                  <a:gd name="connsiteY50" fmla="*/ 1021080 h 1493520"/>
                                  <a:gd name="connsiteX51" fmla="*/ 263574 w 330866"/>
                                  <a:gd name="connsiteY51" fmla="*/ 1027176 h 1493520"/>
                                  <a:gd name="connsiteX52" fmla="*/ 239190 w 330866"/>
                                  <a:gd name="connsiteY52" fmla="*/ 1048512 h 1493520"/>
                                  <a:gd name="connsiteX53" fmla="*/ 217854 w 330866"/>
                                  <a:gd name="connsiteY53" fmla="*/ 1066800 h 1493520"/>
                                  <a:gd name="connsiteX54" fmla="*/ 196518 w 330866"/>
                                  <a:gd name="connsiteY54" fmla="*/ 1082040 h 1493520"/>
                                  <a:gd name="connsiteX55" fmla="*/ 190422 w 330866"/>
                                  <a:gd name="connsiteY55" fmla="*/ 1091184 h 1493520"/>
                                  <a:gd name="connsiteX56" fmla="*/ 172134 w 330866"/>
                                  <a:gd name="connsiteY56" fmla="*/ 1103376 h 1493520"/>
                                  <a:gd name="connsiteX57" fmla="*/ 153846 w 330866"/>
                                  <a:gd name="connsiteY57" fmla="*/ 1112520 h 1493520"/>
                                  <a:gd name="connsiteX58" fmla="*/ 132510 w 330866"/>
                                  <a:gd name="connsiteY58" fmla="*/ 1127760 h 1493520"/>
                                  <a:gd name="connsiteX59" fmla="*/ 120318 w 330866"/>
                                  <a:gd name="connsiteY59" fmla="*/ 1133856 h 1493520"/>
                                  <a:gd name="connsiteX60" fmla="*/ 102030 w 330866"/>
                                  <a:gd name="connsiteY60" fmla="*/ 1146048 h 1493520"/>
                                  <a:gd name="connsiteX61" fmla="*/ 83742 w 330866"/>
                                  <a:gd name="connsiteY61" fmla="*/ 1158240 h 1493520"/>
                                  <a:gd name="connsiteX62" fmla="*/ 74598 w 330866"/>
                                  <a:gd name="connsiteY62" fmla="*/ 1164336 h 1493520"/>
                                  <a:gd name="connsiteX63" fmla="*/ 59358 w 330866"/>
                                  <a:gd name="connsiteY63" fmla="*/ 1173480 h 1493520"/>
                                  <a:gd name="connsiteX64" fmla="*/ 50214 w 330866"/>
                                  <a:gd name="connsiteY64" fmla="*/ 1182624 h 1493520"/>
                                  <a:gd name="connsiteX65" fmla="*/ 28878 w 330866"/>
                                  <a:gd name="connsiteY65" fmla="*/ 1194816 h 1493520"/>
                                  <a:gd name="connsiteX66" fmla="*/ 10590 w 330866"/>
                                  <a:gd name="connsiteY66" fmla="*/ 1210056 h 1493520"/>
                                  <a:gd name="connsiteX67" fmla="*/ 4494 w 330866"/>
                                  <a:gd name="connsiteY67" fmla="*/ 1219200 h 1493520"/>
                                  <a:gd name="connsiteX68" fmla="*/ 83755 w 330866"/>
                                  <a:gd name="connsiteY68" fmla="*/ 1246632 h 1493520"/>
                                  <a:gd name="connsiteX69" fmla="*/ 25830 w 330866"/>
                                  <a:gd name="connsiteY69" fmla="*/ 1258824 h 1493520"/>
                                  <a:gd name="connsiteX70" fmla="*/ 34974 w 330866"/>
                                  <a:gd name="connsiteY70" fmla="*/ 1264920 h 1493520"/>
                                  <a:gd name="connsiteX71" fmla="*/ 41070 w 330866"/>
                                  <a:gd name="connsiteY71" fmla="*/ 1274064 h 1493520"/>
                                  <a:gd name="connsiteX72" fmla="*/ 50214 w 330866"/>
                                  <a:gd name="connsiteY72" fmla="*/ 1286256 h 1493520"/>
                                  <a:gd name="connsiteX73" fmla="*/ 53262 w 330866"/>
                                  <a:gd name="connsiteY73" fmla="*/ 1304544 h 1493520"/>
                                  <a:gd name="connsiteX74" fmla="*/ 59358 w 330866"/>
                                  <a:gd name="connsiteY74" fmla="*/ 1335024 h 1493520"/>
                                  <a:gd name="connsiteX75" fmla="*/ 65454 w 330866"/>
                                  <a:gd name="connsiteY75" fmla="*/ 1374648 h 1493520"/>
                                  <a:gd name="connsiteX76" fmla="*/ 68502 w 330866"/>
                                  <a:gd name="connsiteY76" fmla="*/ 1417320 h 1493520"/>
                                  <a:gd name="connsiteX77" fmla="*/ 71550 w 330866"/>
                                  <a:gd name="connsiteY77" fmla="*/ 1432560 h 1493520"/>
                                  <a:gd name="connsiteX78" fmla="*/ 77646 w 330866"/>
                                  <a:gd name="connsiteY78" fmla="*/ 1493520 h 1493520"/>
                                  <a:gd name="connsiteX0" fmla="*/ 33569 w 320317"/>
                                  <a:gd name="connsiteY0" fmla="*/ 0 h 1493520"/>
                                  <a:gd name="connsiteX1" fmla="*/ 42713 w 320317"/>
                                  <a:gd name="connsiteY1" fmla="*/ 18288 h 1493520"/>
                                  <a:gd name="connsiteX2" fmla="*/ 45761 w 320317"/>
                                  <a:gd name="connsiteY2" fmla="*/ 36576 h 1493520"/>
                                  <a:gd name="connsiteX3" fmla="*/ 54905 w 320317"/>
                                  <a:gd name="connsiteY3" fmla="*/ 70104 h 1493520"/>
                                  <a:gd name="connsiteX4" fmla="*/ 61001 w 320317"/>
                                  <a:gd name="connsiteY4" fmla="*/ 79248 h 1493520"/>
                                  <a:gd name="connsiteX5" fmla="*/ 64049 w 320317"/>
                                  <a:gd name="connsiteY5" fmla="*/ 91440 h 1493520"/>
                                  <a:gd name="connsiteX6" fmla="*/ 67097 w 320317"/>
                                  <a:gd name="connsiteY6" fmla="*/ 100584 h 1493520"/>
                                  <a:gd name="connsiteX7" fmla="*/ 70145 w 320317"/>
                                  <a:gd name="connsiteY7" fmla="*/ 115824 h 1493520"/>
                                  <a:gd name="connsiteX8" fmla="*/ 82337 w 320317"/>
                                  <a:gd name="connsiteY8" fmla="*/ 134112 h 1493520"/>
                                  <a:gd name="connsiteX9" fmla="*/ 88433 w 320317"/>
                                  <a:gd name="connsiteY9" fmla="*/ 143256 h 1493520"/>
                                  <a:gd name="connsiteX10" fmla="*/ 94529 w 320317"/>
                                  <a:gd name="connsiteY10" fmla="*/ 152400 h 1493520"/>
                                  <a:gd name="connsiteX11" fmla="*/ 103673 w 320317"/>
                                  <a:gd name="connsiteY11" fmla="*/ 164592 h 1493520"/>
                                  <a:gd name="connsiteX12" fmla="*/ 115865 w 320317"/>
                                  <a:gd name="connsiteY12" fmla="*/ 179832 h 1493520"/>
                                  <a:gd name="connsiteX13" fmla="*/ 118913 w 320317"/>
                                  <a:gd name="connsiteY13" fmla="*/ 192024 h 1493520"/>
                                  <a:gd name="connsiteX14" fmla="*/ 125009 w 320317"/>
                                  <a:gd name="connsiteY14" fmla="*/ 210312 h 1493520"/>
                                  <a:gd name="connsiteX15" fmla="*/ 131105 w 320317"/>
                                  <a:gd name="connsiteY15" fmla="*/ 219456 h 1493520"/>
                                  <a:gd name="connsiteX16" fmla="*/ 140249 w 320317"/>
                                  <a:gd name="connsiteY16" fmla="*/ 237744 h 1493520"/>
                                  <a:gd name="connsiteX17" fmla="*/ 149393 w 320317"/>
                                  <a:gd name="connsiteY17" fmla="*/ 243840 h 1493520"/>
                                  <a:gd name="connsiteX18" fmla="*/ 158537 w 320317"/>
                                  <a:gd name="connsiteY18" fmla="*/ 252984 h 1493520"/>
                                  <a:gd name="connsiteX19" fmla="*/ 167681 w 320317"/>
                                  <a:gd name="connsiteY19" fmla="*/ 259080 h 1493520"/>
                                  <a:gd name="connsiteX20" fmla="*/ 176825 w 320317"/>
                                  <a:gd name="connsiteY20" fmla="*/ 268224 h 1493520"/>
                                  <a:gd name="connsiteX21" fmla="*/ 195113 w 320317"/>
                                  <a:gd name="connsiteY21" fmla="*/ 280416 h 1493520"/>
                                  <a:gd name="connsiteX22" fmla="*/ 219497 w 320317"/>
                                  <a:gd name="connsiteY22" fmla="*/ 313944 h 1493520"/>
                                  <a:gd name="connsiteX23" fmla="*/ 228641 w 320317"/>
                                  <a:gd name="connsiteY23" fmla="*/ 326136 h 1493520"/>
                                  <a:gd name="connsiteX24" fmla="*/ 240833 w 320317"/>
                                  <a:gd name="connsiteY24" fmla="*/ 344424 h 1493520"/>
                                  <a:gd name="connsiteX25" fmla="*/ 249977 w 320317"/>
                                  <a:gd name="connsiteY25" fmla="*/ 374904 h 1493520"/>
                                  <a:gd name="connsiteX26" fmla="*/ 246929 w 320317"/>
                                  <a:gd name="connsiteY26" fmla="*/ 420624 h 1493520"/>
                                  <a:gd name="connsiteX27" fmla="*/ 243881 w 320317"/>
                                  <a:gd name="connsiteY27" fmla="*/ 429768 h 1493520"/>
                                  <a:gd name="connsiteX28" fmla="*/ 249977 w 320317"/>
                                  <a:gd name="connsiteY28" fmla="*/ 539496 h 1493520"/>
                                  <a:gd name="connsiteX29" fmla="*/ 256073 w 320317"/>
                                  <a:gd name="connsiteY29" fmla="*/ 557784 h 1493520"/>
                                  <a:gd name="connsiteX30" fmla="*/ 259121 w 320317"/>
                                  <a:gd name="connsiteY30" fmla="*/ 576072 h 1493520"/>
                                  <a:gd name="connsiteX31" fmla="*/ 262169 w 320317"/>
                                  <a:gd name="connsiteY31" fmla="*/ 591312 h 1493520"/>
                                  <a:gd name="connsiteX32" fmla="*/ 265217 w 320317"/>
                                  <a:gd name="connsiteY32" fmla="*/ 612648 h 1493520"/>
                                  <a:gd name="connsiteX33" fmla="*/ 262169 w 320317"/>
                                  <a:gd name="connsiteY33" fmla="*/ 652272 h 1493520"/>
                                  <a:gd name="connsiteX34" fmla="*/ 268265 w 320317"/>
                                  <a:gd name="connsiteY34" fmla="*/ 746760 h 1493520"/>
                                  <a:gd name="connsiteX35" fmla="*/ 283505 w 320317"/>
                                  <a:gd name="connsiteY35" fmla="*/ 774192 h 1493520"/>
                                  <a:gd name="connsiteX36" fmla="*/ 286553 w 320317"/>
                                  <a:gd name="connsiteY36" fmla="*/ 783336 h 1493520"/>
                                  <a:gd name="connsiteX37" fmla="*/ 289601 w 320317"/>
                                  <a:gd name="connsiteY37" fmla="*/ 810768 h 1493520"/>
                                  <a:gd name="connsiteX38" fmla="*/ 292649 w 320317"/>
                                  <a:gd name="connsiteY38" fmla="*/ 819912 h 1493520"/>
                                  <a:gd name="connsiteX39" fmla="*/ 295697 w 320317"/>
                                  <a:gd name="connsiteY39" fmla="*/ 832104 h 1493520"/>
                                  <a:gd name="connsiteX40" fmla="*/ 301793 w 320317"/>
                                  <a:gd name="connsiteY40" fmla="*/ 850392 h 1493520"/>
                                  <a:gd name="connsiteX41" fmla="*/ 304841 w 320317"/>
                                  <a:gd name="connsiteY41" fmla="*/ 859536 h 1493520"/>
                                  <a:gd name="connsiteX42" fmla="*/ 310937 w 320317"/>
                                  <a:gd name="connsiteY42" fmla="*/ 880872 h 1493520"/>
                                  <a:gd name="connsiteX43" fmla="*/ 317033 w 320317"/>
                                  <a:gd name="connsiteY43" fmla="*/ 893064 h 1493520"/>
                                  <a:gd name="connsiteX44" fmla="*/ 317033 w 320317"/>
                                  <a:gd name="connsiteY44" fmla="*/ 944880 h 1493520"/>
                                  <a:gd name="connsiteX45" fmla="*/ 310937 w 320317"/>
                                  <a:gd name="connsiteY45" fmla="*/ 963168 h 1493520"/>
                                  <a:gd name="connsiteX46" fmla="*/ 304841 w 320317"/>
                                  <a:gd name="connsiteY46" fmla="*/ 972312 h 1493520"/>
                                  <a:gd name="connsiteX47" fmla="*/ 295697 w 320317"/>
                                  <a:gd name="connsiteY47" fmla="*/ 990600 h 1493520"/>
                                  <a:gd name="connsiteX48" fmla="*/ 286553 w 320317"/>
                                  <a:gd name="connsiteY48" fmla="*/ 999744 h 1493520"/>
                                  <a:gd name="connsiteX49" fmla="*/ 280457 w 320317"/>
                                  <a:gd name="connsiteY49" fmla="*/ 1008888 h 1493520"/>
                                  <a:gd name="connsiteX50" fmla="*/ 262169 w 320317"/>
                                  <a:gd name="connsiteY50" fmla="*/ 1021080 h 1493520"/>
                                  <a:gd name="connsiteX51" fmla="*/ 253025 w 320317"/>
                                  <a:gd name="connsiteY51" fmla="*/ 1027176 h 1493520"/>
                                  <a:gd name="connsiteX52" fmla="*/ 228641 w 320317"/>
                                  <a:gd name="connsiteY52" fmla="*/ 1048512 h 1493520"/>
                                  <a:gd name="connsiteX53" fmla="*/ 207305 w 320317"/>
                                  <a:gd name="connsiteY53" fmla="*/ 1066800 h 1493520"/>
                                  <a:gd name="connsiteX54" fmla="*/ 185969 w 320317"/>
                                  <a:gd name="connsiteY54" fmla="*/ 1082040 h 1493520"/>
                                  <a:gd name="connsiteX55" fmla="*/ 179873 w 320317"/>
                                  <a:gd name="connsiteY55" fmla="*/ 1091184 h 1493520"/>
                                  <a:gd name="connsiteX56" fmla="*/ 161585 w 320317"/>
                                  <a:gd name="connsiteY56" fmla="*/ 1103376 h 1493520"/>
                                  <a:gd name="connsiteX57" fmla="*/ 143297 w 320317"/>
                                  <a:gd name="connsiteY57" fmla="*/ 1112520 h 1493520"/>
                                  <a:gd name="connsiteX58" fmla="*/ 121961 w 320317"/>
                                  <a:gd name="connsiteY58" fmla="*/ 1127760 h 1493520"/>
                                  <a:gd name="connsiteX59" fmla="*/ 109769 w 320317"/>
                                  <a:gd name="connsiteY59" fmla="*/ 1133856 h 1493520"/>
                                  <a:gd name="connsiteX60" fmla="*/ 91481 w 320317"/>
                                  <a:gd name="connsiteY60" fmla="*/ 1146048 h 1493520"/>
                                  <a:gd name="connsiteX61" fmla="*/ 73193 w 320317"/>
                                  <a:gd name="connsiteY61" fmla="*/ 1158240 h 1493520"/>
                                  <a:gd name="connsiteX62" fmla="*/ 64049 w 320317"/>
                                  <a:gd name="connsiteY62" fmla="*/ 1164336 h 1493520"/>
                                  <a:gd name="connsiteX63" fmla="*/ 48809 w 320317"/>
                                  <a:gd name="connsiteY63" fmla="*/ 1173480 h 1493520"/>
                                  <a:gd name="connsiteX64" fmla="*/ 39665 w 320317"/>
                                  <a:gd name="connsiteY64" fmla="*/ 1182624 h 1493520"/>
                                  <a:gd name="connsiteX65" fmla="*/ 18329 w 320317"/>
                                  <a:gd name="connsiteY65" fmla="*/ 1194816 h 1493520"/>
                                  <a:gd name="connsiteX66" fmla="*/ 41 w 320317"/>
                                  <a:gd name="connsiteY66" fmla="*/ 1210056 h 1493520"/>
                                  <a:gd name="connsiteX67" fmla="*/ 85394 w 320317"/>
                                  <a:gd name="connsiteY67" fmla="*/ 1216152 h 1493520"/>
                                  <a:gd name="connsiteX68" fmla="*/ 73206 w 320317"/>
                                  <a:gd name="connsiteY68" fmla="*/ 1246632 h 1493520"/>
                                  <a:gd name="connsiteX69" fmla="*/ 15281 w 320317"/>
                                  <a:gd name="connsiteY69" fmla="*/ 1258824 h 1493520"/>
                                  <a:gd name="connsiteX70" fmla="*/ 24425 w 320317"/>
                                  <a:gd name="connsiteY70" fmla="*/ 1264920 h 1493520"/>
                                  <a:gd name="connsiteX71" fmla="*/ 30521 w 320317"/>
                                  <a:gd name="connsiteY71" fmla="*/ 1274064 h 1493520"/>
                                  <a:gd name="connsiteX72" fmla="*/ 39665 w 320317"/>
                                  <a:gd name="connsiteY72" fmla="*/ 1286256 h 1493520"/>
                                  <a:gd name="connsiteX73" fmla="*/ 42713 w 320317"/>
                                  <a:gd name="connsiteY73" fmla="*/ 1304544 h 1493520"/>
                                  <a:gd name="connsiteX74" fmla="*/ 48809 w 320317"/>
                                  <a:gd name="connsiteY74" fmla="*/ 1335024 h 1493520"/>
                                  <a:gd name="connsiteX75" fmla="*/ 54905 w 320317"/>
                                  <a:gd name="connsiteY75" fmla="*/ 1374648 h 1493520"/>
                                  <a:gd name="connsiteX76" fmla="*/ 57953 w 320317"/>
                                  <a:gd name="connsiteY76" fmla="*/ 1417320 h 1493520"/>
                                  <a:gd name="connsiteX77" fmla="*/ 61001 w 320317"/>
                                  <a:gd name="connsiteY77" fmla="*/ 1432560 h 1493520"/>
                                  <a:gd name="connsiteX78" fmla="*/ 67097 w 320317"/>
                                  <a:gd name="connsiteY78" fmla="*/ 1493520 h 1493520"/>
                                  <a:gd name="connsiteX0" fmla="*/ 33564 w 320312"/>
                                  <a:gd name="connsiteY0" fmla="*/ 0 h 1493520"/>
                                  <a:gd name="connsiteX1" fmla="*/ 42708 w 320312"/>
                                  <a:gd name="connsiteY1" fmla="*/ 18288 h 1493520"/>
                                  <a:gd name="connsiteX2" fmla="*/ 45756 w 320312"/>
                                  <a:gd name="connsiteY2" fmla="*/ 36576 h 1493520"/>
                                  <a:gd name="connsiteX3" fmla="*/ 54900 w 320312"/>
                                  <a:gd name="connsiteY3" fmla="*/ 70104 h 1493520"/>
                                  <a:gd name="connsiteX4" fmla="*/ 60996 w 320312"/>
                                  <a:gd name="connsiteY4" fmla="*/ 79248 h 1493520"/>
                                  <a:gd name="connsiteX5" fmla="*/ 64044 w 320312"/>
                                  <a:gd name="connsiteY5" fmla="*/ 91440 h 1493520"/>
                                  <a:gd name="connsiteX6" fmla="*/ 67092 w 320312"/>
                                  <a:gd name="connsiteY6" fmla="*/ 100584 h 1493520"/>
                                  <a:gd name="connsiteX7" fmla="*/ 70140 w 320312"/>
                                  <a:gd name="connsiteY7" fmla="*/ 115824 h 1493520"/>
                                  <a:gd name="connsiteX8" fmla="*/ 82332 w 320312"/>
                                  <a:gd name="connsiteY8" fmla="*/ 134112 h 1493520"/>
                                  <a:gd name="connsiteX9" fmla="*/ 88428 w 320312"/>
                                  <a:gd name="connsiteY9" fmla="*/ 143256 h 1493520"/>
                                  <a:gd name="connsiteX10" fmla="*/ 94524 w 320312"/>
                                  <a:gd name="connsiteY10" fmla="*/ 152400 h 1493520"/>
                                  <a:gd name="connsiteX11" fmla="*/ 103668 w 320312"/>
                                  <a:gd name="connsiteY11" fmla="*/ 164592 h 1493520"/>
                                  <a:gd name="connsiteX12" fmla="*/ 115860 w 320312"/>
                                  <a:gd name="connsiteY12" fmla="*/ 179832 h 1493520"/>
                                  <a:gd name="connsiteX13" fmla="*/ 118908 w 320312"/>
                                  <a:gd name="connsiteY13" fmla="*/ 192024 h 1493520"/>
                                  <a:gd name="connsiteX14" fmla="*/ 125004 w 320312"/>
                                  <a:gd name="connsiteY14" fmla="*/ 210312 h 1493520"/>
                                  <a:gd name="connsiteX15" fmla="*/ 131100 w 320312"/>
                                  <a:gd name="connsiteY15" fmla="*/ 219456 h 1493520"/>
                                  <a:gd name="connsiteX16" fmla="*/ 140244 w 320312"/>
                                  <a:gd name="connsiteY16" fmla="*/ 237744 h 1493520"/>
                                  <a:gd name="connsiteX17" fmla="*/ 149388 w 320312"/>
                                  <a:gd name="connsiteY17" fmla="*/ 243840 h 1493520"/>
                                  <a:gd name="connsiteX18" fmla="*/ 158532 w 320312"/>
                                  <a:gd name="connsiteY18" fmla="*/ 252984 h 1493520"/>
                                  <a:gd name="connsiteX19" fmla="*/ 167676 w 320312"/>
                                  <a:gd name="connsiteY19" fmla="*/ 259080 h 1493520"/>
                                  <a:gd name="connsiteX20" fmla="*/ 176820 w 320312"/>
                                  <a:gd name="connsiteY20" fmla="*/ 268224 h 1493520"/>
                                  <a:gd name="connsiteX21" fmla="*/ 195108 w 320312"/>
                                  <a:gd name="connsiteY21" fmla="*/ 280416 h 1493520"/>
                                  <a:gd name="connsiteX22" fmla="*/ 219492 w 320312"/>
                                  <a:gd name="connsiteY22" fmla="*/ 313944 h 1493520"/>
                                  <a:gd name="connsiteX23" fmla="*/ 228636 w 320312"/>
                                  <a:gd name="connsiteY23" fmla="*/ 326136 h 1493520"/>
                                  <a:gd name="connsiteX24" fmla="*/ 240828 w 320312"/>
                                  <a:gd name="connsiteY24" fmla="*/ 344424 h 1493520"/>
                                  <a:gd name="connsiteX25" fmla="*/ 249972 w 320312"/>
                                  <a:gd name="connsiteY25" fmla="*/ 374904 h 1493520"/>
                                  <a:gd name="connsiteX26" fmla="*/ 246924 w 320312"/>
                                  <a:gd name="connsiteY26" fmla="*/ 420624 h 1493520"/>
                                  <a:gd name="connsiteX27" fmla="*/ 243876 w 320312"/>
                                  <a:gd name="connsiteY27" fmla="*/ 429768 h 1493520"/>
                                  <a:gd name="connsiteX28" fmla="*/ 249972 w 320312"/>
                                  <a:gd name="connsiteY28" fmla="*/ 539496 h 1493520"/>
                                  <a:gd name="connsiteX29" fmla="*/ 256068 w 320312"/>
                                  <a:gd name="connsiteY29" fmla="*/ 557784 h 1493520"/>
                                  <a:gd name="connsiteX30" fmla="*/ 259116 w 320312"/>
                                  <a:gd name="connsiteY30" fmla="*/ 576072 h 1493520"/>
                                  <a:gd name="connsiteX31" fmla="*/ 262164 w 320312"/>
                                  <a:gd name="connsiteY31" fmla="*/ 591312 h 1493520"/>
                                  <a:gd name="connsiteX32" fmla="*/ 265212 w 320312"/>
                                  <a:gd name="connsiteY32" fmla="*/ 612648 h 1493520"/>
                                  <a:gd name="connsiteX33" fmla="*/ 262164 w 320312"/>
                                  <a:gd name="connsiteY33" fmla="*/ 652272 h 1493520"/>
                                  <a:gd name="connsiteX34" fmla="*/ 268260 w 320312"/>
                                  <a:gd name="connsiteY34" fmla="*/ 746760 h 1493520"/>
                                  <a:gd name="connsiteX35" fmla="*/ 283500 w 320312"/>
                                  <a:gd name="connsiteY35" fmla="*/ 774192 h 1493520"/>
                                  <a:gd name="connsiteX36" fmla="*/ 286548 w 320312"/>
                                  <a:gd name="connsiteY36" fmla="*/ 783336 h 1493520"/>
                                  <a:gd name="connsiteX37" fmla="*/ 289596 w 320312"/>
                                  <a:gd name="connsiteY37" fmla="*/ 810768 h 1493520"/>
                                  <a:gd name="connsiteX38" fmla="*/ 292644 w 320312"/>
                                  <a:gd name="connsiteY38" fmla="*/ 819912 h 1493520"/>
                                  <a:gd name="connsiteX39" fmla="*/ 295692 w 320312"/>
                                  <a:gd name="connsiteY39" fmla="*/ 832104 h 1493520"/>
                                  <a:gd name="connsiteX40" fmla="*/ 301788 w 320312"/>
                                  <a:gd name="connsiteY40" fmla="*/ 850392 h 1493520"/>
                                  <a:gd name="connsiteX41" fmla="*/ 304836 w 320312"/>
                                  <a:gd name="connsiteY41" fmla="*/ 859536 h 1493520"/>
                                  <a:gd name="connsiteX42" fmla="*/ 310932 w 320312"/>
                                  <a:gd name="connsiteY42" fmla="*/ 880872 h 1493520"/>
                                  <a:gd name="connsiteX43" fmla="*/ 317028 w 320312"/>
                                  <a:gd name="connsiteY43" fmla="*/ 893064 h 1493520"/>
                                  <a:gd name="connsiteX44" fmla="*/ 317028 w 320312"/>
                                  <a:gd name="connsiteY44" fmla="*/ 944880 h 1493520"/>
                                  <a:gd name="connsiteX45" fmla="*/ 310932 w 320312"/>
                                  <a:gd name="connsiteY45" fmla="*/ 963168 h 1493520"/>
                                  <a:gd name="connsiteX46" fmla="*/ 304836 w 320312"/>
                                  <a:gd name="connsiteY46" fmla="*/ 972312 h 1493520"/>
                                  <a:gd name="connsiteX47" fmla="*/ 295692 w 320312"/>
                                  <a:gd name="connsiteY47" fmla="*/ 990600 h 1493520"/>
                                  <a:gd name="connsiteX48" fmla="*/ 286548 w 320312"/>
                                  <a:gd name="connsiteY48" fmla="*/ 999744 h 1493520"/>
                                  <a:gd name="connsiteX49" fmla="*/ 280452 w 320312"/>
                                  <a:gd name="connsiteY49" fmla="*/ 1008888 h 1493520"/>
                                  <a:gd name="connsiteX50" fmla="*/ 262164 w 320312"/>
                                  <a:gd name="connsiteY50" fmla="*/ 1021080 h 1493520"/>
                                  <a:gd name="connsiteX51" fmla="*/ 253020 w 320312"/>
                                  <a:gd name="connsiteY51" fmla="*/ 1027176 h 1493520"/>
                                  <a:gd name="connsiteX52" fmla="*/ 228636 w 320312"/>
                                  <a:gd name="connsiteY52" fmla="*/ 1048512 h 1493520"/>
                                  <a:gd name="connsiteX53" fmla="*/ 207300 w 320312"/>
                                  <a:gd name="connsiteY53" fmla="*/ 1066800 h 1493520"/>
                                  <a:gd name="connsiteX54" fmla="*/ 185964 w 320312"/>
                                  <a:gd name="connsiteY54" fmla="*/ 1082040 h 1493520"/>
                                  <a:gd name="connsiteX55" fmla="*/ 179868 w 320312"/>
                                  <a:gd name="connsiteY55" fmla="*/ 1091184 h 1493520"/>
                                  <a:gd name="connsiteX56" fmla="*/ 161580 w 320312"/>
                                  <a:gd name="connsiteY56" fmla="*/ 1103376 h 1493520"/>
                                  <a:gd name="connsiteX57" fmla="*/ 143292 w 320312"/>
                                  <a:gd name="connsiteY57" fmla="*/ 1112520 h 1493520"/>
                                  <a:gd name="connsiteX58" fmla="*/ 121956 w 320312"/>
                                  <a:gd name="connsiteY58" fmla="*/ 1127760 h 1493520"/>
                                  <a:gd name="connsiteX59" fmla="*/ 109764 w 320312"/>
                                  <a:gd name="connsiteY59" fmla="*/ 1133856 h 1493520"/>
                                  <a:gd name="connsiteX60" fmla="*/ 91476 w 320312"/>
                                  <a:gd name="connsiteY60" fmla="*/ 1146048 h 1493520"/>
                                  <a:gd name="connsiteX61" fmla="*/ 73188 w 320312"/>
                                  <a:gd name="connsiteY61" fmla="*/ 1158240 h 1493520"/>
                                  <a:gd name="connsiteX62" fmla="*/ 64044 w 320312"/>
                                  <a:gd name="connsiteY62" fmla="*/ 1164336 h 1493520"/>
                                  <a:gd name="connsiteX63" fmla="*/ 48804 w 320312"/>
                                  <a:gd name="connsiteY63" fmla="*/ 1173480 h 1493520"/>
                                  <a:gd name="connsiteX64" fmla="*/ 39660 w 320312"/>
                                  <a:gd name="connsiteY64" fmla="*/ 1182624 h 1493520"/>
                                  <a:gd name="connsiteX65" fmla="*/ 18324 w 320312"/>
                                  <a:gd name="connsiteY65" fmla="*/ 1194816 h 1493520"/>
                                  <a:gd name="connsiteX66" fmla="*/ 36 w 320312"/>
                                  <a:gd name="connsiteY66" fmla="*/ 1210056 h 1493520"/>
                                  <a:gd name="connsiteX67" fmla="*/ 85389 w 320312"/>
                                  <a:gd name="connsiteY67" fmla="*/ 1216152 h 1493520"/>
                                  <a:gd name="connsiteX68" fmla="*/ 15276 w 320312"/>
                                  <a:gd name="connsiteY68" fmla="*/ 1258824 h 1493520"/>
                                  <a:gd name="connsiteX69" fmla="*/ 24420 w 320312"/>
                                  <a:gd name="connsiteY69" fmla="*/ 1264920 h 1493520"/>
                                  <a:gd name="connsiteX70" fmla="*/ 30516 w 320312"/>
                                  <a:gd name="connsiteY70" fmla="*/ 1274064 h 1493520"/>
                                  <a:gd name="connsiteX71" fmla="*/ 39660 w 320312"/>
                                  <a:gd name="connsiteY71" fmla="*/ 1286256 h 1493520"/>
                                  <a:gd name="connsiteX72" fmla="*/ 42708 w 320312"/>
                                  <a:gd name="connsiteY72" fmla="*/ 1304544 h 1493520"/>
                                  <a:gd name="connsiteX73" fmla="*/ 48804 w 320312"/>
                                  <a:gd name="connsiteY73" fmla="*/ 1335024 h 1493520"/>
                                  <a:gd name="connsiteX74" fmla="*/ 54900 w 320312"/>
                                  <a:gd name="connsiteY74" fmla="*/ 1374648 h 1493520"/>
                                  <a:gd name="connsiteX75" fmla="*/ 57948 w 320312"/>
                                  <a:gd name="connsiteY75" fmla="*/ 1417320 h 1493520"/>
                                  <a:gd name="connsiteX76" fmla="*/ 60996 w 320312"/>
                                  <a:gd name="connsiteY76" fmla="*/ 1432560 h 1493520"/>
                                  <a:gd name="connsiteX77" fmla="*/ 67092 w 320312"/>
                                  <a:gd name="connsiteY77" fmla="*/ 1493520 h 1493520"/>
                                  <a:gd name="connsiteX0" fmla="*/ 33545 w 320293"/>
                                  <a:gd name="connsiteY0" fmla="*/ 0 h 1493520"/>
                                  <a:gd name="connsiteX1" fmla="*/ 42689 w 320293"/>
                                  <a:gd name="connsiteY1" fmla="*/ 18288 h 1493520"/>
                                  <a:gd name="connsiteX2" fmla="*/ 45737 w 320293"/>
                                  <a:gd name="connsiteY2" fmla="*/ 36576 h 1493520"/>
                                  <a:gd name="connsiteX3" fmla="*/ 54881 w 320293"/>
                                  <a:gd name="connsiteY3" fmla="*/ 70104 h 1493520"/>
                                  <a:gd name="connsiteX4" fmla="*/ 60977 w 320293"/>
                                  <a:gd name="connsiteY4" fmla="*/ 79248 h 1493520"/>
                                  <a:gd name="connsiteX5" fmla="*/ 64025 w 320293"/>
                                  <a:gd name="connsiteY5" fmla="*/ 91440 h 1493520"/>
                                  <a:gd name="connsiteX6" fmla="*/ 67073 w 320293"/>
                                  <a:gd name="connsiteY6" fmla="*/ 100584 h 1493520"/>
                                  <a:gd name="connsiteX7" fmla="*/ 70121 w 320293"/>
                                  <a:gd name="connsiteY7" fmla="*/ 115824 h 1493520"/>
                                  <a:gd name="connsiteX8" fmla="*/ 82313 w 320293"/>
                                  <a:gd name="connsiteY8" fmla="*/ 134112 h 1493520"/>
                                  <a:gd name="connsiteX9" fmla="*/ 88409 w 320293"/>
                                  <a:gd name="connsiteY9" fmla="*/ 143256 h 1493520"/>
                                  <a:gd name="connsiteX10" fmla="*/ 94505 w 320293"/>
                                  <a:gd name="connsiteY10" fmla="*/ 152400 h 1493520"/>
                                  <a:gd name="connsiteX11" fmla="*/ 103649 w 320293"/>
                                  <a:gd name="connsiteY11" fmla="*/ 164592 h 1493520"/>
                                  <a:gd name="connsiteX12" fmla="*/ 115841 w 320293"/>
                                  <a:gd name="connsiteY12" fmla="*/ 179832 h 1493520"/>
                                  <a:gd name="connsiteX13" fmla="*/ 118889 w 320293"/>
                                  <a:gd name="connsiteY13" fmla="*/ 192024 h 1493520"/>
                                  <a:gd name="connsiteX14" fmla="*/ 124985 w 320293"/>
                                  <a:gd name="connsiteY14" fmla="*/ 210312 h 1493520"/>
                                  <a:gd name="connsiteX15" fmla="*/ 131081 w 320293"/>
                                  <a:gd name="connsiteY15" fmla="*/ 219456 h 1493520"/>
                                  <a:gd name="connsiteX16" fmla="*/ 140225 w 320293"/>
                                  <a:gd name="connsiteY16" fmla="*/ 237744 h 1493520"/>
                                  <a:gd name="connsiteX17" fmla="*/ 149369 w 320293"/>
                                  <a:gd name="connsiteY17" fmla="*/ 243840 h 1493520"/>
                                  <a:gd name="connsiteX18" fmla="*/ 158513 w 320293"/>
                                  <a:gd name="connsiteY18" fmla="*/ 252984 h 1493520"/>
                                  <a:gd name="connsiteX19" fmla="*/ 167657 w 320293"/>
                                  <a:gd name="connsiteY19" fmla="*/ 259080 h 1493520"/>
                                  <a:gd name="connsiteX20" fmla="*/ 176801 w 320293"/>
                                  <a:gd name="connsiteY20" fmla="*/ 268224 h 1493520"/>
                                  <a:gd name="connsiteX21" fmla="*/ 195089 w 320293"/>
                                  <a:gd name="connsiteY21" fmla="*/ 280416 h 1493520"/>
                                  <a:gd name="connsiteX22" fmla="*/ 219473 w 320293"/>
                                  <a:gd name="connsiteY22" fmla="*/ 313944 h 1493520"/>
                                  <a:gd name="connsiteX23" fmla="*/ 228617 w 320293"/>
                                  <a:gd name="connsiteY23" fmla="*/ 326136 h 1493520"/>
                                  <a:gd name="connsiteX24" fmla="*/ 240809 w 320293"/>
                                  <a:gd name="connsiteY24" fmla="*/ 344424 h 1493520"/>
                                  <a:gd name="connsiteX25" fmla="*/ 249953 w 320293"/>
                                  <a:gd name="connsiteY25" fmla="*/ 374904 h 1493520"/>
                                  <a:gd name="connsiteX26" fmla="*/ 246905 w 320293"/>
                                  <a:gd name="connsiteY26" fmla="*/ 420624 h 1493520"/>
                                  <a:gd name="connsiteX27" fmla="*/ 243857 w 320293"/>
                                  <a:gd name="connsiteY27" fmla="*/ 429768 h 1493520"/>
                                  <a:gd name="connsiteX28" fmla="*/ 249953 w 320293"/>
                                  <a:gd name="connsiteY28" fmla="*/ 539496 h 1493520"/>
                                  <a:gd name="connsiteX29" fmla="*/ 256049 w 320293"/>
                                  <a:gd name="connsiteY29" fmla="*/ 557784 h 1493520"/>
                                  <a:gd name="connsiteX30" fmla="*/ 259097 w 320293"/>
                                  <a:gd name="connsiteY30" fmla="*/ 576072 h 1493520"/>
                                  <a:gd name="connsiteX31" fmla="*/ 262145 w 320293"/>
                                  <a:gd name="connsiteY31" fmla="*/ 591312 h 1493520"/>
                                  <a:gd name="connsiteX32" fmla="*/ 265193 w 320293"/>
                                  <a:gd name="connsiteY32" fmla="*/ 612648 h 1493520"/>
                                  <a:gd name="connsiteX33" fmla="*/ 262145 w 320293"/>
                                  <a:gd name="connsiteY33" fmla="*/ 652272 h 1493520"/>
                                  <a:gd name="connsiteX34" fmla="*/ 268241 w 320293"/>
                                  <a:gd name="connsiteY34" fmla="*/ 746760 h 1493520"/>
                                  <a:gd name="connsiteX35" fmla="*/ 283481 w 320293"/>
                                  <a:gd name="connsiteY35" fmla="*/ 774192 h 1493520"/>
                                  <a:gd name="connsiteX36" fmla="*/ 286529 w 320293"/>
                                  <a:gd name="connsiteY36" fmla="*/ 783336 h 1493520"/>
                                  <a:gd name="connsiteX37" fmla="*/ 289577 w 320293"/>
                                  <a:gd name="connsiteY37" fmla="*/ 810768 h 1493520"/>
                                  <a:gd name="connsiteX38" fmla="*/ 292625 w 320293"/>
                                  <a:gd name="connsiteY38" fmla="*/ 819912 h 1493520"/>
                                  <a:gd name="connsiteX39" fmla="*/ 295673 w 320293"/>
                                  <a:gd name="connsiteY39" fmla="*/ 832104 h 1493520"/>
                                  <a:gd name="connsiteX40" fmla="*/ 301769 w 320293"/>
                                  <a:gd name="connsiteY40" fmla="*/ 850392 h 1493520"/>
                                  <a:gd name="connsiteX41" fmla="*/ 304817 w 320293"/>
                                  <a:gd name="connsiteY41" fmla="*/ 859536 h 1493520"/>
                                  <a:gd name="connsiteX42" fmla="*/ 310913 w 320293"/>
                                  <a:gd name="connsiteY42" fmla="*/ 880872 h 1493520"/>
                                  <a:gd name="connsiteX43" fmla="*/ 317009 w 320293"/>
                                  <a:gd name="connsiteY43" fmla="*/ 893064 h 1493520"/>
                                  <a:gd name="connsiteX44" fmla="*/ 317009 w 320293"/>
                                  <a:gd name="connsiteY44" fmla="*/ 944880 h 1493520"/>
                                  <a:gd name="connsiteX45" fmla="*/ 310913 w 320293"/>
                                  <a:gd name="connsiteY45" fmla="*/ 963168 h 1493520"/>
                                  <a:gd name="connsiteX46" fmla="*/ 304817 w 320293"/>
                                  <a:gd name="connsiteY46" fmla="*/ 972312 h 1493520"/>
                                  <a:gd name="connsiteX47" fmla="*/ 295673 w 320293"/>
                                  <a:gd name="connsiteY47" fmla="*/ 990600 h 1493520"/>
                                  <a:gd name="connsiteX48" fmla="*/ 286529 w 320293"/>
                                  <a:gd name="connsiteY48" fmla="*/ 999744 h 1493520"/>
                                  <a:gd name="connsiteX49" fmla="*/ 280433 w 320293"/>
                                  <a:gd name="connsiteY49" fmla="*/ 1008888 h 1493520"/>
                                  <a:gd name="connsiteX50" fmla="*/ 262145 w 320293"/>
                                  <a:gd name="connsiteY50" fmla="*/ 1021080 h 1493520"/>
                                  <a:gd name="connsiteX51" fmla="*/ 253001 w 320293"/>
                                  <a:gd name="connsiteY51" fmla="*/ 1027176 h 1493520"/>
                                  <a:gd name="connsiteX52" fmla="*/ 228617 w 320293"/>
                                  <a:gd name="connsiteY52" fmla="*/ 1048512 h 1493520"/>
                                  <a:gd name="connsiteX53" fmla="*/ 207281 w 320293"/>
                                  <a:gd name="connsiteY53" fmla="*/ 1066800 h 1493520"/>
                                  <a:gd name="connsiteX54" fmla="*/ 185945 w 320293"/>
                                  <a:gd name="connsiteY54" fmla="*/ 1082040 h 1493520"/>
                                  <a:gd name="connsiteX55" fmla="*/ 179849 w 320293"/>
                                  <a:gd name="connsiteY55" fmla="*/ 1091184 h 1493520"/>
                                  <a:gd name="connsiteX56" fmla="*/ 161561 w 320293"/>
                                  <a:gd name="connsiteY56" fmla="*/ 1103376 h 1493520"/>
                                  <a:gd name="connsiteX57" fmla="*/ 143273 w 320293"/>
                                  <a:gd name="connsiteY57" fmla="*/ 1112520 h 1493520"/>
                                  <a:gd name="connsiteX58" fmla="*/ 121937 w 320293"/>
                                  <a:gd name="connsiteY58" fmla="*/ 1127760 h 1493520"/>
                                  <a:gd name="connsiteX59" fmla="*/ 109745 w 320293"/>
                                  <a:gd name="connsiteY59" fmla="*/ 1133856 h 1493520"/>
                                  <a:gd name="connsiteX60" fmla="*/ 91457 w 320293"/>
                                  <a:gd name="connsiteY60" fmla="*/ 1146048 h 1493520"/>
                                  <a:gd name="connsiteX61" fmla="*/ 73169 w 320293"/>
                                  <a:gd name="connsiteY61" fmla="*/ 1158240 h 1493520"/>
                                  <a:gd name="connsiteX62" fmla="*/ 64025 w 320293"/>
                                  <a:gd name="connsiteY62" fmla="*/ 1164336 h 1493520"/>
                                  <a:gd name="connsiteX63" fmla="*/ 48785 w 320293"/>
                                  <a:gd name="connsiteY63" fmla="*/ 1173480 h 1493520"/>
                                  <a:gd name="connsiteX64" fmla="*/ 39641 w 320293"/>
                                  <a:gd name="connsiteY64" fmla="*/ 1182624 h 1493520"/>
                                  <a:gd name="connsiteX65" fmla="*/ 18305 w 320293"/>
                                  <a:gd name="connsiteY65" fmla="*/ 1194816 h 1493520"/>
                                  <a:gd name="connsiteX66" fmla="*/ 17 w 320293"/>
                                  <a:gd name="connsiteY66" fmla="*/ 1210056 h 1493520"/>
                                  <a:gd name="connsiteX67" fmla="*/ 15257 w 320293"/>
                                  <a:gd name="connsiteY67" fmla="*/ 1258824 h 1493520"/>
                                  <a:gd name="connsiteX68" fmla="*/ 24401 w 320293"/>
                                  <a:gd name="connsiteY68" fmla="*/ 1264920 h 1493520"/>
                                  <a:gd name="connsiteX69" fmla="*/ 30497 w 320293"/>
                                  <a:gd name="connsiteY69" fmla="*/ 1274064 h 1493520"/>
                                  <a:gd name="connsiteX70" fmla="*/ 39641 w 320293"/>
                                  <a:gd name="connsiteY70" fmla="*/ 1286256 h 1493520"/>
                                  <a:gd name="connsiteX71" fmla="*/ 42689 w 320293"/>
                                  <a:gd name="connsiteY71" fmla="*/ 1304544 h 1493520"/>
                                  <a:gd name="connsiteX72" fmla="*/ 48785 w 320293"/>
                                  <a:gd name="connsiteY72" fmla="*/ 1335024 h 1493520"/>
                                  <a:gd name="connsiteX73" fmla="*/ 54881 w 320293"/>
                                  <a:gd name="connsiteY73" fmla="*/ 1374648 h 1493520"/>
                                  <a:gd name="connsiteX74" fmla="*/ 57929 w 320293"/>
                                  <a:gd name="connsiteY74" fmla="*/ 1417320 h 1493520"/>
                                  <a:gd name="connsiteX75" fmla="*/ 60977 w 320293"/>
                                  <a:gd name="connsiteY75" fmla="*/ 1432560 h 1493520"/>
                                  <a:gd name="connsiteX76" fmla="*/ 67073 w 320293"/>
                                  <a:gd name="connsiteY76" fmla="*/ 1493520 h 1493520"/>
                                  <a:gd name="connsiteX0" fmla="*/ 18853 w 305601"/>
                                  <a:gd name="connsiteY0" fmla="*/ 0 h 1493520"/>
                                  <a:gd name="connsiteX1" fmla="*/ 27997 w 305601"/>
                                  <a:gd name="connsiteY1" fmla="*/ 18288 h 1493520"/>
                                  <a:gd name="connsiteX2" fmla="*/ 31045 w 305601"/>
                                  <a:gd name="connsiteY2" fmla="*/ 36576 h 1493520"/>
                                  <a:gd name="connsiteX3" fmla="*/ 40189 w 305601"/>
                                  <a:gd name="connsiteY3" fmla="*/ 70104 h 1493520"/>
                                  <a:gd name="connsiteX4" fmla="*/ 46285 w 305601"/>
                                  <a:gd name="connsiteY4" fmla="*/ 79248 h 1493520"/>
                                  <a:gd name="connsiteX5" fmla="*/ 49333 w 305601"/>
                                  <a:gd name="connsiteY5" fmla="*/ 91440 h 1493520"/>
                                  <a:gd name="connsiteX6" fmla="*/ 52381 w 305601"/>
                                  <a:gd name="connsiteY6" fmla="*/ 100584 h 1493520"/>
                                  <a:gd name="connsiteX7" fmla="*/ 55429 w 305601"/>
                                  <a:gd name="connsiteY7" fmla="*/ 115824 h 1493520"/>
                                  <a:gd name="connsiteX8" fmla="*/ 67621 w 305601"/>
                                  <a:gd name="connsiteY8" fmla="*/ 134112 h 1493520"/>
                                  <a:gd name="connsiteX9" fmla="*/ 73717 w 305601"/>
                                  <a:gd name="connsiteY9" fmla="*/ 143256 h 1493520"/>
                                  <a:gd name="connsiteX10" fmla="*/ 79813 w 305601"/>
                                  <a:gd name="connsiteY10" fmla="*/ 152400 h 1493520"/>
                                  <a:gd name="connsiteX11" fmla="*/ 88957 w 305601"/>
                                  <a:gd name="connsiteY11" fmla="*/ 164592 h 1493520"/>
                                  <a:gd name="connsiteX12" fmla="*/ 101149 w 305601"/>
                                  <a:gd name="connsiteY12" fmla="*/ 179832 h 1493520"/>
                                  <a:gd name="connsiteX13" fmla="*/ 104197 w 305601"/>
                                  <a:gd name="connsiteY13" fmla="*/ 192024 h 1493520"/>
                                  <a:gd name="connsiteX14" fmla="*/ 110293 w 305601"/>
                                  <a:gd name="connsiteY14" fmla="*/ 210312 h 1493520"/>
                                  <a:gd name="connsiteX15" fmla="*/ 116389 w 305601"/>
                                  <a:gd name="connsiteY15" fmla="*/ 219456 h 1493520"/>
                                  <a:gd name="connsiteX16" fmla="*/ 125533 w 305601"/>
                                  <a:gd name="connsiteY16" fmla="*/ 237744 h 1493520"/>
                                  <a:gd name="connsiteX17" fmla="*/ 134677 w 305601"/>
                                  <a:gd name="connsiteY17" fmla="*/ 243840 h 1493520"/>
                                  <a:gd name="connsiteX18" fmla="*/ 143821 w 305601"/>
                                  <a:gd name="connsiteY18" fmla="*/ 252984 h 1493520"/>
                                  <a:gd name="connsiteX19" fmla="*/ 152965 w 305601"/>
                                  <a:gd name="connsiteY19" fmla="*/ 259080 h 1493520"/>
                                  <a:gd name="connsiteX20" fmla="*/ 162109 w 305601"/>
                                  <a:gd name="connsiteY20" fmla="*/ 268224 h 1493520"/>
                                  <a:gd name="connsiteX21" fmla="*/ 180397 w 305601"/>
                                  <a:gd name="connsiteY21" fmla="*/ 280416 h 1493520"/>
                                  <a:gd name="connsiteX22" fmla="*/ 204781 w 305601"/>
                                  <a:gd name="connsiteY22" fmla="*/ 313944 h 1493520"/>
                                  <a:gd name="connsiteX23" fmla="*/ 213925 w 305601"/>
                                  <a:gd name="connsiteY23" fmla="*/ 326136 h 1493520"/>
                                  <a:gd name="connsiteX24" fmla="*/ 226117 w 305601"/>
                                  <a:gd name="connsiteY24" fmla="*/ 344424 h 1493520"/>
                                  <a:gd name="connsiteX25" fmla="*/ 235261 w 305601"/>
                                  <a:gd name="connsiteY25" fmla="*/ 374904 h 1493520"/>
                                  <a:gd name="connsiteX26" fmla="*/ 232213 w 305601"/>
                                  <a:gd name="connsiteY26" fmla="*/ 420624 h 1493520"/>
                                  <a:gd name="connsiteX27" fmla="*/ 229165 w 305601"/>
                                  <a:gd name="connsiteY27" fmla="*/ 429768 h 1493520"/>
                                  <a:gd name="connsiteX28" fmla="*/ 235261 w 305601"/>
                                  <a:gd name="connsiteY28" fmla="*/ 539496 h 1493520"/>
                                  <a:gd name="connsiteX29" fmla="*/ 241357 w 305601"/>
                                  <a:gd name="connsiteY29" fmla="*/ 557784 h 1493520"/>
                                  <a:gd name="connsiteX30" fmla="*/ 244405 w 305601"/>
                                  <a:gd name="connsiteY30" fmla="*/ 576072 h 1493520"/>
                                  <a:gd name="connsiteX31" fmla="*/ 247453 w 305601"/>
                                  <a:gd name="connsiteY31" fmla="*/ 591312 h 1493520"/>
                                  <a:gd name="connsiteX32" fmla="*/ 250501 w 305601"/>
                                  <a:gd name="connsiteY32" fmla="*/ 612648 h 1493520"/>
                                  <a:gd name="connsiteX33" fmla="*/ 247453 w 305601"/>
                                  <a:gd name="connsiteY33" fmla="*/ 652272 h 1493520"/>
                                  <a:gd name="connsiteX34" fmla="*/ 253549 w 305601"/>
                                  <a:gd name="connsiteY34" fmla="*/ 746760 h 1493520"/>
                                  <a:gd name="connsiteX35" fmla="*/ 268789 w 305601"/>
                                  <a:gd name="connsiteY35" fmla="*/ 774192 h 1493520"/>
                                  <a:gd name="connsiteX36" fmla="*/ 271837 w 305601"/>
                                  <a:gd name="connsiteY36" fmla="*/ 783336 h 1493520"/>
                                  <a:gd name="connsiteX37" fmla="*/ 274885 w 305601"/>
                                  <a:gd name="connsiteY37" fmla="*/ 810768 h 1493520"/>
                                  <a:gd name="connsiteX38" fmla="*/ 277933 w 305601"/>
                                  <a:gd name="connsiteY38" fmla="*/ 819912 h 1493520"/>
                                  <a:gd name="connsiteX39" fmla="*/ 280981 w 305601"/>
                                  <a:gd name="connsiteY39" fmla="*/ 832104 h 1493520"/>
                                  <a:gd name="connsiteX40" fmla="*/ 287077 w 305601"/>
                                  <a:gd name="connsiteY40" fmla="*/ 850392 h 1493520"/>
                                  <a:gd name="connsiteX41" fmla="*/ 290125 w 305601"/>
                                  <a:gd name="connsiteY41" fmla="*/ 859536 h 1493520"/>
                                  <a:gd name="connsiteX42" fmla="*/ 296221 w 305601"/>
                                  <a:gd name="connsiteY42" fmla="*/ 880872 h 1493520"/>
                                  <a:gd name="connsiteX43" fmla="*/ 302317 w 305601"/>
                                  <a:gd name="connsiteY43" fmla="*/ 893064 h 1493520"/>
                                  <a:gd name="connsiteX44" fmla="*/ 302317 w 305601"/>
                                  <a:gd name="connsiteY44" fmla="*/ 944880 h 1493520"/>
                                  <a:gd name="connsiteX45" fmla="*/ 296221 w 305601"/>
                                  <a:gd name="connsiteY45" fmla="*/ 963168 h 1493520"/>
                                  <a:gd name="connsiteX46" fmla="*/ 290125 w 305601"/>
                                  <a:gd name="connsiteY46" fmla="*/ 972312 h 1493520"/>
                                  <a:gd name="connsiteX47" fmla="*/ 280981 w 305601"/>
                                  <a:gd name="connsiteY47" fmla="*/ 990600 h 1493520"/>
                                  <a:gd name="connsiteX48" fmla="*/ 271837 w 305601"/>
                                  <a:gd name="connsiteY48" fmla="*/ 999744 h 1493520"/>
                                  <a:gd name="connsiteX49" fmla="*/ 265741 w 305601"/>
                                  <a:gd name="connsiteY49" fmla="*/ 1008888 h 1493520"/>
                                  <a:gd name="connsiteX50" fmla="*/ 247453 w 305601"/>
                                  <a:gd name="connsiteY50" fmla="*/ 1021080 h 1493520"/>
                                  <a:gd name="connsiteX51" fmla="*/ 238309 w 305601"/>
                                  <a:gd name="connsiteY51" fmla="*/ 1027176 h 1493520"/>
                                  <a:gd name="connsiteX52" fmla="*/ 213925 w 305601"/>
                                  <a:gd name="connsiteY52" fmla="*/ 1048512 h 1493520"/>
                                  <a:gd name="connsiteX53" fmla="*/ 192589 w 305601"/>
                                  <a:gd name="connsiteY53" fmla="*/ 1066800 h 1493520"/>
                                  <a:gd name="connsiteX54" fmla="*/ 171253 w 305601"/>
                                  <a:gd name="connsiteY54" fmla="*/ 1082040 h 1493520"/>
                                  <a:gd name="connsiteX55" fmla="*/ 165157 w 305601"/>
                                  <a:gd name="connsiteY55" fmla="*/ 1091184 h 1493520"/>
                                  <a:gd name="connsiteX56" fmla="*/ 146869 w 305601"/>
                                  <a:gd name="connsiteY56" fmla="*/ 1103376 h 1493520"/>
                                  <a:gd name="connsiteX57" fmla="*/ 128581 w 305601"/>
                                  <a:gd name="connsiteY57" fmla="*/ 1112520 h 1493520"/>
                                  <a:gd name="connsiteX58" fmla="*/ 107245 w 305601"/>
                                  <a:gd name="connsiteY58" fmla="*/ 1127760 h 1493520"/>
                                  <a:gd name="connsiteX59" fmla="*/ 95053 w 305601"/>
                                  <a:gd name="connsiteY59" fmla="*/ 1133856 h 1493520"/>
                                  <a:gd name="connsiteX60" fmla="*/ 76765 w 305601"/>
                                  <a:gd name="connsiteY60" fmla="*/ 1146048 h 1493520"/>
                                  <a:gd name="connsiteX61" fmla="*/ 58477 w 305601"/>
                                  <a:gd name="connsiteY61" fmla="*/ 1158240 h 1493520"/>
                                  <a:gd name="connsiteX62" fmla="*/ 49333 w 305601"/>
                                  <a:gd name="connsiteY62" fmla="*/ 1164336 h 1493520"/>
                                  <a:gd name="connsiteX63" fmla="*/ 34093 w 305601"/>
                                  <a:gd name="connsiteY63" fmla="*/ 1173480 h 1493520"/>
                                  <a:gd name="connsiteX64" fmla="*/ 24949 w 305601"/>
                                  <a:gd name="connsiteY64" fmla="*/ 1182624 h 1493520"/>
                                  <a:gd name="connsiteX65" fmla="*/ 3613 w 305601"/>
                                  <a:gd name="connsiteY65" fmla="*/ 1194816 h 1493520"/>
                                  <a:gd name="connsiteX66" fmla="*/ 565 w 305601"/>
                                  <a:gd name="connsiteY66" fmla="*/ 1258824 h 1493520"/>
                                  <a:gd name="connsiteX67" fmla="*/ 9709 w 305601"/>
                                  <a:gd name="connsiteY67" fmla="*/ 1264920 h 1493520"/>
                                  <a:gd name="connsiteX68" fmla="*/ 15805 w 305601"/>
                                  <a:gd name="connsiteY68" fmla="*/ 1274064 h 1493520"/>
                                  <a:gd name="connsiteX69" fmla="*/ 24949 w 305601"/>
                                  <a:gd name="connsiteY69" fmla="*/ 1286256 h 1493520"/>
                                  <a:gd name="connsiteX70" fmla="*/ 27997 w 305601"/>
                                  <a:gd name="connsiteY70" fmla="*/ 1304544 h 1493520"/>
                                  <a:gd name="connsiteX71" fmla="*/ 34093 w 305601"/>
                                  <a:gd name="connsiteY71" fmla="*/ 1335024 h 1493520"/>
                                  <a:gd name="connsiteX72" fmla="*/ 40189 w 305601"/>
                                  <a:gd name="connsiteY72" fmla="*/ 1374648 h 1493520"/>
                                  <a:gd name="connsiteX73" fmla="*/ 43237 w 305601"/>
                                  <a:gd name="connsiteY73" fmla="*/ 1417320 h 1493520"/>
                                  <a:gd name="connsiteX74" fmla="*/ 46285 w 305601"/>
                                  <a:gd name="connsiteY74" fmla="*/ 1432560 h 1493520"/>
                                  <a:gd name="connsiteX75" fmla="*/ 52381 w 305601"/>
                                  <a:gd name="connsiteY75" fmla="*/ 1493520 h 1493520"/>
                                  <a:gd name="connsiteX0" fmla="*/ 18750 w 305498"/>
                                  <a:gd name="connsiteY0" fmla="*/ 0 h 1493520"/>
                                  <a:gd name="connsiteX1" fmla="*/ 27894 w 305498"/>
                                  <a:gd name="connsiteY1" fmla="*/ 18288 h 1493520"/>
                                  <a:gd name="connsiteX2" fmla="*/ 30942 w 305498"/>
                                  <a:gd name="connsiteY2" fmla="*/ 36576 h 1493520"/>
                                  <a:gd name="connsiteX3" fmla="*/ 40086 w 305498"/>
                                  <a:gd name="connsiteY3" fmla="*/ 70104 h 1493520"/>
                                  <a:gd name="connsiteX4" fmla="*/ 46182 w 305498"/>
                                  <a:gd name="connsiteY4" fmla="*/ 79248 h 1493520"/>
                                  <a:gd name="connsiteX5" fmla="*/ 49230 w 305498"/>
                                  <a:gd name="connsiteY5" fmla="*/ 91440 h 1493520"/>
                                  <a:gd name="connsiteX6" fmla="*/ 52278 w 305498"/>
                                  <a:gd name="connsiteY6" fmla="*/ 100584 h 1493520"/>
                                  <a:gd name="connsiteX7" fmla="*/ 55326 w 305498"/>
                                  <a:gd name="connsiteY7" fmla="*/ 115824 h 1493520"/>
                                  <a:gd name="connsiteX8" fmla="*/ 67518 w 305498"/>
                                  <a:gd name="connsiteY8" fmla="*/ 134112 h 1493520"/>
                                  <a:gd name="connsiteX9" fmla="*/ 73614 w 305498"/>
                                  <a:gd name="connsiteY9" fmla="*/ 143256 h 1493520"/>
                                  <a:gd name="connsiteX10" fmla="*/ 79710 w 305498"/>
                                  <a:gd name="connsiteY10" fmla="*/ 152400 h 1493520"/>
                                  <a:gd name="connsiteX11" fmla="*/ 88854 w 305498"/>
                                  <a:gd name="connsiteY11" fmla="*/ 164592 h 1493520"/>
                                  <a:gd name="connsiteX12" fmla="*/ 101046 w 305498"/>
                                  <a:gd name="connsiteY12" fmla="*/ 179832 h 1493520"/>
                                  <a:gd name="connsiteX13" fmla="*/ 104094 w 305498"/>
                                  <a:gd name="connsiteY13" fmla="*/ 192024 h 1493520"/>
                                  <a:gd name="connsiteX14" fmla="*/ 110190 w 305498"/>
                                  <a:gd name="connsiteY14" fmla="*/ 210312 h 1493520"/>
                                  <a:gd name="connsiteX15" fmla="*/ 116286 w 305498"/>
                                  <a:gd name="connsiteY15" fmla="*/ 219456 h 1493520"/>
                                  <a:gd name="connsiteX16" fmla="*/ 125430 w 305498"/>
                                  <a:gd name="connsiteY16" fmla="*/ 237744 h 1493520"/>
                                  <a:gd name="connsiteX17" fmla="*/ 134574 w 305498"/>
                                  <a:gd name="connsiteY17" fmla="*/ 243840 h 1493520"/>
                                  <a:gd name="connsiteX18" fmla="*/ 143718 w 305498"/>
                                  <a:gd name="connsiteY18" fmla="*/ 252984 h 1493520"/>
                                  <a:gd name="connsiteX19" fmla="*/ 152862 w 305498"/>
                                  <a:gd name="connsiteY19" fmla="*/ 259080 h 1493520"/>
                                  <a:gd name="connsiteX20" fmla="*/ 162006 w 305498"/>
                                  <a:gd name="connsiteY20" fmla="*/ 268224 h 1493520"/>
                                  <a:gd name="connsiteX21" fmla="*/ 180294 w 305498"/>
                                  <a:gd name="connsiteY21" fmla="*/ 280416 h 1493520"/>
                                  <a:gd name="connsiteX22" fmla="*/ 204678 w 305498"/>
                                  <a:gd name="connsiteY22" fmla="*/ 313944 h 1493520"/>
                                  <a:gd name="connsiteX23" fmla="*/ 213822 w 305498"/>
                                  <a:gd name="connsiteY23" fmla="*/ 326136 h 1493520"/>
                                  <a:gd name="connsiteX24" fmla="*/ 226014 w 305498"/>
                                  <a:gd name="connsiteY24" fmla="*/ 344424 h 1493520"/>
                                  <a:gd name="connsiteX25" fmla="*/ 235158 w 305498"/>
                                  <a:gd name="connsiteY25" fmla="*/ 374904 h 1493520"/>
                                  <a:gd name="connsiteX26" fmla="*/ 232110 w 305498"/>
                                  <a:gd name="connsiteY26" fmla="*/ 420624 h 1493520"/>
                                  <a:gd name="connsiteX27" fmla="*/ 229062 w 305498"/>
                                  <a:gd name="connsiteY27" fmla="*/ 429768 h 1493520"/>
                                  <a:gd name="connsiteX28" fmla="*/ 235158 w 305498"/>
                                  <a:gd name="connsiteY28" fmla="*/ 539496 h 1493520"/>
                                  <a:gd name="connsiteX29" fmla="*/ 241254 w 305498"/>
                                  <a:gd name="connsiteY29" fmla="*/ 557784 h 1493520"/>
                                  <a:gd name="connsiteX30" fmla="*/ 244302 w 305498"/>
                                  <a:gd name="connsiteY30" fmla="*/ 576072 h 1493520"/>
                                  <a:gd name="connsiteX31" fmla="*/ 247350 w 305498"/>
                                  <a:gd name="connsiteY31" fmla="*/ 591312 h 1493520"/>
                                  <a:gd name="connsiteX32" fmla="*/ 250398 w 305498"/>
                                  <a:gd name="connsiteY32" fmla="*/ 612648 h 1493520"/>
                                  <a:gd name="connsiteX33" fmla="*/ 247350 w 305498"/>
                                  <a:gd name="connsiteY33" fmla="*/ 652272 h 1493520"/>
                                  <a:gd name="connsiteX34" fmla="*/ 253446 w 305498"/>
                                  <a:gd name="connsiteY34" fmla="*/ 746760 h 1493520"/>
                                  <a:gd name="connsiteX35" fmla="*/ 268686 w 305498"/>
                                  <a:gd name="connsiteY35" fmla="*/ 774192 h 1493520"/>
                                  <a:gd name="connsiteX36" fmla="*/ 271734 w 305498"/>
                                  <a:gd name="connsiteY36" fmla="*/ 783336 h 1493520"/>
                                  <a:gd name="connsiteX37" fmla="*/ 274782 w 305498"/>
                                  <a:gd name="connsiteY37" fmla="*/ 810768 h 1493520"/>
                                  <a:gd name="connsiteX38" fmla="*/ 277830 w 305498"/>
                                  <a:gd name="connsiteY38" fmla="*/ 819912 h 1493520"/>
                                  <a:gd name="connsiteX39" fmla="*/ 280878 w 305498"/>
                                  <a:gd name="connsiteY39" fmla="*/ 832104 h 1493520"/>
                                  <a:gd name="connsiteX40" fmla="*/ 286974 w 305498"/>
                                  <a:gd name="connsiteY40" fmla="*/ 850392 h 1493520"/>
                                  <a:gd name="connsiteX41" fmla="*/ 290022 w 305498"/>
                                  <a:gd name="connsiteY41" fmla="*/ 859536 h 1493520"/>
                                  <a:gd name="connsiteX42" fmla="*/ 296118 w 305498"/>
                                  <a:gd name="connsiteY42" fmla="*/ 880872 h 1493520"/>
                                  <a:gd name="connsiteX43" fmla="*/ 302214 w 305498"/>
                                  <a:gd name="connsiteY43" fmla="*/ 893064 h 1493520"/>
                                  <a:gd name="connsiteX44" fmla="*/ 302214 w 305498"/>
                                  <a:gd name="connsiteY44" fmla="*/ 944880 h 1493520"/>
                                  <a:gd name="connsiteX45" fmla="*/ 296118 w 305498"/>
                                  <a:gd name="connsiteY45" fmla="*/ 963168 h 1493520"/>
                                  <a:gd name="connsiteX46" fmla="*/ 290022 w 305498"/>
                                  <a:gd name="connsiteY46" fmla="*/ 972312 h 1493520"/>
                                  <a:gd name="connsiteX47" fmla="*/ 280878 w 305498"/>
                                  <a:gd name="connsiteY47" fmla="*/ 990600 h 1493520"/>
                                  <a:gd name="connsiteX48" fmla="*/ 271734 w 305498"/>
                                  <a:gd name="connsiteY48" fmla="*/ 999744 h 1493520"/>
                                  <a:gd name="connsiteX49" fmla="*/ 265638 w 305498"/>
                                  <a:gd name="connsiteY49" fmla="*/ 1008888 h 1493520"/>
                                  <a:gd name="connsiteX50" fmla="*/ 247350 w 305498"/>
                                  <a:gd name="connsiteY50" fmla="*/ 1021080 h 1493520"/>
                                  <a:gd name="connsiteX51" fmla="*/ 238206 w 305498"/>
                                  <a:gd name="connsiteY51" fmla="*/ 1027176 h 1493520"/>
                                  <a:gd name="connsiteX52" fmla="*/ 213822 w 305498"/>
                                  <a:gd name="connsiteY52" fmla="*/ 1048512 h 1493520"/>
                                  <a:gd name="connsiteX53" fmla="*/ 192486 w 305498"/>
                                  <a:gd name="connsiteY53" fmla="*/ 1066800 h 1493520"/>
                                  <a:gd name="connsiteX54" fmla="*/ 171150 w 305498"/>
                                  <a:gd name="connsiteY54" fmla="*/ 1082040 h 1493520"/>
                                  <a:gd name="connsiteX55" fmla="*/ 165054 w 305498"/>
                                  <a:gd name="connsiteY55" fmla="*/ 1091184 h 1493520"/>
                                  <a:gd name="connsiteX56" fmla="*/ 146766 w 305498"/>
                                  <a:gd name="connsiteY56" fmla="*/ 1103376 h 1493520"/>
                                  <a:gd name="connsiteX57" fmla="*/ 128478 w 305498"/>
                                  <a:gd name="connsiteY57" fmla="*/ 1112520 h 1493520"/>
                                  <a:gd name="connsiteX58" fmla="*/ 107142 w 305498"/>
                                  <a:gd name="connsiteY58" fmla="*/ 1127760 h 1493520"/>
                                  <a:gd name="connsiteX59" fmla="*/ 94950 w 305498"/>
                                  <a:gd name="connsiteY59" fmla="*/ 1133856 h 1493520"/>
                                  <a:gd name="connsiteX60" fmla="*/ 76662 w 305498"/>
                                  <a:gd name="connsiteY60" fmla="*/ 1146048 h 1493520"/>
                                  <a:gd name="connsiteX61" fmla="*/ 58374 w 305498"/>
                                  <a:gd name="connsiteY61" fmla="*/ 1158240 h 1493520"/>
                                  <a:gd name="connsiteX62" fmla="*/ 49230 w 305498"/>
                                  <a:gd name="connsiteY62" fmla="*/ 1164336 h 1493520"/>
                                  <a:gd name="connsiteX63" fmla="*/ 33990 w 305498"/>
                                  <a:gd name="connsiteY63" fmla="*/ 1173480 h 1493520"/>
                                  <a:gd name="connsiteX64" fmla="*/ 24846 w 305498"/>
                                  <a:gd name="connsiteY64" fmla="*/ 1182624 h 1493520"/>
                                  <a:gd name="connsiteX65" fmla="*/ 462 w 305498"/>
                                  <a:gd name="connsiteY65" fmla="*/ 1258824 h 1493520"/>
                                  <a:gd name="connsiteX66" fmla="*/ 9606 w 305498"/>
                                  <a:gd name="connsiteY66" fmla="*/ 1264920 h 1493520"/>
                                  <a:gd name="connsiteX67" fmla="*/ 15702 w 305498"/>
                                  <a:gd name="connsiteY67" fmla="*/ 1274064 h 1493520"/>
                                  <a:gd name="connsiteX68" fmla="*/ 24846 w 305498"/>
                                  <a:gd name="connsiteY68" fmla="*/ 1286256 h 1493520"/>
                                  <a:gd name="connsiteX69" fmla="*/ 27894 w 305498"/>
                                  <a:gd name="connsiteY69" fmla="*/ 1304544 h 1493520"/>
                                  <a:gd name="connsiteX70" fmla="*/ 33990 w 305498"/>
                                  <a:gd name="connsiteY70" fmla="*/ 1335024 h 1493520"/>
                                  <a:gd name="connsiteX71" fmla="*/ 40086 w 305498"/>
                                  <a:gd name="connsiteY71" fmla="*/ 1374648 h 1493520"/>
                                  <a:gd name="connsiteX72" fmla="*/ 43134 w 305498"/>
                                  <a:gd name="connsiteY72" fmla="*/ 1417320 h 1493520"/>
                                  <a:gd name="connsiteX73" fmla="*/ 46182 w 305498"/>
                                  <a:gd name="connsiteY73" fmla="*/ 1432560 h 1493520"/>
                                  <a:gd name="connsiteX74" fmla="*/ 52278 w 305498"/>
                                  <a:gd name="connsiteY74" fmla="*/ 1493520 h 1493520"/>
                                  <a:gd name="connsiteX0" fmla="*/ 19866 w 306614"/>
                                  <a:gd name="connsiteY0" fmla="*/ 0 h 1493520"/>
                                  <a:gd name="connsiteX1" fmla="*/ 29010 w 306614"/>
                                  <a:gd name="connsiteY1" fmla="*/ 18288 h 1493520"/>
                                  <a:gd name="connsiteX2" fmla="*/ 32058 w 306614"/>
                                  <a:gd name="connsiteY2" fmla="*/ 36576 h 1493520"/>
                                  <a:gd name="connsiteX3" fmla="*/ 41202 w 306614"/>
                                  <a:gd name="connsiteY3" fmla="*/ 70104 h 1493520"/>
                                  <a:gd name="connsiteX4" fmla="*/ 47298 w 306614"/>
                                  <a:gd name="connsiteY4" fmla="*/ 79248 h 1493520"/>
                                  <a:gd name="connsiteX5" fmla="*/ 50346 w 306614"/>
                                  <a:gd name="connsiteY5" fmla="*/ 91440 h 1493520"/>
                                  <a:gd name="connsiteX6" fmla="*/ 53394 w 306614"/>
                                  <a:gd name="connsiteY6" fmla="*/ 100584 h 1493520"/>
                                  <a:gd name="connsiteX7" fmla="*/ 56442 w 306614"/>
                                  <a:gd name="connsiteY7" fmla="*/ 115824 h 1493520"/>
                                  <a:gd name="connsiteX8" fmla="*/ 68634 w 306614"/>
                                  <a:gd name="connsiteY8" fmla="*/ 134112 h 1493520"/>
                                  <a:gd name="connsiteX9" fmla="*/ 74730 w 306614"/>
                                  <a:gd name="connsiteY9" fmla="*/ 143256 h 1493520"/>
                                  <a:gd name="connsiteX10" fmla="*/ 80826 w 306614"/>
                                  <a:gd name="connsiteY10" fmla="*/ 152400 h 1493520"/>
                                  <a:gd name="connsiteX11" fmla="*/ 89970 w 306614"/>
                                  <a:gd name="connsiteY11" fmla="*/ 164592 h 1493520"/>
                                  <a:gd name="connsiteX12" fmla="*/ 102162 w 306614"/>
                                  <a:gd name="connsiteY12" fmla="*/ 179832 h 1493520"/>
                                  <a:gd name="connsiteX13" fmla="*/ 105210 w 306614"/>
                                  <a:gd name="connsiteY13" fmla="*/ 192024 h 1493520"/>
                                  <a:gd name="connsiteX14" fmla="*/ 111306 w 306614"/>
                                  <a:gd name="connsiteY14" fmla="*/ 210312 h 1493520"/>
                                  <a:gd name="connsiteX15" fmla="*/ 117402 w 306614"/>
                                  <a:gd name="connsiteY15" fmla="*/ 219456 h 1493520"/>
                                  <a:gd name="connsiteX16" fmla="*/ 126546 w 306614"/>
                                  <a:gd name="connsiteY16" fmla="*/ 237744 h 1493520"/>
                                  <a:gd name="connsiteX17" fmla="*/ 135690 w 306614"/>
                                  <a:gd name="connsiteY17" fmla="*/ 243840 h 1493520"/>
                                  <a:gd name="connsiteX18" fmla="*/ 144834 w 306614"/>
                                  <a:gd name="connsiteY18" fmla="*/ 252984 h 1493520"/>
                                  <a:gd name="connsiteX19" fmla="*/ 153978 w 306614"/>
                                  <a:gd name="connsiteY19" fmla="*/ 259080 h 1493520"/>
                                  <a:gd name="connsiteX20" fmla="*/ 163122 w 306614"/>
                                  <a:gd name="connsiteY20" fmla="*/ 268224 h 1493520"/>
                                  <a:gd name="connsiteX21" fmla="*/ 181410 w 306614"/>
                                  <a:gd name="connsiteY21" fmla="*/ 280416 h 1493520"/>
                                  <a:gd name="connsiteX22" fmla="*/ 205794 w 306614"/>
                                  <a:gd name="connsiteY22" fmla="*/ 313944 h 1493520"/>
                                  <a:gd name="connsiteX23" fmla="*/ 214938 w 306614"/>
                                  <a:gd name="connsiteY23" fmla="*/ 326136 h 1493520"/>
                                  <a:gd name="connsiteX24" fmla="*/ 227130 w 306614"/>
                                  <a:gd name="connsiteY24" fmla="*/ 344424 h 1493520"/>
                                  <a:gd name="connsiteX25" fmla="*/ 236274 w 306614"/>
                                  <a:gd name="connsiteY25" fmla="*/ 374904 h 1493520"/>
                                  <a:gd name="connsiteX26" fmla="*/ 233226 w 306614"/>
                                  <a:gd name="connsiteY26" fmla="*/ 420624 h 1493520"/>
                                  <a:gd name="connsiteX27" fmla="*/ 230178 w 306614"/>
                                  <a:gd name="connsiteY27" fmla="*/ 429768 h 1493520"/>
                                  <a:gd name="connsiteX28" fmla="*/ 236274 w 306614"/>
                                  <a:gd name="connsiteY28" fmla="*/ 539496 h 1493520"/>
                                  <a:gd name="connsiteX29" fmla="*/ 242370 w 306614"/>
                                  <a:gd name="connsiteY29" fmla="*/ 557784 h 1493520"/>
                                  <a:gd name="connsiteX30" fmla="*/ 245418 w 306614"/>
                                  <a:gd name="connsiteY30" fmla="*/ 576072 h 1493520"/>
                                  <a:gd name="connsiteX31" fmla="*/ 248466 w 306614"/>
                                  <a:gd name="connsiteY31" fmla="*/ 591312 h 1493520"/>
                                  <a:gd name="connsiteX32" fmla="*/ 251514 w 306614"/>
                                  <a:gd name="connsiteY32" fmla="*/ 612648 h 1493520"/>
                                  <a:gd name="connsiteX33" fmla="*/ 248466 w 306614"/>
                                  <a:gd name="connsiteY33" fmla="*/ 652272 h 1493520"/>
                                  <a:gd name="connsiteX34" fmla="*/ 254562 w 306614"/>
                                  <a:gd name="connsiteY34" fmla="*/ 746760 h 1493520"/>
                                  <a:gd name="connsiteX35" fmla="*/ 269802 w 306614"/>
                                  <a:gd name="connsiteY35" fmla="*/ 774192 h 1493520"/>
                                  <a:gd name="connsiteX36" fmla="*/ 272850 w 306614"/>
                                  <a:gd name="connsiteY36" fmla="*/ 783336 h 1493520"/>
                                  <a:gd name="connsiteX37" fmla="*/ 275898 w 306614"/>
                                  <a:gd name="connsiteY37" fmla="*/ 810768 h 1493520"/>
                                  <a:gd name="connsiteX38" fmla="*/ 278946 w 306614"/>
                                  <a:gd name="connsiteY38" fmla="*/ 819912 h 1493520"/>
                                  <a:gd name="connsiteX39" fmla="*/ 281994 w 306614"/>
                                  <a:gd name="connsiteY39" fmla="*/ 832104 h 1493520"/>
                                  <a:gd name="connsiteX40" fmla="*/ 288090 w 306614"/>
                                  <a:gd name="connsiteY40" fmla="*/ 850392 h 1493520"/>
                                  <a:gd name="connsiteX41" fmla="*/ 291138 w 306614"/>
                                  <a:gd name="connsiteY41" fmla="*/ 859536 h 1493520"/>
                                  <a:gd name="connsiteX42" fmla="*/ 297234 w 306614"/>
                                  <a:gd name="connsiteY42" fmla="*/ 880872 h 1493520"/>
                                  <a:gd name="connsiteX43" fmla="*/ 303330 w 306614"/>
                                  <a:gd name="connsiteY43" fmla="*/ 893064 h 1493520"/>
                                  <a:gd name="connsiteX44" fmla="*/ 303330 w 306614"/>
                                  <a:gd name="connsiteY44" fmla="*/ 944880 h 1493520"/>
                                  <a:gd name="connsiteX45" fmla="*/ 297234 w 306614"/>
                                  <a:gd name="connsiteY45" fmla="*/ 963168 h 1493520"/>
                                  <a:gd name="connsiteX46" fmla="*/ 291138 w 306614"/>
                                  <a:gd name="connsiteY46" fmla="*/ 972312 h 1493520"/>
                                  <a:gd name="connsiteX47" fmla="*/ 281994 w 306614"/>
                                  <a:gd name="connsiteY47" fmla="*/ 990600 h 1493520"/>
                                  <a:gd name="connsiteX48" fmla="*/ 272850 w 306614"/>
                                  <a:gd name="connsiteY48" fmla="*/ 999744 h 1493520"/>
                                  <a:gd name="connsiteX49" fmla="*/ 266754 w 306614"/>
                                  <a:gd name="connsiteY49" fmla="*/ 1008888 h 1493520"/>
                                  <a:gd name="connsiteX50" fmla="*/ 248466 w 306614"/>
                                  <a:gd name="connsiteY50" fmla="*/ 1021080 h 1493520"/>
                                  <a:gd name="connsiteX51" fmla="*/ 239322 w 306614"/>
                                  <a:gd name="connsiteY51" fmla="*/ 1027176 h 1493520"/>
                                  <a:gd name="connsiteX52" fmla="*/ 214938 w 306614"/>
                                  <a:gd name="connsiteY52" fmla="*/ 1048512 h 1493520"/>
                                  <a:gd name="connsiteX53" fmla="*/ 193602 w 306614"/>
                                  <a:gd name="connsiteY53" fmla="*/ 1066800 h 1493520"/>
                                  <a:gd name="connsiteX54" fmla="*/ 172266 w 306614"/>
                                  <a:gd name="connsiteY54" fmla="*/ 1082040 h 1493520"/>
                                  <a:gd name="connsiteX55" fmla="*/ 166170 w 306614"/>
                                  <a:gd name="connsiteY55" fmla="*/ 1091184 h 1493520"/>
                                  <a:gd name="connsiteX56" fmla="*/ 147882 w 306614"/>
                                  <a:gd name="connsiteY56" fmla="*/ 1103376 h 1493520"/>
                                  <a:gd name="connsiteX57" fmla="*/ 129594 w 306614"/>
                                  <a:gd name="connsiteY57" fmla="*/ 1112520 h 1493520"/>
                                  <a:gd name="connsiteX58" fmla="*/ 108258 w 306614"/>
                                  <a:gd name="connsiteY58" fmla="*/ 1127760 h 1493520"/>
                                  <a:gd name="connsiteX59" fmla="*/ 96066 w 306614"/>
                                  <a:gd name="connsiteY59" fmla="*/ 1133856 h 1493520"/>
                                  <a:gd name="connsiteX60" fmla="*/ 77778 w 306614"/>
                                  <a:gd name="connsiteY60" fmla="*/ 1146048 h 1493520"/>
                                  <a:gd name="connsiteX61" fmla="*/ 59490 w 306614"/>
                                  <a:gd name="connsiteY61" fmla="*/ 1158240 h 1493520"/>
                                  <a:gd name="connsiteX62" fmla="*/ 50346 w 306614"/>
                                  <a:gd name="connsiteY62" fmla="*/ 1164336 h 1493520"/>
                                  <a:gd name="connsiteX63" fmla="*/ 35106 w 306614"/>
                                  <a:gd name="connsiteY63" fmla="*/ 1173480 h 1493520"/>
                                  <a:gd name="connsiteX64" fmla="*/ 45622 w 306614"/>
                                  <a:gd name="connsiteY64" fmla="*/ 1203889 h 1493520"/>
                                  <a:gd name="connsiteX65" fmla="*/ 1578 w 306614"/>
                                  <a:gd name="connsiteY65" fmla="*/ 1258824 h 1493520"/>
                                  <a:gd name="connsiteX66" fmla="*/ 10722 w 306614"/>
                                  <a:gd name="connsiteY66" fmla="*/ 1264920 h 1493520"/>
                                  <a:gd name="connsiteX67" fmla="*/ 16818 w 306614"/>
                                  <a:gd name="connsiteY67" fmla="*/ 1274064 h 1493520"/>
                                  <a:gd name="connsiteX68" fmla="*/ 25962 w 306614"/>
                                  <a:gd name="connsiteY68" fmla="*/ 1286256 h 1493520"/>
                                  <a:gd name="connsiteX69" fmla="*/ 29010 w 306614"/>
                                  <a:gd name="connsiteY69" fmla="*/ 1304544 h 1493520"/>
                                  <a:gd name="connsiteX70" fmla="*/ 35106 w 306614"/>
                                  <a:gd name="connsiteY70" fmla="*/ 1335024 h 1493520"/>
                                  <a:gd name="connsiteX71" fmla="*/ 41202 w 306614"/>
                                  <a:gd name="connsiteY71" fmla="*/ 1374648 h 1493520"/>
                                  <a:gd name="connsiteX72" fmla="*/ 44250 w 306614"/>
                                  <a:gd name="connsiteY72" fmla="*/ 1417320 h 1493520"/>
                                  <a:gd name="connsiteX73" fmla="*/ 47298 w 306614"/>
                                  <a:gd name="connsiteY73" fmla="*/ 1432560 h 1493520"/>
                                  <a:gd name="connsiteX74" fmla="*/ 53394 w 306614"/>
                                  <a:gd name="connsiteY74" fmla="*/ 1493520 h 1493520"/>
                                  <a:gd name="connsiteX0" fmla="*/ 18309 w 305057"/>
                                  <a:gd name="connsiteY0" fmla="*/ 0 h 1493520"/>
                                  <a:gd name="connsiteX1" fmla="*/ 27453 w 305057"/>
                                  <a:gd name="connsiteY1" fmla="*/ 18288 h 1493520"/>
                                  <a:gd name="connsiteX2" fmla="*/ 30501 w 305057"/>
                                  <a:gd name="connsiteY2" fmla="*/ 36576 h 1493520"/>
                                  <a:gd name="connsiteX3" fmla="*/ 39645 w 305057"/>
                                  <a:gd name="connsiteY3" fmla="*/ 70104 h 1493520"/>
                                  <a:gd name="connsiteX4" fmla="*/ 45741 w 305057"/>
                                  <a:gd name="connsiteY4" fmla="*/ 79248 h 1493520"/>
                                  <a:gd name="connsiteX5" fmla="*/ 48789 w 305057"/>
                                  <a:gd name="connsiteY5" fmla="*/ 91440 h 1493520"/>
                                  <a:gd name="connsiteX6" fmla="*/ 51837 w 305057"/>
                                  <a:gd name="connsiteY6" fmla="*/ 100584 h 1493520"/>
                                  <a:gd name="connsiteX7" fmla="*/ 54885 w 305057"/>
                                  <a:gd name="connsiteY7" fmla="*/ 115824 h 1493520"/>
                                  <a:gd name="connsiteX8" fmla="*/ 67077 w 305057"/>
                                  <a:gd name="connsiteY8" fmla="*/ 134112 h 1493520"/>
                                  <a:gd name="connsiteX9" fmla="*/ 73173 w 305057"/>
                                  <a:gd name="connsiteY9" fmla="*/ 143256 h 1493520"/>
                                  <a:gd name="connsiteX10" fmla="*/ 79269 w 305057"/>
                                  <a:gd name="connsiteY10" fmla="*/ 152400 h 1493520"/>
                                  <a:gd name="connsiteX11" fmla="*/ 88413 w 305057"/>
                                  <a:gd name="connsiteY11" fmla="*/ 164592 h 1493520"/>
                                  <a:gd name="connsiteX12" fmla="*/ 100605 w 305057"/>
                                  <a:gd name="connsiteY12" fmla="*/ 179832 h 1493520"/>
                                  <a:gd name="connsiteX13" fmla="*/ 103653 w 305057"/>
                                  <a:gd name="connsiteY13" fmla="*/ 192024 h 1493520"/>
                                  <a:gd name="connsiteX14" fmla="*/ 109749 w 305057"/>
                                  <a:gd name="connsiteY14" fmla="*/ 210312 h 1493520"/>
                                  <a:gd name="connsiteX15" fmla="*/ 115845 w 305057"/>
                                  <a:gd name="connsiteY15" fmla="*/ 219456 h 1493520"/>
                                  <a:gd name="connsiteX16" fmla="*/ 124989 w 305057"/>
                                  <a:gd name="connsiteY16" fmla="*/ 237744 h 1493520"/>
                                  <a:gd name="connsiteX17" fmla="*/ 134133 w 305057"/>
                                  <a:gd name="connsiteY17" fmla="*/ 243840 h 1493520"/>
                                  <a:gd name="connsiteX18" fmla="*/ 143277 w 305057"/>
                                  <a:gd name="connsiteY18" fmla="*/ 252984 h 1493520"/>
                                  <a:gd name="connsiteX19" fmla="*/ 152421 w 305057"/>
                                  <a:gd name="connsiteY19" fmla="*/ 259080 h 1493520"/>
                                  <a:gd name="connsiteX20" fmla="*/ 161565 w 305057"/>
                                  <a:gd name="connsiteY20" fmla="*/ 268224 h 1493520"/>
                                  <a:gd name="connsiteX21" fmla="*/ 179853 w 305057"/>
                                  <a:gd name="connsiteY21" fmla="*/ 280416 h 1493520"/>
                                  <a:gd name="connsiteX22" fmla="*/ 204237 w 305057"/>
                                  <a:gd name="connsiteY22" fmla="*/ 313944 h 1493520"/>
                                  <a:gd name="connsiteX23" fmla="*/ 213381 w 305057"/>
                                  <a:gd name="connsiteY23" fmla="*/ 326136 h 1493520"/>
                                  <a:gd name="connsiteX24" fmla="*/ 225573 w 305057"/>
                                  <a:gd name="connsiteY24" fmla="*/ 344424 h 1493520"/>
                                  <a:gd name="connsiteX25" fmla="*/ 234717 w 305057"/>
                                  <a:gd name="connsiteY25" fmla="*/ 374904 h 1493520"/>
                                  <a:gd name="connsiteX26" fmla="*/ 231669 w 305057"/>
                                  <a:gd name="connsiteY26" fmla="*/ 420624 h 1493520"/>
                                  <a:gd name="connsiteX27" fmla="*/ 228621 w 305057"/>
                                  <a:gd name="connsiteY27" fmla="*/ 429768 h 1493520"/>
                                  <a:gd name="connsiteX28" fmla="*/ 234717 w 305057"/>
                                  <a:gd name="connsiteY28" fmla="*/ 539496 h 1493520"/>
                                  <a:gd name="connsiteX29" fmla="*/ 240813 w 305057"/>
                                  <a:gd name="connsiteY29" fmla="*/ 557784 h 1493520"/>
                                  <a:gd name="connsiteX30" fmla="*/ 243861 w 305057"/>
                                  <a:gd name="connsiteY30" fmla="*/ 576072 h 1493520"/>
                                  <a:gd name="connsiteX31" fmla="*/ 246909 w 305057"/>
                                  <a:gd name="connsiteY31" fmla="*/ 591312 h 1493520"/>
                                  <a:gd name="connsiteX32" fmla="*/ 249957 w 305057"/>
                                  <a:gd name="connsiteY32" fmla="*/ 612648 h 1493520"/>
                                  <a:gd name="connsiteX33" fmla="*/ 246909 w 305057"/>
                                  <a:gd name="connsiteY33" fmla="*/ 652272 h 1493520"/>
                                  <a:gd name="connsiteX34" fmla="*/ 253005 w 305057"/>
                                  <a:gd name="connsiteY34" fmla="*/ 746760 h 1493520"/>
                                  <a:gd name="connsiteX35" fmla="*/ 268245 w 305057"/>
                                  <a:gd name="connsiteY35" fmla="*/ 774192 h 1493520"/>
                                  <a:gd name="connsiteX36" fmla="*/ 271293 w 305057"/>
                                  <a:gd name="connsiteY36" fmla="*/ 783336 h 1493520"/>
                                  <a:gd name="connsiteX37" fmla="*/ 274341 w 305057"/>
                                  <a:gd name="connsiteY37" fmla="*/ 810768 h 1493520"/>
                                  <a:gd name="connsiteX38" fmla="*/ 277389 w 305057"/>
                                  <a:gd name="connsiteY38" fmla="*/ 819912 h 1493520"/>
                                  <a:gd name="connsiteX39" fmla="*/ 280437 w 305057"/>
                                  <a:gd name="connsiteY39" fmla="*/ 832104 h 1493520"/>
                                  <a:gd name="connsiteX40" fmla="*/ 286533 w 305057"/>
                                  <a:gd name="connsiteY40" fmla="*/ 850392 h 1493520"/>
                                  <a:gd name="connsiteX41" fmla="*/ 289581 w 305057"/>
                                  <a:gd name="connsiteY41" fmla="*/ 859536 h 1493520"/>
                                  <a:gd name="connsiteX42" fmla="*/ 295677 w 305057"/>
                                  <a:gd name="connsiteY42" fmla="*/ 880872 h 1493520"/>
                                  <a:gd name="connsiteX43" fmla="*/ 301773 w 305057"/>
                                  <a:gd name="connsiteY43" fmla="*/ 893064 h 1493520"/>
                                  <a:gd name="connsiteX44" fmla="*/ 301773 w 305057"/>
                                  <a:gd name="connsiteY44" fmla="*/ 944880 h 1493520"/>
                                  <a:gd name="connsiteX45" fmla="*/ 295677 w 305057"/>
                                  <a:gd name="connsiteY45" fmla="*/ 963168 h 1493520"/>
                                  <a:gd name="connsiteX46" fmla="*/ 289581 w 305057"/>
                                  <a:gd name="connsiteY46" fmla="*/ 972312 h 1493520"/>
                                  <a:gd name="connsiteX47" fmla="*/ 280437 w 305057"/>
                                  <a:gd name="connsiteY47" fmla="*/ 990600 h 1493520"/>
                                  <a:gd name="connsiteX48" fmla="*/ 271293 w 305057"/>
                                  <a:gd name="connsiteY48" fmla="*/ 999744 h 1493520"/>
                                  <a:gd name="connsiteX49" fmla="*/ 265197 w 305057"/>
                                  <a:gd name="connsiteY49" fmla="*/ 1008888 h 1493520"/>
                                  <a:gd name="connsiteX50" fmla="*/ 246909 w 305057"/>
                                  <a:gd name="connsiteY50" fmla="*/ 1021080 h 1493520"/>
                                  <a:gd name="connsiteX51" fmla="*/ 237765 w 305057"/>
                                  <a:gd name="connsiteY51" fmla="*/ 1027176 h 1493520"/>
                                  <a:gd name="connsiteX52" fmla="*/ 213381 w 305057"/>
                                  <a:gd name="connsiteY52" fmla="*/ 1048512 h 1493520"/>
                                  <a:gd name="connsiteX53" fmla="*/ 192045 w 305057"/>
                                  <a:gd name="connsiteY53" fmla="*/ 1066800 h 1493520"/>
                                  <a:gd name="connsiteX54" fmla="*/ 170709 w 305057"/>
                                  <a:gd name="connsiteY54" fmla="*/ 1082040 h 1493520"/>
                                  <a:gd name="connsiteX55" fmla="*/ 164613 w 305057"/>
                                  <a:gd name="connsiteY55" fmla="*/ 1091184 h 1493520"/>
                                  <a:gd name="connsiteX56" fmla="*/ 146325 w 305057"/>
                                  <a:gd name="connsiteY56" fmla="*/ 1103376 h 1493520"/>
                                  <a:gd name="connsiteX57" fmla="*/ 128037 w 305057"/>
                                  <a:gd name="connsiteY57" fmla="*/ 1112520 h 1493520"/>
                                  <a:gd name="connsiteX58" fmla="*/ 106701 w 305057"/>
                                  <a:gd name="connsiteY58" fmla="*/ 1127760 h 1493520"/>
                                  <a:gd name="connsiteX59" fmla="*/ 94509 w 305057"/>
                                  <a:gd name="connsiteY59" fmla="*/ 1133856 h 1493520"/>
                                  <a:gd name="connsiteX60" fmla="*/ 76221 w 305057"/>
                                  <a:gd name="connsiteY60" fmla="*/ 1146048 h 1493520"/>
                                  <a:gd name="connsiteX61" fmla="*/ 57933 w 305057"/>
                                  <a:gd name="connsiteY61" fmla="*/ 1158240 h 1493520"/>
                                  <a:gd name="connsiteX62" fmla="*/ 48789 w 305057"/>
                                  <a:gd name="connsiteY62" fmla="*/ 1164336 h 1493520"/>
                                  <a:gd name="connsiteX63" fmla="*/ 33549 w 305057"/>
                                  <a:gd name="connsiteY63" fmla="*/ 1173480 h 1493520"/>
                                  <a:gd name="connsiteX64" fmla="*/ 44065 w 305057"/>
                                  <a:gd name="connsiteY64" fmla="*/ 1203889 h 1493520"/>
                                  <a:gd name="connsiteX65" fmla="*/ 21 w 305057"/>
                                  <a:gd name="connsiteY65" fmla="*/ 1258824 h 1493520"/>
                                  <a:gd name="connsiteX66" fmla="*/ 50337 w 305057"/>
                                  <a:gd name="connsiteY66" fmla="*/ 1238339 h 1493520"/>
                                  <a:gd name="connsiteX67" fmla="*/ 15261 w 305057"/>
                                  <a:gd name="connsiteY67" fmla="*/ 1274064 h 1493520"/>
                                  <a:gd name="connsiteX68" fmla="*/ 24405 w 305057"/>
                                  <a:gd name="connsiteY68" fmla="*/ 1286256 h 1493520"/>
                                  <a:gd name="connsiteX69" fmla="*/ 27453 w 305057"/>
                                  <a:gd name="connsiteY69" fmla="*/ 1304544 h 1493520"/>
                                  <a:gd name="connsiteX70" fmla="*/ 33549 w 305057"/>
                                  <a:gd name="connsiteY70" fmla="*/ 1335024 h 1493520"/>
                                  <a:gd name="connsiteX71" fmla="*/ 39645 w 305057"/>
                                  <a:gd name="connsiteY71" fmla="*/ 1374648 h 1493520"/>
                                  <a:gd name="connsiteX72" fmla="*/ 42693 w 305057"/>
                                  <a:gd name="connsiteY72" fmla="*/ 1417320 h 1493520"/>
                                  <a:gd name="connsiteX73" fmla="*/ 45741 w 305057"/>
                                  <a:gd name="connsiteY73" fmla="*/ 1432560 h 1493520"/>
                                  <a:gd name="connsiteX74" fmla="*/ 51837 w 305057"/>
                                  <a:gd name="connsiteY74" fmla="*/ 1493520 h 1493520"/>
                                  <a:gd name="connsiteX0" fmla="*/ 4007 w 290755"/>
                                  <a:gd name="connsiteY0" fmla="*/ 0 h 1493520"/>
                                  <a:gd name="connsiteX1" fmla="*/ 13151 w 290755"/>
                                  <a:gd name="connsiteY1" fmla="*/ 18288 h 1493520"/>
                                  <a:gd name="connsiteX2" fmla="*/ 16199 w 290755"/>
                                  <a:gd name="connsiteY2" fmla="*/ 36576 h 1493520"/>
                                  <a:gd name="connsiteX3" fmla="*/ 25343 w 290755"/>
                                  <a:gd name="connsiteY3" fmla="*/ 70104 h 1493520"/>
                                  <a:gd name="connsiteX4" fmla="*/ 31439 w 290755"/>
                                  <a:gd name="connsiteY4" fmla="*/ 79248 h 1493520"/>
                                  <a:gd name="connsiteX5" fmla="*/ 34487 w 290755"/>
                                  <a:gd name="connsiteY5" fmla="*/ 91440 h 1493520"/>
                                  <a:gd name="connsiteX6" fmla="*/ 37535 w 290755"/>
                                  <a:gd name="connsiteY6" fmla="*/ 100584 h 1493520"/>
                                  <a:gd name="connsiteX7" fmla="*/ 40583 w 290755"/>
                                  <a:gd name="connsiteY7" fmla="*/ 115824 h 1493520"/>
                                  <a:gd name="connsiteX8" fmla="*/ 52775 w 290755"/>
                                  <a:gd name="connsiteY8" fmla="*/ 134112 h 1493520"/>
                                  <a:gd name="connsiteX9" fmla="*/ 58871 w 290755"/>
                                  <a:gd name="connsiteY9" fmla="*/ 143256 h 1493520"/>
                                  <a:gd name="connsiteX10" fmla="*/ 64967 w 290755"/>
                                  <a:gd name="connsiteY10" fmla="*/ 152400 h 1493520"/>
                                  <a:gd name="connsiteX11" fmla="*/ 74111 w 290755"/>
                                  <a:gd name="connsiteY11" fmla="*/ 164592 h 1493520"/>
                                  <a:gd name="connsiteX12" fmla="*/ 86303 w 290755"/>
                                  <a:gd name="connsiteY12" fmla="*/ 179832 h 1493520"/>
                                  <a:gd name="connsiteX13" fmla="*/ 89351 w 290755"/>
                                  <a:gd name="connsiteY13" fmla="*/ 192024 h 1493520"/>
                                  <a:gd name="connsiteX14" fmla="*/ 95447 w 290755"/>
                                  <a:gd name="connsiteY14" fmla="*/ 210312 h 1493520"/>
                                  <a:gd name="connsiteX15" fmla="*/ 101543 w 290755"/>
                                  <a:gd name="connsiteY15" fmla="*/ 219456 h 1493520"/>
                                  <a:gd name="connsiteX16" fmla="*/ 110687 w 290755"/>
                                  <a:gd name="connsiteY16" fmla="*/ 237744 h 1493520"/>
                                  <a:gd name="connsiteX17" fmla="*/ 119831 w 290755"/>
                                  <a:gd name="connsiteY17" fmla="*/ 243840 h 1493520"/>
                                  <a:gd name="connsiteX18" fmla="*/ 128975 w 290755"/>
                                  <a:gd name="connsiteY18" fmla="*/ 252984 h 1493520"/>
                                  <a:gd name="connsiteX19" fmla="*/ 138119 w 290755"/>
                                  <a:gd name="connsiteY19" fmla="*/ 259080 h 1493520"/>
                                  <a:gd name="connsiteX20" fmla="*/ 147263 w 290755"/>
                                  <a:gd name="connsiteY20" fmla="*/ 268224 h 1493520"/>
                                  <a:gd name="connsiteX21" fmla="*/ 165551 w 290755"/>
                                  <a:gd name="connsiteY21" fmla="*/ 280416 h 1493520"/>
                                  <a:gd name="connsiteX22" fmla="*/ 189935 w 290755"/>
                                  <a:gd name="connsiteY22" fmla="*/ 313944 h 1493520"/>
                                  <a:gd name="connsiteX23" fmla="*/ 199079 w 290755"/>
                                  <a:gd name="connsiteY23" fmla="*/ 326136 h 1493520"/>
                                  <a:gd name="connsiteX24" fmla="*/ 211271 w 290755"/>
                                  <a:gd name="connsiteY24" fmla="*/ 344424 h 1493520"/>
                                  <a:gd name="connsiteX25" fmla="*/ 220415 w 290755"/>
                                  <a:gd name="connsiteY25" fmla="*/ 374904 h 1493520"/>
                                  <a:gd name="connsiteX26" fmla="*/ 217367 w 290755"/>
                                  <a:gd name="connsiteY26" fmla="*/ 420624 h 1493520"/>
                                  <a:gd name="connsiteX27" fmla="*/ 214319 w 290755"/>
                                  <a:gd name="connsiteY27" fmla="*/ 429768 h 1493520"/>
                                  <a:gd name="connsiteX28" fmla="*/ 220415 w 290755"/>
                                  <a:gd name="connsiteY28" fmla="*/ 539496 h 1493520"/>
                                  <a:gd name="connsiteX29" fmla="*/ 226511 w 290755"/>
                                  <a:gd name="connsiteY29" fmla="*/ 557784 h 1493520"/>
                                  <a:gd name="connsiteX30" fmla="*/ 229559 w 290755"/>
                                  <a:gd name="connsiteY30" fmla="*/ 576072 h 1493520"/>
                                  <a:gd name="connsiteX31" fmla="*/ 232607 w 290755"/>
                                  <a:gd name="connsiteY31" fmla="*/ 591312 h 1493520"/>
                                  <a:gd name="connsiteX32" fmla="*/ 235655 w 290755"/>
                                  <a:gd name="connsiteY32" fmla="*/ 612648 h 1493520"/>
                                  <a:gd name="connsiteX33" fmla="*/ 232607 w 290755"/>
                                  <a:gd name="connsiteY33" fmla="*/ 652272 h 1493520"/>
                                  <a:gd name="connsiteX34" fmla="*/ 238703 w 290755"/>
                                  <a:gd name="connsiteY34" fmla="*/ 746760 h 1493520"/>
                                  <a:gd name="connsiteX35" fmla="*/ 253943 w 290755"/>
                                  <a:gd name="connsiteY35" fmla="*/ 774192 h 1493520"/>
                                  <a:gd name="connsiteX36" fmla="*/ 256991 w 290755"/>
                                  <a:gd name="connsiteY36" fmla="*/ 783336 h 1493520"/>
                                  <a:gd name="connsiteX37" fmla="*/ 260039 w 290755"/>
                                  <a:gd name="connsiteY37" fmla="*/ 810768 h 1493520"/>
                                  <a:gd name="connsiteX38" fmla="*/ 263087 w 290755"/>
                                  <a:gd name="connsiteY38" fmla="*/ 819912 h 1493520"/>
                                  <a:gd name="connsiteX39" fmla="*/ 266135 w 290755"/>
                                  <a:gd name="connsiteY39" fmla="*/ 832104 h 1493520"/>
                                  <a:gd name="connsiteX40" fmla="*/ 272231 w 290755"/>
                                  <a:gd name="connsiteY40" fmla="*/ 850392 h 1493520"/>
                                  <a:gd name="connsiteX41" fmla="*/ 275279 w 290755"/>
                                  <a:gd name="connsiteY41" fmla="*/ 859536 h 1493520"/>
                                  <a:gd name="connsiteX42" fmla="*/ 281375 w 290755"/>
                                  <a:gd name="connsiteY42" fmla="*/ 880872 h 1493520"/>
                                  <a:gd name="connsiteX43" fmla="*/ 287471 w 290755"/>
                                  <a:gd name="connsiteY43" fmla="*/ 893064 h 1493520"/>
                                  <a:gd name="connsiteX44" fmla="*/ 287471 w 290755"/>
                                  <a:gd name="connsiteY44" fmla="*/ 944880 h 1493520"/>
                                  <a:gd name="connsiteX45" fmla="*/ 281375 w 290755"/>
                                  <a:gd name="connsiteY45" fmla="*/ 963168 h 1493520"/>
                                  <a:gd name="connsiteX46" fmla="*/ 275279 w 290755"/>
                                  <a:gd name="connsiteY46" fmla="*/ 972312 h 1493520"/>
                                  <a:gd name="connsiteX47" fmla="*/ 266135 w 290755"/>
                                  <a:gd name="connsiteY47" fmla="*/ 990600 h 1493520"/>
                                  <a:gd name="connsiteX48" fmla="*/ 256991 w 290755"/>
                                  <a:gd name="connsiteY48" fmla="*/ 999744 h 1493520"/>
                                  <a:gd name="connsiteX49" fmla="*/ 250895 w 290755"/>
                                  <a:gd name="connsiteY49" fmla="*/ 1008888 h 1493520"/>
                                  <a:gd name="connsiteX50" fmla="*/ 232607 w 290755"/>
                                  <a:gd name="connsiteY50" fmla="*/ 1021080 h 1493520"/>
                                  <a:gd name="connsiteX51" fmla="*/ 223463 w 290755"/>
                                  <a:gd name="connsiteY51" fmla="*/ 1027176 h 1493520"/>
                                  <a:gd name="connsiteX52" fmla="*/ 199079 w 290755"/>
                                  <a:gd name="connsiteY52" fmla="*/ 1048512 h 1493520"/>
                                  <a:gd name="connsiteX53" fmla="*/ 177743 w 290755"/>
                                  <a:gd name="connsiteY53" fmla="*/ 1066800 h 1493520"/>
                                  <a:gd name="connsiteX54" fmla="*/ 156407 w 290755"/>
                                  <a:gd name="connsiteY54" fmla="*/ 1082040 h 1493520"/>
                                  <a:gd name="connsiteX55" fmla="*/ 150311 w 290755"/>
                                  <a:gd name="connsiteY55" fmla="*/ 1091184 h 1493520"/>
                                  <a:gd name="connsiteX56" fmla="*/ 132023 w 290755"/>
                                  <a:gd name="connsiteY56" fmla="*/ 1103376 h 1493520"/>
                                  <a:gd name="connsiteX57" fmla="*/ 113735 w 290755"/>
                                  <a:gd name="connsiteY57" fmla="*/ 1112520 h 1493520"/>
                                  <a:gd name="connsiteX58" fmla="*/ 92399 w 290755"/>
                                  <a:gd name="connsiteY58" fmla="*/ 1127760 h 1493520"/>
                                  <a:gd name="connsiteX59" fmla="*/ 80207 w 290755"/>
                                  <a:gd name="connsiteY59" fmla="*/ 1133856 h 1493520"/>
                                  <a:gd name="connsiteX60" fmla="*/ 61919 w 290755"/>
                                  <a:gd name="connsiteY60" fmla="*/ 1146048 h 1493520"/>
                                  <a:gd name="connsiteX61" fmla="*/ 43631 w 290755"/>
                                  <a:gd name="connsiteY61" fmla="*/ 1158240 h 1493520"/>
                                  <a:gd name="connsiteX62" fmla="*/ 34487 w 290755"/>
                                  <a:gd name="connsiteY62" fmla="*/ 1164336 h 1493520"/>
                                  <a:gd name="connsiteX63" fmla="*/ 19247 w 290755"/>
                                  <a:gd name="connsiteY63" fmla="*/ 1173480 h 1493520"/>
                                  <a:gd name="connsiteX64" fmla="*/ 29763 w 290755"/>
                                  <a:gd name="connsiteY64" fmla="*/ 1203889 h 1493520"/>
                                  <a:gd name="connsiteX65" fmla="*/ 28733 w 290755"/>
                                  <a:gd name="connsiteY65" fmla="*/ 1218065 h 1493520"/>
                                  <a:gd name="connsiteX66" fmla="*/ 36035 w 290755"/>
                                  <a:gd name="connsiteY66" fmla="*/ 1238339 h 1493520"/>
                                  <a:gd name="connsiteX67" fmla="*/ 959 w 290755"/>
                                  <a:gd name="connsiteY67" fmla="*/ 1274064 h 1493520"/>
                                  <a:gd name="connsiteX68" fmla="*/ 10103 w 290755"/>
                                  <a:gd name="connsiteY68" fmla="*/ 1286256 h 1493520"/>
                                  <a:gd name="connsiteX69" fmla="*/ 13151 w 290755"/>
                                  <a:gd name="connsiteY69" fmla="*/ 1304544 h 1493520"/>
                                  <a:gd name="connsiteX70" fmla="*/ 19247 w 290755"/>
                                  <a:gd name="connsiteY70" fmla="*/ 1335024 h 1493520"/>
                                  <a:gd name="connsiteX71" fmla="*/ 25343 w 290755"/>
                                  <a:gd name="connsiteY71" fmla="*/ 1374648 h 1493520"/>
                                  <a:gd name="connsiteX72" fmla="*/ 28391 w 290755"/>
                                  <a:gd name="connsiteY72" fmla="*/ 1417320 h 1493520"/>
                                  <a:gd name="connsiteX73" fmla="*/ 31439 w 290755"/>
                                  <a:gd name="connsiteY73" fmla="*/ 1432560 h 1493520"/>
                                  <a:gd name="connsiteX74" fmla="*/ 37535 w 290755"/>
                                  <a:gd name="connsiteY74" fmla="*/ 1493520 h 1493520"/>
                                  <a:gd name="connsiteX0" fmla="*/ 3097 w 289845"/>
                                  <a:gd name="connsiteY0" fmla="*/ 0 h 1493520"/>
                                  <a:gd name="connsiteX1" fmla="*/ 12241 w 289845"/>
                                  <a:gd name="connsiteY1" fmla="*/ 18288 h 1493520"/>
                                  <a:gd name="connsiteX2" fmla="*/ 15289 w 289845"/>
                                  <a:gd name="connsiteY2" fmla="*/ 36576 h 1493520"/>
                                  <a:gd name="connsiteX3" fmla="*/ 24433 w 289845"/>
                                  <a:gd name="connsiteY3" fmla="*/ 70104 h 1493520"/>
                                  <a:gd name="connsiteX4" fmla="*/ 30529 w 289845"/>
                                  <a:gd name="connsiteY4" fmla="*/ 79248 h 1493520"/>
                                  <a:gd name="connsiteX5" fmla="*/ 33577 w 289845"/>
                                  <a:gd name="connsiteY5" fmla="*/ 91440 h 1493520"/>
                                  <a:gd name="connsiteX6" fmla="*/ 36625 w 289845"/>
                                  <a:gd name="connsiteY6" fmla="*/ 100584 h 1493520"/>
                                  <a:gd name="connsiteX7" fmla="*/ 39673 w 289845"/>
                                  <a:gd name="connsiteY7" fmla="*/ 115824 h 1493520"/>
                                  <a:gd name="connsiteX8" fmla="*/ 51865 w 289845"/>
                                  <a:gd name="connsiteY8" fmla="*/ 134112 h 1493520"/>
                                  <a:gd name="connsiteX9" fmla="*/ 57961 w 289845"/>
                                  <a:gd name="connsiteY9" fmla="*/ 143256 h 1493520"/>
                                  <a:gd name="connsiteX10" fmla="*/ 64057 w 289845"/>
                                  <a:gd name="connsiteY10" fmla="*/ 152400 h 1493520"/>
                                  <a:gd name="connsiteX11" fmla="*/ 73201 w 289845"/>
                                  <a:gd name="connsiteY11" fmla="*/ 164592 h 1493520"/>
                                  <a:gd name="connsiteX12" fmla="*/ 85393 w 289845"/>
                                  <a:gd name="connsiteY12" fmla="*/ 179832 h 1493520"/>
                                  <a:gd name="connsiteX13" fmla="*/ 88441 w 289845"/>
                                  <a:gd name="connsiteY13" fmla="*/ 192024 h 1493520"/>
                                  <a:gd name="connsiteX14" fmla="*/ 94537 w 289845"/>
                                  <a:gd name="connsiteY14" fmla="*/ 210312 h 1493520"/>
                                  <a:gd name="connsiteX15" fmla="*/ 100633 w 289845"/>
                                  <a:gd name="connsiteY15" fmla="*/ 219456 h 1493520"/>
                                  <a:gd name="connsiteX16" fmla="*/ 109777 w 289845"/>
                                  <a:gd name="connsiteY16" fmla="*/ 237744 h 1493520"/>
                                  <a:gd name="connsiteX17" fmla="*/ 118921 w 289845"/>
                                  <a:gd name="connsiteY17" fmla="*/ 243840 h 1493520"/>
                                  <a:gd name="connsiteX18" fmla="*/ 128065 w 289845"/>
                                  <a:gd name="connsiteY18" fmla="*/ 252984 h 1493520"/>
                                  <a:gd name="connsiteX19" fmla="*/ 137209 w 289845"/>
                                  <a:gd name="connsiteY19" fmla="*/ 259080 h 1493520"/>
                                  <a:gd name="connsiteX20" fmla="*/ 146353 w 289845"/>
                                  <a:gd name="connsiteY20" fmla="*/ 268224 h 1493520"/>
                                  <a:gd name="connsiteX21" fmla="*/ 164641 w 289845"/>
                                  <a:gd name="connsiteY21" fmla="*/ 280416 h 1493520"/>
                                  <a:gd name="connsiteX22" fmla="*/ 189025 w 289845"/>
                                  <a:gd name="connsiteY22" fmla="*/ 313944 h 1493520"/>
                                  <a:gd name="connsiteX23" fmla="*/ 198169 w 289845"/>
                                  <a:gd name="connsiteY23" fmla="*/ 326136 h 1493520"/>
                                  <a:gd name="connsiteX24" fmla="*/ 210361 w 289845"/>
                                  <a:gd name="connsiteY24" fmla="*/ 344424 h 1493520"/>
                                  <a:gd name="connsiteX25" fmla="*/ 219505 w 289845"/>
                                  <a:gd name="connsiteY25" fmla="*/ 374904 h 1493520"/>
                                  <a:gd name="connsiteX26" fmla="*/ 216457 w 289845"/>
                                  <a:gd name="connsiteY26" fmla="*/ 420624 h 1493520"/>
                                  <a:gd name="connsiteX27" fmla="*/ 213409 w 289845"/>
                                  <a:gd name="connsiteY27" fmla="*/ 429768 h 1493520"/>
                                  <a:gd name="connsiteX28" fmla="*/ 219505 w 289845"/>
                                  <a:gd name="connsiteY28" fmla="*/ 539496 h 1493520"/>
                                  <a:gd name="connsiteX29" fmla="*/ 225601 w 289845"/>
                                  <a:gd name="connsiteY29" fmla="*/ 557784 h 1493520"/>
                                  <a:gd name="connsiteX30" fmla="*/ 228649 w 289845"/>
                                  <a:gd name="connsiteY30" fmla="*/ 576072 h 1493520"/>
                                  <a:gd name="connsiteX31" fmla="*/ 231697 w 289845"/>
                                  <a:gd name="connsiteY31" fmla="*/ 591312 h 1493520"/>
                                  <a:gd name="connsiteX32" fmla="*/ 234745 w 289845"/>
                                  <a:gd name="connsiteY32" fmla="*/ 612648 h 1493520"/>
                                  <a:gd name="connsiteX33" fmla="*/ 231697 w 289845"/>
                                  <a:gd name="connsiteY33" fmla="*/ 652272 h 1493520"/>
                                  <a:gd name="connsiteX34" fmla="*/ 237793 w 289845"/>
                                  <a:gd name="connsiteY34" fmla="*/ 746760 h 1493520"/>
                                  <a:gd name="connsiteX35" fmla="*/ 253033 w 289845"/>
                                  <a:gd name="connsiteY35" fmla="*/ 774192 h 1493520"/>
                                  <a:gd name="connsiteX36" fmla="*/ 256081 w 289845"/>
                                  <a:gd name="connsiteY36" fmla="*/ 783336 h 1493520"/>
                                  <a:gd name="connsiteX37" fmla="*/ 259129 w 289845"/>
                                  <a:gd name="connsiteY37" fmla="*/ 810768 h 1493520"/>
                                  <a:gd name="connsiteX38" fmla="*/ 262177 w 289845"/>
                                  <a:gd name="connsiteY38" fmla="*/ 819912 h 1493520"/>
                                  <a:gd name="connsiteX39" fmla="*/ 265225 w 289845"/>
                                  <a:gd name="connsiteY39" fmla="*/ 832104 h 1493520"/>
                                  <a:gd name="connsiteX40" fmla="*/ 271321 w 289845"/>
                                  <a:gd name="connsiteY40" fmla="*/ 850392 h 1493520"/>
                                  <a:gd name="connsiteX41" fmla="*/ 274369 w 289845"/>
                                  <a:gd name="connsiteY41" fmla="*/ 859536 h 1493520"/>
                                  <a:gd name="connsiteX42" fmla="*/ 280465 w 289845"/>
                                  <a:gd name="connsiteY42" fmla="*/ 880872 h 1493520"/>
                                  <a:gd name="connsiteX43" fmla="*/ 286561 w 289845"/>
                                  <a:gd name="connsiteY43" fmla="*/ 893064 h 1493520"/>
                                  <a:gd name="connsiteX44" fmla="*/ 286561 w 289845"/>
                                  <a:gd name="connsiteY44" fmla="*/ 944880 h 1493520"/>
                                  <a:gd name="connsiteX45" fmla="*/ 280465 w 289845"/>
                                  <a:gd name="connsiteY45" fmla="*/ 963168 h 1493520"/>
                                  <a:gd name="connsiteX46" fmla="*/ 274369 w 289845"/>
                                  <a:gd name="connsiteY46" fmla="*/ 972312 h 1493520"/>
                                  <a:gd name="connsiteX47" fmla="*/ 265225 w 289845"/>
                                  <a:gd name="connsiteY47" fmla="*/ 990600 h 1493520"/>
                                  <a:gd name="connsiteX48" fmla="*/ 256081 w 289845"/>
                                  <a:gd name="connsiteY48" fmla="*/ 999744 h 1493520"/>
                                  <a:gd name="connsiteX49" fmla="*/ 249985 w 289845"/>
                                  <a:gd name="connsiteY49" fmla="*/ 1008888 h 1493520"/>
                                  <a:gd name="connsiteX50" fmla="*/ 231697 w 289845"/>
                                  <a:gd name="connsiteY50" fmla="*/ 1021080 h 1493520"/>
                                  <a:gd name="connsiteX51" fmla="*/ 222553 w 289845"/>
                                  <a:gd name="connsiteY51" fmla="*/ 1027176 h 1493520"/>
                                  <a:gd name="connsiteX52" fmla="*/ 198169 w 289845"/>
                                  <a:gd name="connsiteY52" fmla="*/ 1048512 h 1493520"/>
                                  <a:gd name="connsiteX53" fmla="*/ 176833 w 289845"/>
                                  <a:gd name="connsiteY53" fmla="*/ 1066800 h 1493520"/>
                                  <a:gd name="connsiteX54" fmla="*/ 155497 w 289845"/>
                                  <a:gd name="connsiteY54" fmla="*/ 1082040 h 1493520"/>
                                  <a:gd name="connsiteX55" fmla="*/ 149401 w 289845"/>
                                  <a:gd name="connsiteY55" fmla="*/ 1091184 h 1493520"/>
                                  <a:gd name="connsiteX56" fmla="*/ 131113 w 289845"/>
                                  <a:gd name="connsiteY56" fmla="*/ 1103376 h 1493520"/>
                                  <a:gd name="connsiteX57" fmla="*/ 112825 w 289845"/>
                                  <a:gd name="connsiteY57" fmla="*/ 1112520 h 1493520"/>
                                  <a:gd name="connsiteX58" fmla="*/ 91489 w 289845"/>
                                  <a:gd name="connsiteY58" fmla="*/ 1127760 h 1493520"/>
                                  <a:gd name="connsiteX59" fmla="*/ 79297 w 289845"/>
                                  <a:gd name="connsiteY59" fmla="*/ 1133856 h 1493520"/>
                                  <a:gd name="connsiteX60" fmla="*/ 61009 w 289845"/>
                                  <a:gd name="connsiteY60" fmla="*/ 1146048 h 1493520"/>
                                  <a:gd name="connsiteX61" fmla="*/ 42721 w 289845"/>
                                  <a:gd name="connsiteY61" fmla="*/ 1158240 h 1493520"/>
                                  <a:gd name="connsiteX62" fmla="*/ 33577 w 289845"/>
                                  <a:gd name="connsiteY62" fmla="*/ 1164336 h 1493520"/>
                                  <a:gd name="connsiteX63" fmla="*/ 18337 w 289845"/>
                                  <a:gd name="connsiteY63" fmla="*/ 1173480 h 1493520"/>
                                  <a:gd name="connsiteX64" fmla="*/ 28853 w 289845"/>
                                  <a:gd name="connsiteY64" fmla="*/ 1203889 h 1493520"/>
                                  <a:gd name="connsiteX65" fmla="*/ 27823 w 289845"/>
                                  <a:gd name="connsiteY65" fmla="*/ 1218065 h 1493520"/>
                                  <a:gd name="connsiteX66" fmla="*/ 35125 w 289845"/>
                                  <a:gd name="connsiteY66" fmla="*/ 1238339 h 1493520"/>
                                  <a:gd name="connsiteX67" fmla="*/ 49 w 289845"/>
                                  <a:gd name="connsiteY67" fmla="*/ 1274064 h 1493520"/>
                                  <a:gd name="connsiteX68" fmla="*/ 27143 w 289845"/>
                                  <a:gd name="connsiteY68" fmla="*/ 1268535 h 1493520"/>
                                  <a:gd name="connsiteX69" fmla="*/ 12241 w 289845"/>
                                  <a:gd name="connsiteY69" fmla="*/ 1304544 h 1493520"/>
                                  <a:gd name="connsiteX70" fmla="*/ 18337 w 289845"/>
                                  <a:gd name="connsiteY70" fmla="*/ 1335024 h 1493520"/>
                                  <a:gd name="connsiteX71" fmla="*/ 24433 w 289845"/>
                                  <a:gd name="connsiteY71" fmla="*/ 1374648 h 1493520"/>
                                  <a:gd name="connsiteX72" fmla="*/ 27481 w 289845"/>
                                  <a:gd name="connsiteY72" fmla="*/ 1417320 h 1493520"/>
                                  <a:gd name="connsiteX73" fmla="*/ 30529 w 289845"/>
                                  <a:gd name="connsiteY73" fmla="*/ 1432560 h 1493520"/>
                                  <a:gd name="connsiteX74" fmla="*/ 36625 w 289845"/>
                                  <a:gd name="connsiteY74" fmla="*/ 1493520 h 1493520"/>
                                  <a:gd name="connsiteX0" fmla="*/ 0 w 286748"/>
                                  <a:gd name="connsiteY0" fmla="*/ 0 h 1493520"/>
                                  <a:gd name="connsiteX1" fmla="*/ 9144 w 286748"/>
                                  <a:gd name="connsiteY1" fmla="*/ 18288 h 1493520"/>
                                  <a:gd name="connsiteX2" fmla="*/ 12192 w 286748"/>
                                  <a:gd name="connsiteY2" fmla="*/ 36576 h 1493520"/>
                                  <a:gd name="connsiteX3" fmla="*/ 21336 w 286748"/>
                                  <a:gd name="connsiteY3" fmla="*/ 70104 h 1493520"/>
                                  <a:gd name="connsiteX4" fmla="*/ 27432 w 286748"/>
                                  <a:gd name="connsiteY4" fmla="*/ 79248 h 1493520"/>
                                  <a:gd name="connsiteX5" fmla="*/ 30480 w 286748"/>
                                  <a:gd name="connsiteY5" fmla="*/ 91440 h 1493520"/>
                                  <a:gd name="connsiteX6" fmla="*/ 33528 w 286748"/>
                                  <a:gd name="connsiteY6" fmla="*/ 100584 h 1493520"/>
                                  <a:gd name="connsiteX7" fmla="*/ 36576 w 286748"/>
                                  <a:gd name="connsiteY7" fmla="*/ 115824 h 1493520"/>
                                  <a:gd name="connsiteX8" fmla="*/ 48768 w 286748"/>
                                  <a:gd name="connsiteY8" fmla="*/ 134112 h 1493520"/>
                                  <a:gd name="connsiteX9" fmla="*/ 54864 w 286748"/>
                                  <a:gd name="connsiteY9" fmla="*/ 143256 h 1493520"/>
                                  <a:gd name="connsiteX10" fmla="*/ 60960 w 286748"/>
                                  <a:gd name="connsiteY10" fmla="*/ 152400 h 1493520"/>
                                  <a:gd name="connsiteX11" fmla="*/ 70104 w 286748"/>
                                  <a:gd name="connsiteY11" fmla="*/ 164592 h 1493520"/>
                                  <a:gd name="connsiteX12" fmla="*/ 82296 w 286748"/>
                                  <a:gd name="connsiteY12" fmla="*/ 179832 h 1493520"/>
                                  <a:gd name="connsiteX13" fmla="*/ 85344 w 286748"/>
                                  <a:gd name="connsiteY13" fmla="*/ 192024 h 1493520"/>
                                  <a:gd name="connsiteX14" fmla="*/ 91440 w 286748"/>
                                  <a:gd name="connsiteY14" fmla="*/ 210312 h 1493520"/>
                                  <a:gd name="connsiteX15" fmla="*/ 97536 w 286748"/>
                                  <a:gd name="connsiteY15" fmla="*/ 219456 h 1493520"/>
                                  <a:gd name="connsiteX16" fmla="*/ 106680 w 286748"/>
                                  <a:gd name="connsiteY16" fmla="*/ 237744 h 1493520"/>
                                  <a:gd name="connsiteX17" fmla="*/ 115824 w 286748"/>
                                  <a:gd name="connsiteY17" fmla="*/ 243840 h 1493520"/>
                                  <a:gd name="connsiteX18" fmla="*/ 124968 w 286748"/>
                                  <a:gd name="connsiteY18" fmla="*/ 252984 h 1493520"/>
                                  <a:gd name="connsiteX19" fmla="*/ 134112 w 286748"/>
                                  <a:gd name="connsiteY19" fmla="*/ 259080 h 1493520"/>
                                  <a:gd name="connsiteX20" fmla="*/ 143256 w 286748"/>
                                  <a:gd name="connsiteY20" fmla="*/ 268224 h 1493520"/>
                                  <a:gd name="connsiteX21" fmla="*/ 161544 w 286748"/>
                                  <a:gd name="connsiteY21" fmla="*/ 280416 h 1493520"/>
                                  <a:gd name="connsiteX22" fmla="*/ 185928 w 286748"/>
                                  <a:gd name="connsiteY22" fmla="*/ 313944 h 1493520"/>
                                  <a:gd name="connsiteX23" fmla="*/ 195072 w 286748"/>
                                  <a:gd name="connsiteY23" fmla="*/ 326136 h 1493520"/>
                                  <a:gd name="connsiteX24" fmla="*/ 207264 w 286748"/>
                                  <a:gd name="connsiteY24" fmla="*/ 344424 h 1493520"/>
                                  <a:gd name="connsiteX25" fmla="*/ 216408 w 286748"/>
                                  <a:gd name="connsiteY25" fmla="*/ 374904 h 1493520"/>
                                  <a:gd name="connsiteX26" fmla="*/ 213360 w 286748"/>
                                  <a:gd name="connsiteY26" fmla="*/ 420624 h 1493520"/>
                                  <a:gd name="connsiteX27" fmla="*/ 210312 w 286748"/>
                                  <a:gd name="connsiteY27" fmla="*/ 429768 h 1493520"/>
                                  <a:gd name="connsiteX28" fmla="*/ 216408 w 286748"/>
                                  <a:gd name="connsiteY28" fmla="*/ 539496 h 1493520"/>
                                  <a:gd name="connsiteX29" fmla="*/ 222504 w 286748"/>
                                  <a:gd name="connsiteY29" fmla="*/ 557784 h 1493520"/>
                                  <a:gd name="connsiteX30" fmla="*/ 225552 w 286748"/>
                                  <a:gd name="connsiteY30" fmla="*/ 576072 h 1493520"/>
                                  <a:gd name="connsiteX31" fmla="*/ 228600 w 286748"/>
                                  <a:gd name="connsiteY31" fmla="*/ 591312 h 1493520"/>
                                  <a:gd name="connsiteX32" fmla="*/ 231648 w 286748"/>
                                  <a:gd name="connsiteY32" fmla="*/ 612648 h 1493520"/>
                                  <a:gd name="connsiteX33" fmla="*/ 228600 w 286748"/>
                                  <a:gd name="connsiteY33" fmla="*/ 652272 h 1493520"/>
                                  <a:gd name="connsiteX34" fmla="*/ 234696 w 286748"/>
                                  <a:gd name="connsiteY34" fmla="*/ 746760 h 1493520"/>
                                  <a:gd name="connsiteX35" fmla="*/ 249936 w 286748"/>
                                  <a:gd name="connsiteY35" fmla="*/ 774192 h 1493520"/>
                                  <a:gd name="connsiteX36" fmla="*/ 252984 w 286748"/>
                                  <a:gd name="connsiteY36" fmla="*/ 783336 h 1493520"/>
                                  <a:gd name="connsiteX37" fmla="*/ 256032 w 286748"/>
                                  <a:gd name="connsiteY37" fmla="*/ 810768 h 1493520"/>
                                  <a:gd name="connsiteX38" fmla="*/ 259080 w 286748"/>
                                  <a:gd name="connsiteY38" fmla="*/ 819912 h 1493520"/>
                                  <a:gd name="connsiteX39" fmla="*/ 262128 w 286748"/>
                                  <a:gd name="connsiteY39" fmla="*/ 832104 h 1493520"/>
                                  <a:gd name="connsiteX40" fmla="*/ 268224 w 286748"/>
                                  <a:gd name="connsiteY40" fmla="*/ 850392 h 1493520"/>
                                  <a:gd name="connsiteX41" fmla="*/ 271272 w 286748"/>
                                  <a:gd name="connsiteY41" fmla="*/ 859536 h 1493520"/>
                                  <a:gd name="connsiteX42" fmla="*/ 277368 w 286748"/>
                                  <a:gd name="connsiteY42" fmla="*/ 880872 h 1493520"/>
                                  <a:gd name="connsiteX43" fmla="*/ 283464 w 286748"/>
                                  <a:gd name="connsiteY43" fmla="*/ 893064 h 1493520"/>
                                  <a:gd name="connsiteX44" fmla="*/ 283464 w 286748"/>
                                  <a:gd name="connsiteY44" fmla="*/ 944880 h 1493520"/>
                                  <a:gd name="connsiteX45" fmla="*/ 277368 w 286748"/>
                                  <a:gd name="connsiteY45" fmla="*/ 963168 h 1493520"/>
                                  <a:gd name="connsiteX46" fmla="*/ 271272 w 286748"/>
                                  <a:gd name="connsiteY46" fmla="*/ 972312 h 1493520"/>
                                  <a:gd name="connsiteX47" fmla="*/ 262128 w 286748"/>
                                  <a:gd name="connsiteY47" fmla="*/ 990600 h 1493520"/>
                                  <a:gd name="connsiteX48" fmla="*/ 252984 w 286748"/>
                                  <a:gd name="connsiteY48" fmla="*/ 999744 h 1493520"/>
                                  <a:gd name="connsiteX49" fmla="*/ 246888 w 286748"/>
                                  <a:gd name="connsiteY49" fmla="*/ 1008888 h 1493520"/>
                                  <a:gd name="connsiteX50" fmla="*/ 228600 w 286748"/>
                                  <a:gd name="connsiteY50" fmla="*/ 1021080 h 1493520"/>
                                  <a:gd name="connsiteX51" fmla="*/ 219456 w 286748"/>
                                  <a:gd name="connsiteY51" fmla="*/ 1027176 h 1493520"/>
                                  <a:gd name="connsiteX52" fmla="*/ 195072 w 286748"/>
                                  <a:gd name="connsiteY52" fmla="*/ 1048512 h 1493520"/>
                                  <a:gd name="connsiteX53" fmla="*/ 173736 w 286748"/>
                                  <a:gd name="connsiteY53" fmla="*/ 1066800 h 1493520"/>
                                  <a:gd name="connsiteX54" fmla="*/ 152400 w 286748"/>
                                  <a:gd name="connsiteY54" fmla="*/ 1082040 h 1493520"/>
                                  <a:gd name="connsiteX55" fmla="*/ 146304 w 286748"/>
                                  <a:gd name="connsiteY55" fmla="*/ 1091184 h 1493520"/>
                                  <a:gd name="connsiteX56" fmla="*/ 128016 w 286748"/>
                                  <a:gd name="connsiteY56" fmla="*/ 1103376 h 1493520"/>
                                  <a:gd name="connsiteX57" fmla="*/ 109728 w 286748"/>
                                  <a:gd name="connsiteY57" fmla="*/ 1112520 h 1493520"/>
                                  <a:gd name="connsiteX58" fmla="*/ 88392 w 286748"/>
                                  <a:gd name="connsiteY58" fmla="*/ 1127760 h 1493520"/>
                                  <a:gd name="connsiteX59" fmla="*/ 76200 w 286748"/>
                                  <a:gd name="connsiteY59" fmla="*/ 1133856 h 1493520"/>
                                  <a:gd name="connsiteX60" fmla="*/ 57912 w 286748"/>
                                  <a:gd name="connsiteY60" fmla="*/ 1146048 h 1493520"/>
                                  <a:gd name="connsiteX61" fmla="*/ 39624 w 286748"/>
                                  <a:gd name="connsiteY61" fmla="*/ 1158240 h 1493520"/>
                                  <a:gd name="connsiteX62" fmla="*/ 30480 w 286748"/>
                                  <a:gd name="connsiteY62" fmla="*/ 1164336 h 1493520"/>
                                  <a:gd name="connsiteX63" fmla="*/ 15240 w 286748"/>
                                  <a:gd name="connsiteY63" fmla="*/ 1173480 h 1493520"/>
                                  <a:gd name="connsiteX64" fmla="*/ 25756 w 286748"/>
                                  <a:gd name="connsiteY64" fmla="*/ 1203889 h 1493520"/>
                                  <a:gd name="connsiteX65" fmla="*/ 24726 w 286748"/>
                                  <a:gd name="connsiteY65" fmla="*/ 1218065 h 1493520"/>
                                  <a:gd name="connsiteX66" fmla="*/ 32028 w 286748"/>
                                  <a:gd name="connsiteY66" fmla="*/ 1238339 h 1493520"/>
                                  <a:gd name="connsiteX67" fmla="*/ 24046 w 286748"/>
                                  <a:gd name="connsiteY67" fmla="*/ 1268535 h 1493520"/>
                                  <a:gd name="connsiteX68" fmla="*/ 9144 w 286748"/>
                                  <a:gd name="connsiteY68" fmla="*/ 1304544 h 1493520"/>
                                  <a:gd name="connsiteX69" fmla="*/ 15240 w 286748"/>
                                  <a:gd name="connsiteY69" fmla="*/ 1335024 h 1493520"/>
                                  <a:gd name="connsiteX70" fmla="*/ 21336 w 286748"/>
                                  <a:gd name="connsiteY70" fmla="*/ 1374648 h 1493520"/>
                                  <a:gd name="connsiteX71" fmla="*/ 24384 w 286748"/>
                                  <a:gd name="connsiteY71" fmla="*/ 1417320 h 1493520"/>
                                  <a:gd name="connsiteX72" fmla="*/ 27432 w 286748"/>
                                  <a:gd name="connsiteY72" fmla="*/ 1432560 h 1493520"/>
                                  <a:gd name="connsiteX73" fmla="*/ 33528 w 286748"/>
                                  <a:gd name="connsiteY73" fmla="*/ 1493520 h 1493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286748" h="1493520">
                                    <a:moveTo>
                                      <a:pt x="0" y="0"/>
                                    </a:moveTo>
                                    <a:cubicBezTo>
                                      <a:pt x="3048" y="6096"/>
                                      <a:pt x="6989" y="11822"/>
                                      <a:pt x="9144" y="18288"/>
                                    </a:cubicBezTo>
                                    <a:cubicBezTo>
                                      <a:pt x="11098" y="24151"/>
                                      <a:pt x="11086" y="30496"/>
                                      <a:pt x="12192" y="36576"/>
                                    </a:cubicBezTo>
                                    <a:cubicBezTo>
                                      <a:pt x="13623" y="44448"/>
                                      <a:pt x="17170" y="63855"/>
                                      <a:pt x="21336" y="70104"/>
                                    </a:cubicBezTo>
                                    <a:lnTo>
                                      <a:pt x="27432" y="79248"/>
                                    </a:lnTo>
                                    <a:cubicBezTo>
                                      <a:pt x="28448" y="83312"/>
                                      <a:pt x="29329" y="87412"/>
                                      <a:pt x="30480" y="91440"/>
                                    </a:cubicBezTo>
                                    <a:cubicBezTo>
                                      <a:pt x="31363" y="94529"/>
                                      <a:pt x="32749" y="97467"/>
                                      <a:pt x="33528" y="100584"/>
                                    </a:cubicBezTo>
                                    <a:cubicBezTo>
                                      <a:pt x="34784" y="105610"/>
                                      <a:pt x="34432" y="111108"/>
                                      <a:pt x="36576" y="115824"/>
                                    </a:cubicBezTo>
                                    <a:cubicBezTo>
                                      <a:pt x="39608" y="122494"/>
                                      <a:pt x="44704" y="128016"/>
                                      <a:pt x="48768" y="134112"/>
                                    </a:cubicBezTo>
                                    <a:lnTo>
                                      <a:pt x="54864" y="143256"/>
                                    </a:lnTo>
                                    <a:cubicBezTo>
                                      <a:pt x="56896" y="146304"/>
                                      <a:pt x="58762" y="149469"/>
                                      <a:pt x="60960" y="152400"/>
                                    </a:cubicBezTo>
                                    <a:lnTo>
                                      <a:pt x="70104" y="164592"/>
                                    </a:lnTo>
                                    <a:cubicBezTo>
                                      <a:pt x="80068" y="194485"/>
                                      <a:pt x="63914" y="152258"/>
                                      <a:pt x="82296" y="179832"/>
                                    </a:cubicBezTo>
                                    <a:cubicBezTo>
                                      <a:pt x="84620" y="183318"/>
                                      <a:pt x="84140" y="188012"/>
                                      <a:pt x="85344" y="192024"/>
                                    </a:cubicBezTo>
                                    <a:cubicBezTo>
                                      <a:pt x="87190" y="198179"/>
                                      <a:pt x="87876" y="204965"/>
                                      <a:pt x="91440" y="210312"/>
                                    </a:cubicBezTo>
                                    <a:cubicBezTo>
                                      <a:pt x="93472" y="213360"/>
                                      <a:pt x="95898" y="216179"/>
                                      <a:pt x="97536" y="219456"/>
                                    </a:cubicBezTo>
                                    <a:cubicBezTo>
                                      <a:pt x="102494" y="229372"/>
                                      <a:pt x="97945" y="229009"/>
                                      <a:pt x="106680" y="237744"/>
                                    </a:cubicBezTo>
                                    <a:cubicBezTo>
                                      <a:pt x="109270" y="240334"/>
                                      <a:pt x="113010" y="241495"/>
                                      <a:pt x="115824" y="243840"/>
                                    </a:cubicBezTo>
                                    <a:cubicBezTo>
                                      <a:pt x="119135" y="246600"/>
                                      <a:pt x="121657" y="250224"/>
                                      <a:pt x="124968" y="252984"/>
                                    </a:cubicBezTo>
                                    <a:cubicBezTo>
                                      <a:pt x="127782" y="255329"/>
                                      <a:pt x="131298" y="256735"/>
                                      <a:pt x="134112" y="259080"/>
                                    </a:cubicBezTo>
                                    <a:cubicBezTo>
                                      <a:pt x="137423" y="261840"/>
                                      <a:pt x="139853" y="265578"/>
                                      <a:pt x="143256" y="268224"/>
                                    </a:cubicBezTo>
                                    <a:cubicBezTo>
                                      <a:pt x="149039" y="272722"/>
                                      <a:pt x="161544" y="280416"/>
                                      <a:pt x="161544" y="280416"/>
                                    </a:cubicBezTo>
                                    <a:cubicBezTo>
                                      <a:pt x="173276" y="298014"/>
                                      <a:pt x="165442" y="286629"/>
                                      <a:pt x="185928" y="313944"/>
                                    </a:cubicBezTo>
                                    <a:cubicBezTo>
                                      <a:pt x="188976" y="318008"/>
                                      <a:pt x="192254" y="321909"/>
                                      <a:pt x="195072" y="326136"/>
                                    </a:cubicBezTo>
                                    <a:cubicBezTo>
                                      <a:pt x="199136" y="332232"/>
                                      <a:pt x="204947" y="337473"/>
                                      <a:pt x="207264" y="344424"/>
                                    </a:cubicBezTo>
                                    <a:cubicBezTo>
                                      <a:pt x="214685" y="366686"/>
                                      <a:pt x="211802" y="356478"/>
                                      <a:pt x="216408" y="374904"/>
                                    </a:cubicBezTo>
                                    <a:cubicBezTo>
                                      <a:pt x="215392" y="390144"/>
                                      <a:pt x="215047" y="405444"/>
                                      <a:pt x="213360" y="420624"/>
                                    </a:cubicBezTo>
                                    <a:cubicBezTo>
                                      <a:pt x="213005" y="423817"/>
                                      <a:pt x="210312" y="426555"/>
                                      <a:pt x="210312" y="429768"/>
                                    </a:cubicBezTo>
                                    <a:cubicBezTo>
                                      <a:pt x="210312" y="431943"/>
                                      <a:pt x="215182" y="530506"/>
                                      <a:pt x="216408" y="539496"/>
                                    </a:cubicBezTo>
                                    <a:cubicBezTo>
                                      <a:pt x="217276" y="545863"/>
                                      <a:pt x="221448" y="551446"/>
                                      <a:pt x="222504" y="557784"/>
                                    </a:cubicBezTo>
                                    <a:cubicBezTo>
                                      <a:pt x="223520" y="563880"/>
                                      <a:pt x="224446" y="569992"/>
                                      <a:pt x="225552" y="576072"/>
                                    </a:cubicBezTo>
                                    <a:cubicBezTo>
                                      <a:pt x="226479" y="581169"/>
                                      <a:pt x="227748" y="586202"/>
                                      <a:pt x="228600" y="591312"/>
                                    </a:cubicBezTo>
                                    <a:cubicBezTo>
                                      <a:pt x="229781" y="598398"/>
                                      <a:pt x="230632" y="605536"/>
                                      <a:pt x="231648" y="612648"/>
                                    </a:cubicBezTo>
                                    <a:cubicBezTo>
                                      <a:pt x="230632" y="625856"/>
                                      <a:pt x="228600" y="639025"/>
                                      <a:pt x="228600" y="652272"/>
                                    </a:cubicBezTo>
                                    <a:cubicBezTo>
                                      <a:pt x="228600" y="661633"/>
                                      <a:pt x="232379" y="729380"/>
                                      <a:pt x="234696" y="746760"/>
                                    </a:cubicBezTo>
                                    <a:cubicBezTo>
                                      <a:pt x="236739" y="762080"/>
                                      <a:pt x="243537" y="754996"/>
                                      <a:pt x="249936" y="774192"/>
                                    </a:cubicBezTo>
                                    <a:lnTo>
                                      <a:pt x="252984" y="783336"/>
                                    </a:lnTo>
                                    <a:cubicBezTo>
                                      <a:pt x="254000" y="792480"/>
                                      <a:pt x="254519" y="801693"/>
                                      <a:pt x="256032" y="810768"/>
                                    </a:cubicBezTo>
                                    <a:cubicBezTo>
                                      <a:pt x="256560" y="813937"/>
                                      <a:pt x="258197" y="816823"/>
                                      <a:pt x="259080" y="819912"/>
                                    </a:cubicBezTo>
                                    <a:cubicBezTo>
                                      <a:pt x="260231" y="823940"/>
                                      <a:pt x="260924" y="828092"/>
                                      <a:pt x="262128" y="832104"/>
                                    </a:cubicBezTo>
                                    <a:cubicBezTo>
                                      <a:pt x="263974" y="838259"/>
                                      <a:pt x="266192" y="844296"/>
                                      <a:pt x="268224" y="850392"/>
                                    </a:cubicBezTo>
                                    <a:cubicBezTo>
                                      <a:pt x="269240" y="853440"/>
                                      <a:pt x="270493" y="856419"/>
                                      <a:pt x="271272" y="859536"/>
                                    </a:cubicBezTo>
                                    <a:cubicBezTo>
                                      <a:pt x="272819" y="865723"/>
                                      <a:pt x="274744" y="874750"/>
                                      <a:pt x="277368" y="880872"/>
                                    </a:cubicBezTo>
                                    <a:cubicBezTo>
                                      <a:pt x="279158" y="885048"/>
                                      <a:pt x="281432" y="889000"/>
                                      <a:pt x="283464" y="893064"/>
                                    </a:cubicBezTo>
                                    <a:cubicBezTo>
                                      <a:pt x="286954" y="917496"/>
                                      <a:pt x="288651" y="917218"/>
                                      <a:pt x="283464" y="944880"/>
                                    </a:cubicBezTo>
                                    <a:cubicBezTo>
                                      <a:pt x="282280" y="951196"/>
                                      <a:pt x="280932" y="957821"/>
                                      <a:pt x="277368" y="963168"/>
                                    </a:cubicBezTo>
                                    <a:cubicBezTo>
                                      <a:pt x="275336" y="966216"/>
                                      <a:pt x="272910" y="969035"/>
                                      <a:pt x="271272" y="972312"/>
                                    </a:cubicBezTo>
                                    <a:cubicBezTo>
                                      <a:pt x="264399" y="986059"/>
                                      <a:pt x="273047" y="977497"/>
                                      <a:pt x="262128" y="990600"/>
                                    </a:cubicBezTo>
                                    <a:cubicBezTo>
                                      <a:pt x="259368" y="993911"/>
                                      <a:pt x="255744" y="996433"/>
                                      <a:pt x="252984" y="999744"/>
                                    </a:cubicBezTo>
                                    <a:cubicBezTo>
                                      <a:pt x="250639" y="1002558"/>
                                      <a:pt x="249645" y="1006476"/>
                                      <a:pt x="246888" y="1008888"/>
                                    </a:cubicBezTo>
                                    <a:cubicBezTo>
                                      <a:pt x="241374" y="1013713"/>
                                      <a:pt x="234696" y="1017016"/>
                                      <a:pt x="228600" y="1021080"/>
                                    </a:cubicBezTo>
                                    <a:lnTo>
                                      <a:pt x="219456" y="1027176"/>
                                    </a:lnTo>
                                    <a:cubicBezTo>
                                      <a:pt x="202184" y="1053084"/>
                                      <a:pt x="230632" y="1012952"/>
                                      <a:pt x="195072" y="1048512"/>
                                    </a:cubicBezTo>
                                    <a:cubicBezTo>
                                      <a:pt x="183995" y="1059589"/>
                                      <a:pt x="187421" y="1057025"/>
                                      <a:pt x="173736" y="1066800"/>
                                    </a:cubicBezTo>
                                    <a:cubicBezTo>
                                      <a:pt x="167679" y="1071127"/>
                                      <a:pt x="157381" y="1077059"/>
                                      <a:pt x="152400" y="1082040"/>
                                    </a:cubicBezTo>
                                    <a:cubicBezTo>
                                      <a:pt x="149810" y="1084630"/>
                                      <a:pt x="149061" y="1088772"/>
                                      <a:pt x="146304" y="1091184"/>
                                    </a:cubicBezTo>
                                    <a:cubicBezTo>
                                      <a:pt x="140790" y="1096009"/>
                                      <a:pt x="134112" y="1099312"/>
                                      <a:pt x="128016" y="1103376"/>
                                    </a:cubicBezTo>
                                    <a:cubicBezTo>
                                      <a:pt x="116199" y="1111254"/>
                                      <a:pt x="122347" y="1108314"/>
                                      <a:pt x="109728" y="1112520"/>
                                    </a:cubicBezTo>
                                    <a:cubicBezTo>
                                      <a:pt x="104494" y="1116445"/>
                                      <a:pt x="94632" y="1124194"/>
                                      <a:pt x="88392" y="1127760"/>
                                    </a:cubicBezTo>
                                    <a:cubicBezTo>
                                      <a:pt x="84447" y="1130014"/>
                                      <a:pt x="80096" y="1131518"/>
                                      <a:pt x="76200" y="1133856"/>
                                    </a:cubicBezTo>
                                    <a:cubicBezTo>
                                      <a:pt x="69918" y="1137625"/>
                                      <a:pt x="64008" y="1141984"/>
                                      <a:pt x="57912" y="1146048"/>
                                    </a:cubicBezTo>
                                    <a:lnTo>
                                      <a:pt x="39624" y="1158240"/>
                                    </a:lnTo>
                                    <a:cubicBezTo>
                                      <a:pt x="36576" y="1160272"/>
                                      <a:pt x="33586" y="1162394"/>
                                      <a:pt x="30480" y="1164336"/>
                                    </a:cubicBezTo>
                                    <a:cubicBezTo>
                                      <a:pt x="25456" y="1167476"/>
                                      <a:pt x="16027" y="1166888"/>
                                      <a:pt x="15240" y="1173480"/>
                                    </a:cubicBezTo>
                                    <a:cubicBezTo>
                                      <a:pt x="14453" y="1180072"/>
                                      <a:pt x="24175" y="1196458"/>
                                      <a:pt x="25756" y="1203889"/>
                                    </a:cubicBezTo>
                                    <a:cubicBezTo>
                                      <a:pt x="27337" y="1211320"/>
                                      <a:pt x="23681" y="1212323"/>
                                      <a:pt x="24726" y="1218065"/>
                                    </a:cubicBezTo>
                                    <a:cubicBezTo>
                                      <a:pt x="25771" y="1223807"/>
                                      <a:pt x="28980" y="1236307"/>
                                      <a:pt x="32028" y="1238339"/>
                                    </a:cubicBezTo>
                                    <a:cubicBezTo>
                                      <a:pt x="31915" y="1246751"/>
                                      <a:pt x="27860" y="1257501"/>
                                      <a:pt x="24046" y="1268535"/>
                                    </a:cubicBezTo>
                                    <a:cubicBezTo>
                                      <a:pt x="20232" y="1279569"/>
                                      <a:pt x="10612" y="1293463"/>
                                      <a:pt x="9144" y="1304544"/>
                                    </a:cubicBezTo>
                                    <a:cubicBezTo>
                                      <a:pt x="7676" y="1315625"/>
                                      <a:pt x="14096" y="1324726"/>
                                      <a:pt x="15240" y="1335024"/>
                                    </a:cubicBezTo>
                                    <a:cubicBezTo>
                                      <a:pt x="18751" y="1366619"/>
                                      <a:pt x="16057" y="1353530"/>
                                      <a:pt x="21336" y="1374648"/>
                                    </a:cubicBezTo>
                                    <a:cubicBezTo>
                                      <a:pt x="22352" y="1388872"/>
                                      <a:pt x="22891" y="1403138"/>
                                      <a:pt x="24384" y="1417320"/>
                                    </a:cubicBezTo>
                                    <a:cubicBezTo>
                                      <a:pt x="24926" y="1422472"/>
                                      <a:pt x="26983" y="1427399"/>
                                      <a:pt x="27432" y="1432560"/>
                                    </a:cubicBezTo>
                                    <a:cubicBezTo>
                                      <a:pt x="32778" y="1494036"/>
                                      <a:pt x="22019" y="1470503"/>
                                      <a:pt x="33528" y="149352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3ABCE" id="Brīvforma: forma 25" o:spid="_x0000_s1026" style="position:absolute;margin-left:104.5pt;margin-top:9.5pt;width:22.25pt;height:11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6748,149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" path="m,c3048,6096,6989,11822,9144,18288v1954,5863,1942,12208,3048,18288c13623,44448,17170,63855,21336,70104r6096,9144c28448,83312,29329,87412,30480,91440v883,3089,2269,6027,3048,9144c34784,105610,34432,111108,36576,115824v3032,6670,8128,12192,12192,18288l54864,143256v2032,3048,3898,6213,6096,9144l70104,164592v9964,29893,-6190,-12334,12192,15240c84620,183318,84140,188012,85344,192024v1846,6155,2532,12941,6096,18288c93472,213360,95898,216179,97536,219456v4958,9916,409,9553,9144,18288c109270,240334,113010,241495,115824,243840v3311,2760,5833,6384,9144,9144c127782,255329,131298,256735,134112,259080v3311,2760,5741,6498,9144,9144c149039,272722,161544,280416,161544,280416v11732,17598,3898,6213,24384,33528c188976,318008,192254,321909,195072,326136v4064,6096,9875,11337,12192,18288c214685,366686,211802,356478,216408,374904v-1016,15240,-1361,30540,-3048,45720c213005,423817,210312,426555,210312,429768v,2175,4870,100738,6096,109728c217276,545863,221448,551446,222504,557784v1016,6096,1942,12208,3048,18288c226479,581169,227748,586202,228600,591312v1181,7086,2032,14224,3048,21336c230632,625856,228600,639025,228600,652272v,9361,3779,77108,6096,94488c236739,762080,243537,754996,249936,774192r3048,9144c254000,792480,254519,801693,256032,810768v528,3169,2165,6055,3048,9144c260231,823940,260924,828092,262128,832104v1846,6155,4064,12192,6096,18288c269240,853440,270493,856419,271272,859536v1547,6187,3472,15214,6096,21336c279158,885048,281432,889000,283464,893064v3490,24432,5187,24154,,51816c282280,951196,280932,957821,277368,963168v-2032,3048,-4458,5867,-6096,9144c264399,986059,273047,977497,262128,990600v-2760,3311,-6384,5833,-9144,9144c250639,1002558,249645,1006476,246888,1008888v-5514,4825,-12192,8128,-18288,12192l219456,1027176v-17272,25908,11176,-14224,-24384,21336c183995,1059589,187421,1057025,173736,1066800v-6057,4327,-16355,10259,-21336,15240c149810,1084630,149061,1088772,146304,1091184v-5514,4825,-12192,8128,-18288,12192c116199,1111254,122347,1108314,109728,1112520v-5234,3925,-15096,11674,-21336,15240c84447,1130014,80096,1131518,76200,1133856v-6282,3769,-12192,8128,-18288,12192l39624,1158240v-3048,2032,-6038,4154,-9144,6096c25456,1167476,16027,1166888,15240,1173480v-787,6592,8935,22978,10516,30409c27337,1211320,23681,1212323,24726,1218065v1045,5742,4254,18242,7302,20274c31915,1246751,27860,1257501,24046,1268535v-3814,11034,-13434,24928,-14902,36009c7676,1315625,14096,1324726,15240,1335024v3511,31595,817,18506,6096,39624c22352,1388872,22891,1403138,24384,1417320v542,5152,2599,10079,3048,15240c32778,1494036,22019,1470503,33528,1493520e" filled="f" strokecolor="#bc4542 [3045]">
                      <v:path arrowok="t" o:connecttype="custom" o:connectlocs="0,0;9011,18288;12015,36576;21026,70104;27033,79248;30036,91440;33040,100584;36044,115824;48058,134112;54066,143256;60073,152400;69084,164592;81098,179832;84102,192024;90109,210312;96117,219456;105128,237744;114138,243840;123149,252984;132160,259080;141171,268224;159193,280416;183222,313944;192233,326136;204248,344424;213259,374904;210255,420624;207251,429768;213259,539496;219266,557784;222270,576072;225273,591312;228277,612648;225273,652272;231281,746760;246299,774192;249302,783336;252306,810768;255310,819912;258313,832104;264321,850392;267324,859536;273332,880872;279339,893064;279339,944880;273332,963168;267324,972312;258313,990600;249302,999744;243295,1008888;225273,1021080;216262,1027176;192233,1048512;171208,1066800;150182,1082040;144175,1091184;126153,1103376;108131,1112520;87106,1127760;75091,1133856;57069,1146048;39047,1158240;30036,1164336;15018,1173480;25381,1203889;24366,1218065;31562,1238339;23696,1268535;9011,1304544;15018,1335024;21026,1374648;24029,1417320;27033,1432560;33040,1493520" o:connectangles="0,0,0,0,0,0,0,0,0,0,0,0,0,0,0,0,0,0,0,0,0,0,0,0,0,0,0,0,0,0,0,0,0,0,0,0,0,0,0,0,0,0,0,0,0,0,0,0,0,0,0,0,0,0,0,0,0,0,0,0,0,0,0,0,0,0,0,0,0,0,0,0,0,0"/>
                    </v:shape>
                  </w:pict>
                </mc:Fallback>
              </mc:AlternateContent>
            </w:r>
            <w:r w:rsidR="005768D6" w:rsidRPr="00130DD8">
              <w:rPr>
                <w:noProof/>
              </w:rPr>
              <w:drawing>
                <wp:inline distT="0" distB="0" distL="0" distR="0" wp14:anchorId="7703FAC9" wp14:editId="71D65B1B">
                  <wp:extent cx="2700000" cy="1799899"/>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717EBE" w:rsidRPr="00130DD8">
              <w:rPr>
                <w:rFonts w:ascii="AvenirNext LT Pro Regular" w:eastAsia="Times New Roman" w:hAnsi="AvenirNext LT Pro Regular"/>
                <w:sz w:val="20"/>
                <w:szCs w:val="20"/>
                <w:lang w:eastAsia="lv-LV"/>
              </w:rPr>
              <w:tab/>
            </w:r>
            <w:r w:rsidR="00A36925" w:rsidRPr="00130DD8">
              <w:rPr>
                <w:noProof/>
              </w:rPr>
              <w:drawing>
                <wp:inline distT="0" distB="0" distL="0" distR="0" wp14:anchorId="3E2AAD74" wp14:editId="064D209A">
                  <wp:extent cx="2700000" cy="1799595"/>
                  <wp:effectExtent l="0" t="0" r="571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C0D43C4" w14:textId="4F0051AD" w:rsidR="005768D6" w:rsidRPr="00130DD8" w:rsidRDefault="00F2615E"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4.3.5. attēls</w:t>
            </w:r>
            <w:r w:rsidRPr="00130DD8">
              <w:rPr>
                <w:rFonts w:ascii="AvenirNext LT Pro Regular" w:eastAsia="Times New Roman" w:hAnsi="AvenirNext LT Pro Regular"/>
                <w:sz w:val="20"/>
                <w:szCs w:val="20"/>
                <w:lang w:eastAsia="lv-LV"/>
              </w:rPr>
              <w:tab/>
              <w:t>4.3.6. attēls</w:t>
            </w:r>
          </w:p>
          <w:p w14:paraId="5A4A27C6" w14:textId="08C9D761" w:rsidR="00F2615E" w:rsidRPr="00130DD8" w:rsidRDefault="00F2615E" w:rsidP="00F2615E">
            <w:pPr>
              <w:tabs>
                <w:tab w:val="left" w:pos="663"/>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Lokālai sija tik konstatēta horizontāla</w:t>
            </w:r>
            <w:r w:rsidR="003B4FBD" w:rsidRPr="00130DD8">
              <w:rPr>
                <w:rFonts w:ascii="AvenirNext LT Pro Regular" w:eastAsia="Times New Roman" w:hAnsi="AvenirNext LT Pro Regular"/>
                <w:sz w:val="20"/>
                <w:szCs w:val="20"/>
                <w:lang w:eastAsia="lv-LV"/>
              </w:rPr>
              <w:t xml:space="preserve"> (</w:t>
            </w:r>
            <w:r w:rsidR="00BB30B8" w:rsidRPr="00130DD8">
              <w:rPr>
                <w:rFonts w:ascii="AvenirNext LT Pro Regular" w:eastAsia="Times New Roman" w:hAnsi="AvenirNext LT Pro Regular"/>
                <w:sz w:val="20"/>
                <w:szCs w:val="20"/>
                <w:lang w:eastAsia="lv-LV"/>
              </w:rPr>
              <w:t xml:space="preserve">kas, </w:t>
            </w:r>
            <w:r w:rsidR="003B4FBD" w:rsidRPr="00130DD8">
              <w:rPr>
                <w:rFonts w:ascii="AvenirNext LT Pro Regular" w:eastAsia="Times New Roman" w:hAnsi="AvenirNext LT Pro Regular"/>
                <w:sz w:val="20"/>
                <w:szCs w:val="20"/>
                <w:lang w:eastAsia="lv-LV"/>
              </w:rPr>
              <w:t xml:space="preserve">visticamāk, </w:t>
            </w:r>
            <w:r w:rsidR="00BB30B8" w:rsidRPr="00130DD8">
              <w:rPr>
                <w:rFonts w:ascii="AvenirNext LT Pro Regular" w:eastAsia="Times New Roman" w:hAnsi="AvenirNext LT Pro Regular"/>
                <w:sz w:val="20"/>
                <w:szCs w:val="20"/>
                <w:lang w:eastAsia="lv-LV"/>
              </w:rPr>
              <w:t>radusies nepietiekama aizsargkārtas biezuma un stiegrojuma korozijas dēļ</w:t>
            </w:r>
            <w:r w:rsidR="003B4FBD" w:rsidRPr="00130DD8">
              <w:rPr>
                <w:rFonts w:ascii="AvenirNext LT Pro Regular" w:eastAsia="Times New Roman" w:hAnsi="AvenirNext LT Pro Regular"/>
                <w:sz w:val="20"/>
                <w:szCs w:val="20"/>
                <w:lang w:eastAsia="lv-LV"/>
              </w:rPr>
              <w:t>)</w:t>
            </w:r>
            <w:r w:rsidRPr="00130DD8">
              <w:rPr>
                <w:rFonts w:ascii="AvenirNext LT Pro Regular" w:eastAsia="Times New Roman" w:hAnsi="AvenirNext LT Pro Regular"/>
                <w:sz w:val="20"/>
                <w:szCs w:val="20"/>
                <w:lang w:eastAsia="lv-LV"/>
              </w:rPr>
              <w:t xml:space="preserve"> plaisa sijas apakšdaļā (4.3.7. attēls), citviet sijai konstatēts apakšējās virsmas bojājums un atsegts stiegrojums (4.3.8. attēls).</w:t>
            </w:r>
            <w:r w:rsidR="00BB30B8" w:rsidRPr="00130DD8">
              <w:rPr>
                <w:rFonts w:ascii="AvenirNext LT Pro Regular" w:eastAsia="Times New Roman" w:hAnsi="AvenirNext LT Pro Regular"/>
                <w:sz w:val="20"/>
                <w:szCs w:val="20"/>
                <w:lang w:eastAsia="lv-LV"/>
              </w:rPr>
              <w:t xml:space="preserve"> </w:t>
            </w:r>
            <w:r w:rsidR="002F402B" w:rsidRPr="00130DD8">
              <w:rPr>
                <w:rFonts w:ascii="AvenirNext LT Pro Regular" w:eastAsia="Times New Roman" w:hAnsi="AvenirNext LT Pro Regular"/>
                <w:sz w:val="20"/>
                <w:szCs w:val="20"/>
                <w:lang w:eastAsia="lv-LV"/>
              </w:rPr>
              <w:t>Vietās, kur konstatēts atsegts stiegrojums, ieteicams</w:t>
            </w:r>
            <w:r w:rsidR="00BB30B8" w:rsidRPr="00130DD8">
              <w:rPr>
                <w:rFonts w:ascii="AvenirNext LT Pro Regular" w:eastAsia="Times New Roman" w:hAnsi="AvenirNext LT Pro Regular"/>
                <w:sz w:val="20"/>
                <w:szCs w:val="20"/>
                <w:lang w:eastAsia="lv-LV"/>
              </w:rPr>
              <w:t xml:space="preserve"> attīrīt stiegrojumu no korozijas un atjaunot</w:t>
            </w:r>
            <w:r w:rsidR="002F402B" w:rsidRPr="00130DD8">
              <w:rPr>
                <w:rFonts w:ascii="AvenirNext LT Pro Regular" w:eastAsia="Times New Roman" w:hAnsi="AvenirNext LT Pro Regular"/>
                <w:sz w:val="20"/>
                <w:szCs w:val="20"/>
                <w:lang w:eastAsia="lv-LV"/>
              </w:rPr>
              <w:t xml:space="preserve">  betona aizsargkārtu.</w:t>
            </w:r>
          </w:p>
          <w:p w14:paraId="244BA57A" w14:textId="12E60C40" w:rsidR="006C53BA" w:rsidRPr="00130DD8" w:rsidRDefault="00F2615E" w:rsidP="006C53BA">
            <w:pPr>
              <w:tabs>
                <w:tab w:val="left" w:pos="4565"/>
              </w:tabs>
              <w:spacing w:after="0" w:line="240" w:lineRule="auto"/>
              <w:jc w:val="both"/>
              <w:rPr>
                <w:rFonts w:ascii="AvenirNext LT Pro Regular" w:eastAsia="Times New Roman" w:hAnsi="AvenirNext LT Pro Regular"/>
                <w:sz w:val="24"/>
                <w:szCs w:val="24"/>
                <w:lang w:eastAsia="lv-LV"/>
              </w:rPr>
            </w:pPr>
            <w:r w:rsidRPr="00130DD8">
              <w:rPr>
                <w:noProof/>
              </w:rPr>
              <w:lastRenderedPageBreak/>
              <mc:AlternateContent>
                <mc:Choice Requires="wps">
                  <w:drawing>
                    <wp:anchor distT="0" distB="0" distL="114300" distR="114300" simplePos="0" relativeHeight="251700224" behindDoc="0" locked="0" layoutInCell="1" allowOverlap="1" wp14:anchorId="1E70ADEC" wp14:editId="7BC9FAC1">
                      <wp:simplePos x="0" y="0"/>
                      <wp:positionH relativeFrom="column">
                        <wp:posOffset>1400576</wp:posOffset>
                      </wp:positionH>
                      <wp:positionV relativeFrom="paragraph">
                        <wp:posOffset>844784</wp:posOffset>
                      </wp:positionV>
                      <wp:extent cx="1183105" cy="100263"/>
                      <wp:effectExtent l="0" t="0" r="17145" b="14605"/>
                      <wp:wrapNone/>
                      <wp:docPr id="121" name="Brīvforma: forma 121"/>
                      <wp:cNvGraphicFramePr/>
                      <a:graphic xmlns:a="http://schemas.openxmlformats.org/drawingml/2006/main">
                        <a:graphicData uri="http://schemas.microsoft.com/office/word/2010/wordprocessingShape">
                          <wps:wsp>
                            <wps:cNvSpPr/>
                            <wps:spPr>
                              <a:xfrm>
                                <a:off x="0" y="0"/>
                                <a:ext cx="1183105" cy="100263"/>
                              </a:xfrm>
                              <a:custGeom>
                                <a:avLst/>
                                <a:gdLst>
                                  <a:gd name="connsiteX0" fmla="*/ 0 w 1183105"/>
                                  <a:gd name="connsiteY0" fmla="*/ 84221 h 100263"/>
                                  <a:gd name="connsiteX1" fmla="*/ 124326 w 1183105"/>
                                  <a:gd name="connsiteY1" fmla="*/ 84221 h 100263"/>
                                  <a:gd name="connsiteX2" fmla="*/ 168442 w 1183105"/>
                                  <a:gd name="connsiteY2" fmla="*/ 96253 h 100263"/>
                                  <a:gd name="connsiteX3" fmla="*/ 188495 w 1183105"/>
                                  <a:gd name="connsiteY3" fmla="*/ 100263 h 100263"/>
                                  <a:gd name="connsiteX4" fmla="*/ 220579 w 1183105"/>
                                  <a:gd name="connsiteY4" fmla="*/ 96253 h 100263"/>
                                  <a:gd name="connsiteX5" fmla="*/ 244642 w 1183105"/>
                                  <a:gd name="connsiteY5" fmla="*/ 88232 h 100263"/>
                                  <a:gd name="connsiteX6" fmla="*/ 292768 w 1183105"/>
                                  <a:gd name="connsiteY6" fmla="*/ 80210 h 100263"/>
                                  <a:gd name="connsiteX7" fmla="*/ 304800 w 1183105"/>
                                  <a:gd name="connsiteY7" fmla="*/ 76200 h 100263"/>
                                  <a:gd name="connsiteX8" fmla="*/ 409074 w 1183105"/>
                                  <a:gd name="connsiteY8" fmla="*/ 68179 h 100263"/>
                                  <a:gd name="connsiteX9" fmla="*/ 469232 w 1183105"/>
                                  <a:gd name="connsiteY9" fmla="*/ 68179 h 100263"/>
                                  <a:gd name="connsiteX10" fmla="*/ 493295 w 1183105"/>
                                  <a:gd name="connsiteY10" fmla="*/ 76200 h 100263"/>
                                  <a:gd name="connsiteX11" fmla="*/ 505326 w 1183105"/>
                                  <a:gd name="connsiteY11" fmla="*/ 80210 h 100263"/>
                                  <a:gd name="connsiteX12" fmla="*/ 549442 w 1183105"/>
                                  <a:gd name="connsiteY12" fmla="*/ 76200 h 100263"/>
                                  <a:gd name="connsiteX13" fmla="*/ 589547 w 1183105"/>
                                  <a:gd name="connsiteY13" fmla="*/ 68179 h 100263"/>
                                  <a:gd name="connsiteX14" fmla="*/ 609600 w 1183105"/>
                                  <a:gd name="connsiteY14" fmla="*/ 64168 h 100263"/>
                                  <a:gd name="connsiteX15" fmla="*/ 713874 w 1183105"/>
                                  <a:gd name="connsiteY15" fmla="*/ 60158 h 100263"/>
                                  <a:gd name="connsiteX16" fmla="*/ 729916 w 1183105"/>
                                  <a:gd name="connsiteY16" fmla="*/ 48126 h 100263"/>
                                  <a:gd name="connsiteX17" fmla="*/ 741947 w 1183105"/>
                                  <a:gd name="connsiteY17" fmla="*/ 40105 h 100263"/>
                                  <a:gd name="connsiteX18" fmla="*/ 757990 w 1183105"/>
                                  <a:gd name="connsiteY18" fmla="*/ 24063 h 100263"/>
                                  <a:gd name="connsiteX19" fmla="*/ 782053 w 1183105"/>
                                  <a:gd name="connsiteY19" fmla="*/ 16042 h 100263"/>
                                  <a:gd name="connsiteX20" fmla="*/ 822158 w 1183105"/>
                                  <a:gd name="connsiteY20" fmla="*/ 4010 h 100263"/>
                                  <a:gd name="connsiteX21" fmla="*/ 850232 w 1183105"/>
                                  <a:gd name="connsiteY21" fmla="*/ 0 h 100263"/>
                                  <a:gd name="connsiteX22" fmla="*/ 930442 w 1183105"/>
                                  <a:gd name="connsiteY22" fmla="*/ 4010 h 100263"/>
                                  <a:gd name="connsiteX23" fmla="*/ 938463 w 1183105"/>
                                  <a:gd name="connsiteY23" fmla="*/ 12032 h 100263"/>
                                  <a:gd name="connsiteX24" fmla="*/ 950495 w 1183105"/>
                                  <a:gd name="connsiteY24" fmla="*/ 20053 h 100263"/>
                                  <a:gd name="connsiteX25" fmla="*/ 974558 w 1183105"/>
                                  <a:gd name="connsiteY25" fmla="*/ 28074 h 100263"/>
                                  <a:gd name="connsiteX26" fmla="*/ 998621 w 1183105"/>
                                  <a:gd name="connsiteY26" fmla="*/ 40105 h 100263"/>
                                  <a:gd name="connsiteX27" fmla="*/ 1034716 w 1183105"/>
                                  <a:gd name="connsiteY27" fmla="*/ 44116 h 100263"/>
                                  <a:gd name="connsiteX28" fmla="*/ 1046747 w 1183105"/>
                                  <a:gd name="connsiteY28" fmla="*/ 52137 h 100263"/>
                                  <a:gd name="connsiteX29" fmla="*/ 1070811 w 1183105"/>
                                  <a:gd name="connsiteY29" fmla="*/ 60158 h 100263"/>
                                  <a:gd name="connsiteX30" fmla="*/ 1098884 w 1183105"/>
                                  <a:gd name="connsiteY30" fmla="*/ 68179 h 100263"/>
                                  <a:gd name="connsiteX31" fmla="*/ 1110916 w 1183105"/>
                                  <a:gd name="connsiteY31" fmla="*/ 72189 h 100263"/>
                                  <a:gd name="connsiteX32" fmla="*/ 1183105 w 1183105"/>
                                  <a:gd name="connsiteY32" fmla="*/ 68179 h 1002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83105" h="100263">
                                    <a:moveTo>
                                      <a:pt x="0" y="84221"/>
                                    </a:moveTo>
                                    <a:cubicBezTo>
                                      <a:pt x="62716" y="78994"/>
                                      <a:pt x="49049" y="77947"/>
                                      <a:pt x="124326" y="84221"/>
                                    </a:cubicBezTo>
                                    <a:cubicBezTo>
                                      <a:pt x="152461" y="86566"/>
                                      <a:pt x="138171" y="90200"/>
                                      <a:pt x="168442" y="96253"/>
                                    </a:cubicBezTo>
                                    <a:lnTo>
                                      <a:pt x="188495" y="100263"/>
                                    </a:lnTo>
                                    <a:cubicBezTo>
                                      <a:pt x="199190" y="98926"/>
                                      <a:pt x="210040" y="98511"/>
                                      <a:pt x="220579" y="96253"/>
                                    </a:cubicBezTo>
                                    <a:cubicBezTo>
                                      <a:pt x="228846" y="94482"/>
                                      <a:pt x="236272" y="89428"/>
                                      <a:pt x="244642" y="88232"/>
                                    </a:cubicBezTo>
                                    <a:cubicBezTo>
                                      <a:pt x="260496" y="85967"/>
                                      <a:pt x="277124" y="84121"/>
                                      <a:pt x="292768" y="80210"/>
                                    </a:cubicBezTo>
                                    <a:cubicBezTo>
                                      <a:pt x="296869" y="79185"/>
                                      <a:pt x="300630" y="76895"/>
                                      <a:pt x="304800" y="76200"/>
                                    </a:cubicBezTo>
                                    <a:cubicBezTo>
                                      <a:pt x="333281" y="71453"/>
                                      <a:pt x="385680" y="69555"/>
                                      <a:pt x="409074" y="68179"/>
                                    </a:cubicBezTo>
                                    <a:cubicBezTo>
                                      <a:pt x="434086" y="59840"/>
                                      <a:pt x="425614" y="60909"/>
                                      <a:pt x="469232" y="68179"/>
                                    </a:cubicBezTo>
                                    <a:cubicBezTo>
                                      <a:pt x="477572" y="69569"/>
                                      <a:pt x="485274" y="73526"/>
                                      <a:pt x="493295" y="76200"/>
                                    </a:cubicBezTo>
                                    <a:lnTo>
                                      <a:pt x="505326" y="80210"/>
                                    </a:lnTo>
                                    <a:cubicBezTo>
                                      <a:pt x="520031" y="78873"/>
                                      <a:pt x="534824" y="78288"/>
                                      <a:pt x="549442" y="76200"/>
                                    </a:cubicBezTo>
                                    <a:cubicBezTo>
                                      <a:pt x="562938" y="74272"/>
                                      <a:pt x="576179" y="70853"/>
                                      <a:pt x="589547" y="68179"/>
                                    </a:cubicBezTo>
                                    <a:cubicBezTo>
                                      <a:pt x="596231" y="66842"/>
                                      <a:pt x="602788" y="64430"/>
                                      <a:pt x="609600" y="64168"/>
                                    </a:cubicBezTo>
                                    <a:lnTo>
                                      <a:pt x="713874" y="60158"/>
                                    </a:lnTo>
                                    <a:cubicBezTo>
                                      <a:pt x="719221" y="56147"/>
                                      <a:pt x="724477" y="52011"/>
                                      <a:pt x="729916" y="48126"/>
                                    </a:cubicBezTo>
                                    <a:cubicBezTo>
                                      <a:pt x="733838" y="45324"/>
                                      <a:pt x="738287" y="43242"/>
                                      <a:pt x="741947" y="40105"/>
                                    </a:cubicBezTo>
                                    <a:cubicBezTo>
                                      <a:pt x="747689" y="35183"/>
                                      <a:pt x="751505" y="27954"/>
                                      <a:pt x="757990" y="24063"/>
                                    </a:cubicBezTo>
                                    <a:cubicBezTo>
                                      <a:pt x="765240" y="19713"/>
                                      <a:pt x="774032" y="18716"/>
                                      <a:pt x="782053" y="16042"/>
                                    </a:cubicBezTo>
                                    <a:cubicBezTo>
                                      <a:pt x="795243" y="11645"/>
                                      <a:pt x="808413" y="6509"/>
                                      <a:pt x="822158" y="4010"/>
                                    </a:cubicBezTo>
                                    <a:cubicBezTo>
                                      <a:pt x="831459" y="2319"/>
                                      <a:pt x="840874" y="1337"/>
                                      <a:pt x="850232" y="0"/>
                                    </a:cubicBezTo>
                                    <a:cubicBezTo>
                                      <a:pt x="876969" y="1337"/>
                                      <a:pt x="903917" y="393"/>
                                      <a:pt x="930442" y="4010"/>
                                    </a:cubicBezTo>
                                    <a:cubicBezTo>
                                      <a:pt x="934189" y="4521"/>
                                      <a:pt x="935510" y="9670"/>
                                      <a:pt x="938463" y="12032"/>
                                    </a:cubicBezTo>
                                    <a:cubicBezTo>
                                      <a:pt x="942227" y="15043"/>
                                      <a:pt x="946090" y="18095"/>
                                      <a:pt x="950495" y="20053"/>
                                    </a:cubicBezTo>
                                    <a:cubicBezTo>
                                      <a:pt x="958221" y="23487"/>
                                      <a:pt x="967523" y="23384"/>
                                      <a:pt x="974558" y="28074"/>
                                    </a:cubicBezTo>
                                    <a:cubicBezTo>
                                      <a:pt x="983797" y="34233"/>
                                      <a:pt x="987551" y="38260"/>
                                      <a:pt x="998621" y="40105"/>
                                    </a:cubicBezTo>
                                    <a:cubicBezTo>
                                      <a:pt x="1010562" y="42095"/>
                                      <a:pt x="1022684" y="42779"/>
                                      <a:pt x="1034716" y="44116"/>
                                    </a:cubicBezTo>
                                    <a:cubicBezTo>
                                      <a:pt x="1038726" y="46790"/>
                                      <a:pt x="1042343" y="50179"/>
                                      <a:pt x="1046747" y="52137"/>
                                    </a:cubicBezTo>
                                    <a:cubicBezTo>
                                      <a:pt x="1054473" y="55571"/>
                                      <a:pt x="1062790" y="57484"/>
                                      <a:pt x="1070811" y="60158"/>
                                    </a:cubicBezTo>
                                    <a:cubicBezTo>
                                      <a:pt x="1099645" y="69769"/>
                                      <a:pt x="1063649" y="58112"/>
                                      <a:pt x="1098884" y="68179"/>
                                    </a:cubicBezTo>
                                    <a:cubicBezTo>
                                      <a:pt x="1102949" y="69340"/>
                                      <a:pt x="1106905" y="70852"/>
                                      <a:pt x="1110916" y="72189"/>
                                    </a:cubicBezTo>
                                    <a:cubicBezTo>
                                      <a:pt x="1180429" y="68101"/>
                                      <a:pt x="1156329" y="68179"/>
                                      <a:pt x="1183105" y="68179"/>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BD082" id="Brīvforma: forma 121" o:spid="_x0000_s1026" style="position:absolute;margin-left:110.3pt;margin-top:66.5pt;width:93.15pt;height:7.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83105,100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" path="m,84221v62716,-5227,49049,-6274,124326,c152461,86566,138171,90200,168442,96253r20053,4010c199190,98926,210040,98511,220579,96253v8267,-1771,15693,-6825,24063,-8021c260496,85967,277124,84121,292768,80210v4101,-1025,7862,-3315,12032,-4010c333281,71453,385680,69555,409074,68179v25012,-8339,16540,-7270,60158,c477572,69569,485274,73526,493295,76200r12031,4010c520031,78873,534824,78288,549442,76200v13496,-1928,26737,-5347,40105,-8021c596231,66842,602788,64430,609600,64168l713874,60158v5347,-4011,10603,-8147,16042,-12032c733838,45324,738287,43242,741947,40105v5742,-4922,9558,-12151,16043,-16042c765240,19713,774032,18716,782053,16042,795243,11645,808413,6509,822158,4010,831459,2319,840874,1337,850232,v26737,1337,53685,393,80210,4010c934189,4521,935510,9670,938463,12032v3764,3011,7627,6063,12032,8021c958221,23487,967523,23384,974558,28074v9239,6159,12993,10186,24063,12031c1010562,42095,1022684,42779,1034716,44116v4010,2674,7627,6063,12031,8021c1054473,55571,1062790,57484,1070811,60158v28834,9611,-7162,-2046,28073,8021c1102949,69340,1106905,70852,1110916,72189v69513,-4088,45413,-4010,72189,-4010e" filled="f" strokecolor="#bc4542 [3045]">
                      <v:path arrowok="t" o:connecttype="custom" o:connectlocs="0,84221;124326,84221;168442,96253;188495,100263;220579,96253;244642,88232;292768,80210;304800,76200;409074,68179;469232,68179;493295,76200;505326,80210;549442,76200;589547,68179;609600,64168;713874,60158;729916,48126;741947,40105;757990,24063;782053,16042;822158,4010;850232,0;930442,4010;938463,12032;950495,20053;974558,28074;998621,40105;1034716,44116;1046747,52137;1070811,60158;1098884,68179;1110916,72189;1183105,68179" o:connectangles="0,0,0,0,0,0,0,0,0,0,0,0,0,0,0,0,0,0,0,0,0,0,0,0,0,0,0,0,0,0,0,0,0"/>
                    </v:shape>
                  </w:pict>
                </mc:Fallback>
              </mc:AlternateContent>
            </w:r>
            <w:r w:rsidR="006C53BA" w:rsidRPr="00130DD8">
              <w:rPr>
                <w:noProof/>
              </w:rPr>
              <w:drawing>
                <wp:inline distT="0" distB="0" distL="0" distR="0" wp14:anchorId="040C06F4" wp14:editId="5C73800D">
                  <wp:extent cx="2700000" cy="1799595"/>
                  <wp:effectExtent l="0" t="0" r="571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6C53BA" w:rsidRPr="00130DD8">
              <w:rPr>
                <w:rFonts w:ascii="AvenirNext LT Pro Regular" w:eastAsia="Times New Roman" w:hAnsi="AvenirNext LT Pro Regular"/>
                <w:sz w:val="24"/>
                <w:szCs w:val="24"/>
                <w:lang w:eastAsia="lv-LV"/>
              </w:rPr>
              <w:tab/>
            </w:r>
            <w:r w:rsidR="006C53BA" w:rsidRPr="00130DD8">
              <w:rPr>
                <w:noProof/>
              </w:rPr>
              <w:drawing>
                <wp:inline distT="0" distB="0" distL="0" distR="0" wp14:anchorId="56046284" wp14:editId="01443C19">
                  <wp:extent cx="2700000" cy="1799595"/>
                  <wp:effectExtent l="0" t="0" r="571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77D6C9B9" w14:textId="77777777" w:rsidR="006C53BA" w:rsidRPr="00130DD8" w:rsidRDefault="00F2615E" w:rsidP="006C53BA">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4.3.7. attēls</w:t>
            </w:r>
            <w:r w:rsidRPr="00130DD8">
              <w:rPr>
                <w:rFonts w:ascii="AvenirNext LT Pro Regular" w:eastAsia="Times New Roman" w:hAnsi="AvenirNext LT Pro Regular"/>
                <w:sz w:val="20"/>
                <w:szCs w:val="20"/>
                <w:lang w:eastAsia="lv-LV"/>
              </w:rPr>
              <w:tab/>
              <w:t>4.3.8. attēls</w:t>
            </w:r>
          </w:p>
          <w:p w14:paraId="6755078A" w14:textId="4AD6853D" w:rsidR="00BB30B8" w:rsidRPr="00130DD8" w:rsidRDefault="00BB30B8" w:rsidP="00BB30B8">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Kopumā siju tehnis</w:t>
            </w:r>
            <w:r w:rsidR="00274909" w:rsidRPr="00130DD8">
              <w:rPr>
                <w:rFonts w:ascii="AvenirNext LT Pro Regular" w:eastAsia="Times New Roman" w:hAnsi="AvenirNext LT Pro Regular"/>
                <w:sz w:val="20"/>
                <w:szCs w:val="20"/>
                <w:lang w:eastAsia="lv-LV"/>
              </w:rPr>
              <w:t>k</w:t>
            </w:r>
            <w:r w:rsidRPr="00130DD8">
              <w:rPr>
                <w:rFonts w:ascii="AvenirNext LT Pro Regular" w:eastAsia="Times New Roman" w:hAnsi="AvenirNext LT Pro Regular"/>
                <w:sz w:val="20"/>
                <w:szCs w:val="20"/>
                <w:lang w:eastAsia="lv-LV"/>
              </w:rPr>
              <w:t xml:space="preserve">ais stāvoklis ir apmierinošs, ieteicams veikt plaisu monitoringu, ar mērķi konstatēt iespējamu deformāciju attīstību. Ja tiek konstatēta plaisu palielināšanās, nepieciešams realizēt konstrukciju pastiprināšanu. </w:t>
            </w:r>
          </w:p>
        </w:tc>
      </w:tr>
      <w:tr w:rsidR="00E73A68" w:rsidRPr="00130DD8" w14:paraId="5FF17FB5" w14:textId="77777777" w:rsidTr="00BA7B93">
        <w:trPr>
          <w:jc w:val="center"/>
        </w:trPr>
        <w:tc>
          <w:tcPr>
            <w:tcW w:w="4062" w:type="pct"/>
            <w:gridSpan w:val="4"/>
          </w:tcPr>
          <w:p w14:paraId="3701688F" w14:textId="12B4038A" w:rsidR="00E73A68" w:rsidRPr="00130DD8" w:rsidRDefault="00632D1E" w:rsidP="00632D1E">
            <w:pPr>
              <w:pStyle w:val="Saturam11"/>
              <w:rPr>
                <w:sz w:val="20"/>
              </w:rPr>
            </w:pPr>
            <w:bookmarkStart w:id="16" w:name="_Toc25064199"/>
            <w:r w:rsidRPr="00130DD8">
              <w:rPr>
                <w:shd w:val="clear" w:color="auto" w:fill="FFFFFF"/>
              </w:rPr>
              <w:lastRenderedPageBreak/>
              <w:t xml:space="preserve">4.5. </w:t>
            </w:r>
            <w:r w:rsidR="00E73A68" w:rsidRPr="00130DD8">
              <w:rPr>
                <w:shd w:val="clear" w:color="auto" w:fill="FFFFFF"/>
              </w:rPr>
              <w:t>šuvju hermetizācija, hidroizolācija un siltumizolācija</w:t>
            </w:r>
            <w:bookmarkEnd w:id="16"/>
          </w:p>
        </w:tc>
        <w:tc>
          <w:tcPr>
            <w:tcW w:w="938" w:type="pct"/>
            <w:vAlign w:val="center"/>
          </w:tcPr>
          <w:p w14:paraId="4C1515C8" w14:textId="4325966E" w:rsidR="00E73A68" w:rsidRPr="00130DD8" w:rsidRDefault="00A46D24"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w:t>
            </w:r>
          </w:p>
        </w:tc>
      </w:tr>
      <w:tr w:rsidR="00E73A68" w:rsidRPr="00130DD8" w14:paraId="69B4D387" w14:textId="77777777" w:rsidTr="004F5EE8">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130DD8"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4.5.1. Šuvju hermetizācija</w:t>
            </w:r>
          </w:p>
          <w:p w14:paraId="2952089D" w14:textId="74BA209B" w:rsidR="003B4FBD" w:rsidRPr="00130DD8" w:rsidRDefault="00E73A68" w:rsidP="003B4FBD">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3B4FBD" w:rsidRPr="00130DD8">
              <w:rPr>
                <w:rFonts w:ascii="AvenirNext LT Pro Regular" w:eastAsia="Times New Roman" w:hAnsi="AvenirNext LT Pro Regular"/>
                <w:sz w:val="20"/>
                <w:szCs w:val="20"/>
                <w:lang w:eastAsia="lv-LV"/>
              </w:rPr>
              <w:t>Apsekotās ēkas pagrabstāvā tika konstatētas pazīmes, kas liecina par mitruma infiltrāciju caur pagrabstāva būvapjoma ārsienām, galvenokārt vietās, kur izveidoti inženiertīklu ievadi (4.5.1. attēls). Vietās, kur inženiertīkli šķērso būvkonstrukcijas, nav izveidoti hermētiski savienojumi (4.5.2. attēls)</w:t>
            </w:r>
            <w:r w:rsidR="00054EAE" w:rsidRPr="00130DD8">
              <w:rPr>
                <w:rFonts w:ascii="AvenirNext LT Pro Regular" w:eastAsia="Times New Roman" w:hAnsi="AvenirNext LT Pro Regular"/>
                <w:sz w:val="20"/>
                <w:szCs w:val="20"/>
                <w:lang w:eastAsia="lv-LV"/>
              </w:rPr>
              <w:t>; lokālās vietās nesošo konstrukciju apdarei tika konstatēti virsmu bojājumi inženiertīklu šķērsojumu tuvumā</w:t>
            </w:r>
            <w:r w:rsidR="003B4FBD" w:rsidRPr="00130DD8">
              <w:rPr>
                <w:rFonts w:ascii="AvenirNext LT Pro Regular" w:eastAsia="Times New Roman" w:hAnsi="AvenirNext LT Pro Regular"/>
                <w:sz w:val="20"/>
                <w:szCs w:val="20"/>
                <w:lang w:eastAsia="lv-LV"/>
              </w:rPr>
              <w:t>.</w:t>
            </w:r>
            <w:r w:rsidR="00C015C2" w:rsidRPr="00130DD8">
              <w:rPr>
                <w:rFonts w:ascii="AvenirNext LT Pro Regular" w:eastAsia="Times New Roman" w:hAnsi="AvenirNext LT Pro Regular"/>
                <w:sz w:val="20"/>
                <w:szCs w:val="20"/>
                <w:lang w:eastAsia="lv-LV"/>
              </w:rPr>
              <w:t xml:space="preserve"> Pagrabstāva pārseguma paneļu saduršuvju aizpildījums lokāli saplaisājis</w:t>
            </w:r>
            <w:r w:rsidR="009F7B9B" w:rsidRPr="00130DD8">
              <w:rPr>
                <w:rFonts w:ascii="AvenirNext LT Pro Regular" w:eastAsia="Times New Roman" w:hAnsi="AvenirNext LT Pro Regular"/>
                <w:sz w:val="20"/>
                <w:szCs w:val="20"/>
                <w:lang w:eastAsia="lv-LV"/>
              </w:rPr>
              <w:t xml:space="preserve"> vai izdrupis</w:t>
            </w:r>
            <w:r w:rsidR="00C015C2" w:rsidRPr="00130DD8">
              <w:rPr>
                <w:rFonts w:ascii="AvenirNext LT Pro Regular" w:eastAsia="Times New Roman" w:hAnsi="AvenirNext LT Pro Regular"/>
                <w:sz w:val="20"/>
                <w:szCs w:val="20"/>
                <w:lang w:eastAsia="lv-LV"/>
              </w:rPr>
              <w:t>, vietām aizpildījums nav izveidots.</w:t>
            </w:r>
          </w:p>
          <w:p w14:paraId="5480D862" w14:textId="4B212CB4" w:rsidR="00E73A68" w:rsidRPr="00130DD8" w:rsidRDefault="003B4FBD" w:rsidP="003B4FBD">
            <w:pPr>
              <w:tabs>
                <w:tab w:val="left" w:pos="591"/>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Nepieciešams izveidot hermētiski noslēgtus inženiertīklu ievadus, lai netiktu pieļauta mitruma un ūdens infiltrācija ēkas konstrukcijās. Atvērumus, kas izveidoti inženiertīkliem, kas šobrīd netiek izmantoti, nepieciešams hermētiski noslēgt. Savienojumus būvkonstrukcijās, kas nodala būvapjomus ar dažādiem mikroklimata apstākļiem (piemēram, pārsegumā starp pirmā stāva dzīvojamo platību un pagrabstāva būvapjomu), nepieciešams hermētiski noslēgt.</w:t>
            </w:r>
          </w:p>
          <w:p w14:paraId="6A10B736" w14:textId="7B8D0F00" w:rsidR="00032587" w:rsidRPr="00130DD8" w:rsidRDefault="003B4FBD"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713E9A12" wp14:editId="09A99742">
                  <wp:extent cx="2700000" cy="1799595"/>
                  <wp:effectExtent l="0" t="0" r="571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5C69E8B4" wp14:editId="22C1771D">
                  <wp:extent cx="2700000" cy="1800202"/>
                  <wp:effectExtent l="0" t="0" r="571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2127FBFB" w14:textId="77777777" w:rsidR="00054EAE" w:rsidRPr="00130DD8"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4.5.1. attēls</w:t>
            </w:r>
            <w:r w:rsidRPr="00130DD8">
              <w:rPr>
                <w:rFonts w:ascii="AvenirNext LT Pro Regular" w:eastAsia="Times New Roman" w:hAnsi="AvenirNext LT Pro Regular"/>
                <w:sz w:val="20"/>
                <w:szCs w:val="20"/>
                <w:lang w:eastAsia="lv-LV"/>
              </w:rPr>
              <w:tab/>
              <w:t>4.5.2. attēls</w:t>
            </w:r>
          </w:p>
          <w:p w14:paraId="6D857B24" w14:textId="031D3DD8" w:rsidR="00054EAE" w:rsidRPr="00130DD8" w:rsidRDefault="00054EAE"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4E3039" w:rsidRPr="00130DD8">
              <w:rPr>
                <w:rFonts w:ascii="AvenirNext LT Pro Regular" w:eastAsia="Times New Roman" w:hAnsi="AvenirNext LT Pro Regular"/>
                <w:sz w:val="20"/>
                <w:szCs w:val="18"/>
                <w:lang w:eastAsia="lv-LV"/>
              </w:rPr>
              <w:t xml:space="preserve">Ārsienu paneļu saduršuvēs konstatētas plaisas, vietām veikta paneļu saduršuvju atjaunošana un plaisu apstrāde. Turpmākā ēkas ekspluatācijas laikā </w:t>
            </w:r>
            <w:r w:rsidR="00130DD8" w:rsidRPr="00130DD8">
              <w:rPr>
                <w:rFonts w:ascii="AvenirNext LT Pro Regular" w:eastAsia="Times New Roman" w:hAnsi="AvenirNext LT Pro Regular"/>
                <w:sz w:val="20"/>
                <w:szCs w:val="18"/>
                <w:lang w:eastAsia="lv-LV"/>
              </w:rPr>
              <w:t>jāveic</w:t>
            </w:r>
            <w:r w:rsidR="004E3039" w:rsidRPr="00130DD8">
              <w:rPr>
                <w:rFonts w:ascii="AvenirNext LT Pro Regular" w:eastAsia="Times New Roman" w:hAnsi="AvenirNext LT Pro Regular"/>
                <w:sz w:val="20"/>
                <w:szCs w:val="18"/>
                <w:lang w:eastAsia="lv-LV"/>
              </w:rPr>
              <w:t xml:space="preserve"> šuvju atjaunošana vietās, kur izveidojušies saduršuvju pildvielas izrāvumi vai plaisas.</w:t>
            </w:r>
          </w:p>
          <w:p w14:paraId="1763C622" w14:textId="0333820C" w:rsidR="003B4FBD" w:rsidRPr="00130DD8" w:rsidRDefault="003B4FBD" w:rsidP="00E73A68">
            <w:pPr>
              <w:tabs>
                <w:tab w:val="left" w:pos="4565"/>
              </w:tabs>
              <w:spacing w:after="0" w:line="240" w:lineRule="auto"/>
              <w:jc w:val="both"/>
              <w:rPr>
                <w:rFonts w:ascii="AvenirNext LT Pro Regular" w:eastAsia="Times New Roman" w:hAnsi="AvenirNext LT Pro Regular"/>
                <w:sz w:val="20"/>
                <w:szCs w:val="20"/>
                <w:lang w:eastAsia="lv-LV"/>
              </w:rPr>
            </w:pPr>
          </w:p>
        </w:tc>
      </w:tr>
      <w:tr w:rsidR="00E73A68" w:rsidRPr="00130DD8" w14:paraId="153F532F" w14:textId="77777777" w:rsidTr="004F5EE8">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923BF54" w14:textId="77777777" w:rsidR="00E73A68" w:rsidRPr="00130DD8"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4.5.2. Hidroizolācija</w:t>
            </w:r>
          </w:p>
          <w:p w14:paraId="79B1784A" w14:textId="77777777" w:rsidR="009F7B9B" w:rsidRPr="00130DD8"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054EAE" w:rsidRPr="00130DD8">
              <w:rPr>
                <w:rFonts w:ascii="AvenirNext LT Pro Regular" w:eastAsia="Times New Roman" w:hAnsi="AvenirNext LT Pro Regular"/>
                <w:sz w:val="20"/>
                <w:szCs w:val="20"/>
                <w:lang w:eastAsia="lv-LV"/>
              </w:rPr>
              <w:t>Apsekošanas laikā ēkai nav konstatēti hidroizolācijas risinājumi ēkas pazemes konstrukcijām</w:t>
            </w:r>
            <w:r w:rsidR="009F7B9B" w:rsidRPr="00130DD8">
              <w:rPr>
                <w:rFonts w:ascii="AvenirNext LT Pro Regular" w:eastAsia="Times New Roman" w:hAnsi="AvenirNext LT Pro Regular"/>
                <w:sz w:val="20"/>
                <w:szCs w:val="20"/>
                <w:lang w:eastAsia="lv-LV"/>
              </w:rPr>
              <w:t>, jo šīs konstrukciju daļas nav bijušas vizuāli pieejamas</w:t>
            </w:r>
            <w:r w:rsidR="00054EAE" w:rsidRPr="00130DD8">
              <w:rPr>
                <w:rFonts w:ascii="AvenirNext LT Pro Regular" w:eastAsia="Times New Roman" w:hAnsi="AvenirNext LT Pro Regular"/>
                <w:sz w:val="20"/>
                <w:szCs w:val="20"/>
                <w:lang w:eastAsia="lv-LV"/>
              </w:rPr>
              <w:t>.</w:t>
            </w:r>
            <w:r w:rsidR="009F7B9B" w:rsidRPr="00130DD8">
              <w:rPr>
                <w:rFonts w:ascii="AvenirNext LT Pro Regular" w:eastAsia="Times New Roman" w:hAnsi="AvenirNext LT Pro Regular"/>
                <w:sz w:val="20"/>
                <w:szCs w:val="20"/>
                <w:lang w:eastAsia="lv-LV"/>
              </w:rPr>
              <w:t xml:space="preserve"> Ņemot vērā, ka ārsienu konstrukcijas daļā, kas atrodas zem grunts līmeņa, nav konstatēts piesātinājums ar mitrumu, var pieņemt, ka vertikālā hidroizolācija ir apmierinošā tehniskā stāvoklī. </w:t>
            </w:r>
            <w:r w:rsidR="00054EAE" w:rsidRPr="00130DD8">
              <w:rPr>
                <w:rFonts w:ascii="AvenirNext LT Pro Regular" w:eastAsia="Times New Roman" w:hAnsi="AvenirNext LT Pro Regular"/>
                <w:sz w:val="20"/>
                <w:szCs w:val="20"/>
                <w:lang w:eastAsia="lv-LV"/>
              </w:rPr>
              <w:t xml:space="preserve"> </w:t>
            </w:r>
          </w:p>
          <w:p w14:paraId="42E312DF" w14:textId="2860B382" w:rsidR="00054EAE" w:rsidRPr="00130DD8" w:rsidRDefault="009F7B9B"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054EAE" w:rsidRPr="00130DD8">
              <w:rPr>
                <w:rFonts w:ascii="AvenirNext LT Pro Regular" w:eastAsia="Times New Roman" w:hAnsi="AvenirNext LT Pro Regular"/>
                <w:sz w:val="20"/>
                <w:szCs w:val="20"/>
                <w:lang w:eastAsia="lv-LV"/>
              </w:rPr>
              <w:t>Ņemot vērā, ka ēkas pagrabstāvā nav izveidota grīdas konstrukcija – pamatni veido blietēta smilts, ēkas pagrabstāva būvapjoms nav pasargāts no ūdens infiltrācijas caur grunti. Ņemot vērā, ka ēkai nav nodrošināta pietiekama lietusūdens novadīšana no ēkas konstrukcijām (skatīt 4.8.3. apakšnodaļu), ēkas konstrukcijas var tikt pakļautas mitruma iedarbēm, kam nav bijušas sākotnēji paredzētas.</w:t>
            </w:r>
          </w:p>
          <w:p w14:paraId="09A4E058" w14:textId="1C57BF31" w:rsidR="00E73A68" w:rsidRPr="00130DD8"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lastRenderedPageBreak/>
              <w:tab/>
              <w:t>Nepieciešams novērst mitruma infiltrāciju ēkā un tās konstrukcijās, pretējā gadījumā nepieciešams realizēt hidroizolācijas risinājumus, lai aizsargātu pagrabstāva konstrukcijas no mitruma infiltrācijas.</w:t>
            </w:r>
          </w:p>
        </w:tc>
      </w:tr>
      <w:tr w:rsidR="00E73A68" w:rsidRPr="00130DD8" w14:paraId="50AA6768" w14:textId="77777777" w:rsidTr="004F5EE8">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130DD8" w:rsidRDefault="00E73A68" w:rsidP="00EA558B">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lastRenderedPageBreak/>
              <w:t>4.5.3. Siltumizolācija</w:t>
            </w:r>
          </w:p>
          <w:p w14:paraId="53F6DF7A" w14:textId="0AE2E043" w:rsidR="00E73A68" w:rsidRPr="00130DD8"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054EAE" w:rsidRPr="00130DD8">
              <w:rPr>
                <w:rFonts w:ascii="AvenirNext LT Pro Regular" w:eastAsia="Times New Roman" w:hAnsi="AvenirNext LT Pro Regular"/>
                <w:sz w:val="20"/>
                <w:szCs w:val="20"/>
                <w:lang w:eastAsia="lv-LV"/>
              </w:rPr>
              <w:t>Apsekošanas laikā tika konstatēts, ka abām ēkas galu ārsienām ir izveidots papildus siltumizolācijas slānis ~100 mm biezumā (4.5.3.,  4.5.4. attēls)</w:t>
            </w:r>
            <w:r w:rsidR="00DB0FF7" w:rsidRPr="00130DD8">
              <w:rPr>
                <w:rFonts w:ascii="AvenirNext LT Pro Regular" w:eastAsia="Times New Roman" w:hAnsi="AvenirNext LT Pro Regular"/>
                <w:sz w:val="20"/>
                <w:szCs w:val="20"/>
                <w:lang w:eastAsia="lv-LV"/>
              </w:rPr>
              <w:t>.</w:t>
            </w:r>
            <w:r w:rsidR="004E3039" w:rsidRPr="00130DD8">
              <w:rPr>
                <w:rFonts w:ascii="AvenirNext LT Pro Regular" w:eastAsia="Times New Roman" w:hAnsi="AvenirNext LT Pro Regular"/>
                <w:sz w:val="20"/>
                <w:szCs w:val="20"/>
                <w:lang w:eastAsia="lv-LV"/>
              </w:rPr>
              <w:t xml:space="preserve"> Ēkas pēdējā stāva pārsegumam sākotnēji ir izveidots fibrolīta siltumizolācijas slānis.</w:t>
            </w:r>
          </w:p>
          <w:p w14:paraId="2161C59A" w14:textId="035A7BC7" w:rsidR="004E3039" w:rsidRPr="00130DD8" w:rsidRDefault="004E3039"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Šīs apsekošanas ietvaros tika veikta ēkas norobežojošo konstrukciju termogrāfija (infrasarkanā starojuma vizualizācija). Saskaņā ar termogrāfijas rezultātiem (skatīt šī atzinuma 2. pielikumu), būtiskākie siltuma zudumi konstatēti ēkas cokola zonā, ailu aizpildījumu salaidumos, ārsienas paneļu un pārseguma saduršuvēs.</w:t>
            </w:r>
          </w:p>
          <w:p w14:paraId="414B3D50" w14:textId="4011795C" w:rsidR="004E3039" w:rsidRPr="00130DD8" w:rsidRDefault="004E3039"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Ieteicams veikt ēkas energoefektivitātes uzlabošanas pasākumu kopumu.</w:t>
            </w:r>
          </w:p>
          <w:p w14:paraId="7B5C9B02" w14:textId="77777777" w:rsidR="00032587" w:rsidRPr="00130DD8" w:rsidRDefault="00032587"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130DD8">
              <w:rPr>
                <w:bCs/>
                <w:noProof/>
              </w:rPr>
              <w:drawing>
                <wp:inline distT="0" distB="0" distL="0" distR="0" wp14:anchorId="7AE13939" wp14:editId="4ECD20B5">
                  <wp:extent cx="2700000" cy="2025076"/>
                  <wp:effectExtent l="0" t="0" r="571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700000" cy="2025076"/>
                          </a:xfrm>
                          <a:prstGeom prst="rect">
                            <a:avLst/>
                          </a:prstGeom>
                          <a:noFill/>
                          <a:ln>
                            <a:noFill/>
                          </a:ln>
                        </pic:spPr>
                      </pic:pic>
                    </a:graphicData>
                  </a:graphic>
                </wp:inline>
              </w:drawing>
            </w:r>
            <w:r w:rsidRPr="00130DD8">
              <w:rPr>
                <w:rFonts w:ascii="AvenirNext LT Pro Regular" w:eastAsia="Times New Roman" w:hAnsi="AvenirNext LT Pro Regular"/>
                <w:bCs/>
                <w:sz w:val="20"/>
                <w:szCs w:val="20"/>
                <w:lang w:eastAsia="lv-LV"/>
              </w:rPr>
              <w:tab/>
            </w:r>
            <w:r w:rsidRPr="00130DD8">
              <w:rPr>
                <w:bCs/>
                <w:noProof/>
              </w:rPr>
              <w:drawing>
                <wp:inline distT="0" distB="0" distL="0" distR="0" wp14:anchorId="7277211B" wp14:editId="634E741B">
                  <wp:extent cx="2700000" cy="2025076"/>
                  <wp:effectExtent l="0" t="0" r="571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2700000" cy="2025076"/>
                          </a:xfrm>
                          <a:prstGeom prst="rect">
                            <a:avLst/>
                          </a:prstGeom>
                          <a:noFill/>
                          <a:ln>
                            <a:noFill/>
                          </a:ln>
                        </pic:spPr>
                      </pic:pic>
                    </a:graphicData>
                  </a:graphic>
                </wp:inline>
              </w:drawing>
            </w:r>
          </w:p>
          <w:p w14:paraId="3B1C886C" w14:textId="55DC6B8C" w:rsidR="00054EAE" w:rsidRPr="00130DD8" w:rsidRDefault="00054EAE" w:rsidP="00E73A68">
            <w:pPr>
              <w:tabs>
                <w:tab w:val="left" w:pos="592"/>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Cs/>
                <w:sz w:val="20"/>
                <w:szCs w:val="20"/>
                <w:lang w:eastAsia="lv-LV"/>
              </w:rPr>
              <w:t>4.5.3. attēls</w:t>
            </w:r>
            <w:r w:rsidRPr="00130DD8">
              <w:rPr>
                <w:rFonts w:ascii="AvenirNext LT Pro Regular" w:eastAsia="Times New Roman" w:hAnsi="AvenirNext LT Pro Regular"/>
                <w:bCs/>
                <w:sz w:val="20"/>
                <w:szCs w:val="20"/>
                <w:lang w:eastAsia="lv-LV"/>
              </w:rPr>
              <w:tab/>
              <w:t>4.5.4. attēls</w:t>
            </w:r>
          </w:p>
        </w:tc>
      </w:tr>
      <w:tr w:rsidR="00E73A68" w:rsidRPr="00130DD8" w14:paraId="7F0CDED0" w14:textId="77777777" w:rsidTr="00BA7B93">
        <w:trPr>
          <w:jc w:val="center"/>
          <w:hidden/>
        </w:trPr>
        <w:tc>
          <w:tcPr>
            <w:tcW w:w="4062" w:type="pct"/>
            <w:gridSpan w:val="4"/>
          </w:tcPr>
          <w:p w14:paraId="76A5E75F" w14:textId="77777777" w:rsidR="00D13E91" w:rsidRPr="00130DD8" w:rsidRDefault="00D13E91" w:rsidP="00F703AD">
            <w:pPr>
              <w:pStyle w:val="Sarakstarindkopa"/>
              <w:keepNext/>
              <w:numPr>
                <w:ilvl w:val="0"/>
                <w:numId w:val="4"/>
              </w:numPr>
              <w:spacing w:before="60" w:after="60"/>
              <w:contextualSpacing w:val="0"/>
              <w:rPr>
                <w:b/>
                <w:vanish/>
                <w:sz w:val="24"/>
                <w:szCs w:val="24"/>
                <w:shd w:val="clear" w:color="auto" w:fill="FFFFFF"/>
                <w:lang w:val="lv-LV" w:eastAsia="lv-LV"/>
              </w:rPr>
            </w:pPr>
          </w:p>
          <w:p w14:paraId="79838317" w14:textId="77777777" w:rsidR="00D13E91" w:rsidRPr="00130DD8" w:rsidRDefault="00D13E91" w:rsidP="00F703AD">
            <w:pPr>
              <w:pStyle w:val="Sarakstarindkopa"/>
              <w:keepNext/>
              <w:numPr>
                <w:ilvl w:val="0"/>
                <w:numId w:val="4"/>
              </w:numPr>
              <w:spacing w:before="60" w:after="60"/>
              <w:contextualSpacing w:val="0"/>
              <w:rPr>
                <w:b/>
                <w:vanish/>
                <w:sz w:val="24"/>
                <w:szCs w:val="24"/>
                <w:shd w:val="clear" w:color="auto" w:fill="FFFFFF"/>
                <w:lang w:val="lv-LV" w:eastAsia="lv-LV"/>
              </w:rPr>
            </w:pPr>
          </w:p>
          <w:p w14:paraId="1C03BBAA" w14:textId="77777777" w:rsidR="00D13E91" w:rsidRPr="00130DD8" w:rsidRDefault="00D13E91" w:rsidP="00F703AD">
            <w:pPr>
              <w:pStyle w:val="Sarakstarindkopa"/>
              <w:keepNext/>
              <w:numPr>
                <w:ilvl w:val="0"/>
                <w:numId w:val="4"/>
              </w:numPr>
              <w:spacing w:before="60" w:after="60"/>
              <w:contextualSpacing w:val="0"/>
              <w:rPr>
                <w:b/>
                <w:vanish/>
                <w:sz w:val="24"/>
                <w:szCs w:val="24"/>
                <w:shd w:val="clear" w:color="auto" w:fill="FFFFFF"/>
                <w:lang w:val="lv-LV" w:eastAsia="lv-LV"/>
              </w:rPr>
            </w:pPr>
          </w:p>
          <w:p w14:paraId="69B88348" w14:textId="77777777" w:rsidR="00D13E91" w:rsidRPr="00130DD8" w:rsidRDefault="00D13E91" w:rsidP="00F703AD">
            <w:pPr>
              <w:pStyle w:val="Sarakstarindkopa"/>
              <w:keepNext/>
              <w:numPr>
                <w:ilvl w:val="0"/>
                <w:numId w:val="4"/>
              </w:numPr>
              <w:spacing w:before="60" w:after="60"/>
              <w:contextualSpacing w:val="0"/>
              <w:rPr>
                <w:b/>
                <w:vanish/>
                <w:sz w:val="24"/>
                <w:szCs w:val="24"/>
                <w:shd w:val="clear" w:color="auto" w:fill="FFFFFF"/>
                <w:lang w:val="lv-LV" w:eastAsia="lv-LV"/>
              </w:rPr>
            </w:pPr>
          </w:p>
          <w:p w14:paraId="71BE3EB0" w14:textId="77777777" w:rsidR="00D13E91" w:rsidRPr="00130DD8" w:rsidRDefault="00D13E91" w:rsidP="00F703AD">
            <w:pPr>
              <w:pStyle w:val="Sarakstarindkopa"/>
              <w:keepNext/>
              <w:numPr>
                <w:ilvl w:val="1"/>
                <w:numId w:val="4"/>
              </w:numPr>
              <w:spacing w:before="60" w:after="60"/>
              <w:contextualSpacing w:val="0"/>
              <w:rPr>
                <w:b/>
                <w:vanish/>
                <w:sz w:val="24"/>
                <w:szCs w:val="24"/>
                <w:shd w:val="clear" w:color="auto" w:fill="FFFFFF"/>
                <w:lang w:val="lv-LV" w:eastAsia="lv-LV"/>
              </w:rPr>
            </w:pPr>
          </w:p>
          <w:p w14:paraId="51B40834" w14:textId="77777777" w:rsidR="00D13E91" w:rsidRPr="00130DD8" w:rsidRDefault="00D13E91" w:rsidP="00F703AD">
            <w:pPr>
              <w:pStyle w:val="Sarakstarindkopa"/>
              <w:keepNext/>
              <w:numPr>
                <w:ilvl w:val="1"/>
                <w:numId w:val="4"/>
              </w:numPr>
              <w:spacing w:before="60" w:after="60"/>
              <w:contextualSpacing w:val="0"/>
              <w:rPr>
                <w:b/>
                <w:vanish/>
                <w:sz w:val="24"/>
                <w:szCs w:val="24"/>
                <w:shd w:val="clear" w:color="auto" w:fill="FFFFFF"/>
                <w:lang w:val="lv-LV" w:eastAsia="lv-LV"/>
              </w:rPr>
            </w:pPr>
          </w:p>
          <w:p w14:paraId="0E2826BC" w14:textId="77777777" w:rsidR="00D13E91" w:rsidRPr="00130DD8" w:rsidRDefault="00D13E91" w:rsidP="00F703AD">
            <w:pPr>
              <w:pStyle w:val="Sarakstarindkopa"/>
              <w:keepNext/>
              <w:numPr>
                <w:ilvl w:val="1"/>
                <w:numId w:val="4"/>
              </w:numPr>
              <w:spacing w:before="60" w:after="60"/>
              <w:contextualSpacing w:val="0"/>
              <w:rPr>
                <w:b/>
                <w:vanish/>
                <w:sz w:val="24"/>
                <w:szCs w:val="24"/>
                <w:shd w:val="clear" w:color="auto" w:fill="FFFFFF"/>
                <w:lang w:val="lv-LV" w:eastAsia="lv-LV"/>
              </w:rPr>
            </w:pPr>
          </w:p>
          <w:p w14:paraId="240AE09E" w14:textId="77777777" w:rsidR="00D13E91" w:rsidRPr="00130DD8" w:rsidRDefault="00D13E91" w:rsidP="00F703AD">
            <w:pPr>
              <w:pStyle w:val="Sarakstarindkopa"/>
              <w:keepNext/>
              <w:numPr>
                <w:ilvl w:val="1"/>
                <w:numId w:val="4"/>
              </w:numPr>
              <w:spacing w:before="60" w:after="60"/>
              <w:contextualSpacing w:val="0"/>
              <w:rPr>
                <w:b/>
                <w:vanish/>
                <w:sz w:val="24"/>
                <w:szCs w:val="24"/>
                <w:shd w:val="clear" w:color="auto" w:fill="FFFFFF"/>
                <w:lang w:val="lv-LV" w:eastAsia="lv-LV"/>
              </w:rPr>
            </w:pPr>
          </w:p>
          <w:p w14:paraId="54AE3F18" w14:textId="77777777" w:rsidR="00D13E91" w:rsidRPr="00130DD8" w:rsidRDefault="00D13E91" w:rsidP="00F703AD">
            <w:pPr>
              <w:pStyle w:val="Sarakstarindkopa"/>
              <w:keepNext/>
              <w:numPr>
                <w:ilvl w:val="1"/>
                <w:numId w:val="4"/>
              </w:numPr>
              <w:spacing w:before="60" w:after="60"/>
              <w:contextualSpacing w:val="0"/>
              <w:rPr>
                <w:b/>
                <w:vanish/>
                <w:sz w:val="24"/>
                <w:szCs w:val="24"/>
                <w:shd w:val="clear" w:color="auto" w:fill="FFFFFF"/>
                <w:lang w:val="lv-LV" w:eastAsia="lv-LV"/>
              </w:rPr>
            </w:pPr>
          </w:p>
          <w:p w14:paraId="344DE842" w14:textId="48D83839" w:rsidR="00E73A68" w:rsidRPr="00130DD8" w:rsidRDefault="00632D1E" w:rsidP="00632D1E">
            <w:pPr>
              <w:pStyle w:val="Saturam11"/>
              <w:rPr>
                <w:shd w:val="clear" w:color="auto" w:fill="FFFFFF"/>
              </w:rPr>
            </w:pPr>
            <w:bookmarkStart w:id="17" w:name="_Toc25064200"/>
            <w:r w:rsidRPr="00130DD8">
              <w:rPr>
                <w:shd w:val="clear" w:color="auto" w:fill="FFFFFF"/>
              </w:rPr>
              <w:t xml:space="preserve">4.6. </w:t>
            </w:r>
            <w:r w:rsidR="00E73A68" w:rsidRPr="00130DD8">
              <w:rPr>
                <w:shd w:val="clear" w:color="auto" w:fill="FFFFFF"/>
              </w:rPr>
              <w:t>pagraba, starpstāvu, bēniņu pārsegumi</w:t>
            </w:r>
            <w:bookmarkEnd w:id="17"/>
          </w:p>
        </w:tc>
        <w:tc>
          <w:tcPr>
            <w:tcW w:w="938" w:type="pct"/>
            <w:vAlign w:val="center"/>
          </w:tcPr>
          <w:p w14:paraId="2BD3FFE6" w14:textId="43873B27" w:rsidR="00E73A68" w:rsidRPr="00130DD8" w:rsidRDefault="00054EAE"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3</w:t>
            </w:r>
            <w:r w:rsidR="00AF76BF" w:rsidRPr="00130DD8">
              <w:rPr>
                <w:rFonts w:ascii="AvenirNext LT Pro Regular" w:eastAsia="Times New Roman" w:hAnsi="AvenirNext LT Pro Regular"/>
                <w:b/>
                <w:sz w:val="24"/>
                <w:szCs w:val="20"/>
                <w:lang w:eastAsia="lv-LV"/>
              </w:rPr>
              <w:t>0</w:t>
            </w:r>
          </w:p>
        </w:tc>
      </w:tr>
      <w:tr w:rsidR="00E73A68" w:rsidRPr="00130DD8" w14:paraId="2EF701AB" w14:textId="77777777" w:rsidTr="004F5EE8">
        <w:trPr>
          <w:jc w:val="center"/>
        </w:trPr>
        <w:tc>
          <w:tcPr>
            <w:tcW w:w="5000" w:type="pct"/>
            <w:gridSpan w:val="5"/>
            <w:vAlign w:val="center"/>
          </w:tcPr>
          <w:p w14:paraId="0D78B6FE" w14:textId="67CB6EEE" w:rsidR="00054EAE" w:rsidRPr="00130DD8"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054EAE" w:rsidRPr="00130DD8">
              <w:rPr>
                <w:rFonts w:ascii="AvenirNext LT Pro Regular" w:eastAsia="Times New Roman" w:hAnsi="AvenirNext LT Pro Regular"/>
                <w:sz w:val="20"/>
                <w:szCs w:val="20"/>
                <w:lang w:eastAsia="lv-LV"/>
              </w:rPr>
              <w:t>Ēkas starpstāvu pārsegumi veidoti no 10 cm bieziem dzelzsbetona gatavkonstrukciju paneļiem. Pagrabstāva pārseguma paneļi balstīti uz nesošajām dzelzsbetona sienām, pāļiem un dzelzsbetona gatavelementu sijām</w:t>
            </w:r>
            <w:r w:rsidR="002A4A96" w:rsidRPr="00130DD8">
              <w:rPr>
                <w:rFonts w:ascii="AvenirNext LT Pro Regular" w:eastAsia="Times New Roman" w:hAnsi="AvenirNext LT Pro Regular"/>
                <w:sz w:val="20"/>
                <w:szCs w:val="20"/>
                <w:lang w:eastAsia="lv-LV"/>
              </w:rPr>
              <w:t xml:space="preserve"> (4.6.1., 4.6.2. attēls)</w:t>
            </w:r>
            <w:r w:rsidR="00054EAE" w:rsidRPr="00130DD8">
              <w:rPr>
                <w:rFonts w:ascii="AvenirNext LT Pro Regular" w:eastAsia="Times New Roman" w:hAnsi="AvenirNext LT Pro Regular"/>
                <w:sz w:val="20"/>
                <w:szCs w:val="20"/>
                <w:lang w:eastAsia="lv-LV"/>
              </w:rPr>
              <w:t>. Virszemes stāvu pārsegumu paneļi balstīti pa paneļa perimetru uz ēkas nesošajām sienām.</w:t>
            </w:r>
          </w:p>
          <w:p w14:paraId="2BCCBD9C" w14:textId="501534E9" w:rsidR="00E73A68" w:rsidRPr="00130DD8"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Pagrabstāva pārseguma paneļiem lokāli konstatētas paneļa šķērsvirzienā orientētas plaisas. Atsevišķ</w:t>
            </w:r>
            <w:r w:rsidR="002A4A96" w:rsidRPr="00130DD8">
              <w:rPr>
                <w:rFonts w:ascii="AvenirNext LT Pro Regular" w:eastAsia="Times New Roman" w:hAnsi="AvenirNext LT Pro Regular"/>
                <w:sz w:val="20"/>
                <w:szCs w:val="20"/>
                <w:lang w:eastAsia="lv-LV"/>
              </w:rPr>
              <w:t>ie</w:t>
            </w:r>
            <w:r w:rsidRPr="00130DD8">
              <w:rPr>
                <w:rFonts w:ascii="AvenirNext LT Pro Regular" w:eastAsia="Times New Roman" w:hAnsi="AvenirNext LT Pro Regular"/>
                <w:sz w:val="20"/>
                <w:szCs w:val="20"/>
                <w:lang w:eastAsia="lv-LV"/>
              </w:rPr>
              <w:t>m pagraba pārseguma pane</w:t>
            </w:r>
            <w:r w:rsidR="002A4A96" w:rsidRPr="00130DD8">
              <w:rPr>
                <w:rFonts w:ascii="AvenirNext LT Pro Regular" w:eastAsia="Times New Roman" w:hAnsi="AvenirNext LT Pro Regular"/>
                <w:sz w:val="20"/>
                <w:szCs w:val="20"/>
                <w:lang w:eastAsia="lv-LV"/>
              </w:rPr>
              <w:t>ļiem</w:t>
            </w:r>
            <w:r w:rsidRPr="00130DD8">
              <w:rPr>
                <w:rFonts w:ascii="AvenirNext LT Pro Regular" w:eastAsia="Times New Roman" w:hAnsi="AvenirNext LT Pro Regular"/>
                <w:sz w:val="20"/>
                <w:szCs w:val="20"/>
                <w:lang w:eastAsia="lv-LV"/>
              </w:rPr>
              <w:t>, konstatēta lielāka izliece, nekā blakus esošajiem paneļiem (</w:t>
            </w:r>
            <w:r w:rsidR="002A4A96" w:rsidRPr="00130DD8">
              <w:rPr>
                <w:rFonts w:ascii="AvenirNext LT Pro Regular" w:eastAsia="Times New Roman" w:hAnsi="AvenirNext LT Pro Regular"/>
                <w:sz w:val="20"/>
                <w:szCs w:val="20"/>
                <w:lang w:eastAsia="lv-LV"/>
              </w:rPr>
              <w:t>4.6.1., </w:t>
            </w:r>
            <w:r w:rsidRPr="00130DD8">
              <w:rPr>
                <w:rFonts w:ascii="AvenirNext LT Pro Regular" w:eastAsia="Times New Roman" w:hAnsi="AvenirNext LT Pro Regular"/>
                <w:sz w:val="20"/>
                <w:szCs w:val="20"/>
                <w:lang w:eastAsia="lv-LV"/>
              </w:rPr>
              <w:t>4.6.2. attēls).</w:t>
            </w:r>
          </w:p>
          <w:p w14:paraId="6892E0D0" w14:textId="23360039" w:rsidR="00E73A68" w:rsidRPr="00130DD8" w:rsidRDefault="00C31036"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w:drawing>
                <wp:inline distT="0" distB="0" distL="0" distR="0" wp14:anchorId="2B912169" wp14:editId="35442CF6">
                  <wp:extent cx="2700000" cy="1799595"/>
                  <wp:effectExtent l="0" t="0" r="571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130DD8">
              <w:rPr>
                <w:rFonts w:ascii="AvenirNext LT Pro Regular" w:eastAsia="Times New Roman" w:hAnsi="AvenirNext LT Pro Regular"/>
                <w:sz w:val="20"/>
                <w:szCs w:val="20"/>
                <w:lang w:eastAsia="lv-LV"/>
              </w:rPr>
              <w:tab/>
            </w:r>
            <w:r w:rsidRPr="00130DD8">
              <w:rPr>
                <w:noProof/>
              </w:rPr>
              <w:drawing>
                <wp:inline distT="0" distB="0" distL="0" distR="0" wp14:anchorId="1AE6EA1B" wp14:editId="0F543C67">
                  <wp:extent cx="2700000" cy="1799595"/>
                  <wp:effectExtent l="0" t="0" r="571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164F8EB" w14:textId="50A05F5F" w:rsidR="002D4254" w:rsidRPr="00130DD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4.6.1. attēls</w:t>
            </w:r>
            <w:r w:rsidRPr="00130DD8">
              <w:rPr>
                <w:rFonts w:ascii="AvenirNext LT Pro Regular" w:eastAsia="Times New Roman" w:hAnsi="AvenirNext LT Pro Regular"/>
                <w:sz w:val="20"/>
                <w:szCs w:val="20"/>
                <w:lang w:eastAsia="lv-LV"/>
              </w:rPr>
              <w:tab/>
              <w:t>4.6.2. attēls</w:t>
            </w:r>
          </w:p>
          <w:p w14:paraId="33779CA6" w14:textId="5D45E86A" w:rsidR="002A4A96" w:rsidRPr="00130DD8" w:rsidRDefault="002A4A96" w:rsidP="002826A7">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Apsekošanas laikā lokāli tika konstatēti </w:t>
            </w:r>
            <w:r w:rsidR="002826A7" w:rsidRPr="00130DD8">
              <w:rPr>
                <w:rFonts w:ascii="AvenirNext LT Pro Regular" w:eastAsia="Times New Roman" w:hAnsi="AvenirNext LT Pro Regular"/>
                <w:sz w:val="20"/>
                <w:szCs w:val="20"/>
                <w:lang w:eastAsia="lv-LV"/>
              </w:rPr>
              <w:t xml:space="preserve">mitruma izraisīti </w:t>
            </w:r>
            <w:r w:rsidRPr="00130DD8">
              <w:rPr>
                <w:rFonts w:ascii="AvenirNext LT Pro Regular" w:eastAsia="Times New Roman" w:hAnsi="AvenirNext LT Pro Regular"/>
                <w:sz w:val="20"/>
                <w:szCs w:val="20"/>
                <w:lang w:eastAsia="lv-LV"/>
              </w:rPr>
              <w:t>pagrabstāva pārsegumu apakšējo virsmu bojājumi</w:t>
            </w:r>
            <w:r w:rsidR="00AF76BF" w:rsidRPr="00130DD8">
              <w:rPr>
                <w:rFonts w:ascii="AvenirNext LT Pro Regular" w:eastAsia="Times New Roman" w:hAnsi="AvenirNext LT Pro Regular"/>
                <w:sz w:val="20"/>
                <w:szCs w:val="20"/>
                <w:lang w:eastAsia="lv-LV"/>
              </w:rPr>
              <w:t xml:space="preserve"> (t.sk. atsegts stiegrojums)</w:t>
            </w:r>
            <w:r w:rsidR="002826A7" w:rsidRPr="00130DD8">
              <w:rPr>
                <w:rFonts w:ascii="AvenirNext LT Pro Regular" w:eastAsia="Times New Roman" w:hAnsi="AvenirNext LT Pro Regular"/>
                <w:sz w:val="20"/>
                <w:szCs w:val="20"/>
                <w:lang w:eastAsia="lv-LV"/>
              </w:rPr>
              <w:t xml:space="preserve"> (4.6.3. attēls)</w:t>
            </w:r>
            <w:r w:rsidRPr="00130DD8">
              <w:rPr>
                <w:rFonts w:ascii="AvenirNext LT Pro Regular" w:eastAsia="Times New Roman" w:hAnsi="AvenirNext LT Pro Regular"/>
                <w:sz w:val="20"/>
                <w:szCs w:val="20"/>
                <w:lang w:eastAsia="lv-LV"/>
              </w:rPr>
              <w:t>, šuvju aizpildījumu bojājumi</w:t>
            </w:r>
            <w:r w:rsidR="002826A7" w:rsidRPr="00130DD8">
              <w:rPr>
                <w:rFonts w:ascii="AvenirNext LT Pro Regular" w:eastAsia="Times New Roman" w:hAnsi="AvenirNext LT Pro Regular"/>
                <w:sz w:val="20"/>
                <w:szCs w:val="20"/>
                <w:lang w:eastAsia="lv-LV"/>
              </w:rPr>
              <w:t xml:space="preserve"> (4.6.3. attēls)</w:t>
            </w:r>
            <w:r w:rsidR="00673142" w:rsidRPr="00130DD8">
              <w:rPr>
                <w:rFonts w:ascii="AvenirNext LT Pro Regular" w:eastAsia="Times New Roman" w:hAnsi="AvenirNext LT Pro Regular"/>
                <w:sz w:val="20"/>
                <w:szCs w:val="20"/>
                <w:lang w:eastAsia="lv-LV"/>
              </w:rPr>
              <w:t>, kas liecina par iespējamu kondensāta veidošanos</w:t>
            </w:r>
            <w:r w:rsidR="00027881" w:rsidRPr="00130DD8">
              <w:rPr>
                <w:rFonts w:ascii="AvenirNext LT Pro Regular" w:eastAsia="Times New Roman" w:hAnsi="AvenirNext LT Pro Regular"/>
                <w:sz w:val="20"/>
                <w:szCs w:val="20"/>
                <w:lang w:eastAsia="lv-LV"/>
              </w:rPr>
              <w:t>, kā arī bojājumi attīstījušies pie inženiertīklu šķērsojumiem</w:t>
            </w:r>
            <w:r w:rsidRPr="00130DD8">
              <w:rPr>
                <w:rFonts w:ascii="AvenirNext LT Pro Regular" w:eastAsia="Times New Roman" w:hAnsi="AvenirNext LT Pro Regular"/>
                <w:sz w:val="20"/>
                <w:szCs w:val="20"/>
                <w:lang w:eastAsia="lv-LV"/>
              </w:rPr>
              <w:t>.</w:t>
            </w:r>
            <w:r w:rsidR="00673142" w:rsidRPr="00130DD8">
              <w:rPr>
                <w:rFonts w:ascii="AvenirNext LT Pro Regular" w:eastAsia="Times New Roman" w:hAnsi="AvenirNext LT Pro Regular"/>
                <w:sz w:val="20"/>
                <w:szCs w:val="20"/>
                <w:lang w:eastAsia="lv-LV"/>
              </w:rPr>
              <w:t xml:space="preserve"> Pagrabstāvā nepieciešams nodrošināt pietiekamu ventilāciju, lai mazinātu kondensāta rašanās riskus.</w:t>
            </w:r>
            <w:r w:rsidR="002826A7" w:rsidRPr="00130DD8">
              <w:rPr>
                <w:rFonts w:ascii="AvenirNext LT Pro Regular" w:eastAsia="Times New Roman" w:hAnsi="AvenirNext LT Pro Regular"/>
                <w:sz w:val="20"/>
                <w:szCs w:val="20"/>
                <w:lang w:eastAsia="lv-LV"/>
              </w:rPr>
              <w:t xml:space="preserve"> Lokāli konstatētas mezglu savienojumu metāla detaļas (4.6.5. attēls), tām</w:t>
            </w:r>
            <w:r w:rsidR="0027144D" w:rsidRPr="00130DD8">
              <w:rPr>
                <w:rFonts w:ascii="AvenirNext LT Pro Regular" w:eastAsia="Times New Roman" w:hAnsi="AvenirNext LT Pro Regular"/>
                <w:sz w:val="20"/>
                <w:szCs w:val="20"/>
                <w:lang w:eastAsia="lv-LV"/>
              </w:rPr>
              <w:t xml:space="preserve"> virspusēju</w:t>
            </w:r>
            <w:r w:rsidR="002826A7" w:rsidRPr="00130DD8">
              <w:rPr>
                <w:rFonts w:ascii="AvenirNext LT Pro Regular" w:eastAsia="Times New Roman" w:hAnsi="AvenirNext LT Pro Regular"/>
                <w:sz w:val="20"/>
                <w:szCs w:val="20"/>
                <w:lang w:eastAsia="lv-LV"/>
              </w:rPr>
              <w:t xml:space="preserve"> korozijas bojājumu pazīmes, jāattīra bojātās virsmas, jāveic pretkorozijas apstrāde. </w:t>
            </w:r>
            <w:r w:rsidR="00AF76BF" w:rsidRPr="00130DD8">
              <w:rPr>
                <w:rFonts w:ascii="AvenirNext LT Pro Regular" w:eastAsia="Times New Roman" w:hAnsi="AvenirNext LT Pro Regular"/>
                <w:sz w:val="20"/>
                <w:szCs w:val="20"/>
                <w:lang w:eastAsia="lv-LV"/>
              </w:rPr>
              <w:t>Dzīvokļos lokāli konstatētas nelielas plaisas paneļu saduršuvēs (4.6.6. attēls).</w:t>
            </w:r>
          </w:p>
          <w:p w14:paraId="5656C74A" w14:textId="78454EDC" w:rsidR="002D4254" w:rsidRPr="00130DD8" w:rsidRDefault="002A4A96"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2BA80D73" wp14:editId="6918D236">
                  <wp:extent cx="2700000" cy="1799595"/>
                  <wp:effectExtent l="0" t="0" r="571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2D4254" w:rsidRPr="00130DD8">
              <w:rPr>
                <w:rFonts w:ascii="AvenirNext LT Pro Regular" w:eastAsia="Times New Roman" w:hAnsi="AvenirNext LT Pro Regular"/>
                <w:sz w:val="20"/>
                <w:szCs w:val="20"/>
                <w:lang w:eastAsia="lv-LV"/>
              </w:rPr>
              <w:tab/>
            </w:r>
            <w:r w:rsidRPr="00130DD8">
              <w:rPr>
                <w:noProof/>
              </w:rPr>
              <w:drawing>
                <wp:inline distT="0" distB="0" distL="0" distR="0" wp14:anchorId="15EF47AF" wp14:editId="179DBE7F">
                  <wp:extent cx="2700000" cy="1799595"/>
                  <wp:effectExtent l="0" t="0" r="571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8CC48BC" w14:textId="1447F808" w:rsidR="002D4254" w:rsidRPr="00130DD8"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4.6.3. attēls</w:t>
            </w:r>
            <w:r w:rsidRPr="00130DD8">
              <w:rPr>
                <w:rFonts w:ascii="AvenirNext LT Pro Regular" w:eastAsia="Times New Roman" w:hAnsi="AvenirNext LT Pro Regular"/>
                <w:sz w:val="20"/>
                <w:szCs w:val="20"/>
                <w:lang w:eastAsia="lv-LV"/>
              </w:rPr>
              <w:tab/>
              <w:t>4.6.3. attēls</w:t>
            </w:r>
          </w:p>
          <w:p w14:paraId="5198BE68" w14:textId="72825426" w:rsidR="00054EAE" w:rsidRPr="00130DD8" w:rsidRDefault="002A4A96"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75562BA8" wp14:editId="05D5B4B6">
                  <wp:extent cx="2700000" cy="1799595"/>
                  <wp:effectExtent l="0" t="0" r="571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A75E11" w:rsidRPr="00130DD8">
              <w:rPr>
                <w:rFonts w:ascii="AvenirNext LT Pro Regular" w:eastAsia="Times New Roman" w:hAnsi="AvenirNext LT Pro Regular"/>
                <w:sz w:val="20"/>
                <w:szCs w:val="20"/>
                <w:lang w:eastAsia="lv-LV"/>
              </w:rPr>
              <w:tab/>
            </w:r>
            <w:r w:rsidRPr="00130DD8">
              <w:rPr>
                <w:noProof/>
              </w:rPr>
              <w:drawing>
                <wp:inline distT="0" distB="0" distL="0" distR="0" wp14:anchorId="0CE33230" wp14:editId="03092300">
                  <wp:extent cx="2699385" cy="1800000"/>
                  <wp:effectExtent l="0" t="0" r="571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53EBC743" w14:textId="090A4602" w:rsidR="00054EAE" w:rsidRPr="00130DD8"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4.6.5. attēls</w:t>
            </w:r>
            <w:r w:rsidRPr="00130DD8">
              <w:rPr>
                <w:rFonts w:ascii="AvenirNext LT Pro Regular" w:eastAsia="Times New Roman" w:hAnsi="AvenirNext LT Pro Regular"/>
                <w:sz w:val="20"/>
                <w:szCs w:val="20"/>
                <w:lang w:eastAsia="lv-LV"/>
              </w:rPr>
              <w:tab/>
              <w:t>4.6.6. attēls</w:t>
            </w:r>
          </w:p>
          <w:p w14:paraId="65C76EEA" w14:textId="2ABD56C6" w:rsidR="00A419BA" w:rsidRPr="00130DD8" w:rsidRDefault="002826A7"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Starpstāvu pārsegumu konstrukcijas ir apmierinošā tehniskā stāvoklī, taču ieteicams veikt plaisu monitoringu, ar mērķi noteikt konstatēto deformāciju iespējamo attīstību.</w:t>
            </w:r>
            <w:r w:rsidR="00AF76BF" w:rsidRPr="00130DD8">
              <w:rPr>
                <w:rFonts w:ascii="AvenirNext LT Pro Regular" w:eastAsia="Times New Roman" w:hAnsi="AvenirNext LT Pro Regular"/>
                <w:sz w:val="20"/>
                <w:szCs w:val="20"/>
                <w:lang w:eastAsia="lv-LV"/>
              </w:rPr>
              <w:t xml:space="preserve"> </w:t>
            </w:r>
            <w:r w:rsidRPr="00130DD8">
              <w:rPr>
                <w:rFonts w:ascii="AvenirNext LT Pro Regular" w:eastAsia="Times New Roman" w:hAnsi="AvenirNext LT Pro Regular"/>
                <w:sz w:val="20"/>
                <w:szCs w:val="20"/>
                <w:lang w:eastAsia="lv-LV"/>
              </w:rPr>
              <w:t>Ja tiek konstatēta plaisu un paneļa izlieces palielināšanās, nepieciešams realizēt šo konstrukciju pastiprināšanu.</w:t>
            </w:r>
            <w:r w:rsidR="00AF76BF" w:rsidRPr="00130DD8">
              <w:rPr>
                <w:rFonts w:ascii="AvenirNext LT Pro Regular" w:eastAsia="Times New Roman" w:hAnsi="AvenirNext LT Pro Regular"/>
                <w:sz w:val="20"/>
                <w:szCs w:val="20"/>
                <w:lang w:eastAsia="lv-LV"/>
              </w:rPr>
              <w:t xml:space="preserve"> </w:t>
            </w:r>
            <w:r w:rsidR="00811C29" w:rsidRPr="00130DD8">
              <w:rPr>
                <w:rFonts w:ascii="AvenirNext LT Pro Regular" w:eastAsia="Times New Roman" w:hAnsi="AvenirNext LT Pro Regular"/>
                <w:sz w:val="20"/>
                <w:szCs w:val="20"/>
                <w:lang w:eastAsia="lv-LV"/>
              </w:rPr>
              <w:t xml:space="preserve">Nepieciešams novērst mitruma infiltrāciju ēkas konstrukcijās, </w:t>
            </w:r>
            <w:r w:rsidR="00A758A6" w:rsidRPr="00130DD8">
              <w:rPr>
                <w:rFonts w:ascii="AvenirNext LT Pro Regular" w:eastAsia="Times New Roman" w:hAnsi="AvenirNext LT Pro Regular"/>
                <w:sz w:val="20"/>
                <w:szCs w:val="20"/>
                <w:lang w:eastAsia="lv-LV"/>
              </w:rPr>
              <w:t>ieteicams veikt</w:t>
            </w:r>
            <w:r w:rsidR="00AF76BF" w:rsidRPr="00130DD8">
              <w:rPr>
                <w:rFonts w:ascii="AvenirNext LT Pro Regular" w:eastAsia="Times New Roman" w:hAnsi="AvenirNext LT Pro Regular"/>
                <w:sz w:val="20"/>
                <w:szCs w:val="20"/>
                <w:lang w:eastAsia="lv-LV"/>
              </w:rPr>
              <w:t xml:space="preserve"> bojāto paneļu virsmu atjaunošan</w:t>
            </w:r>
            <w:r w:rsidR="00A758A6" w:rsidRPr="00130DD8">
              <w:rPr>
                <w:rFonts w:ascii="AvenirNext LT Pro Regular" w:eastAsia="Times New Roman" w:hAnsi="AvenirNext LT Pro Regular"/>
                <w:sz w:val="20"/>
                <w:szCs w:val="20"/>
                <w:lang w:eastAsia="lv-LV"/>
              </w:rPr>
              <w:t>u</w:t>
            </w:r>
            <w:r w:rsidR="00C22CB0">
              <w:rPr>
                <w:rFonts w:ascii="AvenirNext LT Pro Regular" w:eastAsia="Times New Roman" w:hAnsi="AvenirNext LT Pro Regular"/>
                <w:sz w:val="20"/>
                <w:szCs w:val="20"/>
                <w:lang w:eastAsia="lv-LV"/>
              </w:rPr>
              <w:t>, jānovērš paneļu bojājumi inženiertīklu šķērsojumu vietās</w:t>
            </w:r>
            <w:r w:rsidR="00AF76BF" w:rsidRPr="00130DD8">
              <w:rPr>
                <w:rFonts w:ascii="AvenirNext LT Pro Regular" w:eastAsia="Times New Roman" w:hAnsi="AvenirNext LT Pro Regular"/>
                <w:sz w:val="20"/>
                <w:szCs w:val="20"/>
                <w:lang w:eastAsia="lv-LV"/>
              </w:rPr>
              <w:t xml:space="preserve">.  </w:t>
            </w:r>
          </w:p>
        </w:tc>
      </w:tr>
      <w:tr w:rsidR="00E73A68" w:rsidRPr="00130DD8" w14:paraId="441560A6" w14:textId="77777777" w:rsidTr="00BA7B93">
        <w:trPr>
          <w:jc w:val="center"/>
        </w:trPr>
        <w:tc>
          <w:tcPr>
            <w:tcW w:w="4062" w:type="pct"/>
            <w:gridSpan w:val="4"/>
          </w:tcPr>
          <w:p w14:paraId="5507BDDC" w14:textId="21BC6C5B" w:rsidR="00E73A68" w:rsidRPr="00130DD8" w:rsidRDefault="00632D1E" w:rsidP="00632D1E">
            <w:pPr>
              <w:pStyle w:val="Saturam11"/>
              <w:rPr>
                <w:sz w:val="20"/>
              </w:rPr>
            </w:pPr>
            <w:bookmarkStart w:id="18" w:name="_Toc25064201"/>
            <w:r w:rsidRPr="00130DD8">
              <w:rPr>
                <w:shd w:val="clear" w:color="auto" w:fill="FFFFFF"/>
              </w:rPr>
              <w:lastRenderedPageBreak/>
              <w:t xml:space="preserve">4.7. </w:t>
            </w:r>
            <w:r w:rsidR="00E73A68" w:rsidRPr="00130DD8">
              <w:rPr>
                <w:shd w:val="clear" w:color="auto" w:fill="FFFFFF"/>
              </w:rPr>
              <w:t>būves telpiskās noturības elementi</w:t>
            </w:r>
            <w:bookmarkEnd w:id="18"/>
          </w:p>
        </w:tc>
        <w:tc>
          <w:tcPr>
            <w:tcW w:w="938" w:type="pct"/>
            <w:vAlign w:val="center"/>
          </w:tcPr>
          <w:p w14:paraId="250B785D" w14:textId="77777777" w:rsidR="00E73A68" w:rsidRPr="00130DD8" w:rsidRDefault="00E73A68"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w:t>
            </w:r>
          </w:p>
        </w:tc>
      </w:tr>
      <w:tr w:rsidR="00E73A68" w:rsidRPr="00130DD8" w14:paraId="707DF2EB" w14:textId="77777777" w:rsidTr="004F5EE8">
        <w:trPr>
          <w:jc w:val="center"/>
        </w:trPr>
        <w:tc>
          <w:tcPr>
            <w:tcW w:w="5000" w:type="pct"/>
            <w:gridSpan w:val="5"/>
            <w:vAlign w:val="center"/>
          </w:tcPr>
          <w:p w14:paraId="44CBA294" w14:textId="06396ED9" w:rsidR="00170C67" w:rsidRPr="00130DD8"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AF76BF" w:rsidRPr="00130DD8">
              <w:rPr>
                <w:rFonts w:ascii="AvenirNext LT Pro Regular" w:eastAsia="Times New Roman" w:hAnsi="AvenirNext LT Pro Regular"/>
                <w:sz w:val="20"/>
                <w:szCs w:val="20"/>
                <w:lang w:eastAsia="lv-LV"/>
              </w:rPr>
              <w:t xml:space="preserve">Būves telpisko noturību nodrošina ēkas nesošās sienas un dzelzsbetona paneļu pārsegumi, kas tajās balstīti. Bēniņu ārsienu noturības nodrošināšanai ēkas šķērsvirzienā izvietotas dzelzsbetona gatavkonstrukciju šķērsribas (4.7.1. attēls). Pie U profila nesošā elementa lokāli ir konstatēts garenass virzienā orientēts dzelzsbetona elements (4.7.2. attēls), elementi ir savstarpēji </w:t>
            </w:r>
            <w:r w:rsidR="00AF76BF" w:rsidRPr="00130DD8">
              <w:rPr>
                <w:rFonts w:ascii="AvenirNext LT Pro Regular" w:eastAsia="Times New Roman" w:hAnsi="AvenirNext LT Pro Regular"/>
                <w:sz w:val="20"/>
                <w:szCs w:val="20"/>
                <w:lang w:eastAsia="lv-LV"/>
              </w:rPr>
              <w:lastRenderedPageBreak/>
              <w:t>sametināti, abiem elementiem kopā veidojot L burta formu, tas kalpo telpiskās noturības palielināšanai.</w:t>
            </w:r>
          </w:p>
          <w:p w14:paraId="26CD013F" w14:textId="77777777" w:rsidR="003D6ADA" w:rsidRPr="00130DD8" w:rsidRDefault="003D6ADA"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1DEC7F98" wp14:editId="31B92CE9">
                  <wp:extent cx="2700000" cy="1799595"/>
                  <wp:effectExtent l="0" t="0" r="571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F904ED" w:rsidRPr="00130DD8">
              <w:rPr>
                <w:rFonts w:ascii="AvenirNext LT Pro Regular" w:eastAsia="Times New Roman" w:hAnsi="AvenirNext LT Pro Regular"/>
                <w:sz w:val="20"/>
                <w:szCs w:val="20"/>
                <w:lang w:eastAsia="lv-LV"/>
              </w:rPr>
              <w:tab/>
            </w:r>
            <w:r w:rsidR="00F904ED" w:rsidRPr="00130DD8">
              <w:rPr>
                <w:noProof/>
              </w:rPr>
              <w:drawing>
                <wp:inline distT="0" distB="0" distL="0" distR="0" wp14:anchorId="04454218" wp14:editId="468AA992">
                  <wp:extent cx="2700000" cy="1799595"/>
                  <wp:effectExtent l="0" t="0" r="571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329AA7B" w14:textId="0E5D6413" w:rsidR="00AF76BF" w:rsidRPr="00130DD8" w:rsidRDefault="00AF76BF"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4.7.1. attēls</w:t>
            </w:r>
            <w:r w:rsidRPr="00130DD8">
              <w:rPr>
                <w:rFonts w:ascii="AvenirNext LT Pro Regular" w:eastAsia="Times New Roman" w:hAnsi="AvenirNext LT Pro Regular"/>
                <w:sz w:val="20"/>
                <w:szCs w:val="20"/>
                <w:lang w:eastAsia="lv-LV"/>
              </w:rPr>
              <w:tab/>
              <w:t>4.7.2. attēls</w:t>
            </w:r>
          </w:p>
        </w:tc>
      </w:tr>
      <w:tr w:rsidR="00E73A68" w:rsidRPr="00130DD8" w14:paraId="69D9E8A4" w14:textId="77777777" w:rsidTr="00BA7B93">
        <w:trPr>
          <w:jc w:val="center"/>
          <w:hidden/>
        </w:trPr>
        <w:tc>
          <w:tcPr>
            <w:tcW w:w="4062" w:type="pct"/>
            <w:gridSpan w:val="4"/>
          </w:tcPr>
          <w:p w14:paraId="1E7AF9F3" w14:textId="77777777" w:rsidR="00D13E91" w:rsidRPr="00130DD8" w:rsidRDefault="00D13E91" w:rsidP="00F703AD">
            <w:pPr>
              <w:pStyle w:val="Sarakstarindkopa"/>
              <w:keepNext/>
              <w:numPr>
                <w:ilvl w:val="0"/>
                <w:numId w:val="5"/>
              </w:numPr>
              <w:spacing w:before="60" w:after="60"/>
              <w:contextualSpacing w:val="0"/>
              <w:rPr>
                <w:b/>
                <w:vanish/>
                <w:sz w:val="24"/>
                <w:szCs w:val="24"/>
                <w:shd w:val="clear" w:color="auto" w:fill="FFFFFF"/>
                <w:lang w:val="lv-LV" w:eastAsia="lv-LV"/>
              </w:rPr>
            </w:pPr>
          </w:p>
          <w:p w14:paraId="47EDCE0D" w14:textId="77777777" w:rsidR="00D13E91" w:rsidRPr="00130DD8" w:rsidRDefault="00D13E91" w:rsidP="00F703AD">
            <w:pPr>
              <w:pStyle w:val="Sarakstarindkopa"/>
              <w:keepNext/>
              <w:numPr>
                <w:ilvl w:val="0"/>
                <w:numId w:val="5"/>
              </w:numPr>
              <w:spacing w:before="60" w:after="60"/>
              <w:contextualSpacing w:val="0"/>
              <w:rPr>
                <w:b/>
                <w:vanish/>
                <w:sz w:val="24"/>
                <w:szCs w:val="24"/>
                <w:shd w:val="clear" w:color="auto" w:fill="FFFFFF"/>
                <w:lang w:val="lv-LV" w:eastAsia="lv-LV"/>
              </w:rPr>
            </w:pPr>
          </w:p>
          <w:p w14:paraId="5C5E1997" w14:textId="77777777" w:rsidR="00D13E91" w:rsidRPr="00130DD8" w:rsidRDefault="00D13E91" w:rsidP="00F703AD">
            <w:pPr>
              <w:pStyle w:val="Sarakstarindkopa"/>
              <w:keepNext/>
              <w:numPr>
                <w:ilvl w:val="0"/>
                <w:numId w:val="5"/>
              </w:numPr>
              <w:spacing w:before="60" w:after="60"/>
              <w:contextualSpacing w:val="0"/>
              <w:rPr>
                <w:b/>
                <w:vanish/>
                <w:sz w:val="24"/>
                <w:szCs w:val="24"/>
                <w:shd w:val="clear" w:color="auto" w:fill="FFFFFF"/>
                <w:lang w:val="lv-LV" w:eastAsia="lv-LV"/>
              </w:rPr>
            </w:pPr>
          </w:p>
          <w:p w14:paraId="61F8E043" w14:textId="77777777" w:rsidR="00D13E91" w:rsidRPr="00130DD8" w:rsidRDefault="00D13E91" w:rsidP="00F703AD">
            <w:pPr>
              <w:pStyle w:val="Sarakstarindkopa"/>
              <w:keepNext/>
              <w:numPr>
                <w:ilvl w:val="0"/>
                <w:numId w:val="5"/>
              </w:numPr>
              <w:spacing w:before="60" w:after="60"/>
              <w:contextualSpacing w:val="0"/>
              <w:rPr>
                <w:b/>
                <w:vanish/>
                <w:sz w:val="24"/>
                <w:szCs w:val="24"/>
                <w:shd w:val="clear" w:color="auto" w:fill="FFFFFF"/>
                <w:lang w:val="lv-LV" w:eastAsia="lv-LV"/>
              </w:rPr>
            </w:pPr>
          </w:p>
          <w:p w14:paraId="26AA74D8"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6D863471"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4316CEAC"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6AF8A7A3"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2ED6F924"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66925359"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55AFCFD5" w14:textId="77777777" w:rsidR="00D13E91" w:rsidRPr="00130DD8" w:rsidRDefault="00D13E91" w:rsidP="00F703AD">
            <w:pPr>
              <w:pStyle w:val="Sarakstarindkopa"/>
              <w:keepNext/>
              <w:numPr>
                <w:ilvl w:val="1"/>
                <w:numId w:val="5"/>
              </w:numPr>
              <w:spacing w:before="60" w:after="60"/>
              <w:contextualSpacing w:val="0"/>
              <w:rPr>
                <w:b/>
                <w:vanish/>
                <w:sz w:val="24"/>
                <w:szCs w:val="24"/>
                <w:shd w:val="clear" w:color="auto" w:fill="FFFFFF"/>
                <w:lang w:val="lv-LV" w:eastAsia="lv-LV"/>
              </w:rPr>
            </w:pPr>
          </w:p>
          <w:p w14:paraId="2ADD1118" w14:textId="57E3B610" w:rsidR="00E73A68" w:rsidRPr="00130DD8" w:rsidRDefault="00632D1E" w:rsidP="00632D1E">
            <w:pPr>
              <w:pStyle w:val="Saturam11"/>
              <w:rPr>
                <w:shd w:val="clear" w:color="auto" w:fill="FFFFFF"/>
              </w:rPr>
            </w:pPr>
            <w:bookmarkStart w:id="19" w:name="_Toc25064202"/>
            <w:r w:rsidRPr="00130DD8">
              <w:rPr>
                <w:shd w:val="clear" w:color="auto" w:fill="FFFFFF"/>
              </w:rPr>
              <w:t xml:space="preserve">4.8. </w:t>
            </w:r>
            <w:r w:rsidR="00E73A68" w:rsidRPr="00130DD8">
              <w:rPr>
                <w:shd w:val="clear" w:color="auto" w:fill="FFFFFF"/>
              </w:rPr>
              <w:t xml:space="preserve">jumta elementi: nesošā konstrukcija, jumta klājs, jumta segums, lietusūdens </w:t>
            </w:r>
            <w:r w:rsidR="00E73A68" w:rsidRPr="00130DD8">
              <w:t>novadsistēma</w:t>
            </w:r>
            <w:bookmarkEnd w:id="19"/>
          </w:p>
        </w:tc>
        <w:tc>
          <w:tcPr>
            <w:tcW w:w="938" w:type="pct"/>
            <w:vAlign w:val="center"/>
          </w:tcPr>
          <w:p w14:paraId="7384B646" w14:textId="2BEA495D" w:rsidR="00E73A68" w:rsidRPr="00130DD8" w:rsidRDefault="00BA7B93" w:rsidP="00BA7B93">
            <w:pPr>
              <w:spacing w:after="0" w:line="240" w:lineRule="auto"/>
              <w:jc w:val="center"/>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konstrukcija-</w:t>
            </w:r>
            <w:r w:rsidR="00C5109B" w:rsidRPr="00130DD8">
              <w:rPr>
                <w:rFonts w:ascii="AvenirNext LT Pro Regular" w:eastAsia="Times New Roman" w:hAnsi="AvenirNext LT Pro Regular"/>
                <w:b/>
                <w:sz w:val="20"/>
                <w:szCs w:val="20"/>
                <w:lang w:eastAsia="lv-LV"/>
              </w:rPr>
              <w:t>30</w:t>
            </w:r>
            <w:r w:rsidRPr="00130DD8">
              <w:rPr>
                <w:rFonts w:ascii="AvenirNext LT Pro Regular" w:eastAsia="Times New Roman" w:hAnsi="AvenirNext LT Pro Regular"/>
                <w:b/>
                <w:sz w:val="20"/>
                <w:szCs w:val="20"/>
                <w:lang w:eastAsia="lv-LV"/>
              </w:rPr>
              <w:t>;</w:t>
            </w:r>
          </w:p>
          <w:p w14:paraId="7DE58987" w14:textId="4FAC861E" w:rsidR="00BA7B93" w:rsidRPr="00130DD8" w:rsidRDefault="00BA7B93"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0"/>
                <w:szCs w:val="20"/>
                <w:lang w:eastAsia="lv-LV"/>
              </w:rPr>
              <w:t>segums-</w:t>
            </w:r>
            <w:r w:rsidR="00811C29" w:rsidRPr="00130DD8">
              <w:rPr>
                <w:rFonts w:ascii="AvenirNext LT Pro Regular" w:eastAsia="Times New Roman" w:hAnsi="AvenirNext LT Pro Regular"/>
                <w:b/>
                <w:sz w:val="20"/>
                <w:szCs w:val="20"/>
                <w:lang w:eastAsia="lv-LV"/>
              </w:rPr>
              <w:t>25</w:t>
            </w:r>
          </w:p>
        </w:tc>
      </w:tr>
      <w:tr w:rsidR="00E73A68" w:rsidRPr="00130DD8" w14:paraId="085A1FCE" w14:textId="77777777" w:rsidTr="004F5EE8">
        <w:trPr>
          <w:jc w:val="center"/>
        </w:trPr>
        <w:tc>
          <w:tcPr>
            <w:tcW w:w="5000" w:type="pct"/>
            <w:gridSpan w:val="5"/>
            <w:vAlign w:val="center"/>
          </w:tcPr>
          <w:p w14:paraId="67BECB4B" w14:textId="63566F19" w:rsidR="00E73A68" w:rsidRPr="00130DD8"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4.8.1. Nesošā konstrukcija</w:t>
            </w:r>
          </w:p>
          <w:p w14:paraId="6D9A41A4" w14:textId="4DF1ED1B" w:rsidR="00FD642F" w:rsidRPr="00130DD8" w:rsidRDefault="00E73A68"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FD642F" w:rsidRPr="00130DD8">
              <w:rPr>
                <w:rFonts w:ascii="AvenirNext LT Pro Regular" w:eastAsia="Times New Roman" w:hAnsi="AvenirNext LT Pro Regular"/>
                <w:sz w:val="20"/>
                <w:szCs w:val="20"/>
                <w:lang w:eastAsia="lv-LV"/>
              </w:rPr>
              <w:t xml:space="preserve">Ēkai veidota divslīpju (ar kritumu uz ēkas centrālo garenasi) jumta konstrukcija. Jumta nesošo </w:t>
            </w:r>
            <w:r w:rsidR="0064507D" w:rsidRPr="00130DD8">
              <w:rPr>
                <w:rFonts w:ascii="AvenirNext LT Pro Regular" w:eastAsia="Times New Roman" w:hAnsi="AvenirNext LT Pro Regular"/>
                <w:sz w:val="20"/>
                <w:szCs w:val="20"/>
                <w:lang w:eastAsia="lv-LV"/>
              </w:rPr>
              <w:t>konstrukciju</w:t>
            </w:r>
            <w:r w:rsidR="00FD642F" w:rsidRPr="00130DD8">
              <w:rPr>
                <w:rFonts w:ascii="AvenirNext LT Pro Regular" w:eastAsia="Times New Roman" w:hAnsi="AvenirNext LT Pro Regular"/>
                <w:sz w:val="20"/>
                <w:szCs w:val="20"/>
                <w:lang w:eastAsia="lv-LV"/>
              </w:rPr>
              <w:t xml:space="preserve"> veido U veida dzelzsbetona gatavelementu paneļi, kas izvietoti uz ēkas centrālās garenass un riboti dzelzsbetona gatavelementu paneļi, kas izvietoti perpendikulāri ēkas garenasij (4.8.1.</w:t>
            </w:r>
            <w:r w:rsidR="00811C29" w:rsidRPr="00130DD8">
              <w:rPr>
                <w:rFonts w:ascii="AvenirNext LT Pro Regular" w:eastAsia="Times New Roman" w:hAnsi="AvenirNext LT Pro Regular"/>
                <w:sz w:val="20"/>
                <w:szCs w:val="20"/>
                <w:lang w:eastAsia="lv-LV"/>
              </w:rPr>
              <w:t xml:space="preserve">, </w:t>
            </w:r>
            <w:r w:rsidR="00FD642F" w:rsidRPr="00130DD8">
              <w:rPr>
                <w:rFonts w:ascii="AvenirNext LT Pro Regular" w:eastAsia="Times New Roman" w:hAnsi="AvenirNext LT Pro Regular"/>
                <w:sz w:val="20"/>
                <w:szCs w:val="20"/>
                <w:lang w:eastAsia="lv-LV"/>
              </w:rPr>
              <w:t>4.8.2. attēl</w:t>
            </w:r>
            <w:r w:rsidR="00811C29" w:rsidRPr="00130DD8">
              <w:rPr>
                <w:rFonts w:ascii="AvenirNext LT Pro Regular" w:eastAsia="Times New Roman" w:hAnsi="AvenirNext LT Pro Regular"/>
                <w:sz w:val="20"/>
                <w:szCs w:val="20"/>
                <w:lang w:eastAsia="lv-LV"/>
              </w:rPr>
              <w:t>s</w:t>
            </w:r>
            <w:r w:rsidR="00FD642F" w:rsidRPr="00130DD8">
              <w:rPr>
                <w:rFonts w:ascii="AvenirNext LT Pro Regular" w:eastAsia="Times New Roman" w:hAnsi="AvenirNext LT Pro Regular"/>
                <w:sz w:val="20"/>
                <w:szCs w:val="20"/>
                <w:lang w:eastAsia="lv-LV"/>
              </w:rPr>
              <w:t>).</w:t>
            </w:r>
          </w:p>
          <w:p w14:paraId="13BC995D" w14:textId="1269EC8B" w:rsidR="00B32CE4" w:rsidRPr="00130DD8" w:rsidRDefault="00FD642F"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 xml:space="preserve">Centrālie U veida paneļi balstīti uz dzelzsbetona gatavelementu paneļiem (4.8.3. attēls), kas jumta radīto slodzi nodod uz ēkas </w:t>
            </w:r>
            <w:r w:rsidR="0064507D" w:rsidRPr="00130DD8">
              <w:rPr>
                <w:rFonts w:ascii="AvenirNext LT Pro Regular" w:eastAsia="Times New Roman" w:hAnsi="AvenirNext LT Pro Regular"/>
                <w:sz w:val="20"/>
                <w:szCs w:val="20"/>
                <w:lang w:eastAsia="lv-LV"/>
              </w:rPr>
              <w:t>nesošajām</w:t>
            </w:r>
            <w:r w:rsidRPr="00130DD8">
              <w:rPr>
                <w:rFonts w:ascii="AvenirNext LT Pro Regular" w:eastAsia="Times New Roman" w:hAnsi="AvenirNext LT Pro Regular"/>
                <w:sz w:val="20"/>
                <w:szCs w:val="20"/>
                <w:lang w:eastAsia="lv-LV"/>
              </w:rPr>
              <w:t xml:space="preserve"> šķērssienām</w:t>
            </w:r>
            <w:r w:rsidR="002B2C28" w:rsidRPr="00130DD8">
              <w:rPr>
                <w:rFonts w:ascii="AvenirNext LT Pro Regular" w:eastAsia="Times New Roman" w:hAnsi="AvenirNext LT Pro Regular"/>
                <w:sz w:val="20"/>
                <w:szCs w:val="20"/>
                <w:lang w:eastAsia="lv-LV"/>
              </w:rPr>
              <w:t xml:space="preserve"> </w:t>
            </w:r>
            <w:r w:rsidRPr="00130DD8">
              <w:rPr>
                <w:rFonts w:ascii="AvenirNext LT Pro Regular" w:eastAsia="Times New Roman" w:hAnsi="AvenirNext LT Pro Regular"/>
                <w:sz w:val="20"/>
                <w:szCs w:val="20"/>
                <w:lang w:eastAsia="lv-LV"/>
              </w:rPr>
              <w:t xml:space="preserve">un uz ēkas nesošajām gala sienām (4.8.4. attēls). U veida paneļi savstarpēji savienoti ar plāksnēm, kas piemetinātas pie paneļos iestrādātām ieliekamajām detaļām un pie dzelzsbetona paneļa, uz kura tie ir balstīti (4.8.5. attēls). Tērauda savienojumu elementiem </w:t>
            </w:r>
            <w:r w:rsidR="00120364" w:rsidRPr="00130DD8">
              <w:rPr>
                <w:rFonts w:ascii="AvenirNext LT Pro Regular" w:eastAsia="Times New Roman" w:hAnsi="AvenirNext LT Pro Regular"/>
                <w:sz w:val="20"/>
                <w:szCs w:val="20"/>
                <w:lang w:eastAsia="lv-LV"/>
              </w:rPr>
              <w:t>ir veikta aizsargkrāsojuma izveide</w:t>
            </w:r>
            <w:r w:rsidRPr="00130DD8">
              <w:rPr>
                <w:rFonts w:ascii="AvenirNext LT Pro Regular" w:eastAsia="Times New Roman" w:hAnsi="AvenirNext LT Pro Regular"/>
                <w:sz w:val="20"/>
                <w:szCs w:val="20"/>
                <w:lang w:eastAsia="lv-LV"/>
              </w:rPr>
              <w:t xml:space="preserve">. </w:t>
            </w:r>
            <w:r w:rsidR="00E149F4" w:rsidRPr="00130DD8">
              <w:rPr>
                <w:rFonts w:ascii="AvenirNext LT Pro Regular" w:eastAsia="Times New Roman" w:hAnsi="AvenirNext LT Pro Regular"/>
                <w:sz w:val="20"/>
                <w:szCs w:val="20"/>
                <w:lang w:eastAsia="lv-LV"/>
              </w:rPr>
              <w:t>Daudzviet U paneļu balstījums nav simetrisks (4.8.</w:t>
            </w:r>
            <w:r w:rsidR="00EA558B" w:rsidRPr="00130DD8">
              <w:rPr>
                <w:rFonts w:ascii="AvenirNext LT Pro Regular" w:eastAsia="Times New Roman" w:hAnsi="AvenirNext LT Pro Regular"/>
                <w:sz w:val="20"/>
                <w:szCs w:val="20"/>
                <w:lang w:eastAsia="lv-LV"/>
              </w:rPr>
              <w:t>6</w:t>
            </w:r>
            <w:r w:rsidR="00E149F4" w:rsidRPr="00130DD8">
              <w:rPr>
                <w:rFonts w:ascii="AvenirNext LT Pro Regular" w:eastAsia="Times New Roman" w:hAnsi="AvenirNext LT Pro Regular"/>
                <w:sz w:val="20"/>
                <w:szCs w:val="20"/>
                <w:lang w:eastAsia="lv-LV"/>
              </w:rPr>
              <w:t>. attēls).</w:t>
            </w:r>
          </w:p>
          <w:p w14:paraId="2DCD9CB7" w14:textId="0DCFD5AD" w:rsidR="00B32CE4" w:rsidRPr="00130DD8" w:rsidRDefault="00B32CE4"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Vienā ēkas galā U veida paneļa atbalsta garums fasādes panelī ir mazāks par 5 cm,</w:t>
            </w:r>
            <w:r w:rsidR="00BF5FE2" w:rsidRPr="00130DD8">
              <w:rPr>
                <w:rFonts w:ascii="AvenirNext LT Pro Regular" w:eastAsia="Times New Roman" w:hAnsi="AvenirNext LT Pro Regular"/>
                <w:sz w:val="20"/>
                <w:szCs w:val="20"/>
                <w:lang w:eastAsia="lv-LV"/>
              </w:rPr>
              <w:t xml:space="preserve"> vizuāli plaisu veidošanās netika konstatēta,</w:t>
            </w:r>
            <w:r w:rsidRPr="00130DD8">
              <w:rPr>
                <w:rFonts w:ascii="AvenirNext LT Pro Regular" w:eastAsia="Times New Roman" w:hAnsi="AvenirNext LT Pro Regular"/>
                <w:sz w:val="20"/>
                <w:szCs w:val="20"/>
                <w:lang w:eastAsia="lv-LV"/>
              </w:rPr>
              <w:t xml:space="preserve"> otrā galā ir iebūvēts panelis, kas nodrošina pietiekamu paneļa balstījumu ēkas galā.  </w:t>
            </w:r>
          </w:p>
          <w:p w14:paraId="761A0FE3" w14:textId="3FF791E2" w:rsidR="00FD642F" w:rsidRPr="00130DD8" w:rsidRDefault="004238D6"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mc:AlternateContent>
                <mc:Choice Requires="wps">
                  <w:drawing>
                    <wp:anchor distT="0" distB="0" distL="114300" distR="114300" simplePos="0" relativeHeight="251689984" behindDoc="0" locked="0" layoutInCell="1" allowOverlap="1" wp14:anchorId="3256CD6B" wp14:editId="31F4212E">
                      <wp:simplePos x="0" y="0"/>
                      <wp:positionH relativeFrom="column">
                        <wp:posOffset>2809240</wp:posOffset>
                      </wp:positionH>
                      <wp:positionV relativeFrom="paragraph">
                        <wp:posOffset>1016000</wp:posOffset>
                      </wp:positionV>
                      <wp:extent cx="133350" cy="371475"/>
                      <wp:effectExtent l="38100" t="38100" r="19050" b="28575"/>
                      <wp:wrapNone/>
                      <wp:docPr id="105" name="Taisns bultveida savienotājs 105"/>
                      <wp:cNvGraphicFramePr/>
                      <a:graphic xmlns:a="http://schemas.openxmlformats.org/drawingml/2006/main">
                        <a:graphicData uri="http://schemas.microsoft.com/office/word/2010/wordprocessingShape">
                          <wps:wsp>
                            <wps:cNvCnPr/>
                            <wps:spPr>
                              <a:xfrm flipH="1" flipV="1">
                                <a:off x="0" y="0"/>
                                <a:ext cx="13335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98F288" id="_x0000_t32" coordsize="21600,21600" o:spt="32" o:oned="t" path="m,l21600,21600e" filled="f">
                      <v:path arrowok="t" fillok="f" o:connecttype="none"/>
                      <o:lock v:ext="edit" shapetype="t"/>
                    </v:shapetype>
                    <v:shape id="Taisns bultveida savienotājs 105" o:spid="_x0000_s1026" type="#_x0000_t32" style="position:absolute;margin-left:221.2pt;margin-top:80pt;width:10.5pt;height:29.2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" strokecolor="red">
                      <v:stroke endarrow="block"/>
                    </v:shape>
                  </w:pict>
                </mc:Fallback>
              </mc:AlternateContent>
            </w:r>
            <w:r w:rsidR="00FD642F" w:rsidRPr="00130DD8">
              <w:rPr>
                <w:noProof/>
              </w:rPr>
              <mc:AlternateContent>
                <mc:Choice Requires="wps">
                  <w:drawing>
                    <wp:anchor distT="0" distB="0" distL="114300" distR="114300" simplePos="0" relativeHeight="251685888" behindDoc="0" locked="0" layoutInCell="1" allowOverlap="1" wp14:anchorId="76763A7B" wp14:editId="7C1F0353">
                      <wp:simplePos x="0" y="0"/>
                      <wp:positionH relativeFrom="column">
                        <wp:posOffset>2837180</wp:posOffset>
                      </wp:positionH>
                      <wp:positionV relativeFrom="paragraph">
                        <wp:posOffset>1425575</wp:posOffset>
                      </wp:positionV>
                      <wp:extent cx="981075" cy="228600"/>
                      <wp:effectExtent l="0" t="0" r="9525" b="0"/>
                      <wp:wrapNone/>
                      <wp:docPr id="76" name="Tekstlodziņš 76"/>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chemeClr val="bg1">
                                  <a:alpha val="70000"/>
                                </a:schemeClr>
                              </a:solidFill>
                              <a:ln w="6350">
                                <a:noFill/>
                              </a:ln>
                            </wps:spPr>
                            <wps:txbx>
                              <w:txbxContent>
                                <w:p w14:paraId="14A4982B" w14:textId="77777777" w:rsidR="00055366" w:rsidRDefault="00055366" w:rsidP="00FD642F">
                                  <w:r>
                                    <w:t>U veida panelis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63A7B" id="Tekstlodziņš 76" o:spid="_x0000_s1030" type="#_x0000_t202" style="position:absolute;left:0;text-align:left;margin-left:223.4pt;margin-top:112.25pt;width:77.2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" fillcolor="white [3212]" stroked="f" strokeweight=".5pt">
                      <v:fill opacity="46003f"/>
                      <v:textbox inset="1mm,1mm,1mm,1mm">
                        <w:txbxContent>
                          <w:p w14:paraId="14A4982B" w14:textId="77777777" w:rsidR="00055366" w:rsidRDefault="00055366" w:rsidP="00FD642F">
                            <w:r>
                              <w:t>U veida panelis</w:t>
                            </w:r>
                          </w:p>
                        </w:txbxContent>
                      </v:textbox>
                    </v:shape>
                  </w:pict>
                </mc:Fallback>
              </mc:AlternateContent>
            </w:r>
            <w:r w:rsidR="00FD642F" w:rsidRPr="00130DD8">
              <w:rPr>
                <w:noProof/>
              </w:rPr>
              <mc:AlternateContent>
                <mc:Choice Requires="wps">
                  <w:drawing>
                    <wp:anchor distT="0" distB="0" distL="114300" distR="114300" simplePos="0" relativeHeight="251686912" behindDoc="0" locked="0" layoutInCell="1" allowOverlap="1" wp14:anchorId="30AE85FB" wp14:editId="3DA4E5F2">
                      <wp:simplePos x="0" y="0"/>
                      <wp:positionH relativeFrom="column">
                        <wp:posOffset>1884680</wp:posOffset>
                      </wp:positionH>
                      <wp:positionV relativeFrom="paragraph">
                        <wp:posOffset>168275</wp:posOffset>
                      </wp:positionV>
                      <wp:extent cx="1552575" cy="238125"/>
                      <wp:effectExtent l="0" t="0" r="9525" b="9525"/>
                      <wp:wrapNone/>
                      <wp:docPr id="89" name="Tekstlodziņš 89"/>
                      <wp:cNvGraphicFramePr/>
                      <a:graphic xmlns:a="http://schemas.openxmlformats.org/drawingml/2006/main">
                        <a:graphicData uri="http://schemas.microsoft.com/office/word/2010/wordprocessingShape">
                          <wps:wsp>
                            <wps:cNvSpPr txBox="1"/>
                            <wps:spPr>
                              <a:xfrm>
                                <a:off x="0" y="0"/>
                                <a:ext cx="1552575" cy="238125"/>
                              </a:xfrm>
                              <a:prstGeom prst="rect">
                                <a:avLst/>
                              </a:prstGeom>
                              <a:solidFill>
                                <a:schemeClr val="bg1">
                                  <a:alpha val="70000"/>
                                </a:schemeClr>
                              </a:solidFill>
                              <a:ln w="6350">
                                <a:noFill/>
                              </a:ln>
                            </wps:spPr>
                            <wps:txbx>
                              <w:txbxContent>
                                <w:p w14:paraId="69C57BF3" w14:textId="77777777" w:rsidR="00055366" w:rsidRDefault="00055366" w:rsidP="00FD642F">
                                  <w:r>
                                    <w:t>Ribotie jumta klāja paneļi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85FB" id="Tekstlodziņš 89" o:spid="_x0000_s1031" type="#_x0000_t202" style="position:absolute;left:0;text-align:left;margin-left:148.4pt;margin-top:13.25pt;width:122.25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" fillcolor="white [3212]" stroked="f" strokeweight=".5pt">
                      <v:fill opacity="46003f"/>
                      <v:textbox inset="1mm,1mm,1mm,1mm">
                        <w:txbxContent>
                          <w:p w14:paraId="69C57BF3" w14:textId="77777777" w:rsidR="00055366" w:rsidRDefault="00055366" w:rsidP="00FD642F">
                            <w:r>
                              <w:t>Ribotie jumta klāja paneļi</w:t>
                            </w:r>
                          </w:p>
                        </w:txbxContent>
                      </v:textbox>
                    </v:shape>
                  </w:pict>
                </mc:Fallback>
              </mc:AlternateContent>
            </w:r>
            <w:r w:rsidR="00FD642F" w:rsidRPr="00130DD8">
              <w:rPr>
                <w:noProof/>
              </w:rPr>
              <mc:AlternateContent>
                <mc:Choice Requires="wps">
                  <w:drawing>
                    <wp:anchor distT="0" distB="0" distL="114300" distR="114300" simplePos="0" relativeHeight="251688960" behindDoc="0" locked="0" layoutInCell="1" allowOverlap="1" wp14:anchorId="4713568A" wp14:editId="424B3894">
                      <wp:simplePos x="0" y="0"/>
                      <wp:positionH relativeFrom="column">
                        <wp:posOffset>2160905</wp:posOffset>
                      </wp:positionH>
                      <wp:positionV relativeFrom="paragraph">
                        <wp:posOffset>436245</wp:posOffset>
                      </wp:positionV>
                      <wp:extent cx="314325" cy="276225"/>
                      <wp:effectExtent l="38100" t="0" r="28575" b="47625"/>
                      <wp:wrapNone/>
                      <wp:docPr id="104" name="Taisns bultveida savienotājs 104"/>
                      <wp:cNvGraphicFramePr/>
                      <a:graphic xmlns:a="http://schemas.openxmlformats.org/drawingml/2006/main">
                        <a:graphicData uri="http://schemas.microsoft.com/office/word/2010/wordprocessingShape">
                          <wps:wsp>
                            <wps:cNvCnPr/>
                            <wps:spPr>
                              <a:xfrm flipH="1">
                                <a:off x="0" y="0"/>
                                <a:ext cx="31432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60763" id="Taisns bultveida savienotājs 104" o:spid="_x0000_s1026" type="#_x0000_t32" style="position:absolute;margin-left:170.15pt;margin-top:34.35pt;width:24.75pt;height:21.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" strokecolor="red">
                      <v:stroke endarrow="block"/>
                    </v:shape>
                  </w:pict>
                </mc:Fallback>
              </mc:AlternateContent>
            </w:r>
            <w:r w:rsidR="00FD642F" w:rsidRPr="00130DD8">
              <w:rPr>
                <w:noProof/>
              </w:rPr>
              <mc:AlternateContent>
                <mc:Choice Requires="wps">
                  <w:drawing>
                    <wp:anchor distT="0" distB="0" distL="114300" distR="114300" simplePos="0" relativeHeight="251687936" behindDoc="0" locked="0" layoutInCell="1" allowOverlap="1" wp14:anchorId="4BEBCFB6" wp14:editId="53514685">
                      <wp:simplePos x="0" y="0"/>
                      <wp:positionH relativeFrom="column">
                        <wp:posOffset>2716530</wp:posOffset>
                      </wp:positionH>
                      <wp:positionV relativeFrom="paragraph">
                        <wp:posOffset>424815</wp:posOffset>
                      </wp:positionV>
                      <wp:extent cx="457200" cy="266700"/>
                      <wp:effectExtent l="0" t="0" r="76200" b="57150"/>
                      <wp:wrapNone/>
                      <wp:docPr id="103" name="Taisns bultveida savienotājs 103"/>
                      <wp:cNvGraphicFramePr/>
                      <a:graphic xmlns:a="http://schemas.openxmlformats.org/drawingml/2006/main">
                        <a:graphicData uri="http://schemas.microsoft.com/office/word/2010/wordprocessingShape">
                          <wps:wsp>
                            <wps:cNvCnPr/>
                            <wps:spPr>
                              <a:xfrm>
                                <a:off x="0" y="0"/>
                                <a:ext cx="4572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384BD93" id="Taisns bultveida savienotājs 103" o:spid="_x0000_s1026" type="#_x0000_t32" style="position:absolute;margin-left:213.9pt;margin-top:33.45pt;width:36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" strokecolor="red">
                      <v:stroke endarrow="block"/>
                    </v:shape>
                  </w:pict>
                </mc:Fallback>
              </mc:AlternateContent>
            </w:r>
            <w:r w:rsidR="00FD642F" w:rsidRPr="00130DD8">
              <w:rPr>
                <w:noProof/>
              </w:rPr>
              <w:drawing>
                <wp:inline distT="0" distB="0" distL="0" distR="0" wp14:anchorId="308C6251" wp14:editId="6CFC0468">
                  <wp:extent cx="5585460" cy="2172614"/>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5585460" cy="2172614"/>
                          </a:xfrm>
                          <a:prstGeom prst="rect">
                            <a:avLst/>
                          </a:prstGeom>
                          <a:noFill/>
                          <a:ln>
                            <a:noFill/>
                          </a:ln>
                          <a:extLst>
                            <a:ext uri="{53640926-AAD7-44D8-BBD7-CCE9431645EC}">
                              <a14:shadowObscured xmlns:a14="http://schemas.microsoft.com/office/drawing/2010/main"/>
                            </a:ext>
                          </a:extLst>
                        </pic:spPr>
                      </pic:pic>
                    </a:graphicData>
                  </a:graphic>
                </wp:inline>
              </w:drawing>
            </w:r>
          </w:p>
          <w:p w14:paraId="60E06CCD" w14:textId="751FB5D6" w:rsidR="00FD642F" w:rsidRPr="00130DD8" w:rsidRDefault="00FD642F"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4.8.1. attēls</w:t>
            </w:r>
            <w:r w:rsidR="00B15870" w:rsidRPr="00130DD8">
              <w:rPr>
                <w:rStyle w:val="Vresatsauce"/>
                <w:rFonts w:ascii="AvenirNext LT Pro Regular" w:eastAsia="Times New Roman" w:hAnsi="AvenirNext LT Pro Regular"/>
                <w:sz w:val="20"/>
                <w:szCs w:val="20"/>
                <w:lang w:eastAsia="lv-LV"/>
              </w:rPr>
              <w:footnoteReference w:id="2"/>
            </w:r>
          </w:p>
          <w:p w14:paraId="50A6C4F5" w14:textId="241F4863" w:rsidR="00E73A68" w:rsidRPr="00130DD8" w:rsidRDefault="00C5109B"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mc:AlternateContent>
                <mc:Choice Requires="wps">
                  <w:drawing>
                    <wp:anchor distT="0" distB="0" distL="114300" distR="114300" simplePos="0" relativeHeight="251695104" behindDoc="0" locked="0" layoutInCell="1" allowOverlap="1" wp14:anchorId="07A424BA" wp14:editId="1FCC45AF">
                      <wp:simplePos x="0" y="0"/>
                      <wp:positionH relativeFrom="column">
                        <wp:posOffset>3623945</wp:posOffset>
                      </wp:positionH>
                      <wp:positionV relativeFrom="paragraph">
                        <wp:posOffset>508000</wp:posOffset>
                      </wp:positionV>
                      <wp:extent cx="1150620" cy="438150"/>
                      <wp:effectExtent l="0" t="0" r="11430" b="19050"/>
                      <wp:wrapNone/>
                      <wp:docPr id="98" name="Taisnstūris: ar noapaļotiem stūriem 98"/>
                      <wp:cNvGraphicFramePr/>
                      <a:graphic xmlns:a="http://schemas.openxmlformats.org/drawingml/2006/main">
                        <a:graphicData uri="http://schemas.microsoft.com/office/word/2010/wordprocessingShape">
                          <wps:wsp>
                            <wps:cNvSpPr/>
                            <wps:spPr>
                              <a:xfrm>
                                <a:off x="0" y="0"/>
                                <a:ext cx="1150620" cy="4381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15F8A6" id="Taisnstūris: ar noapaļotiem stūriem 98" o:spid="_x0000_s1026" style="position:absolute;margin-left:285.35pt;margin-top:40pt;width:90.6pt;height: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" filled="f" strokecolor="red" strokeweight="1.5pt"/>
                  </w:pict>
                </mc:Fallback>
              </mc:AlternateContent>
            </w:r>
            <w:r w:rsidR="00A73A74" w:rsidRPr="00130DD8">
              <w:rPr>
                <w:noProof/>
              </w:rPr>
              <w:drawing>
                <wp:inline distT="0" distB="0" distL="0" distR="0" wp14:anchorId="3930E35B" wp14:editId="3621873C">
                  <wp:extent cx="2700000" cy="1799595"/>
                  <wp:effectExtent l="0" t="0" r="571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130DD8">
              <w:rPr>
                <w:rFonts w:ascii="AvenirNext LT Pro Regular" w:eastAsia="Times New Roman" w:hAnsi="AvenirNext LT Pro Regular"/>
                <w:sz w:val="20"/>
                <w:szCs w:val="20"/>
                <w:lang w:eastAsia="lv-LV"/>
              </w:rPr>
              <w:tab/>
            </w:r>
            <w:r w:rsidR="00A73A74" w:rsidRPr="00130DD8">
              <w:rPr>
                <w:noProof/>
              </w:rPr>
              <w:drawing>
                <wp:inline distT="0" distB="0" distL="0" distR="0" wp14:anchorId="08503A28" wp14:editId="4E90B399">
                  <wp:extent cx="2700000" cy="1799595"/>
                  <wp:effectExtent l="0" t="0" r="571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8A048F0" w14:textId="77777777" w:rsidR="00E73A68" w:rsidRPr="00130DD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w:t>
            </w:r>
            <w:r w:rsidR="00A73A74" w:rsidRPr="00130DD8">
              <w:rPr>
                <w:rFonts w:ascii="AvenirNext LT Pro Regular" w:eastAsia="Times New Roman" w:hAnsi="AvenirNext LT Pro Regular"/>
                <w:sz w:val="20"/>
                <w:szCs w:val="20"/>
                <w:lang w:eastAsia="lv-LV"/>
              </w:rPr>
              <w:t>2</w:t>
            </w:r>
            <w:r w:rsidRPr="00130DD8">
              <w:rPr>
                <w:rFonts w:ascii="AvenirNext LT Pro Regular" w:eastAsia="Times New Roman" w:hAnsi="AvenirNext LT Pro Regular"/>
                <w:sz w:val="20"/>
                <w:szCs w:val="20"/>
                <w:lang w:eastAsia="lv-LV"/>
              </w:rPr>
              <w:t>. attēls</w:t>
            </w:r>
            <w:r w:rsidRPr="00130DD8">
              <w:rPr>
                <w:rFonts w:ascii="AvenirNext LT Pro Regular" w:eastAsia="Times New Roman" w:hAnsi="AvenirNext LT Pro Regular"/>
                <w:sz w:val="20"/>
                <w:szCs w:val="20"/>
                <w:lang w:eastAsia="lv-LV"/>
              </w:rPr>
              <w:tab/>
              <w:t>4.8.</w:t>
            </w:r>
            <w:r w:rsidR="00A73A74" w:rsidRPr="00130DD8">
              <w:rPr>
                <w:rFonts w:ascii="AvenirNext LT Pro Regular" w:eastAsia="Times New Roman" w:hAnsi="AvenirNext LT Pro Regular"/>
                <w:sz w:val="20"/>
                <w:szCs w:val="20"/>
                <w:lang w:eastAsia="lv-LV"/>
              </w:rPr>
              <w:t>3</w:t>
            </w:r>
            <w:r w:rsidRPr="00130DD8">
              <w:rPr>
                <w:rFonts w:ascii="AvenirNext LT Pro Regular" w:eastAsia="Times New Roman" w:hAnsi="AvenirNext LT Pro Regular"/>
                <w:sz w:val="20"/>
                <w:szCs w:val="20"/>
                <w:lang w:eastAsia="lv-LV"/>
              </w:rPr>
              <w:t>. attēls</w:t>
            </w:r>
          </w:p>
          <w:p w14:paraId="35A1E8B1" w14:textId="3346191D" w:rsidR="00A73A74" w:rsidRPr="00130DD8" w:rsidRDefault="00A73A74"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030C98E3" wp14:editId="15B56D1A">
                  <wp:extent cx="2700000" cy="1799595"/>
                  <wp:effectExtent l="0" t="0" r="571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7"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00E149F4" w:rsidRPr="00130DD8">
              <w:rPr>
                <w:noProof/>
              </w:rPr>
              <w:drawing>
                <wp:inline distT="0" distB="0" distL="0" distR="0" wp14:anchorId="233E456E" wp14:editId="26FA42E9">
                  <wp:extent cx="2700000" cy="1799595"/>
                  <wp:effectExtent l="0" t="0" r="571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2B4DCC3E" w14:textId="0B2A48C1" w:rsidR="00A73A74" w:rsidRPr="00130DD8" w:rsidRDefault="00E149F4"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4.8.4. attēls</w:t>
            </w:r>
            <w:r w:rsidRPr="00130DD8">
              <w:rPr>
                <w:rFonts w:ascii="AvenirNext LT Pro Regular" w:eastAsia="Times New Roman" w:hAnsi="AvenirNext LT Pro Regular"/>
                <w:sz w:val="20"/>
                <w:szCs w:val="20"/>
                <w:lang w:eastAsia="lv-LV"/>
              </w:rPr>
              <w:tab/>
              <w:t>4.8.5. attēls</w:t>
            </w:r>
          </w:p>
          <w:p w14:paraId="24DA46F3" w14:textId="69E5B617" w:rsidR="00A73A74" w:rsidRPr="00130DD8" w:rsidRDefault="00E149F4"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2C877B34" wp14:editId="648E547A">
                  <wp:extent cx="2700000" cy="1799595"/>
                  <wp:effectExtent l="0" t="0" r="571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DE369B" w:rsidRPr="00130DD8">
              <w:rPr>
                <w:rFonts w:ascii="AvenirNext LT Pro Regular" w:eastAsia="Times New Roman" w:hAnsi="AvenirNext LT Pro Regular"/>
                <w:sz w:val="20"/>
                <w:szCs w:val="20"/>
                <w:lang w:eastAsia="lv-LV"/>
              </w:rPr>
              <w:tab/>
            </w:r>
            <w:r w:rsidR="00DE369B" w:rsidRPr="00130DD8">
              <w:rPr>
                <w:noProof/>
              </w:rPr>
              <w:drawing>
                <wp:inline distT="0" distB="0" distL="0" distR="0" wp14:anchorId="6E413657" wp14:editId="1279C3AD">
                  <wp:extent cx="2700000" cy="1799595"/>
                  <wp:effectExtent l="0" t="0" r="571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4308CE16" w14:textId="77777777" w:rsidR="00E149F4" w:rsidRPr="00130DD8" w:rsidRDefault="00E149F4"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4.8.6. attēls</w:t>
            </w:r>
            <w:r w:rsidRPr="00130DD8">
              <w:rPr>
                <w:rFonts w:ascii="AvenirNext LT Pro Regular" w:eastAsia="Times New Roman" w:hAnsi="AvenirNext LT Pro Regular"/>
                <w:sz w:val="20"/>
                <w:szCs w:val="20"/>
                <w:lang w:eastAsia="lv-LV"/>
              </w:rPr>
              <w:tab/>
              <w:t>4.8.7. attēls</w:t>
            </w:r>
          </w:p>
          <w:p w14:paraId="2717A5CD" w14:textId="43940FD2" w:rsidR="00B32CE4" w:rsidRPr="00130DD8" w:rsidRDefault="00B639B1" w:rsidP="00B32CE4">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lastRenderedPageBreak/>
              <w:tab/>
            </w:r>
            <w:r w:rsidR="00B32CE4" w:rsidRPr="00130DD8">
              <w:rPr>
                <w:rFonts w:ascii="AvenirNext LT Pro Regular" w:eastAsia="Times New Roman" w:hAnsi="AvenirNext LT Pro Regular"/>
                <w:sz w:val="20"/>
                <w:szCs w:val="20"/>
                <w:lang w:eastAsia="lv-LV"/>
              </w:rPr>
              <w:t>Perpendikulāri ēkas garenasij izvietotie ribotie dze</w:t>
            </w:r>
            <w:r w:rsidR="00EB65FC" w:rsidRPr="00130DD8">
              <w:rPr>
                <w:rFonts w:ascii="AvenirNext LT Pro Regular" w:eastAsia="Times New Roman" w:hAnsi="AvenirNext LT Pro Regular"/>
                <w:sz w:val="20"/>
                <w:szCs w:val="20"/>
                <w:lang w:eastAsia="lv-LV"/>
              </w:rPr>
              <w:t>l</w:t>
            </w:r>
            <w:r w:rsidR="00B32CE4" w:rsidRPr="00130DD8">
              <w:rPr>
                <w:rFonts w:ascii="AvenirNext LT Pro Regular" w:eastAsia="Times New Roman" w:hAnsi="AvenirNext LT Pro Regular"/>
                <w:sz w:val="20"/>
                <w:szCs w:val="20"/>
                <w:lang w:eastAsia="lv-LV"/>
              </w:rPr>
              <w:t>z</w:t>
            </w:r>
            <w:r w:rsidR="00EB65FC" w:rsidRPr="00130DD8">
              <w:rPr>
                <w:rFonts w:ascii="AvenirNext LT Pro Regular" w:eastAsia="Times New Roman" w:hAnsi="AvenirNext LT Pro Regular"/>
                <w:sz w:val="20"/>
                <w:szCs w:val="20"/>
                <w:lang w:eastAsia="lv-LV"/>
              </w:rPr>
              <w:t>s</w:t>
            </w:r>
            <w:r w:rsidR="00B32CE4" w:rsidRPr="00130DD8">
              <w:rPr>
                <w:rFonts w:ascii="AvenirNext LT Pro Regular" w:eastAsia="Times New Roman" w:hAnsi="AvenirNext LT Pro Regular"/>
                <w:sz w:val="20"/>
                <w:szCs w:val="20"/>
                <w:lang w:eastAsia="lv-LV"/>
              </w:rPr>
              <w:t>betona paneļi balstīti uz centrālajiem U</w:t>
            </w:r>
            <w:r w:rsidRPr="00130DD8">
              <w:rPr>
                <w:rFonts w:ascii="AvenirNext LT Pro Regular" w:eastAsia="Times New Roman" w:hAnsi="AvenirNext LT Pro Regular"/>
                <w:sz w:val="20"/>
                <w:szCs w:val="20"/>
                <w:lang w:eastAsia="lv-LV"/>
              </w:rPr>
              <w:t> </w:t>
            </w:r>
            <w:r w:rsidR="00B32CE4" w:rsidRPr="00130DD8">
              <w:rPr>
                <w:rFonts w:ascii="AvenirNext LT Pro Regular" w:eastAsia="Times New Roman" w:hAnsi="AvenirNext LT Pro Regular"/>
                <w:sz w:val="20"/>
                <w:szCs w:val="20"/>
                <w:lang w:eastAsia="lv-LV"/>
              </w:rPr>
              <w:t>veida paneļiem vienā galā un ēkas nesošajām ārsienām otrā. Paneļu galos, kas jumta daļā ir atklāti, konstatēta betona erozija,</w:t>
            </w:r>
            <w:r w:rsidR="0027144D" w:rsidRPr="00130DD8">
              <w:rPr>
                <w:rFonts w:ascii="AvenirNext LT Pro Regular" w:eastAsia="Times New Roman" w:hAnsi="AvenirNext LT Pro Regular"/>
                <w:sz w:val="20"/>
                <w:szCs w:val="20"/>
                <w:lang w:eastAsia="lv-LV"/>
              </w:rPr>
              <w:t xml:space="preserve"> virspusēji</w:t>
            </w:r>
            <w:r w:rsidR="00B32CE4" w:rsidRPr="00130DD8">
              <w:rPr>
                <w:rFonts w:ascii="AvenirNext LT Pro Regular" w:eastAsia="Times New Roman" w:hAnsi="AvenirNext LT Pro Regular"/>
                <w:sz w:val="20"/>
                <w:szCs w:val="20"/>
                <w:lang w:eastAsia="lv-LV"/>
              </w:rPr>
              <w:t xml:space="preserve"> korozijas radīti bojājumi stiegrojumam (4.8.</w:t>
            </w:r>
            <w:r w:rsidRPr="00130DD8">
              <w:rPr>
                <w:rFonts w:ascii="AvenirNext LT Pro Regular" w:eastAsia="Times New Roman" w:hAnsi="AvenirNext LT Pro Regular"/>
                <w:sz w:val="20"/>
                <w:szCs w:val="20"/>
                <w:lang w:eastAsia="lv-LV"/>
              </w:rPr>
              <w:t>7</w:t>
            </w:r>
            <w:r w:rsidR="00B32CE4" w:rsidRPr="00130DD8">
              <w:rPr>
                <w:rFonts w:ascii="AvenirNext LT Pro Regular" w:eastAsia="Times New Roman" w:hAnsi="AvenirNext LT Pro Regular"/>
                <w:sz w:val="20"/>
                <w:szCs w:val="20"/>
                <w:lang w:eastAsia="lv-LV"/>
              </w:rPr>
              <w:t>. attēls).</w:t>
            </w:r>
          </w:p>
          <w:p w14:paraId="28DED9E6" w14:textId="13C0E5BA" w:rsidR="00B32CE4" w:rsidRPr="00130DD8" w:rsidRDefault="00B775CE" w:rsidP="00B639B1">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Jumta nesošā konstrukcija ir apmierinošā tehniskā stāvoklī. </w:t>
            </w:r>
            <w:r w:rsidRPr="00130DD8">
              <w:rPr>
                <w:rFonts w:ascii="AvenirNext LT Pro Regular" w:hAnsi="AvenirNext LT Pro Regular"/>
                <w:sz w:val="20"/>
              </w:rPr>
              <w:t>Ieteicams stiegrojumu attīrīt no korozijas, atjaunot stiegrojuma betona aizsargkārtu. Tērauda mezglu detaļas attīrīt un atjaunot aizsargpārklājumu.</w:t>
            </w:r>
            <w:r w:rsidR="00B32CE4" w:rsidRPr="00130DD8">
              <w:rPr>
                <w:rFonts w:ascii="AvenirNext LT Pro Regular" w:eastAsia="Times New Roman" w:hAnsi="AvenirNext LT Pro Regular"/>
                <w:sz w:val="20"/>
                <w:szCs w:val="20"/>
                <w:lang w:eastAsia="lv-LV"/>
              </w:rPr>
              <w:t xml:space="preserve"> </w:t>
            </w:r>
          </w:p>
        </w:tc>
      </w:tr>
      <w:tr w:rsidR="00E73A68" w:rsidRPr="00130DD8" w14:paraId="2782ACBE" w14:textId="77777777" w:rsidTr="004F5EE8">
        <w:trPr>
          <w:jc w:val="center"/>
        </w:trPr>
        <w:tc>
          <w:tcPr>
            <w:tcW w:w="5000" w:type="pct"/>
            <w:gridSpan w:val="5"/>
            <w:vAlign w:val="center"/>
          </w:tcPr>
          <w:p w14:paraId="0482CDBF" w14:textId="77777777" w:rsidR="00E73A68" w:rsidRPr="00130DD8"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lastRenderedPageBreak/>
              <w:t>4.8.2. Jumta klājs un segums</w:t>
            </w:r>
          </w:p>
          <w:p w14:paraId="3DE40EA8" w14:textId="77777777" w:rsidR="00A73A74" w:rsidRPr="00130DD8" w:rsidRDefault="00E73A68" w:rsidP="00A73A74">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A73A74" w:rsidRPr="00130DD8">
              <w:rPr>
                <w:rFonts w:ascii="AvenirNext LT Pro Regular" w:eastAsia="Times New Roman" w:hAnsi="AvenirNext LT Pro Regular"/>
                <w:sz w:val="20"/>
                <w:szCs w:val="20"/>
                <w:lang w:eastAsia="lv-LV"/>
              </w:rPr>
              <w:t>Jumta konstrukcijai izveidots bituma ruļļmateriālu segums (4.8.8. attēls). Apsekošanas laikā būtiski jumta seguma bojājumi vai ūdens infiltrācija nesošajās konstrukcijās nav konstatēta, U paneļa dienvidu daļā konstatēta veģetācijas veidošanās (4.8.9. attēls).</w:t>
            </w:r>
          </w:p>
          <w:p w14:paraId="71131201" w14:textId="77777777" w:rsidR="00A73A74" w:rsidRPr="00130DD8" w:rsidRDefault="00A73A74" w:rsidP="00A73A74">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Jumta segums ir apmierinošā tehniskā stāvoklī, ieteicams jumta segumu attīrīt no izveidojušās veģetācijas.</w:t>
            </w:r>
          </w:p>
          <w:p w14:paraId="03A69B71" w14:textId="759F5F46" w:rsidR="00A73A74" w:rsidRPr="00130DD8" w:rsidRDefault="00DE369B" w:rsidP="00A73A74">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17933125" wp14:editId="21CB4B08">
                  <wp:extent cx="2700000" cy="1799595"/>
                  <wp:effectExtent l="0" t="0" r="571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61" cstate="screen">
                            <a:extLst>
                              <a:ext uri="{28A0092B-C50C-407E-A947-70E740481C1C}">
                                <a14:useLocalDpi xmlns:a14="http://schemas.microsoft.com/office/drawing/2010/main"/>
                              </a:ext>
                            </a:extLst>
                          </a:blip>
                          <a:srcRect l="-1" b="-1"/>
                          <a:stretch/>
                        </pic:blipFill>
                        <pic:spPr bwMode="auto">
                          <a:xfrm>
                            <a:off x="0" y="0"/>
                            <a:ext cx="2700000" cy="1799595"/>
                          </a:xfrm>
                          <a:prstGeom prst="rect">
                            <a:avLst/>
                          </a:prstGeom>
                          <a:noFill/>
                          <a:ln>
                            <a:noFill/>
                          </a:ln>
                        </pic:spPr>
                      </pic:pic>
                    </a:graphicData>
                  </a:graphic>
                </wp:inline>
              </w:drawing>
            </w:r>
            <w:r w:rsidR="00A73A74" w:rsidRPr="00130DD8">
              <w:rPr>
                <w:rFonts w:ascii="AvenirNext LT Pro Regular" w:eastAsia="Times New Roman" w:hAnsi="AvenirNext LT Pro Regular"/>
                <w:sz w:val="20"/>
                <w:szCs w:val="20"/>
                <w:lang w:eastAsia="lv-LV"/>
              </w:rPr>
              <w:tab/>
            </w:r>
            <w:r w:rsidR="003D6ADA" w:rsidRPr="00130DD8">
              <w:rPr>
                <w:noProof/>
              </w:rPr>
              <w:drawing>
                <wp:inline distT="0" distB="0" distL="0" distR="0" wp14:anchorId="71997A0D" wp14:editId="014CEA67">
                  <wp:extent cx="2700000" cy="1799595"/>
                  <wp:effectExtent l="0" t="0" r="571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3641AE" w14:textId="6EB91A23" w:rsidR="003D6ADA" w:rsidRPr="00130DD8"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4.8.8. attēls</w:t>
            </w:r>
            <w:r w:rsidRPr="00130DD8">
              <w:rPr>
                <w:rFonts w:ascii="AvenirNext LT Pro Regular" w:eastAsia="Times New Roman" w:hAnsi="AvenirNext LT Pro Regular"/>
                <w:sz w:val="20"/>
                <w:szCs w:val="20"/>
                <w:lang w:eastAsia="lv-LV"/>
              </w:rPr>
              <w:tab/>
              <w:t>4.8.9. attēls</w:t>
            </w:r>
          </w:p>
        </w:tc>
      </w:tr>
      <w:tr w:rsidR="00E73A68" w:rsidRPr="00130DD8" w14:paraId="735023BB" w14:textId="77777777" w:rsidTr="004F5EE8">
        <w:trPr>
          <w:jc w:val="center"/>
        </w:trPr>
        <w:tc>
          <w:tcPr>
            <w:tcW w:w="5000" w:type="pct"/>
            <w:gridSpan w:val="5"/>
            <w:vAlign w:val="center"/>
          </w:tcPr>
          <w:p w14:paraId="5B29CA84" w14:textId="77777777" w:rsidR="00E73A68" w:rsidRPr="00130DD8"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4.8.3. Lietusūdens novadsistēma</w:t>
            </w:r>
          </w:p>
          <w:p w14:paraId="04798731" w14:textId="7330425A" w:rsidR="00A73A74" w:rsidRPr="00130DD8" w:rsidRDefault="00A73A74" w:rsidP="00A73A7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Ēkai izveidota iekšējā lietusūdens novadsistēma. Jumta nesošās konstrukcijas centrālajā panelī izveidoti atvērumi notekcauruļu izvadiem</w:t>
            </w:r>
            <w:r w:rsidR="00B31310" w:rsidRPr="00130DD8">
              <w:rPr>
                <w:rFonts w:ascii="AvenirNext LT Pro Regular" w:eastAsia="Times New Roman" w:hAnsi="AvenirNext LT Pro Regular"/>
                <w:sz w:val="20"/>
                <w:szCs w:val="20"/>
                <w:lang w:eastAsia="lv-LV"/>
              </w:rPr>
              <w:t xml:space="preserve"> </w:t>
            </w:r>
            <w:r w:rsidRPr="00130DD8">
              <w:rPr>
                <w:rFonts w:ascii="AvenirNext LT Pro Regular" w:eastAsia="Times New Roman" w:hAnsi="AvenirNext LT Pro Regular"/>
                <w:sz w:val="20"/>
                <w:szCs w:val="20"/>
                <w:lang w:eastAsia="lv-LV"/>
              </w:rPr>
              <w:t>(4.8.10. attēls).</w:t>
            </w:r>
          </w:p>
          <w:p w14:paraId="454422DD" w14:textId="1F75A832" w:rsidR="00A73A74" w:rsidRPr="00130DD8" w:rsidRDefault="00A73A74" w:rsidP="00A73A7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Pa ēkas perimetru izveidotā aizsargapmale ir ar būtiskiem iesēdumiem, saplaisājusi</w:t>
            </w:r>
            <w:r w:rsidR="00B31310" w:rsidRPr="00130DD8">
              <w:rPr>
                <w:rFonts w:ascii="AvenirNext LT Pro Regular" w:eastAsia="Times New Roman" w:hAnsi="AvenirNext LT Pro Regular"/>
                <w:sz w:val="20"/>
                <w:szCs w:val="20"/>
                <w:lang w:eastAsia="lv-LV"/>
              </w:rPr>
              <w:t xml:space="preserve"> un deformējusies</w:t>
            </w:r>
            <w:r w:rsidRPr="00130DD8">
              <w:rPr>
                <w:rFonts w:ascii="AvenirNext LT Pro Regular" w:eastAsia="Times New Roman" w:hAnsi="AvenirNext LT Pro Regular"/>
                <w:sz w:val="20"/>
                <w:szCs w:val="20"/>
                <w:lang w:eastAsia="lv-LV"/>
              </w:rPr>
              <w:t>, lokāli ar kritumu uz ēku (4.8.11. attēls). Aizsargapmale ir neapmierinošā tehniskā stāvoklī. Ēkas pagrabstāvā konstatēti grunts izskalojumi, pazīmes, kas liecina par ilglaicīgu un pastāvīgu ūdens infiltrāciju pagrabstāva būvapjomā, kā rezultātā pagrabstāvā notikusi pamatnes sēšanās (4.8.12.</w:t>
            </w:r>
            <w:r w:rsidR="00B31310" w:rsidRPr="00130DD8">
              <w:rPr>
                <w:rFonts w:ascii="AvenirNext LT Pro Regular" w:eastAsia="Times New Roman" w:hAnsi="AvenirNext LT Pro Regular"/>
                <w:sz w:val="20"/>
                <w:szCs w:val="20"/>
                <w:lang w:eastAsia="lv-LV"/>
              </w:rPr>
              <w:t>,</w:t>
            </w:r>
            <w:r w:rsidRPr="00130DD8">
              <w:rPr>
                <w:rFonts w:ascii="AvenirNext LT Pro Regular" w:eastAsia="Times New Roman" w:hAnsi="AvenirNext LT Pro Regular"/>
                <w:sz w:val="20"/>
                <w:szCs w:val="20"/>
                <w:lang w:eastAsia="lv-LV"/>
              </w:rPr>
              <w:t xml:space="preserve"> 4.8.13. attēl</w:t>
            </w:r>
            <w:r w:rsidR="00B31310" w:rsidRPr="00130DD8">
              <w:rPr>
                <w:rFonts w:ascii="AvenirNext LT Pro Regular" w:eastAsia="Times New Roman" w:hAnsi="AvenirNext LT Pro Regular"/>
                <w:sz w:val="20"/>
                <w:szCs w:val="20"/>
                <w:lang w:eastAsia="lv-LV"/>
              </w:rPr>
              <w:t>s</w:t>
            </w:r>
            <w:r w:rsidRPr="00130DD8">
              <w:rPr>
                <w:rFonts w:ascii="AvenirNext LT Pro Regular" w:eastAsia="Times New Roman" w:hAnsi="AvenirNext LT Pro Regular"/>
                <w:sz w:val="20"/>
                <w:szCs w:val="20"/>
                <w:lang w:eastAsia="lv-LV"/>
              </w:rPr>
              <w:t>) un bojāti pagrabstāva nesošo ārsienu paneļi (skatīt 4.2. apakšnodaļu).</w:t>
            </w:r>
          </w:p>
          <w:p w14:paraId="61FA5DBC" w14:textId="7E561F33" w:rsidR="00A73A74" w:rsidRPr="00130DD8" w:rsidRDefault="00B31310" w:rsidP="00A73A74">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48F7F48B" wp14:editId="6B6D4CA3">
                  <wp:extent cx="2700000" cy="1799595"/>
                  <wp:effectExtent l="0" t="0" r="571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A73A74" w:rsidRPr="00130DD8">
              <w:rPr>
                <w:rFonts w:ascii="AvenirNext LT Pro Regular" w:eastAsia="Times New Roman" w:hAnsi="AvenirNext LT Pro Regular"/>
                <w:sz w:val="20"/>
                <w:szCs w:val="20"/>
                <w:lang w:eastAsia="lv-LV"/>
              </w:rPr>
              <w:tab/>
            </w:r>
            <w:r w:rsidRPr="00130DD8">
              <w:rPr>
                <w:noProof/>
              </w:rPr>
              <w:drawing>
                <wp:inline distT="0" distB="0" distL="0" distR="0" wp14:anchorId="321BD5C5" wp14:editId="70E4BE4E">
                  <wp:extent cx="2699385" cy="1803635"/>
                  <wp:effectExtent l="0" t="0" r="5715" b="635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2700000" cy="1804046"/>
                          </a:xfrm>
                          <a:prstGeom prst="rect">
                            <a:avLst/>
                          </a:prstGeom>
                          <a:noFill/>
                          <a:ln>
                            <a:noFill/>
                          </a:ln>
                          <a:extLst>
                            <a:ext uri="{53640926-AAD7-44D8-BBD7-CCE9431645EC}">
                              <a14:shadowObscured xmlns:a14="http://schemas.microsoft.com/office/drawing/2010/main"/>
                            </a:ext>
                          </a:extLst>
                        </pic:spPr>
                      </pic:pic>
                    </a:graphicData>
                  </a:graphic>
                </wp:inline>
              </w:drawing>
            </w:r>
          </w:p>
          <w:p w14:paraId="3C82C50D" w14:textId="43B640DB" w:rsidR="00A73A74" w:rsidRPr="00130DD8"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4.8.10. attēls</w:t>
            </w:r>
            <w:r w:rsidRPr="00130DD8">
              <w:rPr>
                <w:rFonts w:ascii="AvenirNext LT Pro Regular" w:eastAsia="Times New Roman" w:hAnsi="AvenirNext LT Pro Regular"/>
                <w:sz w:val="20"/>
                <w:szCs w:val="20"/>
                <w:lang w:eastAsia="lv-LV"/>
              </w:rPr>
              <w:tab/>
              <w:t>4.8.11. attēls</w:t>
            </w:r>
          </w:p>
          <w:p w14:paraId="0825F604" w14:textId="77777777" w:rsidR="00032587" w:rsidRPr="00130DD8" w:rsidRDefault="00032587" w:rsidP="00032587">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w:drawing>
                <wp:inline distT="0" distB="0" distL="0" distR="0" wp14:anchorId="335BA157" wp14:editId="5D495A30">
                  <wp:extent cx="2700000" cy="1799899"/>
                  <wp:effectExtent l="0" t="0" r="571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6215C1E2" wp14:editId="77BBE68C">
                  <wp:extent cx="2700000" cy="1799899"/>
                  <wp:effectExtent l="0" t="0" r="571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7FCE65A6" w14:textId="77777777" w:rsidR="00A73A74" w:rsidRPr="00130DD8"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4.8.12. attēls</w:t>
            </w:r>
            <w:r w:rsidRPr="00130DD8">
              <w:rPr>
                <w:rFonts w:ascii="AvenirNext LT Pro Regular" w:eastAsia="Times New Roman" w:hAnsi="AvenirNext LT Pro Regular"/>
                <w:sz w:val="20"/>
                <w:szCs w:val="20"/>
                <w:lang w:eastAsia="lv-LV"/>
              </w:rPr>
              <w:tab/>
              <w:t>4.8.13. attēls</w:t>
            </w:r>
          </w:p>
          <w:p w14:paraId="6D4B0D75" w14:textId="6CB4D8F3" w:rsidR="00032587" w:rsidRPr="00130DD8" w:rsidRDefault="00A73A74" w:rsidP="00B639B1">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Ēkas lietusūdens novadsistēma ir neapmierinošā tehniskā stāvoklī. Nepieciešams atjaunot gružu savācējelementus un ēkas aizsargapmali.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tc>
      </w:tr>
      <w:tr w:rsidR="00E73A68" w:rsidRPr="00130DD8" w14:paraId="354EE4CB" w14:textId="77777777" w:rsidTr="0021111F">
        <w:trPr>
          <w:jc w:val="center"/>
        </w:trPr>
        <w:tc>
          <w:tcPr>
            <w:tcW w:w="4062" w:type="pct"/>
            <w:gridSpan w:val="4"/>
            <w:tcBorders>
              <w:bottom w:val="single" w:sz="4" w:space="0" w:color="auto"/>
            </w:tcBorders>
          </w:tcPr>
          <w:p w14:paraId="6477C23B" w14:textId="638F9483" w:rsidR="00E73A68" w:rsidRPr="00130DD8" w:rsidRDefault="00632D1E" w:rsidP="00632D1E">
            <w:pPr>
              <w:pStyle w:val="Saturam11"/>
              <w:rPr>
                <w:shd w:val="clear" w:color="auto" w:fill="FFFFFF"/>
              </w:rPr>
            </w:pPr>
            <w:bookmarkStart w:id="20" w:name="_Toc25064203"/>
            <w:r w:rsidRPr="00130DD8">
              <w:rPr>
                <w:shd w:val="clear" w:color="auto" w:fill="FFFFFF"/>
              </w:rPr>
              <w:lastRenderedPageBreak/>
              <w:t xml:space="preserve">4.9. </w:t>
            </w:r>
            <w:r w:rsidR="00E73A68" w:rsidRPr="00130DD8">
              <w:rPr>
                <w:shd w:val="clear" w:color="auto" w:fill="FFFFFF"/>
              </w:rPr>
              <w:t>balkoni, lodžijas, lieveņi, jumtiņi</w:t>
            </w:r>
            <w:bookmarkEnd w:id="20"/>
          </w:p>
        </w:tc>
        <w:tc>
          <w:tcPr>
            <w:tcW w:w="938" w:type="pct"/>
            <w:tcBorders>
              <w:bottom w:val="single" w:sz="4" w:space="0" w:color="auto"/>
            </w:tcBorders>
            <w:vAlign w:val="center"/>
          </w:tcPr>
          <w:p w14:paraId="616330AA" w14:textId="1B20016E" w:rsidR="00E73A68" w:rsidRPr="00130DD8" w:rsidRDefault="00D74744"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30</w:t>
            </w:r>
          </w:p>
        </w:tc>
      </w:tr>
      <w:tr w:rsidR="00A419BA" w:rsidRPr="00130DD8" w14:paraId="1C532B99" w14:textId="77777777" w:rsidTr="00A419BA">
        <w:trPr>
          <w:jc w:val="center"/>
        </w:trPr>
        <w:tc>
          <w:tcPr>
            <w:tcW w:w="5000" w:type="pct"/>
            <w:gridSpan w:val="5"/>
            <w:tcBorders>
              <w:bottom w:val="single" w:sz="4" w:space="0" w:color="auto"/>
            </w:tcBorders>
          </w:tcPr>
          <w:p w14:paraId="182563E0" w14:textId="67B2583C" w:rsidR="0052091F" w:rsidRPr="00130DD8"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Ēkas ziemeļrietumu fasādē ir izveidotas lodžijas. Lodžiju paneļi balstīti ziemeļrietumu ārsienas paneļos un šķērssienās, kas veidotas no dzelzsbetona gatavelementu paneļiem. Lodžiju norobežojošā konstrukcija veidota no dekoratīviem dzelzsbetona gatavelementu paneļiem.</w:t>
            </w:r>
          </w:p>
          <w:p w14:paraId="6D754404" w14:textId="0B815940" w:rsidR="0052091F" w:rsidRPr="00130DD8"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Lodžiju pārseguma plātnēm lokāli konstatēti notecējumi, betona virsmu bojājumi (4.9.1. attēls).</w:t>
            </w:r>
          </w:p>
          <w:p w14:paraId="58E6B3EA" w14:textId="12433AA1" w:rsidR="0052091F" w:rsidRPr="00130DD8" w:rsidRDefault="0052091F" w:rsidP="0052091F">
            <w:pPr>
              <w:tabs>
                <w:tab w:val="left" w:pos="617"/>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Bojātajiem lodžiju paneļiem ieteicams veikt atbilstošus remontdarbus (atjaunot lāseņus, veikt betona virsmu atjaunošanu). Kopumā lodžiju konstrukcijas ir apmierinošā tehniskā stāvoklī.</w:t>
            </w:r>
          </w:p>
          <w:p w14:paraId="35749145" w14:textId="796969FF" w:rsidR="00257706" w:rsidRPr="00130DD8" w:rsidRDefault="0052091F" w:rsidP="0052091F">
            <w:pPr>
              <w:tabs>
                <w:tab w:val="left" w:pos="617"/>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257706" w:rsidRPr="00130DD8">
              <w:rPr>
                <w:rFonts w:ascii="AvenirNext LT Pro Regular" w:eastAsia="Times New Roman" w:hAnsi="AvenirNext LT Pro Regular"/>
                <w:sz w:val="20"/>
                <w:szCs w:val="20"/>
                <w:lang w:eastAsia="lv-LV"/>
              </w:rPr>
              <w:t>Ieejas mezglu lieveņ</w:t>
            </w:r>
            <w:r w:rsidR="00D74744" w:rsidRPr="00130DD8">
              <w:rPr>
                <w:rFonts w:ascii="AvenirNext LT Pro Regular" w:eastAsia="Times New Roman" w:hAnsi="AvenirNext LT Pro Regular"/>
                <w:sz w:val="20"/>
                <w:szCs w:val="20"/>
                <w:lang w:eastAsia="lv-LV"/>
              </w:rPr>
              <w:t>u</w:t>
            </w:r>
            <w:r w:rsidR="00257706" w:rsidRPr="00130DD8">
              <w:rPr>
                <w:rFonts w:ascii="AvenirNext LT Pro Regular" w:eastAsia="Times New Roman" w:hAnsi="AvenirNext LT Pro Regular"/>
                <w:sz w:val="20"/>
                <w:szCs w:val="20"/>
                <w:lang w:eastAsia="lv-LV"/>
              </w:rPr>
              <w:t xml:space="preserve"> dzelzsbetona plātnēm ir bojāta virsma, nodrupis betons, atsegts stiegrojums, jāveic plātņu atjaunošanas darbi.</w:t>
            </w:r>
          </w:p>
          <w:p w14:paraId="33298175" w14:textId="6B229596" w:rsidR="0052091F" w:rsidRPr="00130DD8" w:rsidRDefault="00257706" w:rsidP="00257706">
            <w:pPr>
              <w:tabs>
                <w:tab w:val="left" w:pos="617"/>
              </w:tabs>
              <w:spacing w:after="0" w:line="240" w:lineRule="auto"/>
              <w:jc w:val="both"/>
              <w:rPr>
                <w:rFonts w:ascii="AvenirNext LT Pro Regular" w:eastAsia="Times New Roman" w:hAnsi="AvenirNext LT Pro Regular"/>
                <w:b/>
                <w:sz w:val="24"/>
                <w:szCs w:val="20"/>
                <w:lang w:eastAsia="lv-LV"/>
              </w:rPr>
            </w:pPr>
            <w:r w:rsidRPr="00130DD8">
              <w:rPr>
                <w:rFonts w:ascii="AvenirNext LT Pro Regular" w:eastAsia="Times New Roman" w:hAnsi="AvenirNext LT Pro Regular"/>
                <w:sz w:val="20"/>
                <w:szCs w:val="20"/>
                <w:lang w:eastAsia="lv-LV"/>
              </w:rPr>
              <w:tab/>
            </w:r>
            <w:r w:rsidR="0052091F" w:rsidRPr="00130DD8">
              <w:rPr>
                <w:rFonts w:ascii="AvenirNext LT Pro Regular" w:eastAsia="Times New Roman" w:hAnsi="AvenirNext LT Pro Regular"/>
                <w:sz w:val="20"/>
                <w:szCs w:val="20"/>
                <w:lang w:eastAsia="lv-LV"/>
              </w:rPr>
              <w:t xml:space="preserve">Virs ēkas ieejām izveidoti jumtiņi no </w:t>
            </w:r>
            <w:r w:rsidR="00EB65FC" w:rsidRPr="00130DD8">
              <w:rPr>
                <w:rFonts w:ascii="AvenirNext LT Pro Regular" w:eastAsia="Times New Roman" w:hAnsi="AvenirNext LT Pro Regular"/>
                <w:sz w:val="20"/>
                <w:szCs w:val="20"/>
                <w:lang w:eastAsia="lv-LV"/>
              </w:rPr>
              <w:t>dzelzsbetona</w:t>
            </w:r>
            <w:r w:rsidR="0052091F" w:rsidRPr="00130DD8">
              <w:rPr>
                <w:rFonts w:ascii="AvenirNext LT Pro Regular" w:eastAsia="Times New Roman" w:hAnsi="AvenirNext LT Pro Regular"/>
                <w:sz w:val="20"/>
                <w:szCs w:val="20"/>
                <w:lang w:eastAsia="lv-LV"/>
              </w:rPr>
              <w:t xml:space="preserve"> gatavkonstrukciju paneļiem. Jumtiņiem izveidots bitumena ruļļmateriālu segums (4.9.2. attēls). Apsekošanas laikā tika konstatētas</w:t>
            </w:r>
            <w:r w:rsidR="00314667" w:rsidRPr="00130DD8">
              <w:rPr>
                <w:rFonts w:ascii="AvenirNext LT Pro Regular" w:eastAsia="Times New Roman" w:hAnsi="AvenirNext LT Pro Regular"/>
                <w:sz w:val="20"/>
                <w:szCs w:val="20"/>
                <w:lang w:eastAsia="lv-LV"/>
              </w:rPr>
              <w:t xml:space="preserve"> lokāla ūdens infiltrācija caur jumtiņa konstrukciju, jumtiņa segums ir bojāts, seguma tehniskais stāvoklis ir neapmierinošs</w:t>
            </w:r>
            <w:r w:rsidR="0052091F" w:rsidRPr="00130DD8">
              <w:rPr>
                <w:rFonts w:ascii="AvenirNext LT Pro Regular" w:eastAsia="Times New Roman" w:hAnsi="AvenirNext LT Pro Regular"/>
                <w:sz w:val="20"/>
                <w:szCs w:val="20"/>
                <w:lang w:eastAsia="lv-LV"/>
              </w:rPr>
              <w:t>. Jumtiņu</w:t>
            </w:r>
            <w:r w:rsidR="00314667" w:rsidRPr="00130DD8">
              <w:rPr>
                <w:rFonts w:ascii="AvenirNext LT Pro Regular" w:eastAsia="Times New Roman" w:hAnsi="AvenirNext LT Pro Regular"/>
                <w:sz w:val="20"/>
                <w:szCs w:val="20"/>
                <w:lang w:eastAsia="lv-LV"/>
              </w:rPr>
              <w:t xml:space="preserve"> nesošās</w:t>
            </w:r>
            <w:r w:rsidR="0052091F" w:rsidRPr="00130DD8">
              <w:rPr>
                <w:rFonts w:ascii="AvenirNext LT Pro Regular" w:eastAsia="Times New Roman" w:hAnsi="AvenirNext LT Pro Regular"/>
                <w:sz w:val="20"/>
                <w:szCs w:val="20"/>
                <w:lang w:eastAsia="lv-LV"/>
              </w:rPr>
              <w:t xml:space="preserve"> konstrukcijas ir apmierinošā tehniskā stāvoklī</w:t>
            </w:r>
            <w:r w:rsidR="00314667" w:rsidRPr="00130DD8">
              <w:rPr>
                <w:rFonts w:ascii="AvenirNext LT Pro Regular" w:eastAsia="Times New Roman" w:hAnsi="AvenirNext LT Pro Regular"/>
                <w:sz w:val="20"/>
                <w:szCs w:val="20"/>
                <w:lang w:eastAsia="lv-LV"/>
              </w:rPr>
              <w:t>, jāveic jauna jumtiņa seguma izveide</w:t>
            </w:r>
            <w:r w:rsidR="0052091F" w:rsidRPr="00130DD8">
              <w:rPr>
                <w:rFonts w:ascii="AvenirNext LT Pro Regular" w:eastAsia="Times New Roman" w:hAnsi="AvenirNext LT Pro Regular"/>
                <w:sz w:val="20"/>
                <w:szCs w:val="20"/>
                <w:lang w:eastAsia="lv-LV"/>
              </w:rPr>
              <w:t>.</w:t>
            </w:r>
          </w:p>
          <w:p w14:paraId="2D830A93" w14:textId="244ADBA6" w:rsidR="00A419BA" w:rsidRPr="00130DD8" w:rsidRDefault="00B31310" w:rsidP="00B31310">
            <w:pPr>
              <w:tabs>
                <w:tab w:val="left" w:pos="475"/>
                <w:tab w:val="left" w:pos="4586"/>
              </w:tabs>
              <w:spacing w:after="0" w:line="240" w:lineRule="auto"/>
              <w:jc w:val="both"/>
              <w:rPr>
                <w:rFonts w:ascii="AvenirNext LT Pro Regular" w:eastAsia="Times New Roman" w:hAnsi="AvenirNext LT Pro Regular"/>
                <w:b/>
                <w:sz w:val="24"/>
                <w:szCs w:val="20"/>
                <w:lang w:eastAsia="lv-LV"/>
              </w:rPr>
            </w:pPr>
            <w:r w:rsidRPr="00130DD8">
              <w:rPr>
                <w:noProof/>
              </w:rPr>
              <w:drawing>
                <wp:inline distT="0" distB="0" distL="0" distR="0" wp14:anchorId="17E4AFFF" wp14:editId="3B409816">
                  <wp:extent cx="2771140" cy="1847215"/>
                  <wp:effectExtent l="0" t="0" r="0" b="63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2771140" cy="1847215"/>
                          </a:xfrm>
                          <a:prstGeom prst="rect">
                            <a:avLst/>
                          </a:prstGeom>
                          <a:noFill/>
                          <a:ln>
                            <a:noFill/>
                          </a:ln>
                        </pic:spPr>
                      </pic:pic>
                    </a:graphicData>
                  </a:graphic>
                </wp:inline>
              </w:drawing>
            </w:r>
            <w:r w:rsidR="00A419BA" w:rsidRPr="00130DD8">
              <w:rPr>
                <w:rFonts w:ascii="AvenirNext LT Pro Regular" w:eastAsia="Times New Roman" w:hAnsi="AvenirNext LT Pro Regular"/>
                <w:b/>
                <w:sz w:val="24"/>
                <w:szCs w:val="20"/>
                <w:lang w:eastAsia="lv-LV"/>
              </w:rPr>
              <w:tab/>
            </w:r>
            <w:r w:rsidRPr="00130DD8">
              <w:rPr>
                <w:noProof/>
              </w:rPr>
              <w:drawing>
                <wp:inline distT="0" distB="0" distL="0" distR="0" wp14:anchorId="5D24EE01" wp14:editId="450939C6">
                  <wp:extent cx="2698770" cy="1840523"/>
                  <wp:effectExtent l="0" t="0" r="6350" b="762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2700000" cy="1841362"/>
                          </a:xfrm>
                          <a:prstGeom prst="rect">
                            <a:avLst/>
                          </a:prstGeom>
                          <a:noFill/>
                          <a:ln>
                            <a:noFill/>
                          </a:ln>
                          <a:extLst>
                            <a:ext uri="{53640926-AAD7-44D8-BBD7-CCE9431645EC}">
                              <a14:shadowObscured xmlns:a14="http://schemas.microsoft.com/office/drawing/2010/main"/>
                            </a:ext>
                          </a:extLst>
                        </pic:spPr>
                      </pic:pic>
                    </a:graphicData>
                  </a:graphic>
                </wp:inline>
              </w:drawing>
            </w:r>
          </w:p>
          <w:p w14:paraId="15133133" w14:textId="77FA747A" w:rsidR="00B31310" w:rsidRPr="00130DD8" w:rsidRDefault="00B31310"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130DD8">
              <w:rPr>
                <w:rFonts w:ascii="AvenirNext LT Pro Regular" w:eastAsia="Times New Roman" w:hAnsi="AvenirNext LT Pro Regular"/>
                <w:bCs/>
                <w:sz w:val="20"/>
                <w:szCs w:val="16"/>
                <w:lang w:eastAsia="lv-LV"/>
              </w:rPr>
              <w:t>4.9.1. attēls</w:t>
            </w:r>
            <w:r w:rsidRPr="00130DD8">
              <w:rPr>
                <w:rFonts w:ascii="AvenirNext LT Pro Regular" w:eastAsia="Times New Roman" w:hAnsi="AvenirNext LT Pro Regular"/>
                <w:bCs/>
                <w:sz w:val="20"/>
                <w:szCs w:val="16"/>
                <w:lang w:eastAsia="lv-LV"/>
              </w:rPr>
              <w:tab/>
              <w:t>4.9.2. attēls</w:t>
            </w:r>
          </w:p>
        </w:tc>
      </w:tr>
      <w:tr w:rsidR="00E73A68" w:rsidRPr="00130DD8" w14:paraId="3CD52530" w14:textId="77777777" w:rsidTr="00BA7B93">
        <w:trPr>
          <w:jc w:val="center"/>
        </w:trPr>
        <w:tc>
          <w:tcPr>
            <w:tcW w:w="4062" w:type="pct"/>
            <w:gridSpan w:val="4"/>
          </w:tcPr>
          <w:p w14:paraId="22DF2D35" w14:textId="0190CF6A" w:rsidR="00E73A68" w:rsidRPr="00130DD8" w:rsidRDefault="00632D1E" w:rsidP="00632D1E">
            <w:pPr>
              <w:pStyle w:val="Saturam11"/>
              <w:rPr>
                <w:shd w:val="clear" w:color="auto" w:fill="FFFFFF"/>
              </w:rPr>
            </w:pPr>
            <w:bookmarkStart w:id="21" w:name="_Toc25064204"/>
            <w:r w:rsidRPr="00130DD8">
              <w:rPr>
                <w:shd w:val="clear" w:color="auto" w:fill="FFFFFF"/>
              </w:rPr>
              <w:t xml:space="preserve">4.10. </w:t>
            </w:r>
            <w:r w:rsidR="00E73A68" w:rsidRPr="00130DD8">
              <w:rPr>
                <w:shd w:val="clear" w:color="auto" w:fill="FFFFFF"/>
              </w:rPr>
              <w:t>kāpnes un pandusi</w:t>
            </w:r>
            <w:bookmarkEnd w:id="21"/>
          </w:p>
        </w:tc>
        <w:tc>
          <w:tcPr>
            <w:tcW w:w="938" w:type="pct"/>
            <w:vAlign w:val="center"/>
          </w:tcPr>
          <w:p w14:paraId="66D60D9D" w14:textId="23450E57" w:rsidR="00E73A68" w:rsidRPr="00130DD8" w:rsidRDefault="00D74744"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20</w:t>
            </w:r>
          </w:p>
        </w:tc>
      </w:tr>
      <w:tr w:rsidR="00E73A68" w:rsidRPr="00130DD8" w14:paraId="1C96974B" w14:textId="77777777" w:rsidTr="004F5EE8">
        <w:trPr>
          <w:jc w:val="center"/>
        </w:trPr>
        <w:tc>
          <w:tcPr>
            <w:tcW w:w="5000" w:type="pct"/>
            <w:gridSpan w:val="5"/>
            <w:vAlign w:val="center"/>
          </w:tcPr>
          <w:p w14:paraId="70F2466C" w14:textId="12F51560" w:rsidR="00314667" w:rsidRPr="00130DD8" w:rsidRDefault="00E73A68" w:rsidP="00314667">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130DD8">
              <w:rPr>
                <w:rFonts w:ascii="AvenirNext LT Pro Regular" w:eastAsia="Times New Roman" w:hAnsi="AvenirNext LT Pro Regular"/>
                <w:bCs/>
                <w:sz w:val="20"/>
                <w:szCs w:val="20"/>
                <w:lang w:eastAsia="lv-LV"/>
              </w:rPr>
              <w:tab/>
            </w:r>
            <w:r w:rsidR="00314667" w:rsidRPr="00130DD8">
              <w:rPr>
                <w:rFonts w:ascii="AvenirNext LT Pro Regular" w:eastAsia="Times New Roman" w:hAnsi="AvenirNext LT Pro Regular"/>
                <w:bCs/>
                <w:sz w:val="20"/>
                <w:szCs w:val="20"/>
                <w:lang w:eastAsia="lv-LV"/>
              </w:rPr>
              <w:t>Ēkai izveidotas divas kāpņu telpas. Nokļūšana kāpņutelpās organizēta no ieejas mezgliem, kas izvietoti ēkas dienvidaustrumu fasādē. Ieejas mezglā izveidota ieeja pagrabstāva būvapjomā.</w:t>
            </w:r>
          </w:p>
          <w:p w14:paraId="198483F7" w14:textId="7825A13C" w:rsidR="00314667" w:rsidRPr="00130DD8" w:rsidRDefault="00314667" w:rsidP="00314667">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 xml:space="preserve">Kāpņu laidi un laukumi no pagrabstāva līdz 5. stāvam veidoti no </w:t>
            </w:r>
            <w:r w:rsidR="00EB65FC" w:rsidRPr="00130DD8">
              <w:rPr>
                <w:rFonts w:ascii="AvenirNext LT Pro Regular" w:eastAsia="Times New Roman" w:hAnsi="AvenirNext LT Pro Regular"/>
                <w:sz w:val="20"/>
                <w:szCs w:val="20"/>
                <w:lang w:eastAsia="lv-LV"/>
              </w:rPr>
              <w:t>dzelzsbetona</w:t>
            </w:r>
            <w:r w:rsidRPr="00130DD8">
              <w:rPr>
                <w:rFonts w:ascii="AvenirNext LT Pro Regular" w:eastAsia="Times New Roman" w:hAnsi="AvenirNext LT Pro Regular"/>
                <w:sz w:val="20"/>
                <w:szCs w:val="20"/>
                <w:lang w:eastAsia="lv-LV"/>
              </w:rPr>
              <w:t xml:space="preserve"> gatavkonstrukciju elementiem (4.10.1. attēls). Nokļūšana bēniņos un uz jumta organizēta pa metāla kāpnēm (4.10.2. attēls) no 5. stāva kāpņu laukuma.</w:t>
            </w:r>
          </w:p>
          <w:p w14:paraId="58D8DDD1" w14:textId="0196FD76" w:rsidR="00DF5ADD" w:rsidRPr="00130DD8" w:rsidRDefault="00314667"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 xml:space="preserve">Apsekošanas laikā kāpņu konstrukcijām </w:t>
            </w:r>
            <w:r w:rsidR="00E149F4" w:rsidRPr="00130DD8">
              <w:rPr>
                <w:rFonts w:ascii="AvenirNext LT Pro Regular" w:eastAsia="Times New Roman" w:hAnsi="AvenirNext LT Pro Regular"/>
                <w:sz w:val="20"/>
                <w:szCs w:val="20"/>
                <w:lang w:eastAsia="lv-LV"/>
              </w:rPr>
              <w:t xml:space="preserve">vizuāli </w:t>
            </w:r>
            <w:r w:rsidRPr="00130DD8">
              <w:rPr>
                <w:rFonts w:ascii="AvenirNext LT Pro Regular" w:eastAsia="Times New Roman" w:hAnsi="AvenirNext LT Pro Regular"/>
                <w:sz w:val="20"/>
                <w:szCs w:val="20"/>
                <w:lang w:eastAsia="lv-LV"/>
              </w:rPr>
              <w:t xml:space="preserve">netika konstatēti bojājumi vai deformācijas, kas liecinātu par nepietiekamu konstrukciju </w:t>
            </w:r>
            <w:r w:rsidR="00EB65FC" w:rsidRPr="00130DD8">
              <w:rPr>
                <w:rFonts w:ascii="AvenirNext LT Pro Regular" w:eastAsia="Times New Roman" w:hAnsi="AvenirNext LT Pro Regular"/>
                <w:sz w:val="20"/>
                <w:szCs w:val="20"/>
                <w:lang w:eastAsia="lv-LV"/>
              </w:rPr>
              <w:t>nestspēju</w:t>
            </w:r>
            <w:r w:rsidRPr="00130DD8">
              <w:rPr>
                <w:rFonts w:ascii="AvenirNext LT Pro Regular" w:eastAsia="Times New Roman" w:hAnsi="AvenirNext LT Pro Regular"/>
                <w:sz w:val="20"/>
                <w:szCs w:val="20"/>
                <w:lang w:eastAsia="lv-LV"/>
              </w:rPr>
              <w:t>. Kāpņu konstrukcijas ir apmierinošā tehniskā stāvoklī.</w:t>
            </w:r>
          </w:p>
          <w:p w14:paraId="26E8B33E" w14:textId="27D40AA1" w:rsidR="00E73A68" w:rsidRPr="00130DD8" w:rsidRDefault="00A419BA"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w:drawing>
                <wp:inline distT="0" distB="0" distL="0" distR="0" wp14:anchorId="5752A632" wp14:editId="6853DF6F">
                  <wp:extent cx="2699385" cy="1796015"/>
                  <wp:effectExtent l="0" t="0" r="571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700000" cy="1796424"/>
                          </a:xfrm>
                          <a:prstGeom prst="rect">
                            <a:avLst/>
                          </a:prstGeom>
                          <a:noFill/>
                          <a:ln>
                            <a:noFill/>
                          </a:ln>
                          <a:extLst>
                            <a:ext uri="{53640926-AAD7-44D8-BBD7-CCE9431645EC}">
                              <a14:shadowObscured xmlns:a14="http://schemas.microsoft.com/office/drawing/2010/main"/>
                            </a:ext>
                          </a:extLst>
                        </pic:spPr>
                      </pic:pic>
                    </a:graphicData>
                  </a:graphic>
                </wp:inline>
              </w:drawing>
            </w:r>
            <w:r w:rsidR="00E73A68" w:rsidRPr="00130DD8">
              <w:rPr>
                <w:rFonts w:ascii="AvenirNext LT Pro Regular" w:eastAsia="Times New Roman" w:hAnsi="AvenirNext LT Pro Regular"/>
                <w:sz w:val="20"/>
                <w:szCs w:val="20"/>
                <w:lang w:eastAsia="lv-LV"/>
              </w:rPr>
              <w:tab/>
            </w:r>
            <w:r w:rsidR="00314667" w:rsidRPr="00130DD8">
              <w:rPr>
                <w:noProof/>
              </w:rPr>
              <w:drawing>
                <wp:inline distT="0" distB="0" distL="0" distR="0" wp14:anchorId="0CA8810F" wp14:editId="376BC343">
                  <wp:extent cx="2700000" cy="1799595"/>
                  <wp:effectExtent l="0" t="0" r="571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8310B98" w14:textId="2B43E511" w:rsidR="00A501D2" w:rsidRPr="00130DD8"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4.10.1. attēls</w:t>
            </w:r>
            <w:r w:rsidRPr="00130DD8">
              <w:rPr>
                <w:rFonts w:ascii="AvenirNext LT Pro Regular" w:eastAsia="Times New Roman" w:hAnsi="AvenirNext LT Pro Regular"/>
                <w:sz w:val="20"/>
                <w:szCs w:val="20"/>
                <w:lang w:eastAsia="lv-LV"/>
              </w:rPr>
              <w:tab/>
              <w:t>4.10.2. attēls</w:t>
            </w:r>
            <w:r w:rsidR="00D74744" w:rsidRPr="00130DD8">
              <w:rPr>
                <w:rFonts w:ascii="AvenirNext LT Pro Regular" w:eastAsia="Times New Roman" w:hAnsi="AvenirNext LT Pro Regular"/>
                <w:sz w:val="20"/>
                <w:szCs w:val="20"/>
                <w:lang w:eastAsia="lv-LV"/>
              </w:rPr>
              <w:t>-</w:t>
            </w:r>
          </w:p>
        </w:tc>
      </w:tr>
      <w:tr w:rsidR="002D4254" w:rsidRPr="00130DD8" w14:paraId="266597FF" w14:textId="77777777" w:rsidTr="002932E6">
        <w:trPr>
          <w:jc w:val="center"/>
        </w:trPr>
        <w:tc>
          <w:tcPr>
            <w:tcW w:w="4062" w:type="pct"/>
            <w:gridSpan w:val="4"/>
          </w:tcPr>
          <w:p w14:paraId="6782ABB1" w14:textId="77777777" w:rsidR="002D4254" w:rsidRPr="00130DD8" w:rsidRDefault="002D4254" w:rsidP="002932E6">
            <w:pPr>
              <w:pStyle w:val="Saturam11"/>
              <w:rPr>
                <w:shd w:val="clear" w:color="auto" w:fill="FFFFFF"/>
              </w:rPr>
            </w:pPr>
            <w:bookmarkStart w:id="22" w:name="_Toc23775408"/>
            <w:bookmarkStart w:id="23" w:name="_Toc25064205"/>
            <w:r w:rsidRPr="00130DD8">
              <w:rPr>
                <w:shd w:val="clear" w:color="auto" w:fill="FFFFFF"/>
              </w:rPr>
              <w:lastRenderedPageBreak/>
              <w:t>4.13. ailu izpildījumi: vārti, ārdurvis, iekšdurvis, logi, lūkas</w:t>
            </w:r>
            <w:bookmarkEnd w:id="22"/>
            <w:bookmarkEnd w:id="23"/>
          </w:p>
        </w:tc>
        <w:tc>
          <w:tcPr>
            <w:tcW w:w="938" w:type="pct"/>
            <w:vAlign w:val="center"/>
          </w:tcPr>
          <w:p w14:paraId="1B0192B3" w14:textId="77777777" w:rsidR="002D4254" w:rsidRPr="00130DD8" w:rsidRDefault="002D4254" w:rsidP="002932E6">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w:t>
            </w:r>
          </w:p>
        </w:tc>
      </w:tr>
      <w:tr w:rsidR="002D4254" w:rsidRPr="00130DD8" w14:paraId="40219B13" w14:textId="77777777" w:rsidTr="002932E6">
        <w:trPr>
          <w:jc w:val="center"/>
        </w:trPr>
        <w:tc>
          <w:tcPr>
            <w:tcW w:w="5000" w:type="pct"/>
            <w:gridSpan w:val="5"/>
            <w:vAlign w:val="center"/>
          </w:tcPr>
          <w:p w14:paraId="2284E99B" w14:textId="77777777" w:rsidR="002D4254" w:rsidRPr="00130DD8"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4.13.1. Ārdurvis</w:t>
            </w:r>
          </w:p>
          <w:p w14:paraId="55D74FEA" w14:textId="7310C01F" w:rsidR="002D4254" w:rsidRPr="00130DD8" w:rsidRDefault="002D4254" w:rsidP="00314667">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Ēkai </w:t>
            </w:r>
            <w:r w:rsidR="00314667" w:rsidRPr="00130DD8">
              <w:rPr>
                <w:rFonts w:ascii="AvenirNext LT Pro Regular" w:eastAsia="Times New Roman" w:hAnsi="AvenirNext LT Pro Regular"/>
                <w:sz w:val="20"/>
                <w:szCs w:val="20"/>
                <w:lang w:eastAsia="lv-LV"/>
              </w:rPr>
              <w:t>ir iebūvētas koka</w:t>
            </w:r>
            <w:r w:rsidRPr="00130DD8">
              <w:rPr>
                <w:rFonts w:ascii="AvenirNext LT Pro Regular" w:eastAsia="Times New Roman" w:hAnsi="AvenirNext LT Pro Regular"/>
                <w:sz w:val="20"/>
                <w:szCs w:val="20"/>
                <w:lang w:eastAsia="lv-LV"/>
              </w:rPr>
              <w:t xml:space="preserve"> konstrukcijas </w:t>
            </w:r>
            <w:r w:rsidR="00EB65FC" w:rsidRPr="00130DD8">
              <w:rPr>
                <w:rFonts w:ascii="AvenirNext LT Pro Regular" w:eastAsia="Times New Roman" w:hAnsi="AvenirNext LT Pro Regular"/>
                <w:sz w:val="20"/>
                <w:szCs w:val="20"/>
                <w:lang w:eastAsia="lv-LV"/>
              </w:rPr>
              <w:t>ārdurvis</w:t>
            </w:r>
            <w:r w:rsidRPr="00130DD8">
              <w:rPr>
                <w:rFonts w:ascii="AvenirNext LT Pro Regular" w:eastAsia="Times New Roman" w:hAnsi="AvenirNext LT Pro Regular"/>
                <w:sz w:val="20"/>
                <w:szCs w:val="20"/>
                <w:lang w:eastAsia="lv-LV"/>
              </w:rPr>
              <w:t>. Ārdurvis apmierinošā tehniskā stāvoklī.</w:t>
            </w:r>
          </w:p>
        </w:tc>
      </w:tr>
      <w:tr w:rsidR="002D4254" w:rsidRPr="00130DD8" w14:paraId="581CC75C" w14:textId="77777777" w:rsidTr="002932E6">
        <w:trPr>
          <w:jc w:val="center"/>
        </w:trPr>
        <w:tc>
          <w:tcPr>
            <w:tcW w:w="5000" w:type="pct"/>
            <w:gridSpan w:val="5"/>
            <w:vAlign w:val="center"/>
          </w:tcPr>
          <w:p w14:paraId="64470449" w14:textId="77777777" w:rsidR="002D4254" w:rsidRPr="00130DD8" w:rsidRDefault="002D4254" w:rsidP="002932E6">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4.13.2. Iekšdurvis</w:t>
            </w:r>
          </w:p>
          <w:p w14:paraId="0CA95B35" w14:textId="32534F6F" w:rsidR="002D4254" w:rsidRPr="00130DD8" w:rsidRDefault="002D4254" w:rsidP="00314667">
            <w:pPr>
              <w:tabs>
                <w:tab w:val="left" w:pos="596"/>
                <w:tab w:val="left" w:pos="3006"/>
                <w:tab w:val="left" w:pos="6204"/>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314667" w:rsidRPr="00130DD8">
              <w:rPr>
                <w:rFonts w:ascii="AvenirNext LT Pro Regular" w:eastAsia="Times New Roman" w:hAnsi="AvenirNext LT Pro Regular"/>
                <w:sz w:val="20"/>
                <w:szCs w:val="20"/>
                <w:lang w:eastAsia="lv-LV"/>
              </w:rPr>
              <w:t>Ēkas iekšdurvis dažādu izpildījumu – metāla un koka konstrukcijas. Iekšdurvju konstrukcijas apmierinošā tehniskā stāvoklī.</w:t>
            </w:r>
          </w:p>
        </w:tc>
      </w:tr>
      <w:tr w:rsidR="002D4254" w:rsidRPr="00130DD8" w14:paraId="40AE269D" w14:textId="77777777" w:rsidTr="002932E6">
        <w:trPr>
          <w:jc w:val="center"/>
        </w:trPr>
        <w:tc>
          <w:tcPr>
            <w:tcW w:w="5000" w:type="pct"/>
            <w:gridSpan w:val="5"/>
            <w:vAlign w:val="center"/>
          </w:tcPr>
          <w:p w14:paraId="6318FCB8" w14:textId="77777777" w:rsidR="002D4254" w:rsidRPr="00130DD8"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4.13.3. Logi</w:t>
            </w:r>
          </w:p>
          <w:p w14:paraId="50A4190D" w14:textId="3F08650A" w:rsidR="002D4254" w:rsidRPr="00130DD8" w:rsidRDefault="002D4254" w:rsidP="002932E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314667" w:rsidRPr="00130DD8">
              <w:rPr>
                <w:rFonts w:ascii="AvenirNext LT Pro Regular" w:eastAsia="Times New Roman" w:hAnsi="AvenirNext LT Pro Regular"/>
                <w:sz w:val="20"/>
                <w:szCs w:val="20"/>
                <w:lang w:eastAsia="lv-LV"/>
              </w:rPr>
              <w:t xml:space="preserve">Logu ailu aizpildījumi dažādi – gan koka konstrukcijas logi (4.13.1. attēls), gan </w:t>
            </w:r>
            <w:r w:rsidR="00EB65FC" w:rsidRPr="00130DD8">
              <w:rPr>
                <w:rFonts w:ascii="AvenirNext LT Pro Regular" w:eastAsia="Times New Roman" w:hAnsi="AvenirNext LT Pro Regular"/>
                <w:sz w:val="20"/>
                <w:szCs w:val="20"/>
                <w:lang w:eastAsia="lv-LV"/>
              </w:rPr>
              <w:t>plastikāta</w:t>
            </w:r>
            <w:r w:rsidR="00314667" w:rsidRPr="00130DD8">
              <w:rPr>
                <w:rFonts w:ascii="AvenirNext LT Pro Regular" w:eastAsia="Times New Roman" w:hAnsi="AvenirNext LT Pro Regular"/>
                <w:sz w:val="20"/>
                <w:szCs w:val="20"/>
                <w:lang w:eastAsia="lv-LV"/>
              </w:rPr>
              <w:t xml:space="preserve"> konstrukcijas ar stikla pakešu aizpildījumu. Koka logiem ir bojāts krāsojums, tie ir neblīvi (4.13.2. attēls). Logu konstrukcijas apmierinošā tehniskā stāvoklī.</w:t>
            </w:r>
          </w:p>
          <w:p w14:paraId="4261EB61" w14:textId="39BC844E" w:rsidR="002D4254" w:rsidRPr="00130DD8" w:rsidRDefault="00314667" w:rsidP="002932E6">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7886774B" wp14:editId="599B669D">
                  <wp:extent cx="2700000" cy="1799595"/>
                  <wp:effectExtent l="0" t="0" r="571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C5109B" w:rsidRPr="00130DD8">
              <w:rPr>
                <w:rFonts w:ascii="AvenirNext LT Pro Regular" w:eastAsia="Times New Roman" w:hAnsi="AvenirNext LT Pro Regular"/>
                <w:sz w:val="20"/>
                <w:szCs w:val="20"/>
                <w:lang w:eastAsia="lv-LV"/>
              </w:rPr>
              <w:tab/>
            </w:r>
            <w:r w:rsidRPr="00130DD8">
              <w:rPr>
                <w:noProof/>
              </w:rPr>
              <w:drawing>
                <wp:inline distT="0" distB="0" distL="0" distR="0" wp14:anchorId="102C7410" wp14:editId="146D477B">
                  <wp:extent cx="2700000" cy="1799595"/>
                  <wp:effectExtent l="0" t="0" r="571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418FB20B" w14:textId="1EC2397B" w:rsidR="00A419BA" w:rsidRPr="00130DD8" w:rsidRDefault="002D4254" w:rsidP="00314667">
            <w:pPr>
              <w:tabs>
                <w:tab w:val="left" w:pos="4565"/>
              </w:tabs>
              <w:spacing w:after="0" w:line="240" w:lineRule="auto"/>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4.13.</w:t>
            </w:r>
            <w:r w:rsidR="00314667" w:rsidRPr="00130DD8">
              <w:rPr>
                <w:rFonts w:ascii="AvenirNext LT Pro Regular" w:eastAsia="Times New Roman" w:hAnsi="AvenirNext LT Pro Regular"/>
                <w:sz w:val="20"/>
                <w:szCs w:val="20"/>
                <w:lang w:eastAsia="lv-LV"/>
              </w:rPr>
              <w:t>1</w:t>
            </w:r>
            <w:r w:rsidRPr="00130DD8">
              <w:rPr>
                <w:rFonts w:ascii="AvenirNext LT Pro Regular" w:eastAsia="Times New Roman" w:hAnsi="AvenirNext LT Pro Regular"/>
                <w:sz w:val="20"/>
                <w:szCs w:val="20"/>
                <w:lang w:eastAsia="lv-LV"/>
              </w:rPr>
              <w:t>. attēls</w:t>
            </w:r>
            <w:r w:rsidRPr="00130DD8">
              <w:rPr>
                <w:rFonts w:ascii="AvenirNext LT Pro Regular" w:eastAsia="Times New Roman" w:hAnsi="AvenirNext LT Pro Regular"/>
                <w:sz w:val="20"/>
                <w:szCs w:val="20"/>
                <w:lang w:eastAsia="lv-LV"/>
              </w:rPr>
              <w:tab/>
              <w:t>4.13.</w:t>
            </w:r>
            <w:r w:rsidR="00314667" w:rsidRPr="00130DD8">
              <w:rPr>
                <w:rFonts w:ascii="AvenirNext LT Pro Regular" w:eastAsia="Times New Roman" w:hAnsi="AvenirNext LT Pro Regular"/>
                <w:sz w:val="20"/>
                <w:szCs w:val="20"/>
                <w:lang w:eastAsia="lv-LV"/>
              </w:rPr>
              <w:t>2</w:t>
            </w:r>
            <w:r w:rsidRPr="00130DD8">
              <w:rPr>
                <w:rFonts w:ascii="AvenirNext LT Pro Regular" w:eastAsia="Times New Roman" w:hAnsi="AvenirNext LT Pro Regular"/>
                <w:sz w:val="20"/>
                <w:szCs w:val="20"/>
                <w:lang w:eastAsia="lv-LV"/>
              </w:rPr>
              <w:t>. attēls</w:t>
            </w:r>
          </w:p>
        </w:tc>
      </w:tr>
      <w:tr w:rsidR="002D4254" w:rsidRPr="00130DD8" w14:paraId="1E256EEE" w14:textId="77777777" w:rsidTr="002932E6">
        <w:trPr>
          <w:jc w:val="center"/>
        </w:trPr>
        <w:tc>
          <w:tcPr>
            <w:tcW w:w="5000" w:type="pct"/>
            <w:gridSpan w:val="5"/>
            <w:vAlign w:val="center"/>
          </w:tcPr>
          <w:p w14:paraId="740C2DF9" w14:textId="77777777" w:rsidR="002D4254" w:rsidRPr="00130DD8"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130DD8">
              <w:rPr>
                <w:rFonts w:ascii="AvenirNext LT Pro Regular" w:eastAsia="Times New Roman" w:hAnsi="AvenirNext LT Pro Regular"/>
                <w:b/>
                <w:sz w:val="20"/>
                <w:szCs w:val="20"/>
                <w:lang w:eastAsia="lv-LV"/>
              </w:rPr>
              <w:t>4.13.4. Lūkas</w:t>
            </w:r>
          </w:p>
          <w:p w14:paraId="64093884" w14:textId="2D39F495" w:rsidR="00A501D2" w:rsidRPr="00130DD8" w:rsidRDefault="002D4254" w:rsidP="002932E6">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314667" w:rsidRPr="00130DD8">
              <w:rPr>
                <w:rFonts w:ascii="AvenirNext LT Pro Regular" w:eastAsia="Times New Roman" w:hAnsi="AvenirNext LT Pro Regular"/>
                <w:sz w:val="20"/>
                <w:szCs w:val="20"/>
                <w:lang w:eastAsia="lv-LV"/>
              </w:rPr>
              <w:t xml:space="preserve">Katrā kāpņutelpā izveidota divviru lūka uz bēniņiem, virs kuras bēniņos izveidota lūka uz jumtu (4.13.8. attēls). </w:t>
            </w:r>
            <w:r w:rsidR="00B2612E" w:rsidRPr="00130DD8">
              <w:rPr>
                <w:rFonts w:ascii="AvenirNext LT Pro Regular" w:eastAsia="Times New Roman" w:hAnsi="AvenirNext LT Pro Regular"/>
                <w:sz w:val="20"/>
                <w:szCs w:val="20"/>
                <w:lang w:eastAsia="lv-LV"/>
              </w:rPr>
              <w:t>Bēniņu l</w:t>
            </w:r>
            <w:r w:rsidR="00314667" w:rsidRPr="00130DD8">
              <w:rPr>
                <w:rFonts w:ascii="AvenirNext LT Pro Regular" w:eastAsia="Times New Roman" w:hAnsi="AvenirNext LT Pro Regular"/>
                <w:sz w:val="20"/>
                <w:szCs w:val="20"/>
                <w:lang w:eastAsia="lv-LV"/>
              </w:rPr>
              <w:t>ūkām konstatēti mehāniski radušies bojājumi, kas būtiski neietekmē to ekspluatāciju.</w:t>
            </w:r>
            <w:r w:rsidR="00B2612E" w:rsidRPr="00130DD8">
              <w:rPr>
                <w:rFonts w:ascii="AvenirNext LT Pro Regular" w:eastAsia="Times New Roman" w:hAnsi="AvenirNext LT Pro Regular"/>
                <w:sz w:val="20"/>
                <w:szCs w:val="20"/>
                <w:lang w:eastAsia="lv-LV"/>
              </w:rPr>
              <w:t xml:space="preserve"> Jumta lūkas izveidotas no OSB loksnes ar skārda apšuvumu.</w:t>
            </w:r>
            <w:r w:rsidR="00314667" w:rsidRPr="00130DD8">
              <w:rPr>
                <w:rFonts w:ascii="AvenirNext LT Pro Regular" w:eastAsia="Times New Roman" w:hAnsi="AvenirNext LT Pro Regular"/>
                <w:sz w:val="20"/>
                <w:szCs w:val="20"/>
                <w:lang w:eastAsia="lv-LV"/>
              </w:rPr>
              <w:t xml:space="preserve"> Lūkas ir apmierinošā tehniskā stāvoklī.</w:t>
            </w:r>
          </w:p>
          <w:p w14:paraId="72F32AB6" w14:textId="15289E08" w:rsidR="00A501D2" w:rsidRPr="00130DD8" w:rsidRDefault="00A501D2" w:rsidP="002932E6">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noProof/>
              </w:rPr>
              <w:drawing>
                <wp:inline distT="0" distB="0" distL="0" distR="0" wp14:anchorId="239BEE10" wp14:editId="2F0BCE55">
                  <wp:extent cx="2700000" cy="1799595"/>
                  <wp:effectExtent l="0" t="0" r="571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130DD8">
              <w:rPr>
                <w:rFonts w:ascii="AvenirNext LT Pro Regular" w:eastAsia="Times New Roman" w:hAnsi="AvenirNext LT Pro Regular"/>
                <w:sz w:val="20"/>
                <w:szCs w:val="20"/>
                <w:lang w:eastAsia="lv-LV"/>
              </w:rPr>
              <w:tab/>
            </w:r>
            <w:r w:rsidRPr="00130DD8">
              <w:rPr>
                <w:noProof/>
              </w:rPr>
              <w:drawing>
                <wp:inline distT="0" distB="0" distL="0" distR="0" wp14:anchorId="18DDE016" wp14:editId="050CD40B">
                  <wp:extent cx="2700000" cy="1799595"/>
                  <wp:effectExtent l="0" t="0" r="571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21686617" w14:textId="531EBBF9" w:rsidR="00A501D2" w:rsidRPr="00130DD8" w:rsidRDefault="00B2612E" w:rsidP="002932E6">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4.13.3. attēls</w:t>
            </w:r>
            <w:r w:rsidRPr="00130DD8">
              <w:rPr>
                <w:rFonts w:ascii="AvenirNext LT Pro Regular" w:eastAsia="Times New Roman" w:hAnsi="AvenirNext LT Pro Regular"/>
                <w:sz w:val="20"/>
                <w:szCs w:val="20"/>
                <w:lang w:eastAsia="lv-LV"/>
              </w:rPr>
              <w:tab/>
              <w:t>4.13.4. attēls</w:t>
            </w:r>
          </w:p>
          <w:p w14:paraId="1FD3C437" w14:textId="3F540ABA" w:rsidR="002D4254" w:rsidRPr="00130DD8" w:rsidRDefault="00A73A74" w:rsidP="002932E6">
            <w:pPr>
              <w:tabs>
                <w:tab w:val="left" w:pos="4565"/>
              </w:tabs>
              <w:spacing w:after="0" w:line="240" w:lineRule="auto"/>
              <w:jc w:val="both"/>
              <w:rPr>
                <w:rFonts w:ascii="AvenirNext LT Pro Regular" w:eastAsia="Times New Roman" w:hAnsi="AvenirNext LT Pro Regular"/>
                <w:sz w:val="20"/>
                <w:szCs w:val="20"/>
                <w:lang w:eastAsia="lv-LV"/>
              </w:rPr>
            </w:pPr>
            <w:r w:rsidRPr="00130DD8">
              <w:rPr>
                <w:noProof/>
              </w:rPr>
              <w:lastRenderedPageBreak/>
              <w:drawing>
                <wp:inline distT="0" distB="0" distL="0" distR="0" wp14:anchorId="6A074613" wp14:editId="5842CC4D">
                  <wp:extent cx="2700000" cy="1799595"/>
                  <wp:effectExtent l="0" t="0" r="571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A501D2" w:rsidRPr="00130DD8">
              <w:rPr>
                <w:rFonts w:ascii="AvenirNext LT Pro Regular" w:eastAsia="Times New Roman" w:hAnsi="AvenirNext LT Pro Regular"/>
                <w:sz w:val="20"/>
                <w:szCs w:val="20"/>
                <w:lang w:eastAsia="lv-LV"/>
              </w:rPr>
              <w:tab/>
            </w:r>
            <w:r w:rsidR="00A501D2" w:rsidRPr="00130DD8">
              <w:rPr>
                <w:noProof/>
              </w:rPr>
              <w:drawing>
                <wp:inline distT="0" distB="0" distL="0" distR="0" wp14:anchorId="5BE22310" wp14:editId="3E9CF5F1">
                  <wp:extent cx="2700000" cy="1799595"/>
                  <wp:effectExtent l="0" t="0" r="571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A1B2349" w14:textId="60DB1615" w:rsidR="002D4254" w:rsidRPr="00130DD8" w:rsidRDefault="002D4254" w:rsidP="002932E6">
            <w:pPr>
              <w:tabs>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4.13.</w:t>
            </w:r>
            <w:r w:rsidR="00B2612E" w:rsidRPr="00130DD8">
              <w:rPr>
                <w:rFonts w:ascii="AvenirNext LT Pro Regular" w:eastAsia="Times New Roman" w:hAnsi="AvenirNext LT Pro Regular"/>
                <w:sz w:val="20"/>
                <w:szCs w:val="20"/>
                <w:lang w:eastAsia="lv-LV"/>
              </w:rPr>
              <w:t>5</w:t>
            </w:r>
            <w:r w:rsidRPr="00130DD8">
              <w:rPr>
                <w:rFonts w:ascii="AvenirNext LT Pro Regular" w:eastAsia="Times New Roman" w:hAnsi="AvenirNext LT Pro Regular"/>
                <w:sz w:val="20"/>
                <w:szCs w:val="20"/>
                <w:lang w:eastAsia="lv-LV"/>
              </w:rPr>
              <w:t>. attēls</w:t>
            </w:r>
            <w:r w:rsidRPr="00130DD8">
              <w:rPr>
                <w:rFonts w:ascii="AvenirNext LT Pro Regular" w:eastAsia="Times New Roman" w:hAnsi="AvenirNext LT Pro Regular"/>
                <w:sz w:val="20"/>
                <w:szCs w:val="20"/>
                <w:lang w:eastAsia="lv-LV"/>
              </w:rPr>
              <w:tab/>
              <w:t>4.13.</w:t>
            </w:r>
            <w:r w:rsidR="00B2612E" w:rsidRPr="00130DD8">
              <w:rPr>
                <w:rFonts w:ascii="AvenirNext LT Pro Regular" w:eastAsia="Times New Roman" w:hAnsi="AvenirNext LT Pro Regular"/>
                <w:sz w:val="20"/>
                <w:szCs w:val="20"/>
                <w:lang w:eastAsia="lv-LV"/>
              </w:rPr>
              <w:t>6</w:t>
            </w:r>
            <w:r w:rsidRPr="00130DD8">
              <w:rPr>
                <w:rFonts w:ascii="AvenirNext LT Pro Regular" w:eastAsia="Times New Roman" w:hAnsi="AvenirNext LT Pro Regular"/>
                <w:sz w:val="20"/>
                <w:szCs w:val="20"/>
                <w:lang w:eastAsia="lv-LV"/>
              </w:rPr>
              <w:t>. attēls</w:t>
            </w:r>
          </w:p>
        </w:tc>
      </w:tr>
      <w:tr w:rsidR="00E73A68" w:rsidRPr="00130DD8" w14:paraId="22D37746" w14:textId="77777777" w:rsidTr="00BA7B93">
        <w:trPr>
          <w:jc w:val="center"/>
        </w:trPr>
        <w:tc>
          <w:tcPr>
            <w:tcW w:w="4062" w:type="pct"/>
            <w:gridSpan w:val="4"/>
          </w:tcPr>
          <w:p w14:paraId="346E949F" w14:textId="2876EF7F" w:rsidR="00E73A68" w:rsidRPr="00130DD8" w:rsidRDefault="00632D1E" w:rsidP="00632D1E">
            <w:pPr>
              <w:pStyle w:val="Saturam11"/>
              <w:rPr>
                <w:shd w:val="clear" w:color="auto" w:fill="FFFFFF"/>
              </w:rPr>
            </w:pPr>
            <w:bookmarkStart w:id="24" w:name="_Toc25064206"/>
            <w:r w:rsidRPr="00130DD8">
              <w:rPr>
                <w:shd w:val="clear" w:color="auto" w:fill="FFFFFF"/>
              </w:rPr>
              <w:lastRenderedPageBreak/>
              <w:t xml:space="preserve">4.15. </w:t>
            </w:r>
            <w:r w:rsidR="00E73A68" w:rsidRPr="00130DD8">
              <w:rPr>
                <w:shd w:val="clear" w:color="auto" w:fill="FFFFFF"/>
              </w:rPr>
              <w:t>konstrukciju un materiālu ugunsizturība</w:t>
            </w:r>
            <w:bookmarkEnd w:id="24"/>
          </w:p>
        </w:tc>
        <w:tc>
          <w:tcPr>
            <w:tcW w:w="938" w:type="pct"/>
            <w:vAlign w:val="center"/>
          </w:tcPr>
          <w:p w14:paraId="11486EE8" w14:textId="77777777" w:rsidR="00E73A68" w:rsidRPr="00130DD8" w:rsidRDefault="00E73A68" w:rsidP="00BA7B93">
            <w:pPr>
              <w:spacing w:after="0" w:line="240" w:lineRule="auto"/>
              <w:jc w:val="center"/>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4"/>
                <w:szCs w:val="20"/>
                <w:lang w:eastAsia="lv-LV"/>
              </w:rPr>
              <w:t>-</w:t>
            </w:r>
          </w:p>
        </w:tc>
      </w:tr>
      <w:tr w:rsidR="00E73A68" w:rsidRPr="00130DD8" w14:paraId="288A7C4F" w14:textId="77777777" w:rsidTr="004F5EE8">
        <w:trPr>
          <w:jc w:val="center"/>
        </w:trPr>
        <w:tc>
          <w:tcPr>
            <w:tcW w:w="5000" w:type="pct"/>
            <w:gridSpan w:val="5"/>
            <w:vAlign w:val="center"/>
          </w:tcPr>
          <w:p w14:paraId="25938CBA" w14:textId="222FC4C1" w:rsidR="00E73A68" w:rsidRPr="00130DD8" w:rsidRDefault="00E73A68" w:rsidP="00E73A68">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Ēkas norobežojošās un nesošās konstrukcijas veidotas no dzelzsbetona gatavelementiem un atbilst ugunsdrošības prasībām. Papildus pasākumi ugunsizturības palielināšanai konstrukcijām nav veikti.</w:t>
            </w:r>
          </w:p>
        </w:tc>
      </w:tr>
      <w:tr w:rsidR="00E73A68" w:rsidRPr="00130DD8" w14:paraId="48BB4639" w14:textId="77777777" w:rsidTr="004F5EE8">
        <w:trPr>
          <w:jc w:val="center"/>
        </w:trPr>
        <w:tc>
          <w:tcPr>
            <w:tcW w:w="5000" w:type="pct"/>
            <w:gridSpan w:val="5"/>
          </w:tcPr>
          <w:p w14:paraId="6F8E7F6C" w14:textId="0D15BF24" w:rsidR="00E73A68" w:rsidRPr="00130DD8" w:rsidRDefault="00DA4F00" w:rsidP="00DA4F00">
            <w:pPr>
              <w:pStyle w:val="Saturam1"/>
              <w:rPr>
                <w:szCs w:val="28"/>
              </w:rPr>
            </w:pPr>
            <w:bookmarkStart w:id="25" w:name="_Toc25064207"/>
            <w:r w:rsidRPr="00130DD8">
              <w:rPr>
                <w:szCs w:val="28"/>
              </w:rPr>
              <w:t>7. </w:t>
            </w:r>
            <w:r w:rsidR="00E73A68" w:rsidRPr="00130DD8">
              <w:rPr>
                <w:szCs w:val="28"/>
              </w:rPr>
              <w:t>Kopsavilkums</w:t>
            </w:r>
            <w:bookmarkEnd w:id="25"/>
          </w:p>
        </w:tc>
      </w:tr>
      <w:tr w:rsidR="00E73A68" w:rsidRPr="00130DD8" w14:paraId="377F8AA2" w14:textId="77777777" w:rsidTr="004F5EE8">
        <w:trPr>
          <w:jc w:val="center"/>
        </w:trPr>
        <w:tc>
          <w:tcPr>
            <w:tcW w:w="5000" w:type="pct"/>
            <w:gridSpan w:val="5"/>
          </w:tcPr>
          <w:p w14:paraId="5381D970" w14:textId="66ED9379" w:rsidR="00E73A68" w:rsidRPr="00130DD8" w:rsidRDefault="00DA4F00" w:rsidP="00DA4F00">
            <w:pPr>
              <w:pStyle w:val="Saturam11"/>
              <w:rPr>
                <w:shd w:val="clear" w:color="auto" w:fill="FFFFFF"/>
              </w:rPr>
            </w:pPr>
            <w:bookmarkStart w:id="26" w:name="_Toc25064208"/>
            <w:r w:rsidRPr="00130DD8">
              <w:rPr>
                <w:shd w:val="clear" w:color="auto" w:fill="FFFFFF"/>
              </w:rPr>
              <w:t>7.1. </w:t>
            </w:r>
            <w:r w:rsidR="00E73A68" w:rsidRPr="00130DD8">
              <w:rPr>
                <w:shd w:val="clear" w:color="auto" w:fill="FFFFFF"/>
              </w:rPr>
              <w:t>būves tehniskais nolietojums</w:t>
            </w:r>
            <w:bookmarkEnd w:id="26"/>
          </w:p>
        </w:tc>
      </w:tr>
      <w:tr w:rsidR="00E73A68" w:rsidRPr="00130DD8" w14:paraId="7CC36620" w14:textId="77777777" w:rsidTr="004F5EE8">
        <w:trPr>
          <w:jc w:val="center"/>
        </w:trPr>
        <w:tc>
          <w:tcPr>
            <w:tcW w:w="5000" w:type="pct"/>
            <w:gridSpan w:val="5"/>
          </w:tcPr>
          <w:p w14:paraId="59C1E8DC" w14:textId="05447283" w:rsidR="00FE198D" w:rsidRPr="00130DD8"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130DD8">
              <w:rPr>
                <w:rFonts w:ascii="AvenirNext LT Pro Regular" w:eastAsia="Times New Roman" w:hAnsi="AvenirNext LT Pro Regular"/>
                <w:lang w:eastAsia="lv-LV"/>
              </w:rPr>
              <w:t> </w:t>
            </w:r>
            <w:hyperlink r:id="rId77" w:tgtFrame="_blank" w:history="1">
              <w:r w:rsidRPr="00130DD8">
                <w:rPr>
                  <w:rFonts w:ascii="AvenirNext LT Pro Regular" w:eastAsia="Times New Roman" w:hAnsi="AvenirNext LT Pro Regular"/>
                  <w:lang w:eastAsia="lv-LV"/>
                </w:rPr>
                <w:t>www.lvs.lv</w:t>
              </w:r>
            </w:hyperlink>
            <w:r w:rsidRPr="00130DD8">
              <w:rPr>
                <w:rFonts w:ascii="AvenirNext LT Pro Regular" w:eastAsia="Times New Roman" w:hAnsi="AvenirNext LT Pro Regular"/>
                <w:lang w:eastAsia="lv-LV"/>
              </w:rPr>
              <w:t> </w:t>
            </w:r>
            <w:r w:rsidRPr="00130DD8">
              <w:rPr>
                <w:rFonts w:ascii="AvenirNext LT Pro Regular" w:eastAsia="Times New Roman" w:hAnsi="AvenirNext LT Pro Regular"/>
                <w:sz w:val="2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130DD8">
              <w:rPr>
                <w:rFonts w:ascii="AvenirNext LT Pro Regular" w:eastAsia="Times New Roman" w:hAnsi="AvenirNext LT Pro Regular"/>
                <w:sz w:val="20"/>
                <w:szCs w:val="20"/>
                <w:lang w:eastAsia="lv-LV"/>
              </w:rPr>
              <w:noBreakHyphen/>
              <w:t>15 “Būvju tehniskā apsekošana” metodikas.</w:t>
            </w:r>
          </w:p>
          <w:p w14:paraId="2D048AFE" w14:textId="143AE348" w:rsidR="00E73A68" w:rsidRPr="00130DD8"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00E73A68" w:rsidRPr="00130DD8">
              <w:rPr>
                <w:rFonts w:ascii="AvenirNext LT Pro Regular" w:eastAsia="Times New Roman" w:hAnsi="AvenirNext LT Pro Regular"/>
                <w:sz w:val="2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64507D" w:rsidRPr="00130DD8">
              <w:rPr>
                <w:rFonts w:ascii="AvenirNext LT Pro Regular" w:eastAsia="Times New Roman" w:hAnsi="AvenirNext LT Pro Regular"/>
                <w:b/>
                <w:sz w:val="20"/>
                <w:szCs w:val="20"/>
                <w:lang w:eastAsia="lv-LV"/>
              </w:rPr>
              <w:t>apmierinošā</w:t>
            </w:r>
            <w:r w:rsidR="00E73A68" w:rsidRPr="00130DD8">
              <w:rPr>
                <w:rFonts w:ascii="AvenirNext LT Pro Regular" w:eastAsia="Times New Roman" w:hAnsi="AvenirNext LT Pro Regular"/>
                <w:b/>
                <w:sz w:val="20"/>
                <w:szCs w:val="20"/>
                <w:lang w:eastAsia="lv-LV"/>
              </w:rPr>
              <w:t xml:space="preserve"> </w:t>
            </w:r>
            <w:r w:rsidR="0064507D" w:rsidRPr="00130DD8">
              <w:rPr>
                <w:rFonts w:ascii="AvenirNext LT Pro Regular" w:eastAsia="Times New Roman" w:hAnsi="AvenirNext LT Pro Regular"/>
                <w:b/>
                <w:sz w:val="20"/>
                <w:szCs w:val="20"/>
                <w:lang w:eastAsia="lv-LV"/>
              </w:rPr>
              <w:t xml:space="preserve">tehniskā </w:t>
            </w:r>
            <w:r w:rsidR="00E73A68" w:rsidRPr="00130DD8">
              <w:rPr>
                <w:rFonts w:ascii="AvenirNext LT Pro Regular" w:eastAsia="Times New Roman" w:hAnsi="AvenirNext LT Pro Regular"/>
                <w:b/>
                <w:sz w:val="20"/>
                <w:szCs w:val="20"/>
                <w:lang w:eastAsia="lv-LV"/>
              </w:rPr>
              <w:t xml:space="preserve">stāvoklī ar nolietojumu </w:t>
            </w:r>
            <w:r w:rsidR="0064507D" w:rsidRPr="00130DD8">
              <w:rPr>
                <w:rFonts w:ascii="AvenirNext LT Pro Regular" w:eastAsia="Times New Roman" w:hAnsi="AvenirNext LT Pro Regular"/>
                <w:b/>
                <w:sz w:val="20"/>
                <w:szCs w:val="20"/>
                <w:lang w:eastAsia="lv-LV"/>
              </w:rPr>
              <w:t>28</w:t>
            </w:r>
            <w:r w:rsidR="00E73A68" w:rsidRPr="00130DD8">
              <w:rPr>
                <w:rFonts w:ascii="AvenirNext LT Pro Regular" w:eastAsia="Times New Roman" w:hAnsi="AvenirNext LT Pro Regular"/>
                <w:b/>
                <w:sz w:val="20"/>
                <w:szCs w:val="20"/>
                <w:lang w:eastAsia="lv-LV"/>
              </w:rPr>
              <w:t> %</w:t>
            </w:r>
            <w:r w:rsidR="00E73A68" w:rsidRPr="00130DD8">
              <w:rPr>
                <w:rFonts w:ascii="AvenirNext LT Pro Regular" w:eastAsia="Times New Roman" w:hAnsi="AvenirNext LT Pro Regular"/>
                <w:sz w:val="20"/>
                <w:szCs w:val="20"/>
                <w:lang w:eastAsia="lv-LV"/>
              </w:rPr>
              <w:t>.</w:t>
            </w:r>
          </w:p>
          <w:p w14:paraId="2F12BC02" w14:textId="0923F288" w:rsidR="00E73A68" w:rsidRPr="00130DD8" w:rsidRDefault="00E73A68" w:rsidP="00E73A68">
            <w:pPr>
              <w:tabs>
                <w:tab w:val="left" w:pos="59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130DD8" w14:paraId="6464E3DF" w14:textId="77777777" w:rsidTr="004F5EE8">
        <w:trPr>
          <w:jc w:val="center"/>
        </w:trPr>
        <w:tc>
          <w:tcPr>
            <w:tcW w:w="5000" w:type="pct"/>
            <w:gridSpan w:val="5"/>
          </w:tcPr>
          <w:p w14:paraId="4C5B71C1" w14:textId="6CC859AF" w:rsidR="00E73A68" w:rsidRPr="00130DD8" w:rsidRDefault="00DA4F00" w:rsidP="00DA4F00">
            <w:pPr>
              <w:pStyle w:val="Saturam11"/>
              <w:rPr>
                <w:shd w:val="clear" w:color="auto" w:fill="FFFFFF"/>
              </w:rPr>
            </w:pPr>
            <w:bookmarkStart w:id="27" w:name="_Toc25064209"/>
            <w:r w:rsidRPr="00130DD8">
              <w:rPr>
                <w:shd w:val="clear" w:color="auto" w:fill="FFFFFF"/>
              </w:rPr>
              <w:t>7.2. </w:t>
            </w:r>
            <w:r w:rsidR="00E73A68" w:rsidRPr="00130DD8">
              <w:rPr>
                <w:shd w:val="clear" w:color="auto" w:fill="FFFFFF"/>
              </w:rPr>
              <w:t>secinājumi un ieteikumi</w:t>
            </w:r>
            <w:bookmarkEnd w:id="27"/>
          </w:p>
          <w:p w14:paraId="6F31CBD0" w14:textId="3FFCFA2A" w:rsidR="005C3657" w:rsidRPr="00130DD8" w:rsidRDefault="005C3657" w:rsidP="005C3657">
            <w:pPr>
              <w:spacing w:after="0" w:line="240" w:lineRule="auto"/>
              <w:rPr>
                <w:rFonts w:ascii="AvenirNext LT Pro Regular" w:hAnsi="AvenirNext LT Pro Regular"/>
                <w:sz w:val="16"/>
                <w:szCs w:val="16"/>
                <w:shd w:val="clear" w:color="auto" w:fill="FFFFFF"/>
              </w:rPr>
            </w:pPr>
            <w:r w:rsidRPr="00130DD8">
              <w:rPr>
                <w:rFonts w:ascii="AvenirNext LT Pro Regular" w:hAnsi="AvenirNext LT Pro Regular"/>
                <w:sz w:val="16"/>
                <w:szCs w:val="16"/>
                <w:shd w:val="clear" w:color="auto" w:fill="FFFFFF"/>
              </w:rPr>
              <w:t>(</w:t>
            </w:r>
            <w:r w:rsidRPr="00130DD8">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130DD8">
              <w:rPr>
                <w:rFonts w:ascii="AvenirNext LT Pro Regular" w:hAnsi="AvenirNext LT Pro Regular"/>
                <w:sz w:val="16"/>
                <w:szCs w:val="16"/>
                <w:shd w:val="clear" w:color="auto" w:fill="FFFFFF"/>
              </w:rPr>
              <w:t>)</w:t>
            </w:r>
          </w:p>
        </w:tc>
      </w:tr>
      <w:tr w:rsidR="00F703AD" w:rsidRPr="00130DD8" w14:paraId="70E110B3" w14:textId="77777777" w:rsidTr="004F5EE8">
        <w:trPr>
          <w:jc w:val="center"/>
        </w:trPr>
        <w:tc>
          <w:tcPr>
            <w:tcW w:w="5000" w:type="pct"/>
            <w:gridSpan w:val="5"/>
          </w:tcPr>
          <w:p w14:paraId="7371D40E" w14:textId="538827F6" w:rsidR="00F703AD" w:rsidRPr="00130DD8" w:rsidRDefault="00F703AD" w:rsidP="0066231D">
            <w:pPr>
              <w:pStyle w:val="Sarakstarindkopa"/>
              <w:numPr>
                <w:ilvl w:val="2"/>
                <w:numId w:val="7"/>
              </w:numPr>
              <w:ind w:left="613" w:hanging="613"/>
              <w:rPr>
                <w:b/>
                <w:caps/>
                <w:lang w:val="lv-LV"/>
              </w:rPr>
            </w:pPr>
            <w:r w:rsidRPr="00130DD8">
              <w:rPr>
                <w:b/>
                <w:caps/>
                <w:lang w:val="lv-LV"/>
              </w:rPr>
              <w:t xml:space="preserve">Mehāniskā stiprība un stabilitāte </w:t>
            </w:r>
          </w:p>
        </w:tc>
      </w:tr>
      <w:tr w:rsidR="00F703AD" w:rsidRPr="00130DD8" w14:paraId="43F4BD21" w14:textId="77777777" w:rsidTr="0064507D">
        <w:trPr>
          <w:jc w:val="center"/>
        </w:trPr>
        <w:tc>
          <w:tcPr>
            <w:tcW w:w="5000" w:type="pct"/>
            <w:gridSpan w:val="5"/>
            <w:shd w:val="clear" w:color="auto" w:fill="auto"/>
          </w:tcPr>
          <w:p w14:paraId="24B5E609" w14:textId="79F2CB96" w:rsidR="00F703AD" w:rsidRPr="00130DD8"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Pamati</w:t>
            </w:r>
            <w:r w:rsidRPr="00130DD8">
              <w:rPr>
                <w:rFonts w:ascii="AvenirNext LT Pro Regular" w:eastAsia="Times New Roman" w:hAnsi="AvenirNext LT Pro Regular"/>
                <w:b/>
                <w:sz w:val="20"/>
                <w:szCs w:val="20"/>
              </w:rPr>
              <w:t xml:space="preserve"> </w:t>
            </w:r>
          </w:p>
          <w:p w14:paraId="72793F50" w14:textId="5612D1D5" w:rsidR="00F703AD" w:rsidRPr="00130DD8" w:rsidRDefault="004542E7" w:rsidP="004542E7">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ir apmierinošā tehniskā stāvoklī. Vietās, kur konstatēti korozijas radīti bojājumi stiegrojumam, ieteicams to attīrīt no korozijas un atjaunot betona aizsargslāni. Pagrabstāva būvapjomā konstatēta pamatnes sēšanās un izskalojumi, nepieciešams novērst turpmāku ūdens infiltrāciju ēkas pagrabstāvā.</w:t>
            </w:r>
          </w:p>
          <w:p w14:paraId="7146BEA2" w14:textId="79FFA6E3" w:rsidR="00F703AD" w:rsidRPr="00130DD8"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Nesošās sienas, ailu sijas un pārsedzes</w:t>
            </w:r>
          </w:p>
          <w:p w14:paraId="5FB25151" w14:textId="3FCEA1AA" w:rsidR="00F703AD" w:rsidRPr="00130DD8" w:rsidRDefault="00274909" w:rsidP="00274909">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Ēkas nesošās sienas ir apmierinošā tehniskā stāvoklī. Ieteicams veikt plaisu monitoringu ēkas sienām pagrabstāvā, kā arī paneļu tērauda savienojumu elementus attīrīt no korozijas un pārklāt ar aizsargpārklājumu.</w:t>
            </w:r>
            <w:r w:rsidR="007B22BB" w:rsidRPr="00130DD8">
              <w:rPr>
                <w:rFonts w:ascii="AvenirNext LT Pro Regular" w:eastAsia="Times New Roman" w:hAnsi="AvenirNext LT Pro Regular"/>
                <w:sz w:val="20"/>
                <w:szCs w:val="20"/>
                <w:lang w:eastAsia="lv-LV"/>
              </w:rPr>
              <w:t xml:space="preserve"> Jānodrošina hermētiski telekomunikāciju kabeļu šķērsojumi bēniņu sienās.</w:t>
            </w:r>
          </w:p>
          <w:p w14:paraId="420C451D" w14:textId="3F2FCB12" w:rsidR="00F703AD" w:rsidRPr="00130DD8"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Karkasa elementi: kolonnas, rīģeļi un sijas</w:t>
            </w:r>
          </w:p>
          <w:p w14:paraId="278E51F9" w14:textId="48D90103" w:rsidR="00F703AD" w:rsidRPr="00130DD8" w:rsidRDefault="00274909" w:rsidP="00274909">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 xml:space="preserve">Apsekošanas laikā tika konstatēts mainīgs siju un virs tām esošo paneļu savstarpējais novietojums. Siju konstrukcijām gan vietās, kur panelis nobalstīts uz sijas gala, gan siju balstvietās uz pāļiem vietām tika konstatētas vertikāla rakstura plaisas. Kopumā siju tehniskais stāvoklis ir apmierinošs, ieteicams veikt plaisu monitoringu, ar mērķi konstatēt iespējamu deformāciju attīstību. Ja tiek konstatēta plaisu palielināšanās, nepieciešams realizēt konstrukciju pastiprināšanu. Vietās, kur </w:t>
            </w:r>
            <w:r w:rsidRPr="00130DD8">
              <w:rPr>
                <w:rFonts w:ascii="AvenirNext LT Pro Regular" w:eastAsia="Times New Roman" w:hAnsi="AvenirNext LT Pro Regular"/>
                <w:sz w:val="20"/>
                <w:szCs w:val="20"/>
                <w:lang w:eastAsia="lv-LV"/>
              </w:rPr>
              <w:lastRenderedPageBreak/>
              <w:t>konstatēts atsegts stiegrojums, ieteicams attīrīt stiegrojumu no korozijas un atjaunot  betona aizsargkārtu.</w:t>
            </w:r>
          </w:p>
          <w:p w14:paraId="60AD6A53" w14:textId="08C2BC9A" w:rsidR="00F703AD" w:rsidRPr="00130DD8" w:rsidRDefault="00F703AD" w:rsidP="0066231D">
            <w:pPr>
              <w:pStyle w:val="Sarakstarindkopa"/>
              <w:numPr>
                <w:ilvl w:val="3"/>
                <w:numId w:val="7"/>
              </w:numPr>
              <w:ind w:left="623" w:hanging="623"/>
              <w:rPr>
                <w:b/>
                <w:lang w:val="lv-LV"/>
              </w:rPr>
            </w:pPr>
            <w:r w:rsidRPr="00130DD8">
              <w:rPr>
                <w:b/>
                <w:lang w:val="lv-LV"/>
              </w:rPr>
              <w:t>Pagraba, starpstāvu, bēniņu pārsegumi</w:t>
            </w:r>
          </w:p>
          <w:p w14:paraId="31CA02A3" w14:textId="4B0B02AD" w:rsidR="00F703AD" w:rsidRPr="00130DD8" w:rsidRDefault="00E240BB" w:rsidP="00A758A6">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 xml:space="preserve">Pagrabstāvā nepieciešams nodrošināt pietiekamu ventilāciju, lai mazinātu kondensāta rašanās riskus. </w:t>
            </w:r>
            <w:r w:rsidR="00A758A6" w:rsidRPr="00130DD8">
              <w:rPr>
                <w:rFonts w:ascii="AvenirNext LT Pro Regular" w:eastAsia="Times New Roman" w:hAnsi="AvenirNext LT Pro Regular"/>
                <w:sz w:val="20"/>
                <w:szCs w:val="20"/>
                <w:lang w:eastAsia="lv-LV"/>
              </w:rPr>
              <w:t>Starpstāvu pārsegumu konstrukcijas ir apmierinošā tehniskā stāvoklī, taču ieteicams veikt plaisu monitoringu, ar mērķi noteikt konstatēto deformāciju iespējamo attīstību. Ja tiek konstatēta plaisu un paneļa izlieces palielināšanās, nepieciešams realizēt šo konstrukciju pastiprināšanu. Nepieciešams novērst mitruma infiltrāciju ēkas konstrukcijās, ieteicams veikt bojāto paneļu virsmu atjaunošanu</w:t>
            </w:r>
            <w:r w:rsidR="00C22CB0">
              <w:rPr>
                <w:rFonts w:ascii="AvenirNext LT Pro Regular" w:eastAsia="Times New Roman" w:hAnsi="AvenirNext LT Pro Regular"/>
                <w:sz w:val="20"/>
                <w:szCs w:val="20"/>
                <w:lang w:eastAsia="lv-LV"/>
              </w:rPr>
              <w:t>, jānovērš paneļu bojājumi inženiertīklu šķērsojumu vietās</w:t>
            </w:r>
            <w:r w:rsidR="00A758A6" w:rsidRPr="00130DD8">
              <w:rPr>
                <w:rFonts w:ascii="AvenirNext LT Pro Regular" w:eastAsia="Times New Roman" w:hAnsi="AvenirNext LT Pro Regular"/>
                <w:sz w:val="20"/>
                <w:szCs w:val="20"/>
                <w:lang w:eastAsia="lv-LV"/>
              </w:rPr>
              <w:t>.</w:t>
            </w:r>
          </w:p>
          <w:p w14:paraId="0BA305EC" w14:textId="77777777" w:rsidR="00F703AD" w:rsidRPr="00130DD8"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Jumta elementi</w:t>
            </w:r>
          </w:p>
          <w:p w14:paraId="1F7708B0" w14:textId="77777777" w:rsidR="00F703AD" w:rsidRPr="00130DD8" w:rsidRDefault="00A758A6" w:rsidP="00F703AD">
            <w:pPr>
              <w:spacing w:after="0" w:line="240" w:lineRule="auto"/>
              <w:rPr>
                <w:rFonts w:ascii="AvenirNext LT Pro Regular" w:hAnsi="AvenirNext LT Pro Regular"/>
                <w:sz w:val="20"/>
              </w:rPr>
            </w:pPr>
            <w:r w:rsidRPr="00130DD8">
              <w:rPr>
                <w:rFonts w:ascii="AvenirNext LT Pro Regular" w:hAnsi="AvenirNext LT Pro Regular"/>
                <w:b/>
                <w:bCs/>
                <w:sz w:val="20"/>
              </w:rPr>
              <w:t>Nesošā konstrukcija</w:t>
            </w:r>
          </w:p>
          <w:p w14:paraId="45944E96" w14:textId="54EE9452" w:rsidR="00A758A6" w:rsidRPr="00130DD8" w:rsidRDefault="00A758A6" w:rsidP="00A758A6">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Jumta nesošā konstrukcija ir apmierinošā tehniskā stāvoklī. </w:t>
            </w:r>
            <w:r w:rsidR="00B775CE" w:rsidRPr="00130DD8">
              <w:rPr>
                <w:rFonts w:ascii="AvenirNext LT Pro Regular" w:hAnsi="AvenirNext LT Pro Regular"/>
                <w:sz w:val="20"/>
              </w:rPr>
              <w:t>Ieteicams stiegrojumu attīrīt no korozijas, atjaunot stiegrojuma betona aizsargkārtu. Tērauda mezglu detaļas attīrīt un atjaunot aizsargpārklājumu.</w:t>
            </w:r>
            <w:r w:rsidRPr="00130DD8">
              <w:rPr>
                <w:rFonts w:ascii="AvenirNext LT Pro Regular" w:eastAsia="Times New Roman" w:hAnsi="AvenirNext LT Pro Regular"/>
                <w:sz w:val="20"/>
                <w:szCs w:val="20"/>
                <w:lang w:eastAsia="lv-LV"/>
              </w:rPr>
              <w:t xml:space="preserve"> </w:t>
            </w:r>
          </w:p>
          <w:p w14:paraId="7E8B0FB1" w14:textId="77777777" w:rsidR="00A758A6" w:rsidRPr="00130DD8" w:rsidRDefault="00A758A6" w:rsidP="00A758A6">
            <w:pPr>
              <w:spacing w:after="0" w:line="240" w:lineRule="auto"/>
              <w:jc w:val="both"/>
              <w:rPr>
                <w:rFonts w:ascii="AvenirNext LT Pro Regular" w:eastAsia="Times New Roman" w:hAnsi="AvenirNext LT Pro Regular"/>
                <w:sz w:val="20"/>
              </w:rPr>
            </w:pPr>
            <w:r w:rsidRPr="00130DD8">
              <w:rPr>
                <w:rFonts w:ascii="AvenirNext LT Pro Regular" w:eastAsia="Times New Roman" w:hAnsi="AvenirNext LT Pro Regular"/>
                <w:b/>
                <w:bCs/>
                <w:sz w:val="20"/>
              </w:rPr>
              <w:t>Jumta klājs un segums</w:t>
            </w:r>
          </w:p>
          <w:p w14:paraId="0DFA8C18" w14:textId="3386C28C" w:rsidR="00A758A6" w:rsidRPr="00130DD8" w:rsidRDefault="00A758A6" w:rsidP="00A758A6">
            <w:pPr>
              <w:spacing w:after="0" w:line="240" w:lineRule="auto"/>
              <w:jc w:val="both"/>
              <w:rPr>
                <w:rFonts w:ascii="AvenirNext LT Pro Regular" w:eastAsia="Times New Roman" w:hAnsi="AvenirNext LT Pro Regular"/>
                <w:sz w:val="20"/>
              </w:rPr>
            </w:pPr>
            <w:r w:rsidRPr="00130DD8">
              <w:rPr>
                <w:rFonts w:ascii="AvenirNext LT Pro Regular" w:eastAsia="Times New Roman" w:hAnsi="AvenirNext LT Pro Regular"/>
                <w:sz w:val="20"/>
                <w:szCs w:val="20"/>
                <w:lang w:eastAsia="lv-LV"/>
              </w:rPr>
              <w:t>Jumta segums ir apmierinošā tehniskā stāvoklī, ieteicams jumta segumu attīrīt no izveidojušās veģetācijas.</w:t>
            </w:r>
          </w:p>
          <w:p w14:paraId="4210D15D" w14:textId="77777777" w:rsidR="00A758A6" w:rsidRPr="00130DD8" w:rsidRDefault="00A758A6" w:rsidP="00A758A6">
            <w:pPr>
              <w:spacing w:after="0" w:line="240" w:lineRule="auto"/>
              <w:jc w:val="both"/>
              <w:rPr>
                <w:rFonts w:ascii="AvenirNext LT Pro Regular" w:hAnsi="AvenirNext LT Pro Regular"/>
                <w:sz w:val="20"/>
              </w:rPr>
            </w:pPr>
            <w:r w:rsidRPr="00130DD8">
              <w:rPr>
                <w:rFonts w:ascii="AvenirNext LT Pro Regular" w:hAnsi="AvenirNext LT Pro Regular"/>
                <w:b/>
                <w:bCs/>
                <w:sz w:val="20"/>
              </w:rPr>
              <w:t>Lietusūdens novadsistēma</w:t>
            </w:r>
          </w:p>
          <w:p w14:paraId="311F7CA2" w14:textId="77777777" w:rsidR="00A758A6" w:rsidRPr="00130DD8" w:rsidRDefault="00A758A6" w:rsidP="00A758A6">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Ēkas lietusūdens novadsistēma ir neapmierinošā tehniskā stāvoklī. Nepieciešams atjaunot gružu savācējelementus un ēkas aizsargapmali.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p w14:paraId="55097714" w14:textId="77777777" w:rsidR="00283BB6" w:rsidRPr="00130DD8" w:rsidRDefault="00283BB6" w:rsidP="00283BB6">
            <w:pPr>
              <w:pStyle w:val="Sarakstarindkopa"/>
              <w:numPr>
                <w:ilvl w:val="3"/>
                <w:numId w:val="7"/>
              </w:numPr>
              <w:ind w:left="720"/>
              <w:rPr>
                <w:b/>
                <w:bCs/>
                <w:lang w:val="lv-LV"/>
              </w:rPr>
            </w:pPr>
            <w:r w:rsidRPr="00130DD8">
              <w:rPr>
                <w:b/>
                <w:bCs/>
                <w:lang w:val="lv-LV"/>
              </w:rPr>
              <w:t>Balkoni, lodžijas, lieveņi un jumtiņi</w:t>
            </w:r>
          </w:p>
          <w:p w14:paraId="7ED5AF7C" w14:textId="0F997645" w:rsidR="00283BB6" w:rsidRPr="00130DD8" w:rsidRDefault="00283BB6" w:rsidP="00283BB6">
            <w:pPr>
              <w:pStyle w:val="Sarakstarindkopa"/>
              <w:ind w:left="0"/>
              <w:rPr>
                <w:lang w:val="lv-LV" w:eastAsia="lv-LV"/>
              </w:rPr>
            </w:pPr>
            <w:r w:rsidRPr="00130DD8">
              <w:rPr>
                <w:lang w:val="lv-LV" w:eastAsia="lv-LV"/>
              </w:rPr>
              <w:t>Bojātajiem lodžiju paneļiem ieteicams veikt atbilstošus remontdarbus (atjaunot lāseņus, veikt betona virsmu atjaunošanu). Kopumā lodžiju konstrukcijas ir apmierinošā tehniskā stāvoklī.</w:t>
            </w:r>
          </w:p>
          <w:p w14:paraId="0D5AFC7A" w14:textId="76948BC4" w:rsidR="00D74744" w:rsidRPr="00130DD8" w:rsidRDefault="00D74744" w:rsidP="00283BB6">
            <w:pPr>
              <w:pStyle w:val="Sarakstarindkopa"/>
              <w:ind w:left="0"/>
              <w:rPr>
                <w:lang w:val="lv-LV" w:eastAsia="lv-LV"/>
              </w:rPr>
            </w:pPr>
            <w:r w:rsidRPr="00130DD8">
              <w:rPr>
                <w:lang w:val="lv-LV" w:eastAsia="lv-LV"/>
              </w:rPr>
              <w:t>Ieejas mezglu lieveņu dzelzsbetona plātnēm ir bojāta virsma, nodrupis betons, atsegts stiegrojums, jāveic plātņu atjaunošanas darbi.</w:t>
            </w:r>
          </w:p>
          <w:p w14:paraId="59704ADC" w14:textId="5D1EBD33" w:rsidR="00283BB6" w:rsidRPr="00130DD8" w:rsidRDefault="00283BB6" w:rsidP="00283BB6">
            <w:pPr>
              <w:pStyle w:val="Sarakstarindkopa"/>
              <w:ind w:left="0"/>
              <w:rPr>
                <w:lang w:val="lv-LV"/>
              </w:rPr>
            </w:pPr>
            <w:r w:rsidRPr="00130DD8">
              <w:rPr>
                <w:lang w:val="lv-LV" w:eastAsia="lv-LV"/>
              </w:rPr>
              <w:t>Apsekošanas laikā i</w:t>
            </w:r>
            <w:r w:rsidR="00D74744" w:rsidRPr="00130DD8">
              <w:rPr>
                <w:lang w:val="lv-LV" w:eastAsia="lv-LV"/>
              </w:rPr>
              <w:t>e</w:t>
            </w:r>
            <w:r w:rsidRPr="00130DD8">
              <w:rPr>
                <w:lang w:val="lv-LV" w:eastAsia="lv-LV"/>
              </w:rPr>
              <w:t>ejas mezgliem tika konstatētas lokāla ūdens infiltrācija caur jumtiņa konstrukciju, jumtiņa segums ir bojāts, seguma tehniskais stāvoklis ir neapmierinošs. Jumtiņu nesošās konstrukcijas ir apmierinošā tehniskā stāvoklī, jāveic jauna jumtiņa seguma izveide.</w:t>
            </w:r>
          </w:p>
        </w:tc>
      </w:tr>
      <w:tr w:rsidR="00F703AD" w:rsidRPr="00130DD8" w14:paraId="40613FC1" w14:textId="77777777" w:rsidTr="0064507D">
        <w:trPr>
          <w:jc w:val="center"/>
        </w:trPr>
        <w:tc>
          <w:tcPr>
            <w:tcW w:w="5000" w:type="pct"/>
            <w:gridSpan w:val="5"/>
            <w:shd w:val="clear" w:color="auto" w:fill="auto"/>
          </w:tcPr>
          <w:p w14:paraId="1F8B5C51" w14:textId="2CC00920" w:rsidR="00F703AD" w:rsidRPr="00130DD8"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130DD8">
              <w:rPr>
                <w:rFonts w:ascii="AvenirNext LT Pro Regular" w:hAnsi="AvenirNext LT Pro Regular"/>
                <w:b/>
                <w:caps/>
                <w:sz w:val="20"/>
                <w:szCs w:val="20"/>
              </w:rPr>
              <w:lastRenderedPageBreak/>
              <w:t>Ugunsdrošība</w:t>
            </w:r>
          </w:p>
        </w:tc>
      </w:tr>
      <w:tr w:rsidR="00F703AD" w:rsidRPr="00130DD8" w14:paraId="0237D9AD" w14:textId="77777777" w:rsidTr="0064507D">
        <w:trPr>
          <w:jc w:val="center"/>
        </w:trPr>
        <w:tc>
          <w:tcPr>
            <w:tcW w:w="5000" w:type="pct"/>
            <w:gridSpan w:val="5"/>
            <w:shd w:val="clear" w:color="auto" w:fill="auto"/>
          </w:tcPr>
          <w:p w14:paraId="0A6D53A6" w14:textId="6B02178D" w:rsidR="00F703AD" w:rsidRPr="00130DD8"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Ēkas būvkonstrukcijas ugunsizturība un ugunsreakcija</w:t>
            </w:r>
          </w:p>
          <w:p w14:paraId="06623FD7" w14:textId="6D2050CB" w:rsidR="00D7516A" w:rsidRPr="00130DD8" w:rsidRDefault="0064507D" w:rsidP="0064507D">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Ēkas norobežojošās un nesošās konstrukcijas veidotas no dzelzsbetona gatavelementiem un atbilst ugunsdrošības prasībām. Papildus pasākumi ugunsizturības palielināšanai konstrukcijām nav veikti.</w:t>
            </w:r>
          </w:p>
        </w:tc>
      </w:tr>
      <w:tr w:rsidR="00F703AD" w:rsidRPr="00130DD8" w14:paraId="23962186" w14:textId="77777777" w:rsidTr="0064507D">
        <w:trPr>
          <w:jc w:val="center"/>
        </w:trPr>
        <w:tc>
          <w:tcPr>
            <w:tcW w:w="5000" w:type="pct"/>
            <w:gridSpan w:val="5"/>
            <w:shd w:val="clear" w:color="auto" w:fill="auto"/>
          </w:tcPr>
          <w:p w14:paraId="1209F8B0" w14:textId="464DE2CE" w:rsidR="00F703AD" w:rsidRPr="00130DD8"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130DD8">
              <w:rPr>
                <w:rFonts w:ascii="AvenirNext LT Pro Regular" w:hAnsi="AvenirNext LT Pro Regular"/>
                <w:b/>
                <w:caps/>
                <w:sz w:val="20"/>
                <w:szCs w:val="20"/>
              </w:rPr>
              <w:t>Vides aizsardzība un higiēna</w:t>
            </w:r>
          </w:p>
        </w:tc>
      </w:tr>
      <w:tr w:rsidR="00F703AD" w:rsidRPr="00130DD8" w14:paraId="670B89E7" w14:textId="77777777" w:rsidTr="0064507D">
        <w:trPr>
          <w:jc w:val="center"/>
        </w:trPr>
        <w:tc>
          <w:tcPr>
            <w:tcW w:w="5000" w:type="pct"/>
            <w:gridSpan w:val="5"/>
            <w:shd w:val="clear" w:color="auto" w:fill="auto"/>
          </w:tcPr>
          <w:p w14:paraId="4A5E747F" w14:textId="77777777" w:rsidR="00F703AD" w:rsidRPr="00130DD8"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Šuvju hermetizācija un hidroizolācija</w:t>
            </w:r>
          </w:p>
          <w:p w14:paraId="68160B6A" w14:textId="30C0C3E4" w:rsidR="00EA558B" w:rsidRPr="00130DD8" w:rsidRDefault="00EA558B" w:rsidP="00EA558B">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hAnsi="AvenirNext LT Pro Regular"/>
                <w:b/>
                <w:sz w:val="20"/>
                <w:szCs w:val="20"/>
              </w:rPr>
              <w:t>Šuvju hermetizācija</w:t>
            </w:r>
          </w:p>
          <w:p w14:paraId="61BEED87" w14:textId="5B084A44" w:rsidR="00EA558B" w:rsidRPr="00130DD8" w:rsidRDefault="00EA558B" w:rsidP="00EA558B">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Lokālās vietās nesošo konstrukciju apdarei tika konstatēti virsmu bojājumi inženiertīklu šķērsojumu tuvumā. Nepieciešams izveidot hermētiski noslēgtus inženiertīklu ievadus, lai netiktu pieļauta mitruma un ūdens infiltrācija ēkas konstrukcijās. Atvērumus, kas izveidoti inženiertīkliem, kas šobrīd netiek izmantoti, nepieciešams hermētiski noslēgt. Savienojumus būvkonstrukcijās, kas nodala būvapjomus ar dažādiem mikroklimata apstākļiem (piemēram, pārsegumā starp pirmā stāva dzīvojamo platību un pagrabstāva būvapjomu), nepieciešams hermētiski noslēgt.</w:t>
            </w:r>
          </w:p>
          <w:p w14:paraId="073A824B" w14:textId="2B57C947" w:rsidR="00EA558B" w:rsidRPr="00130DD8" w:rsidRDefault="00EA558B" w:rsidP="00EA558B">
            <w:pPr>
              <w:spacing w:after="0" w:line="240" w:lineRule="auto"/>
              <w:jc w:val="both"/>
              <w:rPr>
                <w:rFonts w:ascii="AvenirNext LT Pro Regular" w:eastAsia="Times New Roman" w:hAnsi="AvenirNext LT Pro Regular"/>
                <w:sz w:val="20"/>
                <w:szCs w:val="18"/>
                <w:lang w:eastAsia="lv-LV"/>
              </w:rPr>
            </w:pPr>
            <w:r w:rsidRPr="00130DD8">
              <w:rPr>
                <w:rFonts w:ascii="AvenirNext LT Pro Regular" w:eastAsia="Times New Roman" w:hAnsi="AvenirNext LT Pro Regular"/>
                <w:sz w:val="20"/>
                <w:szCs w:val="18"/>
                <w:lang w:eastAsia="lv-LV"/>
              </w:rPr>
              <w:t xml:space="preserve">Ārsienu paneļu saduršuvēs konstatētas plaisas, vietām veikta paneļu saduršuvju atjaunošana un plaisu apstrāde. Turpmākā ēkas ekspluatācijas laikā </w:t>
            </w:r>
            <w:r w:rsidR="00130DD8" w:rsidRPr="00130DD8">
              <w:rPr>
                <w:rFonts w:ascii="AvenirNext LT Pro Regular" w:eastAsia="Times New Roman" w:hAnsi="AvenirNext LT Pro Regular"/>
                <w:sz w:val="20"/>
                <w:szCs w:val="18"/>
                <w:lang w:eastAsia="lv-LV"/>
              </w:rPr>
              <w:t>jāveic</w:t>
            </w:r>
            <w:r w:rsidRPr="00130DD8">
              <w:rPr>
                <w:rFonts w:ascii="AvenirNext LT Pro Regular" w:eastAsia="Times New Roman" w:hAnsi="AvenirNext LT Pro Regular"/>
                <w:sz w:val="20"/>
                <w:szCs w:val="18"/>
                <w:lang w:eastAsia="lv-LV"/>
              </w:rPr>
              <w:t xml:space="preserve"> šuvju atjaunošana vietās, kur izveidojušies saduršuvju pildvielas izrāvumi vai plaisas.</w:t>
            </w:r>
          </w:p>
          <w:p w14:paraId="0151590A" w14:textId="77777777" w:rsidR="00EA558B" w:rsidRPr="00130DD8" w:rsidRDefault="00EA558B" w:rsidP="00EA558B">
            <w:pPr>
              <w:spacing w:after="0" w:line="240" w:lineRule="auto"/>
              <w:jc w:val="both"/>
              <w:rPr>
                <w:rFonts w:ascii="AvenirNext LT Pro Regular" w:hAnsi="AvenirNext LT Pro Regular"/>
                <w:sz w:val="20"/>
                <w:szCs w:val="18"/>
              </w:rPr>
            </w:pPr>
            <w:r w:rsidRPr="00130DD8">
              <w:rPr>
                <w:rFonts w:ascii="AvenirNext LT Pro Regular" w:hAnsi="AvenirNext LT Pro Regular"/>
                <w:b/>
                <w:bCs/>
                <w:sz w:val="20"/>
                <w:szCs w:val="18"/>
              </w:rPr>
              <w:t>Hidroizolācija</w:t>
            </w:r>
          </w:p>
          <w:p w14:paraId="53771145" w14:textId="77777777" w:rsidR="00EA558B" w:rsidRPr="00130DD8" w:rsidRDefault="00EA558B" w:rsidP="00EA558B">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Ņemot vērā, ka ārsienu konstrukcijas daļā, kas atrodas zem grunts līmeņa, nav konstatēts piesātinājums ar mitrumu, var pieņemt, ka vertikālā hidroizolācija ir apmierinošā tehniskā stāvoklī.</w:t>
            </w:r>
          </w:p>
          <w:p w14:paraId="3E914B89" w14:textId="19DE73CA" w:rsidR="00EA558B" w:rsidRPr="00130DD8" w:rsidRDefault="00EA558B" w:rsidP="00EA558B">
            <w:pPr>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Nepieciešams novērst mitruma infiltrāciju ēkā un tās konstrukcijās, pretējā gadījumā nepieciešams realizēt hidroizolācijas risinājumus, lai aizsargātu pagrabstāva konstrukcijas no mitruma infiltrācijas.</w:t>
            </w:r>
          </w:p>
        </w:tc>
      </w:tr>
      <w:tr w:rsidR="00F703AD" w:rsidRPr="00130DD8" w14:paraId="38225136" w14:textId="77777777" w:rsidTr="0064507D">
        <w:trPr>
          <w:jc w:val="center"/>
        </w:trPr>
        <w:tc>
          <w:tcPr>
            <w:tcW w:w="5000" w:type="pct"/>
            <w:gridSpan w:val="5"/>
            <w:shd w:val="clear" w:color="auto" w:fill="auto"/>
          </w:tcPr>
          <w:p w14:paraId="2E957E7D" w14:textId="4F8D60F6" w:rsidR="00F703AD" w:rsidRPr="00130DD8"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130DD8">
              <w:rPr>
                <w:rFonts w:ascii="AvenirNext LT Pro Regular" w:hAnsi="AvenirNext LT Pro Regular"/>
                <w:b/>
                <w:caps/>
                <w:sz w:val="20"/>
                <w:szCs w:val="20"/>
              </w:rPr>
              <w:t>Lietošanas drošība un vides pieejamība</w:t>
            </w:r>
          </w:p>
        </w:tc>
      </w:tr>
      <w:tr w:rsidR="00E73A68" w:rsidRPr="00130DD8" w14:paraId="055466B3" w14:textId="77777777" w:rsidTr="0064507D">
        <w:trPr>
          <w:jc w:val="center"/>
        </w:trPr>
        <w:tc>
          <w:tcPr>
            <w:tcW w:w="5000" w:type="pct"/>
            <w:gridSpan w:val="5"/>
            <w:shd w:val="clear" w:color="auto" w:fill="auto"/>
          </w:tcPr>
          <w:p w14:paraId="3538656E" w14:textId="77777777" w:rsidR="005C3657" w:rsidRPr="00130DD8" w:rsidRDefault="005C3657"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lastRenderedPageBreak/>
              <w:t>Kāpnes un pandusi</w:t>
            </w:r>
          </w:p>
          <w:p w14:paraId="0D86BEDA" w14:textId="39FB757D" w:rsidR="00F703AD" w:rsidRPr="00130DD8" w:rsidRDefault="00D74744" w:rsidP="00D74744">
            <w:pPr>
              <w:tabs>
                <w:tab w:val="left" w:pos="852"/>
              </w:tabs>
              <w:spacing w:after="0" w:line="240" w:lineRule="auto"/>
              <w:jc w:val="both"/>
              <w:rPr>
                <w:rFonts w:ascii="AvenirNext LT Pro Regular" w:hAnsi="AvenirNext LT Pro Regular"/>
                <w:sz w:val="20"/>
              </w:rPr>
            </w:pPr>
            <w:r w:rsidRPr="00130DD8">
              <w:rPr>
                <w:rFonts w:ascii="AvenirNext LT Pro Regular" w:eastAsia="Times New Roman" w:hAnsi="AvenirNext LT Pro Regular"/>
                <w:sz w:val="20"/>
                <w:szCs w:val="20"/>
                <w:lang w:eastAsia="lv-LV"/>
              </w:rPr>
              <w:t xml:space="preserve">Apsekošanas laikā kāpņu konstrukcijām vizuāli netika konstatēti bojājumi vai deformācijas, kas liecinātu par nepietiekamu konstrukciju </w:t>
            </w:r>
            <w:r w:rsidR="0064507D" w:rsidRPr="00130DD8">
              <w:rPr>
                <w:rFonts w:ascii="AvenirNext LT Pro Regular" w:eastAsia="Times New Roman" w:hAnsi="AvenirNext LT Pro Regular"/>
                <w:sz w:val="20"/>
                <w:szCs w:val="20"/>
                <w:lang w:eastAsia="lv-LV"/>
              </w:rPr>
              <w:t>nestspēju</w:t>
            </w:r>
            <w:r w:rsidRPr="00130DD8">
              <w:rPr>
                <w:rFonts w:ascii="AvenirNext LT Pro Regular" w:eastAsia="Times New Roman" w:hAnsi="AvenirNext LT Pro Regular"/>
                <w:sz w:val="20"/>
                <w:szCs w:val="20"/>
                <w:lang w:eastAsia="lv-LV"/>
              </w:rPr>
              <w:t>. Kāpņu konstrukcijas ir apmierinošā tehniskā stāvoklī.</w:t>
            </w:r>
          </w:p>
        </w:tc>
      </w:tr>
      <w:tr w:rsidR="00F703AD" w:rsidRPr="00130DD8" w14:paraId="2B1D3498" w14:textId="77777777" w:rsidTr="004F5EE8">
        <w:trPr>
          <w:jc w:val="center"/>
        </w:trPr>
        <w:tc>
          <w:tcPr>
            <w:tcW w:w="5000" w:type="pct"/>
            <w:gridSpan w:val="5"/>
          </w:tcPr>
          <w:p w14:paraId="73D0C4DC" w14:textId="14A068A8" w:rsidR="00F703AD" w:rsidRPr="00130DD8" w:rsidRDefault="00F703AD" w:rsidP="0066231D">
            <w:pPr>
              <w:keepNext/>
              <w:numPr>
                <w:ilvl w:val="2"/>
                <w:numId w:val="7"/>
              </w:numPr>
              <w:spacing w:after="0" w:line="240" w:lineRule="auto"/>
              <w:ind w:left="0" w:firstLine="0"/>
              <w:contextualSpacing/>
              <w:jc w:val="both"/>
              <w:rPr>
                <w:rFonts w:ascii="AvenirNext LT Pro Regular" w:eastAsia="Times New Roman" w:hAnsi="AvenirNext LT Pro Regular"/>
                <w:b/>
                <w:caps/>
                <w:sz w:val="20"/>
                <w:szCs w:val="20"/>
              </w:rPr>
            </w:pPr>
            <w:r w:rsidRPr="00130DD8">
              <w:rPr>
                <w:rFonts w:ascii="AvenirNext LT Pro Regular" w:hAnsi="AvenirNext LT Pro Regular"/>
                <w:b/>
                <w:caps/>
                <w:sz w:val="20"/>
                <w:szCs w:val="20"/>
              </w:rPr>
              <w:t>Energoefektivitāte</w:t>
            </w:r>
          </w:p>
        </w:tc>
      </w:tr>
      <w:tr w:rsidR="00F703AD" w:rsidRPr="00130DD8" w14:paraId="4B477F23" w14:textId="77777777" w:rsidTr="004F5EE8">
        <w:trPr>
          <w:jc w:val="center"/>
        </w:trPr>
        <w:tc>
          <w:tcPr>
            <w:tcW w:w="5000" w:type="pct"/>
            <w:gridSpan w:val="5"/>
          </w:tcPr>
          <w:p w14:paraId="0182AF54" w14:textId="77777777" w:rsidR="00F703AD" w:rsidRPr="00130DD8"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130DD8">
              <w:rPr>
                <w:rFonts w:ascii="AvenirNext LT Pro Regular" w:hAnsi="AvenirNext LT Pro Regular"/>
                <w:b/>
                <w:sz w:val="20"/>
                <w:szCs w:val="20"/>
              </w:rPr>
              <w:t>Siltumizolācija</w:t>
            </w:r>
          </w:p>
          <w:p w14:paraId="72448FA4" w14:textId="0E6F9281" w:rsidR="009612B8" w:rsidRPr="00130DD8" w:rsidRDefault="00D74744" w:rsidP="00D74744">
            <w:pPr>
              <w:keepNext/>
              <w:spacing w:after="0" w:line="240" w:lineRule="auto"/>
              <w:contextualSpacing/>
              <w:jc w:val="both"/>
              <w:rPr>
                <w:rFonts w:ascii="AvenirNext LT Pro Regular" w:eastAsia="Times New Roman" w:hAnsi="AvenirNext LT Pro Regular"/>
                <w:b/>
                <w:sz w:val="20"/>
                <w:szCs w:val="20"/>
              </w:rPr>
            </w:pPr>
            <w:r w:rsidRPr="00130DD8">
              <w:rPr>
                <w:rFonts w:ascii="AvenirNext LT Pro Regular" w:eastAsia="Times New Roman" w:hAnsi="AvenirNext LT Pro Regular"/>
                <w:sz w:val="20"/>
                <w:szCs w:val="20"/>
                <w:lang w:eastAsia="lv-LV"/>
              </w:rPr>
              <w:t>Apsekošanas laikā tika konstatēts, ka abām ēkas galu ārsienām ir izveidots papildus siltumizolācijas slānis ~100 mm biezumā. Ēkas pēdējā stāva pārsegumam sākotnēji ir izveidots fibrolīta siltumizolācijas slānis. Ieteicams veikt ēkas energoefektivitātes uzlabošanas pasākumu kopumu.</w:t>
            </w:r>
          </w:p>
        </w:tc>
      </w:tr>
      <w:tr w:rsidR="00E73A68" w:rsidRPr="00130DD8" w14:paraId="18848CBA" w14:textId="77777777" w:rsidTr="004F5EE8">
        <w:trPr>
          <w:jc w:val="center"/>
        </w:trPr>
        <w:tc>
          <w:tcPr>
            <w:tcW w:w="5000" w:type="pct"/>
            <w:gridSpan w:val="5"/>
          </w:tcPr>
          <w:p w14:paraId="11F488AB" w14:textId="33E39BB5" w:rsidR="00E73A68" w:rsidRPr="00130DD8" w:rsidRDefault="00E73A68" w:rsidP="00E73A68">
            <w:pPr>
              <w:spacing w:before="120"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Tehniskā apsekošana veikta 201</w:t>
            </w:r>
            <w:r w:rsidR="00EC74FD" w:rsidRPr="00130DD8">
              <w:rPr>
                <w:rFonts w:ascii="AvenirNext LT Pro Regular" w:eastAsia="Times New Roman" w:hAnsi="AvenirNext LT Pro Regular"/>
                <w:sz w:val="20"/>
                <w:szCs w:val="20"/>
                <w:lang w:eastAsia="lv-LV"/>
              </w:rPr>
              <w:t>9</w:t>
            </w:r>
            <w:r w:rsidRPr="00130DD8">
              <w:rPr>
                <w:rFonts w:ascii="AvenirNext LT Pro Regular" w:eastAsia="Times New Roman" w:hAnsi="AvenirNext LT Pro Regular"/>
                <w:sz w:val="20"/>
                <w:szCs w:val="20"/>
                <w:lang w:eastAsia="lv-LV"/>
              </w:rPr>
              <w:t xml:space="preserve">. gada </w:t>
            </w:r>
            <w:r w:rsidR="00B2612E" w:rsidRPr="00130DD8">
              <w:rPr>
                <w:rFonts w:ascii="AvenirNext LT Pro Regular" w:eastAsia="Times New Roman" w:hAnsi="AvenirNext LT Pro Regular"/>
                <w:sz w:val="20"/>
                <w:szCs w:val="20"/>
                <w:lang w:eastAsia="lv-LV"/>
              </w:rPr>
              <w:t>3. oktobr</w:t>
            </w:r>
            <w:r w:rsidR="00EC74FD" w:rsidRPr="00130DD8">
              <w:rPr>
                <w:rFonts w:ascii="AvenirNext LT Pro Regular" w:eastAsia="Times New Roman" w:hAnsi="AvenirNext LT Pro Regular"/>
                <w:sz w:val="20"/>
                <w:szCs w:val="20"/>
                <w:lang w:eastAsia="lv-LV"/>
              </w:rPr>
              <w:t>ī</w:t>
            </w:r>
            <w:r w:rsidRPr="00130DD8">
              <w:rPr>
                <w:rFonts w:ascii="AvenirNext LT Pro Regular" w:eastAsia="Times New Roman" w:hAnsi="AvenirNext LT Pro Regular"/>
                <w:sz w:val="20"/>
                <w:szCs w:val="20"/>
                <w:lang w:eastAsia="lv-LV"/>
              </w:rPr>
              <w:t>.</w:t>
            </w:r>
          </w:p>
          <w:p w14:paraId="6D2BBEF7" w14:textId="77777777" w:rsidR="00E73A68" w:rsidRPr="00130DD8" w:rsidRDefault="00E73A68" w:rsidP="00102689">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027DF9AA" w14:textId="77777777" w:rsidR="00B2612E" w:rsidRPr="00130DD8" w:rsidRDefault="00503765"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Būvinženieris</w:t>
            </w:r>
            <w:r w:rsidR="00B2612E" w:rsidRPr="00130DD8">
              <w:rPr>
                <w:rFonts w:ascii="AvenirNext LT Pro Regular" w:eastAsia="Times New Roman" w:hAnsi="AvenirNext LT Pro Regular"/>
                <w:sz w:val="20"/>
                <w:szCs w:val="20"/>
                <w:lang w:eastAsia="lv-LV"/>
              </w:rPr>
              <w:t>,</w:t>
            </w:r>
          </w:p>
          <w:p w14:paraId="5E48F4B5" w14:textId="7C9B2C16" w:rsidR="00503765" w:rsidRPr="00130DD8" w:rsidRDefault="00B2612E"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sertifikāts Nr. 5-02339, 20-7799</w:t>
            </w:r>
            <w:r w:rsidR="00503765" w:rsidRPr="00130DD8">
              <w:rPr>
                <w:rFonts w:ascii="AvenirNext LT Pro Regular" w:eastAsia="Times New Roman" w:hAnsi="AvenirNext LT Pro Regular"/>
                <w:sz w:val="20"/>
                <w:szCs w:val="20"/>
                <w:lang w:eastAsia="lv-LV"/>
              </w:rPr>
              <w:t xml:space="preserve">: </w:t>
            </w:r>
            <w:r w:rsidR="00503765" w:rsidRPr="00130DD8">
              <w:rPr>
                <w:rFonts w:ascii="AvenirNext LT Pro Regular" w:eastAsia="Times New Roman" w:hAnsi="AvenirNext LT Pro Regular"/>
                <w:sz w:val="20"/>
                <w:szCs w:val="20"/>
                <w:lang w:eastAsia="lv-LV"/>
              </w:rPr>
              <w:tab/>
            </w:r>
            <w:r w:rsidR="00503765" w:rsidRPr="00130DD8">
              <w:rPr>
                <w:rFonts w:ascii="AvenirNext LT Pro Regular" w:eastAsia="Times New Roman" w:hAnsi="AvenirNext LT Pro Regular"/>
                <w:sz w:val="20"/>
                <w:szCs w:val="20"/>
                <w:lang w:eastAsia="lv-LV"/>
              </w:rPr>
              <w:tab/>
            </w:r>
            <w:r w:rsidR="00503765"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20"/>
                <w:szCs w:val="20"/>
                <w:lang w:eastAsia="lv-LV"/>
              </w:rPr>
              <w:t>Dainis Krivens</w:t>
            </w:r>
          </w:p>
          <w:p w14:paraId="2FE09F9E" w14:textId="77777777" w:rsidR="00503765" w:rsidRPr="00130DD8" w:rsidRDefault="00503765" w:rsidP="00503765">
            <w:pPr>
              <w:tabs>
                <w:tab w:val="center" w:pos="5416"/>
              </w:tabs>
              <w:spacing w:after="36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18"/>
                <w:szCs w:val="20"/>
                <w:lang w:eastAsia="lv-LV"/>
              </w:rPr>
              <w:t>(paraksts)</w:t>
            </w:r>
          </w:p>
          <w:p w14:paraId="07994C2E" w14:textId="77777777" w:rsidR="00503765" w:rsidRPr="00130DD8"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Būvinženieris, </w:t>
            </w:r>
          </w:p>
          <w:p w14:paraId="021F6696" w14:textId="55E6A077" w:rsidR="00E73A68" w:rsidRPr="00130DD8"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sertifikāts Nr. </w:t>
            </w:r>
            <w:r w:rsidR="00503765" w:rsidRPr="00130DD8">
              <w:rPr>
                <w:rFonts w:ascii="AvenirNext LT Pro Regular" w:eastAsia="Times New Roman" w:hAnsi="AvenirNext LT Pro Regular"/>
                <w:sz w:val="20"/>
                <w:szCs w:val="20"/>
                <w:lang w:eastAsia="lv-LV"/>
              </w:rPr>
              <w:t xml:space="preserve">5-01732, </w:t>
            </w:r>
            <w:r w:rsidRPr="00130DD8">
              <w:rPr>
                <w:rFonts w:ascii="AvenirNext LT Pro Regular" w:eastAsia="Times New Roman" w:hAnsi="AvenirNext LT Pro Regular"/>
                <w:sz w:val="20"/>
                <w:szCs w:val="20"/>
                <w:lang w:eastAsia="lv-LV"/>
              </w:rPr>
              <w:t xml:space="preserve">20-7785: </w:t>
            </w: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20"/>
                <w:szCs w:val="20"/>
                <w:lang w:eastAsia="lv-LV"/>
              </w:rPr>
              <w:tab/>
              <w:t>Kristaps Lejiņš</w:t>
            </w:r>
          </w:p>
          <w:p w14:paraId="09AF4B1B" w14:textId="77E9D36A" w:rsidR="00E73A68" w:rsidRPr="00130DD8" w:rsidRDefault="00E73A68" w:rsidP="00E73A68">
            <w:pPr>
              <w:tabs>
                <w:tab w:val="center" w:pos="5416"/>
              </w:tabs>
              <w:spacing w:after="36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18"/>
                <w:szCs w:val="20"/>
                <w:lang w:eastAsia="lv-LV"/>
              </w:rPr>
              <w:t>(paraksts)</w:t>
            </w:r>
          </w:p>
          <w:p w14:paraId="23E9C639" w14:textId="77777777" w:rsidR="00503765" w:rsidRPr="00130DD8"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 xml:space="preserve">Būvinženieris, </w:t>
            </w:r>
          </w:p>
          <w:p w14:paraId="24E110A5" w14:textId="18D44F10" w:rsidR="00E73A68" w:rsidRPr="00130DD8"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sertifikāts Nr.</w:t>
            </w:r>
            <w:r w:rsidR="00304450" w:rsidRPr="00130DD8">
              <w:rPr>
                <w:rFonts w:ascii="AvenirNext LT Pro Regular" w:eastAsia="Times New Roman" w:hAnsi="AvenirNext LT Pro Regular"/>
                <w:sz w:val="20"/>
                <w:szCs w:val="20"/>
                <w:lang w:eastAsia="lv-LV"/>
              </w:rPr>
              <w:t xml:space="preserve"> </w:t>
            </w:r>
            <w:r w:rsidR="00503765" w:rsidRPr="00130DD8">
              <w:rPr>
                <w:rFonts w:ascii="AvenirNext LT Pro Regular" w:eastAsia="Times New Roman" w:hAnsi="AvenirNext LT Pro Regular"/>
                <w:sz w:val="20"/>
                <w:szCs w:val="20"/>
                <w:lang w:eastAsia="lv-LV"/>
              </w:rPr>
              <w:t>5-03173, 20-6445</w:t>
            </w:r>
            <w:r w:rsidRPr="00130DD8">
              <w:rPr>
                <w:rFonts w:ascii="AvenirNext LT Pro Regular" w:eastAsia="Times New Roman" w:hAnsi="AvenirNext LT Pro Regular"/>
                <w:sz w:val="20"/>
                <w:szCs w:val="20"/>
                <w:lang w:eastAsia="lv-LV"/>
              </w:rPr>
              <w:t xml:space="preserve">: </w:t>
            </w: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20"/>
                <w:szCs w:val="20"/>
                <w:lang w:eastAsia="lv-LV"/>
              </w:rPr>
              <w:tab/>
              <w:t>Raitis Brencis</w:t>
            </w:r>
          </w:p>
          <w:p w14:paraId="69485F7F" w14:textId="77777777" w:rsidR="00E73A68" w:rsidRPr="00130DD8" w:rsidRDefault="00E73A68" w:rsidP="00E73A68">
            <w:pPr>
              <w:tabs>
                <w:tab w:val="center" w:pos="5416"/>
              </w:tabs>
              <w:spacing w:after="12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sz w:val="20"/>
                <w:szCs w:val="20"/>
                <w:lang w:eastAsia="lv-LV"/>
              </w:rPr>
              <w:tab/>
            </w:r>
            <w:r w:rsidRPr="00130DD8">
              <w:rPr>
                <w:rFonts w:ascii="AvenirNext LT Pro Regular" w:eastAsia="Times New Roman" w:hAnsi="AvenirNext LT Pro Regular"/>
                <w:sz w:val="16"/>
                <w:szCs w:val="20"/>
                <w:lang w:eastAsia="lv-LV"/>
              </w:rPr>
              <w:t>(paraksts)</w:t>
            </w:r>
          </w:p>
        </w:tc>
      </w:tr>
      <w:tr w:rsidR="00304450" w:rsidRPr="00130DD8" w14:paraId="11C3663A" w14:textId="77777777" w:rsidTr="004F5EE8">
        <w:trPr>
          <w:jc w:val="center"/>
        </w:trPr>
        <w:tc>
          <w:tcPr>
            <w:tcW w:w="5000" w:type="pct"/>
            <w:gridSpan w:val="5"/>
          </w:tcPr>
          <w:p w14:paraId="301787D9" w14:textId="77777777" w:rsidR="00304450" w:rsidRPr="00130DD8" w:rsidRDefault="00304450" w:rsidP="00304450">
            <w:pPr>
              <w:spacing w:after="0" w:line="240" w:lineRule="auto"/>
              <w:jc w:val="both"/>
              <w:rPr>
                <w:rFonts w:ascii="AvenirNext LT Pro Regular" w:eastAsia="Times New Roman" w:hAnsi="AvenirNext LT Pro Regular"/>
                <w:sz w:val="20"/>
                <w:szCs w:val="20"/>
                <w:lang w:eastAsia="lv-LV"/>
              </w:rPr>
            </w:pPr>
            <w:r w:rsidRPr="00130DD8">
              <w:rPr>
                <w:rFonts w:ascii="AvenirNext LT Pro Regular" w:eastAsia="Times New Roman" w:hAnsi="AvenirNext LT Pro Regular"/>
                <w:b/>
                <w:sz w:val="20"/>
                <w:szCs w:val="24"/>
                <w:lang w:eastAsia="lv-LV"/>
              </w:rPr>
              <w:t xml:space="preserve">Piezīme. </w:t>
            </w:r>
            <w:r w:rsidRPr="00130DD8">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130DD8" w:rsidRDefault="00E73A68" w:rsidP="00E73A68">
      <w:pPr>
        <w:spacing w:after="0" w:line="240" w:lineRule="auto"/>
        <w:jc w:val="center"/>
        <w:rPr>
          <w:rFonts w:ascii="AvenirNext LT Pro Regular" w:eastAsia="Times New Roman" w:hAnsi="AvenirNext LT Pro Regular"/>
          <w:sz w:val="24"/>
          <w:szCs w:val="24"/>
          <w:lang w:eastAsia="lv-LV"/>
        </w:rPr>
      </w:pPr>
    </w:p>
    <w:p w14:paraId="401ECE50" w14:textId="77777777" w:rsidR="00274909" w:rsidRPr="00130DD8" w:rsidRDefault="00274909">
      <w:pPr>
        <w:spacing w:after="0" w:line="240" w:lineRule="auto"/>
        <w:jc w:val="center"/>
        <w:rPr>
          <w:rFonts w:ascii="AvenirNext LT Pro Regular" w:eastAsia="Times New Roman" w:hAnsi="AvenirNext LT Pro Regular"/>
          <w:sz w:val="24"/>
          <w:szCs w:val="24"/>
          <w:lang w:eastAsia="lv-LV"/>
        </w:rPr>
      </w:pPr>
    </w:p>
    <w:sectPr w:rsidR="00274909" w:rsidRPr="00130DD8" w:rsidSect="00E73A68">
      <w:headerReference w:type="default" r:id="rId78"/>
      <w:footerReference w:type="default" r:id="rId79"/>
      <w:headerReference w:type="first" r:id="rId80"/>
      <w:footerReference w:type="first" r:id="rId81"/>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055366" w:rsidRDefault="00055366" w:rsidP="008A5391">
      <w:pPr>
        <w:spacing w:after="0" w:line="240" w:lineRule="auto"/>
      </w:pPr>
      <w:r>
        <w:separator/>
      </w:r>
    </w:p>
  </w:endnote>
  <w:endnote w:type="continuationSeparator" w:id="0">
    <w:p w14:paraId="733BDC68" w14:textId="77777777" w:rsidR="00055366" w:rsidRDefault="00055366"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055366" w:rsidRPr="005A1C00" w:rsidRDefault="00055366" w:rsidP="00737EAF">
        <w:pPr>
          <w:pStyle w:val="Kjene"/>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055366" w:rsidRDefault="00055366">
    <w:pPr>
      <w:pStyle w:val="Kjene"/>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055366" w:rsidRDefault="00055366" w:rsidP="008A5391">
      <w:pPr>
        <w:spacing w:after="0" w:line="240" w:lineRule="auto"/>
      </w:pPr>
      <w:r>
        <w:separator/>
      </w:r>
    </w:p>
  </w:footnote>
  <w:footnote w:type="continuationSeparator" w:id="0">
    <w:p w14:paraId="0D69F90D" w14:textId="77777777" w:rsidR="00055366" w:rsidRDefault="00055366" w:rsidP="008A5391">
      <w:pPr>
        <w:spacing w:after="0" w:line="240" w:lineRule="auto"/>
      </w:pPr>
      <w:r>
        <w:continuationSeparator/>
      </w:r>
    </w:p>
  </w:footnote>
  <w:footnote w:id="1">
    <w:p w14:paraId="3F7F7727" w14:textId="1EA89A08" w:rsidR="00055366" w:rsidRPr="00EB65FC" w:rsidRDefault="00055366">
      <w:pPr>
        <w:pStyle w:val="Vresteksts"/>
        <w:rPr>
          <w:lang w:val="lv-LV"/>
        </w:rPr>
      </w:pPr>
      <w:r w:rsidRPr="00EB65FC">
        <w:rPr>
          <w:rStyle w:val="Vresatsauce"/>
          <w:lang w:val="lv-LV"/>
        </w:rPr>
        <w:footnoteRef/>
      </w:r>
      <w:r w:rsidRPr="00EB65FC">
        <w:rPr>
          <w:lang w:val="lv-LV"/>
        </w:rPr>
        <w:t xml:space="preserve"> </w:t>
      </w:r>
      <w:bookmarkStart w:id="2" w:name="_Hlk25077256"/>
      <w:r w:rsidRPr="00EB65FC">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bookmarkEnd w:id="2"/>
    </w:p>
  </w:footnote>
  <w:footnote w:id="2">
    <w:p w14:paraId="5C8FD36E" w14:textId="74456D55" w:rsidR="00055366" w:rsidRPr="00B15870" w:rsidRDefault="00055366">
      <w:pPr>
        <w:pStyle w:val="Vresteksts"/>
        <w:rPr>
          <w:lang w:val="lv-LV"/>
        </w:rPr>
      </w:pPr>
      <w:r>
        <w:rPr>
          <w:rStyle w:val="Vresatsauce"/>
        </w:rPr>
        <w:footnoteRef/>
      </w:r>
      <w:r w:rsidRPr="00B15870">
        <w:rPr>
          <w:lang w:val="lv-LV"/>
        </w:rPr>
        <w:t xml:space="preserve"> </w:t>
      </w:r>
      <w:r w:rsidRPr="00D46E03">
        <w:rPr>
          <w:lang w:val="lv-LV"/>
        </w:rPr>
        <w:t xml:space="preserve">Fragments no </w:t>
      </w:r>
      <w:r w:rsidRPr="00D46E03">
        <w:rPr>
          <w:lang w:val="lv-LV" w:eastAsia="lv-LV"/>
        </w:rPr>
        <w:t xml:space="preserve">1975. gadā izstrādāta  projekta “5 </w:t>
      </w:r>
      <w:r w:rsidRPr="00D46E03">
        <w:rPr>
          <w:rFonts w:ascii="Calibri" w:hAnsi="Calibri" w:cs="Calibri"/>
          <w:lang w:val="lv-LV" w:eastAsia="lv-LV"/>
        </w:rPr>
        <w:t>эт</w:t>
      </w:r>
      <w:r w:rsidRPr="00D46E03">
        <w:rPr>
          <w:rFonts w:cs="Calibri"/>
          <w:lang w:val="lv-LV" w:eastAsia="lv-LV"/>
        </w:rPr>
        <w:t xml:space="preserve">. </w:t>
      </w:r>
      <w:r w:rsidRPr="00D46E03">
        <w:rPr>
          <w:rFonts w:ascii="Calibri" w:hAnsi="Calibri" w:cs="Calibri"/>
          <w:lang w:val="lv-LV" w:eastAsia="lv-LV"/>
        </w:rPr>
        <w:t>крупнопанельные</w:t>
      </w:r>
      <w:r w:rsidRPr="00D46E03">
        <w:rPr>
          <w:rFonts w:cs="Calibri"/>
          <w:lang w:val="lv-LV" w:eastAsia="lv-LV"/>
        </w:rPr>
        <w:t xml:space="preserve"> </w:t>
      </w:r>
      <w:r w:rsidRPr="00D46E03">
        <w:rPr>
          <w:rFonts w:ascii="Calibri" w:hAnsi="Calibri" w:cs="Calibri"/>
          <w:lang w:val="lv-LV" w:eastAsia="lv-LV"/>
        </w:rPr>
        <w:t>дома</w:t>
      </w:r>
      <w:r w:rsidRPr="00D46E03">
        <w:rPr>
          <w:rFonts w:cs="Calibri"/>
          <w:lang w:val="lv-LV" w:eastAsia="lv-LV"/>
        </w:rPr>
        <w:t xml:space="preserve"> </w:t>
      </w:r>
      <w:r w:rsidRPr="00D46E03">
        <w:rPr>
          <w:rFonts w:ascii="Calibri" w:hAnsi="Calibri" w:cs="Calibri"/>
          <w:lang w:val="lv-LV" w:eastAsia="lv-LV"/>
        </w:rPr>
        <w:t>серии</w:t>
      </w:r>
      <w:r w:rsidRPr="00D46E03">
        <w:rPr>
          <w:rFonts w:cs="Calibri"/>
          <w:lang w:val="lv-LV" w:eastAsia="lv-LV"/>
        </w:rPr>
        <w:t xml:space="preserve"> 1-464 </w:t>
      </w:r>
      <w:r w:rsidRPr="00D46E03">
        <w:rPr>
          <w:rFonts w:ascii="Calibri" w:hAnsi="Calibri" w:cs="Calibri"/>
          <w:lang w:val="lv-LV" w:eastAsia="lv-LV"/>
        </w:rPr>
        <w:t>А</w:t>
      </w:r>
      <w:r w:rsidRPr="00D46E03">
        <w:rPr>
          <w:rFonts w:cs="Calibri"/>
          <w:lang w:val="lv-LV" w:eastAsia="lv-LV"/>
        </w:rPr>
        <w:t>-</w:t>
      </w:r>
      <w:r w:rsidRPr="00D46E03">
        <w:rPr>
          <w:rFonts w:ascii="Calibri" w:hAnsi="Calibri" w:cs="Calibri"/>
          <w:lang w:val="lv-LV" w:eastAsia="lv-LV"/>
        </w:rPr>
        <w:t>Л</w:t>
      </w:r>
      <w:r w:rsidRPr="00D46E03">
        <w:rPr>
          <w:rFonts w:cs="Calibri"/>
          <w:lang w:val="lv-LV" w:eastAsia="lv-LV"/>
        </w:rPr>
        <w:t>/66</w:t>
      </w:r>
      <w:r w:rsidRPr="00D46E03">
        <w:rPr>
          <w:lang w:val="lv-LV" w:eastAsia="lv-LV"/>
        </w:rPr>
        <w:t>” IV albuma 12-1 daļas 2. izlaiduma rasējuma lapas 1-13</w:t>
      </w:r>
      <w:r w:rsidRPr="00D46E03">
        <w:rPr>
          <w:rFonts w:ascii="Calibri" w:hAnsi="Calibri" w:cs="Calibri"/>
          <w:lang w:val="lv-LV" w:eastAsia="lv-LV"/>
        </w:rPr>
        <w:t>и</w:t>
      </w:r>
      <w:r w:rsidRPr="00D46E03">
        <w:rPr>
          <w:rFonts w:cs="Calibri"/>
          <w:lang w:val="lv-LV"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2469B43D" w:rsidR="00055366" w:rsidRPr="00962FFB" w:rsidRDefault="00055366" w:rsidP="00962FFB">
    <w:pPr>
      <w:tabs>
        <w:tab w:val="center" w:pos="4153"/>
        <w:tab w:val="right" w:pos="9355"/>
      </w:tabs>
      <w:spacing w:after="0" w:line="240" w:lineRule="auto"/>
      <w:jc w:val="right"/>
      <w:rPr>
        <w:rFonts w:ascii="AvenirNext LT Pro Regular" w:hAnsi="AvenirNext LT Pro Regular"/>
        <w:sz w:val="20"/>
        <w:szCs w:val="20"/>
      </w:rPr>
    </w:pPr>
    <w:r w:rsidRPr="00962FFB">
      <w:rPr>
        <w:rFonts w:ascii="AvenirNext LT Pro Regular" w:hAnsi="AvenirNext LT Pro Regular"/>
        <w:sz w:val="20"/>
        <w:szCs w:val="20"/>
      </w:rPr>
      <w:t>2. PIELIKUM</w:t>
    </w:r>
    <w:r>
      <w:rPr>
        <w:rFonts w:ascii="AvenirNext LT Pro Regular" w:hAnsi="AvenirNext LT Pro Regular"/>
        <w:sz w:val="20"/>
        <w:szCs w:val="20"/>
      </w:rPr>
      <w:t>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50A6E" w14:textId="16EA0856" w:rsidR="00055366" w:rsidRPr="00962FFB" w:rsidRDefault="00055366" w:rsidP="00962FFB">
    <w:pPr>
      <w:tabs>
        <w:tab w:val="center" w:pos="4153"/>
        <w:tab w:val="right" w:pos="9355"/>
      </w:tabs>
      <w:spacing w:after="0" w:line="240" w:lineRule="auto"/>
      <w:jc w:val="right"/>
      <w:rPr>
        <w:rFonts w:ascii="AvenirNext LT Pro Regular" w:hAnsi="AvenirNext LT Pro Regular"/>
        <w:sz w:val="20"/>
        <w:szCs w:val="20"/>
      </w:rPr>
    </w:pPr>
    <w:r w:rsidRPr="00962FFB">
      <w:rPr>
        <w:rFonts w:ascii="AvenirNext LT Pro Regular" w:hAnsi="AvenirNext LT Pro Regular"/>
        <w:sz w:val="20"/>
        <w:szCs w:val="20"/>
      </w:rPr>
      <w:t>2. PIELIKUMS</w:t>
    </w:r>
  </w:p>
  <w:p w14:paraId="0FAEC574" w14:textId="6E4718F3" w:rsidR="00055366" w:rsidRDefault="00055366"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711081"/>
    <w:multiLevelType w:val="multilevel"/>
    <w:tmpl w:val="9D60F560"/>
    <w:lvl w:ilvl="0">
      <w:start w:val="7"/>
      <w:numFmt w:val="decimal"/>
      <w:lvlText w:val="%1."/>
      <w:lvlJc w:val="left"/>
      <w:pPr>
        <w:ind w:left="495" w:hanging="495"/>
      </w:pPr>
      <w:rPr>
        <w:rFonts w:eastAsia="Calibri" w:hint="default"/>
      </w:rPr>
    </w:lvl>
    <w:lvl w:ilvl="1">
      <w:start w:val="2"/>
      <w:numFmt w:val="decimal"/>
      <w:lvlText w:val="%1.%2."/>
      <w:lvlJc w:val="left"/>
      <w:pPr>
        <w:ind w:left="855" w:hanging="49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5"/>
  </w:num>
  <w:num w:numId="4">
    <w:abstractNumId w:val="6"/>
  </w:num>
  <w:num w:numId="5">
    <w:abstractNumId w:val="4"/>
  </w:num>
  <w:num w:numId="6">
    <w:abstractNumId w:val="2"/>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125B7"/>
    <w:rsid w:val="00024456"/>
    <w:rsid w:val="00027881"/>
    <w:rsid w:val="00027FCF"/>
    <w:rsid w:val="000309F6"/>
    <w:rsid w:val="00032587"/>
    <w:rsid w:val="00032A91"/>
    <w:rsid w:val="00037C1E"/>
    <w:rsid w:val="00042084"/>
    <w:rsid w:val="00044718"/>
    <w:rsid w:val="000454C1"/>
    <w:rsid w:val="00046865"/>
    <w:rsid w:val="00054EAE"/>
    <w:rsid w:val="00055366"/>
    <w:rsid w:val="00071EE7"/>
    <w:rsid w:val="0009604F"/>
    <w:rsid w:val="000C0919"/>
    <w:rsid w:val="000E325C"/>
    <w:rsid w:val="00102689"/>
    <w:rsid w:val="00102C57"/>
    <w:rsid w:val="00106FA3"/>
    <w:rsid w:val="00120364"/>
    <w:rsid w:val="00130DD8"/>
    <w:rsid w:val="00155886"/>
    <w:rsid w:val="00166E74"/>
    <w:rsid w:val="00170C67"/>
    <w:rsid w:val="00181ED5"/>
    <w:rsid w:val="00182226"/>
    <w:rsid w:val="00183981"/>
    <w:rsid w:val="001E2AE1"/>
    <w:rsid w:val="0021111F"/>
    <w:rsid w:val="0021293C"/>
    <w:rsid w:val="00215502"/>
    <w:rsid w:val="00256C04"/>
    <w:rsid w:val="00257706"/>
    <w:rsid w:val="0027144D"/>
    <w:rsid w:val="00274909"/>
    <w:rsid w:val="002826A7"/>
    <w:rsid w:val="00283BB6"/>
    <w:rsid w:val="00285BE8"/>
    <w:rsid w:val="002932E6"/>
    <w:rsid w:val="002A4A96"/>
    <w:rsid w:val="002B2C28"/>
    <w:rsid w:val="002D4254"/>
    <w:rsid w:val="002F402B"/>
    <w:rsid w:val="00303B05"/>
    <w:rsid w:val="00304450"/>
    <w:rsid w:val="00314667"/>
    <w:rsid w:val="003265D3"/>
    <w:rsid w:val="00357DE9"/>
    <w:rsid w:val="00394067"/>
    <w:rsid w:val="003A0FF0"/>
    <w:rsid w:val="003B1820"/>
    <w:rsid w:val="003B3CE6"/>
    <w:rsid w:val="003B4FBD"/>
    <w:rsid w:val="003D0EFC"/>
    <w:rsid w:val="003D6ADA"/>
    <w:rsid w:val="003E2E5C"/>
    <w:rsid w:val="003F6CE7"/>
    <w:rsid w:val="004238D6"/>
    <w:rsid w:val="004542E7"/>
    <w:rsid w:val="00456B94"/>
    <w:rsid w:val="004946B7"/>
    <w:rsid w:val="004962F4"/>
    <w:rsid w:val="004C3FE9"/>
    <w:rsid w:val="004C4B4C"/>
    <w:rsid w:val="004E3039"/>
    <w:rsid w:val="004F5EE8"/>
    <w:rsid w:val="00503765"/>
    <w:rsid w:val="0052091F"/>
    <w:rsid w:val="00524A52"/>
    <w:rsid w:val="00552550"/>
    <w:rsid w:val="005768D6"/>
    <w:rsid w:val="00596009"/>
    <w:rsid w:val="005A1C00"/>
    <w:rsid w:val="005C170E"/>
    <w:rsid w:val="005C3657"/>
    <w:rsid w:val="005E212F"/>
    <w:rsid w:val="006278BA"/>
    <w:rsid w:val="00632D1E"/>
    <w:rsid w:val="0064507D"/>
    <w:rsid w:val="0066231D"/>
    <w:rsid w:val="00673142"/>
    <w:rsid w:val="006B1988"/>
    <w:rsid w:val="006C53BA"/>
    <w:rsid w:val="006D74C1"/>
    <w:rsid w:val="006F6946"/>
    <w:rsid w:val="0071524C"/>
    <w:rsid w:val="00717EBE"/>
    <w:rsid w:val="00737EAF"/>
    <w:rsid w:val="00763A41"/>
    <w:rsid w:val="007A78F4"/>
    <w:rsid w:val="007B22BB"/>
    <w:rsid w:val="007C665C"/>
    <w:rsid w:val="007E5D1F"/>
    <w:rsid w:val="007E6D1A"/>
    <w:rsid w:val="00807BD0"/>
    <w:rsid w:val="00811C29"/>
    <w:rsid w:val="008624C2"/>
    <w:rsid w:val="00863B82"/>
    <w:rsid w:val="008756AD"/>
    <w:rsid w:val="008A3BD1"/>
    <w:rsid w:val="008A5391"/>
    <w:rsid w:val="008D540A"/>
    <w:rsid w:val="008E174F"/>
    <w:rsid w:val="0092601F"/>
    <w:rsid w:val="009305D3"/>
    <w:rsid w:val="0093404A"/>
    <w:rsid w:val="00944E7D"/>
    <w:rsid w:val="0095089C"/>
    <w:rsid w:val="009612B8"/>
    <w:rsid w:val="00962FFB"/>
    <w:rsid w:val="00997371"/>
    <w:rsid w:val="009974D9"/>
    <w:rsid w:val="009B5959"/>
    <w:rsid w:val="009B5B27"/>
    <w:rsid w:val="009F7B9B"/>
    <w:rsid w:val="00A01518"/>
    <w:rsid w:val="00A11421"/>
    <w:rsid w:val="00A36925"/>
    <w:rsid w:val="00A419BA"/>
    <w:rsid w:val="00A46D24"/>
    <w:rsid w:val="00A501D2"/>
    <w:rsid w:val="00A533EC"/>
    <w:rsid w:val="00A66C19"/>
    <w:rsid w:val="00A73A74"/>
    <w:rsid w:val="00A747F7"/>
    <w:rsid w:val="00A758A6"/>
    <w:rsid w:val="00A75E11"/>
    <w:rsid w:val="00A96585"/>
    <w:rsid w:val="00AD32C7"/>
    <w:rsid w:val="00AD6F43"/>
    <w:rsid w:val="00AF5AC5"/>
    <w:rsid w:val="00AF76BF"/>
    <w:rsid w:val="00B072B2"/>
    <w:rsid w:val="00B15870"/>
    <w:rsid w:val="00B2612E"/>
    <w:rsid w:val="00B31310"/>
    <w:rsid w:val="00B32CE4"/>
    <w:rsid w:val="00B639B1"/>
    <w:rsid w:val="00B668F6"/>
    <w:rsid w:val="00B775CE"/>
    <w:rsid w:val="00B82882"/>
    <w:rsid w:val="00BA7B93"/>
    <w:rsid w:val="00BB30B8"/>
    <w:rsid w:val="00BD2F53"/>
    <w:rsid w:val="00BE2D33"/>
    <w:rsid w:val="00BF5FE2"/>
    <w:rsid w:val="00BF63AC"/>
    <w:rsid w:val="00C015C2"/>
    <w:rsid w:val="00C12C50"/>
    <w:rsid w:val="00C16410"/>
    <w:rsid w:val="00C173F5"/>
    <w:rsid w:val="00C22CB0"/>
    <w:rsid w:val="00C31036"/>
    <w:rsid w:val="00C34025"/>
    <w:rsid w:val="00C35757"/>
    <w:rsid w:val="00C5109B"/>
    <w:rsid w:val="00C61ADF"/>
    <w:rsid w:val="00C732D3"/>
    <w:rsid w:val="00C81539"/>
    <w:rsid w:val="00CA7822"/>
    <w:rsid w:val="00CC247A"/>
    <w:rsid w:val="00CF1799"/>
    <w:rsid w:val="00D13E91"/>
    <w:rsid w:val="00D33ED3"/>
    <w:rsid w:val="00D41EFA"/>
    <w:rsid w:val="00D4740B"/>
    <w:rsid w:val="00D663BE"/>
    <w:rsid w:val="00D74744"/>
    <w:rsid w:val="00D7516A"/>
    <w:rsid w:val="00DA07E9"/>
    <w:rsid w:val="00DA4F00"/>
    <w:rsid w:val="00DB0FF7"/>
    <w:rsid w:val="00DE2AD2"/>
    <w:rsid w:val="00DE369B"/>
    <w:rsid w:val="00DF5ADD"/>
    <w:rsid w:val="00E149F4"/>
    <w:rsid w:val="00E14E3F"/>
    <w:rsid w:val="00E17FD9"/>
    <w:rsid w:val="00E240BB"/>
    <w:rsid w:val="00E371EF"/>
    <w:rsid w:val="00E50EF9"/>
    <w:rsid w:val="00E522CD"/>
    <w:rsid w:val="00E52E8A"/>
    <w:rsid w:val="00E73A68"/>
    <w:rsid w:val="00E9601E"/>
    <w:rsid w:val="00E974CA"/>
    <w:rsid w:val="00EA558B"/>
    <w:rsid w:val="00EB02A5"/>
    <w:rsid w:val="00EB65FC"/>
    <w:rsid w:val="00EC74FD"/>
    <w:rsid w:val="00F15C31"/>
    <w:rsid w:val="00F2615E"/>
    <w:rsid w:val="00F40897"/>
    <w:rsid w:val="00F64139"/>
    <w:rsid w:val="00F703AD"/>
    <w:rsid w:val="00F76A98"/>
    <w:rsid w:val="00F81780"/>
    <w:rsid w:val="00F904ED"/>
    <w:rsid w:val="00FD642F"/>
    <w:rsid w:val="00FE198D"/>
    <w:rsid w:val="00FE27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3A68"/>
    <w:pPr>
      <w:spacing w:after="160" w:line="259" w:lineRule="auto"/>
    </w:pPr>
    <w:rPr>
      <w:sz w:val="22"/>
      <w:szCs w:val="22"/>
      <w:lang w:eastAsia="en-US"/>
    </w:rPr>
  </w:style>
  <w:style w:type="paragraph" w:styleId="Virsraksts1">
    <w:name w:val="heading 1"/>
    <w:aliases w:val="Char Char"/>
    <w:basedOn w:val="Parasts"/>
    <w:next w:val="Parasts"/>
    <w:link w:val="Virsraksts1Rakstz"/>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Virsraksts2">
    <w:name w:val="heading 2"/>
    <w:basedOn w:val="Virsraksts1"/>
    <w:next w:val="Pamatteksts"/>
    <w:link w:val="Virsraksts2Rakstz"/>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Virsraksts3">
    <w:name w:val="heading 3"/>
    <w:basedOn w:val="Parasts"/>
    <w:next w:val="Parasts"/>
    <w:link w:val="Virsraksts3Rakstz"/>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Virsraksts5">
    <w:name w:val="heading 5"/>
    <w:basedOn w:val="Virsraksts4"/>
    <w:next w:val="Pamatteksts"/>
    <w:link w:val="Virsraksts5Rakstz"/>
    <w:uiPriority w:val="99"/>
    <w:rsid w:val="00E73A68"/>
    <w:pPr>
      <w:keepLines/>
      <w:tabs>
        <w:tab w:val="left" w:pos="426"/>
      </w:tabs>
      <w:spacing w:before="240" w:after="120"/>
      <w:ind w:left="1008" w:hanging="432"/>
      <w:outlineLvl w:val="4"/>
    </w:pPr>
    <w:rPr>
      <w:b w:val="0"/>
      <w:bCs w:val="0"/>
      <w:kern w:val="28"/>
      <w:sz w:val="24"/>
    </w:rPr>
  </w:style>
  <w:style w:type="paragraph" w:styleId="Virsraksts6">
    <w:name w:val="heading 6"/>
    <w:basedOn w:val="Virsraksts5"/>
    <w:next w:val="Pamatteksts"/>
    <w:link w:val="Virsraksts6Rakstz"/>
    <w:uiPriority w:val="99"/>
    <w:rsid w:val="00E73A68"/>
    <w:pPr>
      <w:tabs>
        <w:tab w:val="num" w:pos="1152"/>
      </w:tabs>
      <w:ind w:left="1152"/>
      <w:outlineLvl w:val="5"/>
    </w:pPr>
  </w:style>
  <w:style w:type="paragraph" w:styleId="Virsraksts7">
    <w:name w:val="heading 7"/>
    <w:basedOn w:val="Virsraksts6"/>
    <w:next w:val="Pamatteksts"/>
    <w:link w:val="Virsraksts7Rakstz"/>
    <w:uiPriority w:val="99"/>
    <w:rsid w:val="00E73A68"/>
    <w:pPr>
      <w:tabs>
        <w:tab w:val="clear" w:pos="1152"/>
        <w:tab w:val="num" w:pos="1296"/>
      </w:tabs>
      <w:ind w:left="1296" w:hanging="288"/>
      <w:outlineLvl w:val="6"/>
    </w:pPr>
  </w:style>
  <w:style w:type="paragraph" w:styleId="Virsraksts8">
    <w:name w:val="heading 8"/>
    <w:basedOn w:val="Virsraksts7"/>
    <w:next w:val="Pamatteksts"/>
    <w:link w:val="Virsraksts8Rakstz"/>
    <w:uiPriority w:val="99"/>
    <w:rsid w:val="00E73A68"/>
    <w:pPr>
      <w:tabs>
        <w:tab w:val="clear" w:pos="1296"/>
        <w:tab w:val="num" w:pos="1440"/>
      </w:tabs>
      <w:ind w:left="1440" w:hanging="432"/>
      <w:outlineLvl w:val="7"/>
    </w:pPr>
  </w:style>
  <w:style w:type="paragraph" w:styleId="Virsraksts9">
    <w:name w:val="heading 9"/>
    <w:basedOn w:val="Virsraksts8"/>
    <w:next w:val="Pamatteksts"/>
    <w:link w:val="Virsraksts9Rakstz"/>
    <w:uiPriority w:val="99"/>
    <w:rsid w:val="00E73A68"/>
    <w:pPr>
      <w:tabs>
        <w:tab w:val="clear" w:pos="1440"/>
        <w:tab w:val="left" w:pos="360"/>
        <w:tab w:val="num" w:pos="1584"/>
      </w:tabs>
      <w:ind w:left="1584" w:hanging="144"/>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A539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A5391"/>
  </w:style>
  <w:style w:type="paragraph" w:styleId="Kjene">
    <w:name w:val="footer"/>
    <w:basedOn w:val="Parasts"/>
    <w:link w:val="KjeneRakstz"/>
    <w:uiPriority w:val="99"/>
    <w:unhideWhenUsed/>
    <w:rsid w:val="008A539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A5391"/>
  </w:style>
  <w:style w:type="table" w:styleId="Reatabula">
    <w:name w:val="Table Grid"/>
    <w:basedOn w:val="Parastatabula"/>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aliases w:val="Char Char Rakstz."/>
    <w:basedOn w:val="Noklusjumarindkopasfonts"/>
    <w:link w:val="Virsraksts1"/>
    <w:uiPriority w:val="99"/>
    <w:rsid w:val="00E73A6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uiPriority w:val="99"/>
    <w:rsid w:val="00E73A68"/>
    <w:rPr>
      <w:rFonts w:ascii="Times New Roman" w:eastAsia="Times New Roman" w:hAnsi="Times New Roman"/>
      <w:kern w:val="28"/>
      <w:sz w:val="24"/>
      <w:szCs w:val="24"/>
      <w:lang w:eastAsia="en-US"/>
    </w:rPr>
  </w:style>
  <w:style w:type="character" w:customStyle="1" w:styleId="Virsraksts3Rakstz">
    <w:name w:val="Virsraksts 3 Rakstz."/>
    <w:basedOn w:val="Noklusjumarindkopasfonts"/>
    <w:link w:val="Virsraksts3"/>
    <w:uiPriority w:val="99"/>
    <w:rsid w:val="00E73A68"/>
    <w:rPr>
      <w:rFonts w:ascii="Arial" w:eastAsia="Times New Roman" w:hAnsi="Arial" w:cs="Arial"/>
      <w:b/>
      <w:bCs/>
      <w:sz w:val="26"/>
      <w:szCs w:val="26"/>
    </w:rPr>
  </w:style>
  <w:style w:type="character" w:customStyle="1" w:styleId="Virsraksts4Rakstz">
    <w:name w:val="Virsraksts 4 Rakstz."/>
    <w:basedOn w:val="Noklusjumarindkopasfonts"/>
    <w:link w:val="Virsraksts4"/>
    <w:uiPriority w:val="99"/>
    <w:rsid w:val="00E73A68"/>
    <w:rPr>
      <w:rFonts w:ascii="AvenirNext LT Pro Regular" w:eastAsia="Times New Roman" w:hAnsi="AvenirNext LT Pro Regular"/>
      <w:b/>
      <w:bCs/>
      <w:sz w:val="18"/>
      <w:szCs w:val="24"/>
      <w:lang w:eastAsia="en-US"/>
    </w:rPr>
  </w:style>
  <w:style w:type="character" w:customStyle="1" w:styleId="Virsraksts5Rakstz">
    <w:name w:val="Virsraksts 5 Rakstz."/>
    <w:basedOn w:val="Noklusjumarindkopasfonts"/>
    <w:link w:val="Virsraksts5"/>
    <w:uiPriority w:val="99"/>
    <w:rsid w:val="00E73A68"/>
    <w:rPr>
      <w:rFonts w:ascii="AvenirNext LT Pro Regular" w:eastAsia="Times New Roman" w:hAnsi="AvenirNext LT Pro Regular"/>
      <w:kern w:val="28"/>
      <w:sz w:val="24"/>
      <w:szCs w:val="24"/>
      <w:lang w:eastAsia="en-US"/>
    </w:rPr>
  </w:style>
  <w:style w:type="character" w:customStyle="1" w:styleId="Virsraksts6Rakstz">
    <w:name w:val="Virsraksts 6 Rakstz."/>
    <w:basedOn w:val="Noklusjumarindkopasfonts"/>
    <w:link w:val="Virsraksts6"/>
    <w:uiPriority w:val="99"/>
    <w:rsid w:val="00E73A68"/>
    <w:rPr>
      <w:rFonts w:ascii="AvenirNext LT Pro Regular" w:eastAsia="Times New Roman" w:hAnsi="AvenirNext LT Pro Regular"/>
      <w:kern w:val="28"/>
      <w:sz w:val="24"/>
      <w:szCs w:val="24"/>
      <w:lang w:eastAsia="en-US"/>
    </w:rPr>
  </w:style>
  <w:style w:type="character" w:customStyle="1" w:styleId="Virsraksts7Rakstz">
    <w:name w:val="Virsraksts 7 Rakstz."/>
    <w:basedOn w:val="Noklusjumarindkopasfonts"/>
    <w:link w:val="Virsraksts7"/>
    <w:uiPriority w:val="99"/>
    <w:rsid w:val="00E73A68"/>
    <w:rPr>
      <w:rFonts w:ascii="AvenirNext LT Pro Regular" w:eastAsia="Times New Roman" w:hAnsi="AvenirNext LT Pro Regular"/>
      <w:kern w:val="28"/>
      <w:sz w:val="24"/>
      <w:szCs w:val="24"/>
      <w:lang w:eastAsia="en-US"/>
    </w:rPr>
  </w:style>
  <w:style w:type="character" w:customStyle="1" w:styleId="Virsraksts8Rakstz">
    <w:name w:val="Virsraksts 8 Rakstz."/>
    <w:basedOn w:val="Noklusjumarindkopasfonts"/>
    <w:link w:val="Virsraksts8"/>
    <w:uiPriority w:val="99"/>
    <w:rsid w:val="00E73A68"/>
    <w:rPr>
      <w:rFonts w:ascii="AvenirNext LT Pro Regular" w:eastAsia="Times New Roman" w:hAnsi="AvenirNext LT Pro Regular"/>
      <w:kern w:val="28"/>
      <w:sz w:val="24"/>
      <w:szCs w:val="24"/>
      <w:lang w:eastAsia="en-US"/>
    </w:rPr>
  </w:style>
  <w:style w:type="character" w:customStyle="1" w:styleId="Virsraksts9Rakstz">
    <w:name w:val="Virsraksts 9 Rakstz."/>
    <w:basedOn w:val="Noklusjumarindkopasfonts"/>
    <w:link w:val="Virsraksts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Bezsaraksta"/>
    <w:uiPriority w:val="99"/>
    <w:semiHidden/>
    <w:unhideWhenUsed/>
    <w:rsid w:val="00E73A68"/>
  </w:style>
  <w:style w:type="paragraph" w:styleId="Balonteksts">
    <w:name w:val="Balloon Text"/>
    <w:basedOn w:val="Parasts"/>
    <w:link w:val="BalontekstsRakstz"/>
    <w:uiPriority w:val="99"/>
    <w:rsid w:val="00E73A68"/>
    <w:pPr>
      <w:spacing w:after="0" w:line="240" w:lineRule="auto"/>
      <w:jc w:val="both"/>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rsid w:val="00E73A68"/>
    <w:rPr>
      <w:rFonts w:ascii="Tahoma" w:eastAsia="Times New Roman" w:hAnsi="Tahoma" w:cs="Tahoma"/>
      <w:sz w:val="16"/>
      <w:szCs w:val="16"/>
    </w:rPr>
  </w:style>
  <w:style w:type="character" w:styleId="Lappusesnumurs">
    <w:name w:val="page number"/>
    <w:uiPriority w:val="99"/>
    <w:rsid w:val="00E73A68"/>
    <w:rPr>
      <w:rFonts w:cs="Times New Roman"/>
    </w:rPr>
  </w:style>
  <w:style w:type="paragraph" w:styleId="Parakstszemobjekta">
    <w:name w:val="caption"/>
    <w:basedOn w:val="Parasts"/>
    <w:next w:val="Parasts"/>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Pamatteksts">
    <w:name w:val="Body Text"/>
    <w:basedOn w:val="Parasts"/>
    <w:link w:val="PamattekstsRakstz"/>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Noklusjumarindkopasfonts"/>
    <w:uiPriority w:val="99"/>
    <w:semiHidden/>
    <w:rsid w:val="00E73A68"/>
    <w:rPr>
      <w:sz w:val="22"/>
      <w:szCs w:val="22"/>
      <w:lang w:eastAsia="en-US"/>
    </w:rPr>
  </w:style>
  <w:style w:type="character" w:customStyle="1" w:styleId="PamattekstsRakstz">
    <w:name w:val="Pamatteksts Rakstz."/>
    <w:link w:val="Pamatteksts"/>
    <w:locked/>
    <w:rsid w:val="00E73A68"/>
    <w:rPr>
      <w:rFonts w:ascii="AvenirNext LT Pro Regular" w:eastAsia="Times New Roman" w:hAnsi="AvenirNext LT Pro Regular"/>
      <w:sz w:val="24"/>
      <w:szCs w:val="24"/>
    </w:rPr>
  </w:style>
  <w:style w:type="table" w:customStyle="1" w:styleId="TableGrid1">
    <w:name w:val="Table Grid1"/>
    <w:basedOn w:val="Parastatabula"/>
    <w:next w:val="Reatabula"/>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Pamatteksts"/>
    <w:uiPriority w:val="99"/>
    <w:rsid w:val="00E73A68"/>
    <w:pPr>
      <w:keepNext/>
      <w:keepLines/>
      <w:tabs>
        <w:tab w:val="left" w:pos="1560"/>
      </w:tabs>
      <w:spacing w:before="120"/>
      <w:jc w:val="center"/>
    </w:pPr>
    <w:rPr>
      <w:b/>
      <w:szCs w:val="20"/>
      <w:lang w:eastAsia="en-US"/>
    </w:rPr>
  </w:style>
  <w:style w:type="paragraph" w:customStyle="1" w:styleId="Leader">
    <w:name w:val="Leader"/>
    <w:basedOn w:val="Pamatteksts"/>
    <w:uiPriority w:val="99"/>
    <w:rsid w:val="00E73A68"/>
    <w:pPr>
      <w:tabs>
        <w:tab w:val="left" w:pos="1560"/>
      </w:tabs>
      <w:spacing w:before="120" w:after="0"/>
    </w:pPr>
    <w:rPr>
      <w:i/>
      <w:color w:val="0000FF"/>
      <w:szCs w:val="20"/>
      <w:lang w:eastAsia="en-US"/>
    </w:rPr>
  </w:style>
  <w:style w:type="paragraph" w:styleId="Pamattekstaatkpe2">
    <w:name w:val="Body Text Indent 2"/>
    <w:basedOn w:val="Parasts"/>
    <w:link w:val="Pamattekstaatkpe2Rakstz"/>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Pamattekstaatkpe2Rakstz">
    <w:name w:val="Pamatteksta atkāpe 2 Rakstz."/>
    <w:basedOn w:val="Noklusjumarindkopasfonts"/>
    <w:link w:val="Pamattekstaatkpe2"/>
    <w:uiPriority w:val="99"/>
    <w:rsid w:val="00E73A68"/>
    <w:rPr>
      <w:rFonts w:ascii="AvenirNext LT Pro Regular" w:eastAsia="Times New Roman" w:hAnsi="AvenirNext LT Pro Regular"/>
      <w:sz w:val="24"/>
      <w:lang w:eastAsia="en-US"/>
    </w:rPr>
  </w:style>
  <w:style w:type="paragraph" w:customStyle="1" w:styleId="Term">
    <w:name w:val="Term"/>
    <w:basedOn w:val="Virsraksts2"/>
    <w:next w:val="Pamatteksts"/>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Pamatteksts"/>
    <w:uiPriority w:val="99"/>
    <w:rsid w:val="00E73A68"/>
    <w:pPr>
      <w:keepNext/>
      <w:keepLines/>
      <w:tabs>
        <w:tab w:val="left" w:pos="1560"/>
      </w:tabs>
      <w:spacing w:after="0"/>
      <w:jc w:val="center"/>
    </w:pPr>
    <w:rPr>
      <w:szCs w:val="20"/>
      <w:lang w:eastAsia="en-US"/>
    </w:rPr>
  </w:style>
  <w:style w:type="paragraph" w:customStyle="1" w:styleId="AnnexTitle">
    <w:name w:val="Annex Title"/>
    <w:basedOn w:val="Pamatteksts"/>
    <w:next w:val="Pamatteksts"/>
    <w:uiPriority w:val="99"/>
    <w:rsid w:val="00E73A68"/>
    <w:pPr>
      <w:keepNext/>
      <w:keepLines/>
      <w:pageBreakBefore/>
      <w:tabs>
        <w:tab w:val="left" w:pos="1560"/>
      </w:tabs>
    </w:pPr>
    <w:rPr>
      <w:b/>
      <w:sz w:val="28"/>
      <w:szCs w:val="20"/>
      <w:lang w:eastAsia="en-US"/>
    </w:rPr>
  </w:style>
  <w:style w:type="paragraph" w:styleId="Pamattekstaatkpe3">
    <w:name w:val="Body Text Indent 3"/>
    <w:basedOn w:val="Parasts"/>
    <w:link w:val="Pamattekstaatkpe3Rakstz"/>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Pamattekstaatkpe3Rakstz">
    <w:name w:val="Pamatteksta atkāpe 3 Rakstz."/>
    <w:basedOn w:val="Noklusjumarindkopasfonts"/>
    <w:link w:val="Pamattekstaatkpe3"/>
    <w:uiPriority w:val="99"/>
    <w:rsid w:val="00E73A68"/>
    <w:rPr>
      <w:rFonts w:ascii="AvenirNext LT Pro Regular" w:eastAsia="Times New Roman" w:hAnsi="AvenirNext LT Pro Regular"/>
      <w:sz w:val="16"/>
      <w:szCs w:val="16"/>
      <w:lang w:eastAsia="en-US"/>
    </w:rPr>
  </w:style>
  <w:style w:type="paragraph" w:styleId="Sarakstarindkopa">
    <w:name w:val="List Paragraph"/>
    <w:basedOn w:val="Parasts"/>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ipersaite">
    <w:name w:val="Hyperlink"/>
    <w:uiPriority w:val="99"/>
    <w:rsid w:val="00E73A68"/>
    <w:rPr>
      <w:rFonts w:cs="Times New Roman"/>
      <w:color w:val="0000FF"/>
      <w:u w:val="single"/>
    </w:rPr>
  </w:style>
  <w:style w:type="character" w:styleId="Izmantotahipersaite">
    <w:name w:val="FollowedHyperlink"/>
    <w:uiPriority w:val="99"/>
    <w:rsid w:val="00E73A68"/>
    <w:rPr>
      <w:rFonts w:cs="Times New Roman"/>
      <w:color w:val="800080"/>
      <w:u w:val="single"/>
    </w:rPr>
  </w:style>
  <w:style w:type="paragraph" w:styleId="Vresteksts">
    <w:name w:val="footnote text"/>
    <w:basedOn w:val="Parasts"/>
    <w:link w:val="VrestekstsRakstz"/>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VrestekstsRakstz">
    <w:name w:val="Vēres teksts Rakstz."/>
    <w:basedOn w:val="Noklusjumarindkopasfonts"/>
    <w:link w:val="Vresteksts"/>
    <w:uiPriority w:val="99"/>
    <w:rsid w:val="00E73A68"/>
    <w:rPr>
      <w:rFonts w:ascii="AvenirNext LT Pro Regular" w:eastAsia="Times New Roman" w:hAnsi="AvenirNext LT Pro Regular"/>
      <w:lang w:val="en-US" w:eastAsia="en-US"/>
    </w:rPr>
  </w:style>
  <w:style w:type="character" w:styleId="Vresatsauce">
    <w:name w:val="footnote reference"/>
    <w:uiPriority w:val="99"/>
    <w:rsid w:val="00E73A68"/>
    <w:rPr>
      <w:rFonts w:cs="Times New Roman"/>
      <w:vertAlign w:val="superscript"/>
    </w:rPr>
  </w:style>
  <w:style w:type="paragraph" w:styleId="Paraststmeklis">
    <w:name w:val="Normal (Web)"/>
    <w:basedOn w:val="Parasts"/>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Parasts"/>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Bezatstarpm">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Parasts"/>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Pamatteksts2">
    <w:name w:val="Body Text 2"/>
    <w:basedOn w:val="Parasts"/>
    <w:link w:val="Pamatteksts2Rakstz"/>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Pamatteksts2Rakstz">
    <w:name w:val="Pamatteksts 2 Rakstz."/>
    <w:basedOn w:val="Noklusjumarindkopasfonts"/>
    <w:link w:val="Pamatteksts2"/>
    <w:uiPriority w:val="99"/>
    <w:rsid w:val="00E73A68"/>
    <w:rPr>
      <w:rFonts w:ascii="AvenirNext LT Pro Regular" w:eastAsia="Times New Roman" w:hAnsi="AvenirNext LT Pro Regular"/>
      <w:sz w:val="24"/>
      <w:szCs w:val="24"/>
    </w:rPr>
  </w:style>
  <w:style w:type="paragraph" w:styleId="Pamattekstsaratkpi">
    <w:name w:val="Body Text Indent"/>
    <w:basedOn w:val="Parasts"/>
    <w:link w:val="PamattekstsaratkpiRakstz"/>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PamattekstsaratkpiRakstz">
    <w:name w:val="Pamatteksts ar atkāpi Rakstz."/>
    <w:basedOn w:val="Noklusjumarindkopasfonts"/>
    <w:link w:val="Pamattekstsaratkpi"/>
    <w:uiPriority w:val="99"/>
    <w:semiHidden/>
    <w:rsid w:val="00E73A68"/>
    <w:rPr>
      <w:rFonts w:ascii="AvenirNext LT Pro Regular" w:eastAsia="Times New Roman" w:hAnsi="AvenirNext LT Pro Regular"/>
      <w:sz w:val="24"/>
      <w:szCs w:val="24"/>
    </w:rPr>
  </w:style>
  <w:style w:type="paragraph" w:customStyle="1" w:styleId="tvhtml1">
    <w:name w:val="tv_html1"/>
    <w:basedOn w:val="Parasts"/>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Parasts"/>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Parasts"/>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Saturs1">
    <w:name w:val="toc 1"/>
    <w:basedOn w:val="Parasts"/>
    <w:next w:val="Parasts"/>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Saturs2">
    <w:name w:val="toc 2"/>
    <w:basedOn w:val="Parasts"/>
    <w:next w:val="Parasts"/>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Komentraatsauce">
    <w:name w:val="annotation reference"/>
    <w:uiPriority w:val="99"/>
    <w:semiHidden/>
    <w:unhideWhenUsed/>
    <w:rsid w:val="00E73A68"/>
    <w:rPr>
      <w:sz w:val="16"/>
      <w:szCs w:val="16"/>
    </w:rPr>
  </w:style>
  <w:style w:type="paragraph" w:styleId="Komentrateksts">
    <w:name w:val="annotation text"/>
    <w:basedOn w:val="Parasts"/>
    <w:link w:val="KomentratekstsRakstz"/>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KomentratekstsRakstz">
    <w:name w:val="Komentāra teksts Rakstz."/>
    <w:basedOn w:val="Noklusjumarindkopasfonts"/>
    <w:link w:val="Komentrateksts"/>
    <w:uiPriority w:val="99"/>
    <w:semiHidden/>
    <w:rsid w:val="00E73A68"/>
    <w:rPr>
      <w:rFonts w:ascii="AvenirNext LT Pro Regular" w:eastAsia="Times New Roman" w:hAnsi="AvenirNext LT Pro Regular"/>
    </w:rPr>
  </w:style>
  <w:style w:type="paragraph" w:styleId="Komentratma">
    <w:name w:val="annotation subject"/>
    <w:basedOn w:val="Komentrateksts"/>
    <w:next w:val="Komentrateksts"/>
    <w:link w:val="KomentratmaRakstz"/>
    <w:uiPriority w:val="99"/>
    <w:semiHidden/>
    <w:unhideWhenUsed/>
    <w:rsid w:val="00E73A68"/>
    <w:rPr>
      <w:b/>
      <w:bCs/>
    </w:rPr>
  </w:style>
  <w:style w:type="character" w:customStyle="1" w:styleId="KomentratmaRakstz">
    <w:name w:val="Komentāra tēma Rakstz."/>
    <w:basedOn w:val="KomentratekstsRakstz"/>
    <w:link w:val="Komentratma"/>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Parastatabula"/>
    <w:next w:val="Reatabula"/>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967929">
      <w:bodyDiv w:val="1"/>
      <w:marLeft w:val="0"/>
      <w:marRight w:val="0"/>
      <w:marTop w:val="0"/>
      <w:marBottom w:val="0"/>
      <w:divBdr>
        <w:top w:val="none" w:sz="0" w:space="0" w:color="auto"/>
        <w:left w:val="none" w:sz="0" w:space="0" w:color="auto"/>
        <w:bottom w:val="none" w:sz="0" w:space="0" w:color="auto"/>
        <w:right w:val="none" w:sz="0" w:space="0" w:color="auto"/>
      </w:divBdr>
    </w:div>
    <w:div w:id="428502601">
      <w:bodyDiv w:val="1"/>
      <w:marLeft w:val="0"/>
      <w:marRight w:val="0"/>
      <w:marTop w:val="0"/>
      <w:marBottom w:val="0"/>
      <w:divBdr>
        <w:top w:val="none" w:sz="0" w:space="0" w:color="auto"/>
        <w:left w:val="none" w:sz="0" w:space="0" w:color="auto"/>
        <w:bottom w:val="none" w:sz="0" w:space="0" w:color="auto"/>
        <w:right w:val="none" w:sz="0" w:space="0" w:color="auto"/>
      </w:divBdr>
    </w:div>
    <w:div w:id="433676051">
      <w:bodyDiv w:val="1"/>
      <w:marLeft w:val="0"/>
      <w:marRight w:val="0"/>
      <w:marTop w:val="0"/>
      <w:marBottom w:val="0"/>
      <w:divBdr>
        <w:top w:val="none" w:sz="0" w:space="0" w:color="auto"/>
        <w:left w:val="none" w:sz="0" w:space="0" w:color="auto"/>
        <w:bottom w:val="none" w:sz="0" w:space="0" w:color="auto"/>
        <w:right w:val="none" w:sz="0" w:space="0" w:color="auto"/>
      </w:divBdr>
    </w:div>
    <w:div w:id="649603077">
      <w:bodyDiv w:val="1"/>
      <w:marLeft w:val="0"/>
      <w:marRight w:val="0"/>
      <w:marTop w:val="0"/>
      <w:marBottom w:val="0"/>
      <w:divBdr>
        <w:top w:val="none" w:sz="0" w:space="0" w:color="auto"/>
        <w:left w:val="none" w:sz="0" w:space="0" w:color="auto"/>
        <w:bottom w:val="none" w:sz="0" w:space="0" w:color="auto"/>
        <w:right w:val="none" w:sz="0" w:space="0" w:color="auto"/>
      </w:divBdr>
    </w:div>
    <w:div w:id="708184818">
      <w:bodyDiv w:val="1"/>
      <w:marLeft w:val="0"/>
      <w:marRight w:val="0"/>
      <w:marTop w:val="0"/>
      <w:marBottom w:val="0"/>
      <w:divBdr>
        <w:top w:val="none" w:sz="0" w:space="0" w:color="auto"/>
        <w:left w:val="none" w:sz="0" w:space="0" w:color="auto"/>
        <w:bottom w:val="none" w:sz="0" w:space="0" w:color="auto"/>
        <w:right w:val="none" w:sz="0" w:space="0" w:color="auto"/>
      </w:divBdr>
    </w:div>
    <w:div w:id="862475865">
      <w:bodyDiv w:val="1"/>
      <w:marLeft w:val="0"/>
      <w:marRight w:val="0"/>
      <w:marTop w:val="0"/>
      <w:marBottom w:val="0"/>
      <w:divBdr>
        <w:top w:val="none" w:sz="0" w:space="0" w:color="auto"/>
        <w:left w:val="none" w:sz="0" w:space="0" w:color="auto"/>
        <w:bottom w:val="none" w:sz="0" w:space="0" w:color="auto"/>
        <w:right w:val="none" w:sz="0" w:space="0" w:color="auto"/>
      </w:divBdr>
    </w:div>
    <w:div w:id="1050306088">
      <w:bodyDiv w:val="1"/>
      <w:marLeft w:val="0"/>
      <w:marRight w:val="0"/>
      <w:marTop w:val="0"/>
      <w:marBottom w:val="0"/>
      <w:divBdr>
        <w:top w:val="none" w:sz="0" w:space="0" w:color="auto"/>
        <w:left w:val="none" w:sz="0" w:space="0" w:color="auto"/>
        <w:bottom w:val="none" w:sz="0" w:space="0" w:color="auto"/>
        <w:right w:val="none" w:sz="0" w:space="0" w:color="auto"/>
      </w:divBdr>
    </w:div>
    <w:div w:id="1180117502">
      <w:bodyDiv w:val="1"/>
      <w:marLeft w:val="0"/>
      <w:marRight w:val="0"/>
      <w:marTop w:val="0"/>
      <w:marBottom w:val="0"/>
      <w:divBdr>
        <w:top w:val="none" w:sz="0" w:space="0" w:color="auto"/>
        <w:left w:val="none" w:sz="0" w:space="0" w:color="auto"/>
        <w:bottom w:val="none" w:sz="0" w:space="0" w:color="auto"/>
        <w:right w:val="none" w:sz="0" w:space="0" w:color="auto"/>
      </w:divBdr>
    </w:div>
    <w:div w:id="1250120983">
      <w:bodyDiv w:val="1"/>
      <w:marLeft w:val="0"/>
      <w:marRight w:val="0"/>
      <w:marTop w:val="0"/>
      <w:marBottom w:val="0"/>
      <w:divBdr>
        <w:top w:val="none" w:sz="0" w:space="0" w:color="auto"/>
        <w:left w:val="none" w:sz="0" w:space="0" w:color="auto"/>
        <w:bottom w:val="none" w:sz="0" w:space="0" w:color="auto"/>
        <w:right w:val="none" w:sz="0" w:space="0" w:color="auto"/>
      </w:divBdr>
    </w:div>
    <w:div w:id="1280067615">
      <w:bodyDiv w:val="1"/>
      <w:marLeft w:val="0"/>
      <w:marRight w:val="0"/>
      <w:marTop w:val="0"/>
      <w:marBottom w:val="0"/>
      <w:divBdr>
        <w:top w:val="none" w:sz="0" w:space="0" w:color="auto"/>
        <w:left w:val="none" w:sz="0" w:space="0" w:color="auto"/>
        <w:bottom w:val="none" w:sz="0" w:space="0" w:color="auto"/>
        <w:right w:val="none" w:sz="0" w:space="0" w:color="auto"/>
      </w:divBdr>
    </w:div>
    <w:div w:id="1537087258">
      <w:bodyDiv w:val="1"/>
      <w:marLeft w:val="0"/>
      <w:marRight w:val="0"/>
      <w:marTop w:val="0"/>
      <w:marBottom w:val="0"/>
      <w:divBdr>
        <w:top w:val="none" w:sz="0" w:space="0" w:color="auto"/>
        <w:left w:val="none" w:sz="0" w:space="0" w:color="auto"/>
        <w:bottom w:val="none" w:sz="0" w:space="0" w:color="auto"/>
        <w:right w:val="none" w:sz="0" w:space="0" w:color="auto"/>
      </w:divBdr>
    </w:div>
    <w:div w:id="1580403943">
      <w:bodyDiv w:val="1"/>
      <w:marLeft w:val="0"/>
      <w:marRight w:val="0"/>
      <w:marTop w:val="0"/>
      <w:marBottom w:val="0"/>
      <w:divBdr>
        <w:top w:val="none" w:sz="0" w:space="0" w:color="auto"/>
        <w:left w:val="none" w:sz="0" w:space="0" w:color="auto"/>
        <w:bottom w:val="none" w:sz="0" w:space="0" w:color="auto"/>
        <w:right w:val="none" w:sz="0" w:space="0" w:color="auto"/>
      </w:divBdr>
    </w:div>
    <w:div w:id="1743019084">
      <w:bodyDiv w:val="1"/>
      <w:marLeft w:val="0"/>
      <w:marRight w:val="0"/>
      <w:marTop w:val="0"/>
      <w:marBottom w:val="0"/>
      <w:divBdr>
        <w:top w:val="none" w:sz="0" w:space="0" w:color="auto"/>
        <w:left w:val="none" w:sz="0" w:space="0" w:color="auto"/>
        <w:bottom w:val="none" w:sz="0" w:space="0" w:color="auto"/>
        <w:right w:val="none" w:sz="0" w:space="0" w:color="auto"/>
      </w:divBdr>
      <w:divsChild>
        <w:div w:id="540048705">
          <w:marLeft w:val="3000"/>
          <w:marRight w:val="0"/>
          <w:marTop w:val="0"/>
          <w:marBottom w:val="0"/>
          <w:divBdr>
            <w:top w:val="none" w:sz="0" w:space="0" w:color="auto"/>
            <w:left w:val="none" w:sz="0" w:space="0" w:color="auto"/>
            <w:bottom w:val="none" w:sz="0" w:space="0" w:color="auto"/>
            <w:right w:val="none" w:sz="0" w:space="0" w:color="auto"/>
          </w:divBdr>
        </w:div>
        <w:div w:id="1653366259">
          <w:marLeft w:val="0"/>
          <w:marRight w:val="0"/>
          <w:marTop w:val="0"/>
          <w:marBottom w:val="0"/>
          <w:divBdr>
            <w:top w:val="none" w:sz="0" w:space="0" w:color="auto"/>
            <w:left w:val="none" w:sz="0" w:space="0" w:color="auto"/>
            <w:bottom w:val="none" w:sz="0" w:space="0" w:color="auto"/>
            <w:right w:val="none" w:sz="0" w:space="0" w:color="auto"/>
          </w:divBdr>
          <w:divsChild>
            <w:div w:id="76827843">
              <w:marLeft w:val="0"/>
              <w:marRight w:val="0"/>
              <w:marTop w:val="0"/>
              <w:marBottom w:val="0"/>
              <w:divBdr>
                <w:top w:val="none" w:sz="0" w:space="0" w:color="auto"/>
                <w:left w:val="none" w:sz="0" w:space="0" w:color="auto"/>
                <w:bottom w:val="none" w:sz="0" w:space="0" w:color="auto"/>
                <w:right w:val="none" w:sz="0" w:space="0" w:color="auto"/>
              </w:divBdr>
              <w:divsChild>
                <w:div w:id="296567466">
                  <w:marLeft w:val="0"/>
                  <w:marRight w:val="0"/>
                  <w:marTop w:val="0"/>
                  <w:marBottom w:val="0"/>
                  <w:divBdr>
                    <w:top w:val="none" w:sz="0" w:space="0" w:color="auto"/>
                    <w:left w:val="none" w:sz="0" w:space="0" w:color="auto"/>
                    <w:bottom w:val="none" w:sz="0" w:space="0" w:color="auto"/>
                    <w:right w:val="none" w:sz="0" w:space="0" w:color="auto"/>
                  </w:divBdr>
                  <w:divsChild>
                    <w:div w:id="11752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2963">
      <w:bodyDiv w:val="1"/>
      <w:marLeft w:val="0"/>
      <w:marRight w:val="0"/>
      <w:marTop w:val="0"/>
      <w:marBottom w:val="0"/>
      <w:divBdr>
        <w:top w:val="none" w:sz="0" w:space="0" w:color="auto"/>
        <w:left w:val="none" w:sz="0" w:space="0" w:color="auto"/>
        <w:bottom w:val="none" w:sz="0" w:space="0" w:color="auto"/>
        <w:right w:val="none" w:sz="0" w:space="0" w:color="auto"/>
      </w:divBdr>
    </w:div>
    <w:div w:id="1964385345">
      <w:bodyDiv w:val="1"/>
      <w:marLeft w:val="0"/>
      <w:marRight w:val="0"/>
      <w:marTop w:val="0"/>
      <w:marBottom w:val="0"/>
      <w:divBdr>
        <w:top w:val="none" w:sz="0" w:space="0" w:color="auto"/>
        <w:left w:val="none" w:sz="0" w:space="0" w:color="auto"/>
        <w:bottom w:val="none" w:sz="0" w:space="0" w:color="auto"/>
        <w:right w:val="none" w:sz="0" w:space="0" w:color="auto"/>
      </w:divBdr>
    </w:div>
    <w:div w:id="1976595460">
      <w:bodyDiv w:val="1"/>
      <w:marLeft w:val="0"/>
      <w:marRight w:val="0"/>
      <w:marTop w:val="0"/>
      <w:marBottom w:val="0"/>
      <w:divBdr>
        <w:top w:val="none" w:sz="0" w:space="0" w:color="auto"/>
        <w:left w:val="none" w:sz="0" w:space="0" w:color="auto"/>
        <w:bottom w:val="none" w:sz="0" w:space="0" w:color="auto"/>
        <w:right w:val="none" w:sz="0" w:space="0" w:color="auto"/>
      </w:divBdr>
    </w:div>
    <w:div w:id="2036340719">
      <w:bodyDiv w:val="1"/>
      <w:marLeft w:val="0"/>
      <w:marRight w:val="0"/>
      <w:marTop w:val="0"/>
      <w:marBottom w:val="0"/>
      <w:divBdr>
        <w:top w:val="none" w:sz="0" w:space="0" w:color="auto"/>
        <w:left w:val="none" w:sz="0" w:space="0" w:color="auto"/>
        <w:bottom w:val="none" w:sz="0" w:space="0" w:color="auto"/>
        <w:right w:val="none" w:sz="0" w:space="0" w:color="auto"/>
      </w:divBdr>
    </w:div>
    <w:div w:id="20662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hyperlink" Target="http://www.lvs.lv/" TargetMode="Externa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cmb@cmb.lv" TargetMode="Externa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s>
</file>

<file path=word/_rels/footer2.xml.rels><?xml version="1.0" encoding="UTF-8" standalone="yes"?>
<Relationships xmlns="http://schemas.openxmlformats.org/package/2006/relationships"><Relationship Id="rId1" Type="http://schemas.openxmlformats.org/officeDocument/2006/relationships/image" Target="media/image70.jpeg"/></Relationships>
</file>

<file path=word/_rels/header2.xml.rels><?xml version="1.0" encoding="UTF-8" standalone="yes"?>
<Relationships xmlns="http://schemas.openxmlformats.org/package/2006/relationships"><Relationship Id="rId1"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97ADC-B248-4005-9C3E-4468D2FF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20805</Words>
  <Characters>11859</Characters>
  <Application>Microsoft Office Word</Application>
  <DocSecurity>0</DocSecurity>
  <Lines>98</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raitis</cp:lastModifiedBy>
  <cp:revision>2</cp:revision>
  <cp:lastPrinted>2019-11-20T14:01:00Z</cp:lastPrinted>
  <dcterms:created xsi:type="dcterms:W3CDTF">2019-12-09T17:38:00Z</dcterms:created>
  <dcterms:modified xsi:type="dcterms:W3CDTF">2019-12-09T17:38:00Z</dcterms:modified>
</cp:coreProperties>
</file>