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8158" w:type="dxa"/>
        <w:tblLook w:val="04A0" w:firstRow="1" w:lastRow="0" w:firstColumn="1" w:lastColumn="0" w:noHBand="0" w:noVBand="1"/>
      </w:tblPr>
      <w:tblGrid>
        <w:gridCol w:w="18158"/>
      </w:tblGrid>
      <w:tr w:rsidR="001A6100" w:rsidRPr="00072DD2" w14:paraId="1835B6FC" w14:textId="77777777" w:rsidTr="0070081B">
        <w:trPr>
          <w:trHeight w:val="669"/>
        </w:trPr>
        <w:tc>
          <w:tcPr>
            <w:tcW w:w="18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E09B" w14:textId="77777777" w:rsidR="001A6100" w:rsidRPr="00072DD2" w:rsidRDefault="001A6100" w:rsidP="001A6100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</w:p>
          <w:p w14:paraId="43A6604B" w14:textId="77777777" w:rsidR="001A6100" w:rsidRPr="00072DD2" w:rsidRDefault="001A6100" w:rsidP="001A6100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</w:p>
          <w:p w14:paraId="30B12DC5" w14:textId="48D2E638" w:rsidR="001A6100" w:rsidRPr="00072DD2" w:rsidRDefault="001A6100" w:rsidP="0070081B">
            <w:pPr>
              <w:rPr>
                <w:rFonts w:eastAsia="Times New Roman" w:cs="Times New Roman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 xml:space="preserve">                                                                        Apkopojums par iepirkumiem un iepirkumu procedūrām  20</w:t>
            </w:r>
            <w:r w:rsidR="00746B2B" w:rsidRPr="00072DD2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2</w:t>
            </w:r>
            <w:r w:rsidR="009D664E" w:rsidRPr="00072DD2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2</w:t>
            </w:r>
            <w:r w:rsidRPr="00072DD2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.gadā</w:t>
            </w:r>
          </w:p>
        </w:tc>
      </w:tr>
    </w:tbl>
    <w:p w14:paraId="5CFD498B" w14:textId="7BFB31D5" w:rsidR="000024F9" w:rsidRPr="00072DD2" w:rsidRDefault="000024F9" w:rsidP="00D85D10">
      <w:pPr>
        <w:ind w:firstLine="720"/>
        <w:rPr>
          <w:rFonts w:cs="Times New Roman"/>
          <w:sz w:val="2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5245"/>
        <w:gridCol w:w="1775"/>
        <w:gridCol w:w="2131"/>
        <w:gridCol w:w="2615"/>
      </w:tblGrid>
      <w:tr w:rsidR="000024F9" w:rsidRPr="00072DD2" w14:paraId="784932A6" w14:textId="77777777" w:rsidTr="00020136">
        <w:trPr>
          <w:trHeight w:hRule="exact" w:val="843"/>
        </w:trPr>
        <w:tc>
          <w:tcPr>
            <w:tcW w:w="562" w:type="dxa"/>
            <w:shd w:val="pct12" w:color="auto" w:fill="auto"/>
            <w:noWrap/>
            <w:vAlign w:val="center"/>
            <w:hideMark/>
          </w:tcPr>
          <w:p w14:paraId="37A74EBC" w14:textId="77777777" w:rsidR="000024F9" w:rsidRPr="00072DD2" w:rsidRDefault="000024F9" w:rsidP="003E190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Nr.</w:t>
            </w:r>
          </w:p>
        </w:tc>
        <w:tc>
          <w:tcPr>
            <w:tcW w:w="2835" w:type="dxa"/>
            <w:shd w:val="pct12" w:color="auto" w:fill="auto"/>
            <w:vAlign w:val="center"/>
            <w:hideMark/>
          </w:tcPr>
          <w:p w14:paraId="288443A3" w14:textId="27C33C5D" w:rsidR="000024F9" w:rsidRPr="00072DD2" w:rsidRDefault="000024F9" w:rsidP="00AD21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Departaments/Patstāvīgā nodaļa</w:t>
            </w:r>
          </w:p>
        </w:tc>
        <w:tc>
          <w:tcPr>
            <w:tcW w:w="5245" w:type="dxa"/>
            <w:shd w:val="pct12" w:color="auto" w:fill="auto"/>
            <w:vAlign w:val="center"/>
            <w:hideMark/>
          </w:tcPr>
          <w:p w14:paraId="752386AC" w14:textId="77777777" w:rsidR="000024F9" w:rsidRPr="00072DD2" w:rsidRDefault="000024F9" w:rsidP="00AD21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Iepirkuma priekšmets/Iepirkuma nosaukums</w:t>
            </w:r>
          </w:p>
        </w:tc>
        <w:tc>
          <w:tcPr>
            <w:tcW w:w="1775" w:type="dxa"/>
            <w:shd w:val="pct12" w:color="auto" w:fill="auto"/>
            <w:vAlign w:val="center"/>
            <w:hideMark/>
          </w:tcPr>
          <w:p w14:paraId="6EF2791B" w14:textId="77777777" w:rsidR="000024F9" w:rsidRPr="00072DD2" w:rsidRDefault="000024F9" w:rsidP="00AD21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Paredzamā līgumcena EUR bez PVN</w:t>
            </w:r>
          </w:p>
        </w:tc>
        <w:tc>
          <w:tcPr>
            <w:tcW w:w="2131" w:type="dxa"/>
            <w:shd w:val="pct12" w:color="auto" w:fill="auto"/>
            <w:vAlign w:val="center"/>
            <w:hideMark/>
          </w:tcPr>
          <w:p w14:paraId="671CEE20" w14:textId="77777777" w:rsidR="000024F9" w:rsidRPr="00072DD2" w:rsidRDefault="000024F9" w:rsidP="00AD21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Paredzamais izsludināšanas laiks</w:t>
            </w:r>
          </w:p>
        </w:tc>
        <w:tc>
          <w:tcPr>
            <w:tcW w:w="2615" w:type="dxa"/>
            <w:shd w:val="pct12" w:color="auto" w:fill="auto"/>
            <w:vAlign w:val="center"/>
            <w:hideMark/>
          </w:tcPr>
          <w:p w14:paraId="5BE8426D" w14:textId="77777777" w:rsidR="000024F9" w:rsidRPr="00072DD2" w:rsidRDefault="000024F9" w:rsidP="00AD21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Iepirkuma veids</w:t>
            </w:r>
          </w:p>
        </w:tc>
      </w:tr>
      <w:tr w:rsidR="00B15751" w:rsidRPr="00072DD2" w14:paraId="39CBC3AD" w14:textId="77777777" w:rsidTr="00020136">
        <w:trPr>
          <w:trHeight w:hRule="exact" w:val="1269"/>
        </w:trPr>
        <w:tc>
          <w:tcPr>
            <w:tcW w:w="562" w:type="dxa"/>
            <w:shd w:val="clear" w:color="auto" w:fill="auto"/>
            <w:noWrap/>
            <w:vAlign w:val="center"/>
          </w:tcPr>
          <w:p w14:paraId="2E23D9ED" w14:textId="77777777" w:rsidR="00B15751" w:rsidRPr="00072DD2" w:rsidRDefault="00B15751" w:rsidP="003E190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06C2022" w14:textId="79092757" w:rsidR="00B15751" w:rsidRPr="00072DD2" w:rsidRDefault="00B05B35" w:rsidP="00B15751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color w:val="000000"/>
                <w:sz w:val="22"/>
                <w:lang w:eastAsia="lv-LV"/>
              </w:rPr>
              <w:t>Mājokļu politikas departaments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F197352" w14:textId="6F277935" w:rsidR="00B05B35" w:rsidRPr="00072DD2" w:rsidRDefault="00B05B35" w:rsidP="00B05B35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color w:val="000000"/>
                <w:sz w:val="22"/>
                <w:lang w:eastAsia="lv-LV"/>
              </w:rPr>
              <w:t>602. un 602.P sērijas daudzdzīvokļu dzīvojamo ēku norobežojošo konstrukciju mehāniskās stiprības un stabilitātes izpēte un tipveida risinājumu sagatavošana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4E69E8C1" w14:textId="3B575EED" w:rsidR="00B15751" w:rsidRPr="00072DD2" w:rsidRDefault="00B05B35" w:rsidP="00B15751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color w:val="000000"/>
                <w:sz w:val="22"/>
                <w:lang w:eastAsia="lv-LV"/>
              </w:rPr>
              <w:t>110 000.00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0131765" w14:textId="1FF7B10E" w:rsidR="00B15751" w:rsidRPr="00072DD2" w:rsidRDefault="00B05B35" w:rsidP="00B15751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color w:val="000000"/>
                <w:sz w:val="22"/>
                <w:lang w:eastAsia="lv-LV"/>
              </w:rPr>
              <w:t>1.ceturksnis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7754B05" w14:textId="6A02B37B" w:rsidR="00B15751" w:rsidRPr="00072DD2" w:rsidRDefault="00B05B35" w:rsidP="00B15751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color w:val="000000"/>
                <w:sz w:val="22"/>
                <w:lang w:eastAsia="lv-LV"/>
              </w:rPr>
              <w:t>Atklāts konkurss</w:t>
            </w:r>
          </w:p>
        </w:tc>
      </w:tr>
      <w:tr w:rsidR="00B15751" w:rsidRPr="00072DD2" w14:paraId="2454A9D4" w14:textId="77777777" w:rsidTr="00020136">
        <w:trPr>
          <w:trHeight w:hRule="exact" w:val="1134"/>
        </w:trPr>
        <w:tc>
          <w:tcPr>
            <w:tcW w:w="562" w:type="dxa"/>
            <w:shd w:val="clear" w:color="auto" w:fill="auto"/>
            <w:noWrap/>
            <w:vAlign w:val="center"/>
          </w:tcPr>
          <w:p w14:paraId="7F6198A3" w14:textId="3BCE8B2F" w:rsidR="00B15751" w:rsidRPr="00072DD2" w:rsidRDefault="00B15751" w:rsidP="003E190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E29A0EC" w14:textId="0517837C" w:rsidR="00B15751" w:rsidRPr="00072DD2" w:rsidRDefault="00B05B35" w:rsidP="00B1575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color w:val="000000"/>
                <w:sz w:val="22"/>
                <w:lang w:eastAsia="lv-LV"/>
              </w:rPr>
              <w:t>Mājokļu politikas departaments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E0F5360" w14:textId="56AC0FFF" w:rsidR="00B15751" w:rsidRPr="00072DD2" w:rsidRDefault="00B05B35" w:rsidP="00B15751">
            <w:pPr>
              <w:jc w:val="center"/>
              <w:rPr>
                <w:rFonts w:eastAsia="Times New Roman" w:cs="Times New Roman"/>
                <w:sz w:val="22"/>
                <w:highlight w:val="yellow"/>
                <w:lang w:eastAsia="lv-LV"/>
              </w:rPr>
            </w:pPr>
            <w:r w:rsidRPr="00072DD2">
              <w:rPr>
                <w:rFonts w:eastAsia="Times New Roman" w:cs="Times New Roman"/>
                <w:sz w:val="22"/>
                <w:lang w:eastAsia="lv-LV"/>
              </w:rPr>
              <w:t>Nozares speciālistu un/vai zinātniski atzinumi ēku energoefektivitātes jomā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2CFE7B51" w14:textId="02A773EA" w:rsidR="00B15751" w:rsidRPr="00072DD2" w:rsidRDefault="00B05B35" w:rsidP="00B15751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color w:val="000000"/>
                <w:sz w:val="22"/>
                <w:lang w:eastAsia="lv-LV"/>
              </w:rPr>
              <w:t>20 000.00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9CDAC91" w14:textId="71F1F697" w:rsidR="00B15751" w:rsidRPr="00072DD2" w:rsidRDefault="00B05B35" w:rsidP="00B1575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color w:val="000000"/>
                <w:sz w:val="22"/>
                <w:lang w:eastAsia="lv-LV"/>
              </w:rPr>
              <w:t>1.ceturksnis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261FDDC" w14:textId="33588C5E" w:rsidR="00B15751" w:rsidRPr="00072DD2" w:rsidRDefault="00B05B35" w:rsidP="00B15751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color w:val="000000"/>
                <w:sz w:val="22"/>
                <w:lang w:eastAsia="lv-LV"/>
              </w:rPr>
              <w:t>Publisko iepirkumu likuma 9.panta iepirkums</w:t>
            </w:r>
          </w:p>
        </w:tc>
      </w:tr>
      <w:tr w:rsidR="00B15751" w:rsidRPr="00072DD2" w14:paraId="3D8077BF" w14:textId="77777777" w:rsidTr="00020136">
        <w:trPr>
          <w:trHeight w:hRule="exact" w:val="987"/>
        </w:trPr>
        <w:tc>
          <w:tcPr>
            <w:tcW w:w="562" w:type="dxa"/>
            <w:shd w:val="clear" w:color="auto" w:fill="auto"/>
            <w:noWrap/>
            <w:vAlign w:val="center"/>
          </w:tcPr>
          <w:p w14:paraId="4DB0E2C0" w14:textId="7DBE6BED" w:rsidR="00B15751" w:rsidRPr="00072DD2" w:rsidRDefault="00B15751" w:rsidP="003E190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5F7CA73" w14:textId="04859AF7" w:rsidR="00B15751" w:rsidRPr="00072DD2" w:rsidRDefault="00B05B35" w:rsidP="00B1575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color w:val="000000"/>
                <w:sz w:val="22"/>
                <w:lang w:eastAsia="lv-LV"/>
              </w:rPr>
              <w:t>Mājokļu politikas departaments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E1E6A6D" w14:textId="7727CC68" w:rsidR="00B15751" w:rsidRPr="00072DD2" w:rsidRDefault="00B05B35" w:rsidP="00B15751">
            <w:pPr>
              <w:jc w:val="center"/>
              <w:rPr>
                <w:rFonts w:eastAsia="Times New Roman" w:cs="Times New Roman"/>
                <w:sz w:val="22"/>
                <w:highlight w:val="yellow"/>
                <w:lang w:eastAsia="lv-LV"/>
              </w:rPr>
            </w:pPr>
            <w:r w:rsidRPr="00072DD2">
              <w:rPr>
                <w:rFonts w:eastAsia="Times New Roman" w:cs="Times New Roman"/>
                <w:sz w:val="22"/>
                <w:lang w:eastAsia="lv-LV"/>
              </w:rPr>
              <w:t>Ēku energoefektivitātes aprēķina programmas izstrāde neatkarīgajiem ekspertiem ēku energoefektivitātes jomā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4FE5D0D5" w14:textId="26CA2787" w:rsidR="00B15751" w:rsidRPr="00072DD2" w:rsidRDefault="00B05B35" w:rsidP="00B1575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sz w:val="22"/>
                <w:lang w:eastAsia="lv-LV"/>
              </w:rPr>
              <w:t>500 000.00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E89512C" w14:textId="02F60138" w:rsidR="00B15751" w:rsidRPr="00072DD2" w:rsidRDefault="00B05B35" w:rsidP="00B1575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sz w:val="22"/>
                <w:lang w:eastAsia="lv-LV"/>
              </w:rPr>
              <w:t>2.ceturksnis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34FBDE00" w14:textId="712B7CCF" w:rsidR="00B15751" w:rsidRPr="00072DD2" w:rsidRDefault="00B05B35" w:rsidP="00B15751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color w:val="000000"/>
                <w:sz w:val="22"/>
                <w:lang w:eastAsia="lv-LV"/>
              </w:rPr>
              <w:t>Atklāts konkurss</w:t>
            </w:r>
          </w:p>
        </w:tc>
      </w:tr>
      <w:tr w:rsidR="00020136" w:rsidRPr="00072DD2" w14:paraId="6C201183" w14:textId="77777777" w:rsidTr="00020136">
        <w:trPr>
          <w:trHeight w:hRule="exact" w:val="987"/>
        </w:trPr>
        <w:tc>
          <w:tcPr>
            <w:tcW w:w="562" w:type="dxa"/>
            <w:shd w:val="clear" w:color="auto" w:fill="auto"/>
            <w:noWrap/>
            <w:vAlign w:val="center"/>
          </w:tcPr>
          <w:p w14:paraId="07A24A57" w14:textId="77777777" w:rsidR="00020136" w:rsidRPr="00072DD2" w:rsidRDefault="00020136" w:rsidP="003E190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80AA7FF" w14:textId="0E1659F6" w:rsidR="00020136" w:rsidRPr="00072DD2" w:rsidRDefault="00020136" w:rsidP="00B15751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color w:val="000000"/>
                <w:sz w:val="22"/>
                <w:lang w:eastAsia="lv-LV"/>
              </w:rPr>
              <w:t>Mājokļu politikas departaments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F33284C" w14:textId="77777777" w:rsidR="00C61325" w:rsidRPr="00C61325" w:rsidRDefault="00C61325" w:rsidP="00C6132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61325">
              <w:rPr>
                <w:rFonts w:cs="Times New Roman"/>
                <w:color w:val="000000"/>
                <w:sz w:val="22"/>
              </w:rPr>
              <w:t>Ēku energoefektivitātes aprēķina programmas izstrādes un ieviešanas kvalitātes kontroles nodrošināšana</w:t>
            </w:r>
          </w:p>
          <w:p w14:paraId="4BDBCAE9" w14:textId="6FFF4F5C" w:rsidR="00020136" w:rsidRPr="00072DD2" w:rsidRDefault="00020136" w:rsidP="00B1575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4A042E6D" w14:textId="701B04FD" w:rsidR="00020136" w:rsidRPr="00072DD2" w:rsidRDefault="00542F53" w:rsidP="00B1575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sz w:val="22"/>
                <w:lang w:eastAsia="lv-LV"/>
              </w:rPr>
              <w:t>82</w:t>
            </w:r>
            <w:r w:rsidR="00C61325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Pr="00072DD2">
              <w:rPr>
                <w:rFonts w:eastAsia="Times New Roman" w:cs="Times New Roman"/>
                <w:sz w:val="22"/>
                <w:lang w:eastAsia="lv-LV"/>
              </w:rPr>
              <w:t>645.00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D75E703" w14:textId="3D3550B2" w:rsidR="00020136" w:rsidRPr="00072DD2" w:rsidRDefault="00020136" w:rsidP="00B1575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sz w:val="22"/>
                <w:lang w:eastAsia="lv-LV"/>
              </w:rPr>
              <w:t>2.ceturksnis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F2C28A5" w14:textId="07CC9FCD" w:rsidR="00020136" w:rsidRPr="00072DD2" w:rsidRDefault="00020136" w:rsidP="00B15751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color w:val="000000"/>
                <w:sz w:val="22"/>
                <w:lang w:eastAsia="lv-LV"/>
              </w:rPr>
              <w:t>Atklāts konkurss</w:t>
            </w:r>
          </w:p>
        </w:tc>
      </w:tr>
      <w:tr w:rsidR="00B15751" w:rsidRPr="00072DD2" w14:paraId="7F27B4ED" w14:textId="77777777" w:rsidTr="00020136">
        <w:trPr>
          <w:trHeight w:hRule="exact" w:val="1447"/>
        </w:trPr>
        <w:tc>
          <w:tcPr>
            <w:tcW w:w="562" w:type="dxa"/>
            <w:shd w:val="clear" w:color="auto" w:fill="auto"/>
            <w:noWrap/>
            <w:vAlign w:val="center"/>
          </w:tcPr>
          <w:p w14:paraId="0F890F28" w14:textId="77777777" w:rsidR="00B15751" w:rsidRPr="00072DD2" w:rsidRDefault="00B15751" w:rsidP="003E190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8173C3D" w14:textId="06A84BD2" w:rsidR="00B15751" w:rsidRPr="00072DD2" w:rsidRDefault="00B05B35" w:rsidP="00B1575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color w:val="000000"/>
                <w:sz w:val="22"/>
                <w:lang w:eastAsia="lv-LV"/>
              </w:rPr>
              <w:t>Mājokļu politikas departaments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E6EA74F" w14:textId="2B03E1A6" w:rsidR="00B15751" w:rsidRPr="00072DD2" w:rsidRDefault="00B05B35" w:rsidP="00E80611">
            <w:pPr>
              <w:jc w:val="center"/>
              <w:rPr>
                <w:rFonts w:eastAsia="Times New Roman" w:cs="Times New Roman"/>
                <w:sz w:val="22"/>
                <w:highlight w:val="yellow"/>
                <w:lang w:eastAsia="lv-LV"/>
              </w:rPr>
            </w:pPr>
            <w:r w:rsidRPr="00072DD2">
              <w:rPr>
                <w:rFonts w:eastAsia="Times New Roman" w:cs="Times New Roman"/>
                <w:sz w:val="22"/>
                <w:lang w:eastAsia="lv-LV"/>
              </w:rPr>
              <w:t>Pētījums par izmaksu ziņā optimāla minimālo energoefektivitātes prasību līmeņa noteikšanu atbilstoši dažādiem ēku veidiem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14:paraId="06154F8E" w14:textId="31E82017" w:rsidR="00B15751" w:rsidRPr="00072DD2" w:rsidRDefault="00B05B35" w:rsidP="00B1575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sz w:val="22"/>
                <w:lang w:eastAsia="lv-LV"/>
              </w:rPr>
              <w:t>30 000.00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7A99A37E" w14:textId="7E232208" w:rsidR="00B15751" w:rsidRPr="00072DD2" w:rsidRDefault="00020136" w:rsidP="00B1575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sz w:val="22"/>
                <w:lang w:eastAsia="lv-LV"/>
              </w:rPr>
              <w:t>1</w:t>
            </w:r>
            <w:r w:rsidR="00B05B35" w:rsidRPr="00072DD2">
              <w:rPr>
                <w:rFonts w:eastAsia="Times New Roman" w:cs="Times New Roman"/>
                <w:sz w:val="22"/>
                <w:lang w:eastAsia="lv-LV"/>
              </w:rPr>
              <w:t>.ceturksnis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3221FB7" w14:textId="0044C943" w:rsidR="00B15751" w:rsidRPr="00072DD2" w:rsidRDefault="00E80611" w:rsidP="00B1575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color w:val="000000"/>
                <w:sz w:val="22"/>
                <w:lang w:eastAsia="lv-LV"/>
              </w:rPr>
              <w:t>Publisko iepirkumu likuma 9.panta iepirkums</w:t>
            </w:r>
          </w:p>
        </w:tc>
      </w:tr>
      <w:tr w:rsidR="00E80611" w:rsidRPr="00072DD2" w14:paraId="5CDEF6E0" w14:textId="77777777" w:rsidTr="00020136">
        <w:trPr>
          <w:trHeight w:hRule="exact" w:val="1447"/>
        </w:trPr>
        <w:tc>
          <w:tcPr>
            <w:tcW w:w="562" w:type="dxa"/>
            <w:shd w:val="clear" w:color="auto" w:fill="auto"/>
            <w:noWrap/>
            <w:vAlign w:val="center"/>
          </w:tcPr>
          <w:p w14:paraId="30FC691D" w14:textId="77777777" w:rsidR="00E80611" w:rsidRPr="00072DD2" w:rsidRDefault="00E80611" w:rsidP="003E190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E593DBF" w14:textId="4CDCD125" w:rsidR="00E80611" w:rsidRPr="00072DD2" w:rsidRDefault="00E80611" w:rsidP="00B15751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color w:val="000000"/>
                <w:sz w:val="22"/>
                <w:lang w:eastAsia="lv-LV"/>
              </w:rPr>
              <w:t>Būvniecības politikas departaments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0A2BBC7" w14:textId="4C210D31" w:rsidR="00E80611" w:rsidRPr="00072DD2" w:rsidRDefault="00E80611" w:rsidP="00E80611">
            <w:pPr>
              <w:jc w:val="center"/>
              <w:rPr>
                <w:rFonts w:eastAsia="Times New Roman" w:cs="Times New Roman"/>
                <w:sz w:val="22"/>
                <w:highlight w:val="yellow"/>
                <w:lang w:eastAsia="lv-LV"/>
              </w:rPr>
            </w:pPr>
            <w:r w:rsidRPr="00072DD2">
              <w:rPr>
                <w:rFonts w:eastAsia="Times New Roman" w:cs="Times New Roman"/>
                <w:sz w:val="22"/>
                <w:lang w:eastAsia="lv-LV"/>
              </w:rPr>
              <w:t>Pētījums par prognozētām izmaiņām darba spēka un būvmateriālu izmaksās būvniecības nozarē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14:paraId="1E0A90A5" w14:textId="273DF4E0" w:rsidR="00E80611" w:rsidRPr="00072DD2" w:rsidRDefault="00E80611" w:rsidP="00B1575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sz w:val="22"/>
                <w:lang w:eastAsia="lv-LV"/>
              </w:rPr>
              <w:t>20 000.00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165BCB22" w14:textId="49A00E2D" w:rsidR="00E80611" w:rsidRPr="00072DD2" w:rsidRDefault="00E80611" w:rsidP="00B1575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sz w:val="22"/>
                <w:lang w:eastAsia="lv-LV"/>
              </w:rPr>
              <w:t>1.ceturksnis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A8C8BE0" w14:textId="6CFF9457" w:rsidR="00E80611" w:rsidRPr="00072DD2" w:rsidRDefault="00E80611" w:rsidP="00B15751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color w:val="000000"/>
                <w:sz w:val="22"/>
                <w:lang w:eastAsia="lv-LV"/>
              </w:rPr>
              <w:t>Publisko iepirkumu likuma 9.panta iepirkums</w:t>
            </w:r>
          </w:p>
        </w:tc>
      </w:tr>
      <w:tr w:rsidR="00E80611" w:rsidRPr="00072DD2" w14:paraId="541FCF08" w14:textId="77777777" w:rsidTr="00020136">
        <w:trPr>
          <w:trHeight w:hRule="exact" w:val="1447"/>
        </w:trPr>
        <w:tc>
          <w:tcPr>
            <w:tcW w:w="562" w:type="dxa"/>
            <w:shd w:val="clear" w:color="auto" w:fill="auto"/>
            <w:noWrap/>
            <w:vAlign w:val="center"/>
          </w:tcPr>
          <w:p w14:paraId="1E37B34B" w14:textId="77777777" w:rsidR="00E80611" w:rsidRPr="00072DD2" w:rsidRDefault="00E80611" w:rsidP="003E190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9E61325" w14:textId="5FA8FA67" w:rsidR="00E80611" w:rsidRPr="00072DD2" w:rsidRDefault="006F665D" w:rsidP="00B15751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color w:val="000000"/>
                <w:sz w:val="22"/>
                <w:lang w:eastAsia="lv-LV"/>
              </w:rPr>
              <w:t>Būvniecības politikas departaments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A79568B" w14:textId="3ED6C66D" w:rsidR="00E80611" w:rsidRPr="00072DD2" w:rsidRDefault="006F665D" w:rsidP="00E80611">
            <w:pPr>
              <w:jc w:val="center"/>
              <w:rPr>
                <w:rFonts w:eastAsia="Times New Roman" w:cs="Times New Roman"/>
                <w:sz w:val="22"/>
                <w:highlight w:val="yellow"/>
                <w:lang w:eastAsia="lv-LV"/>
              </w:rPr>
            </w:pPr>
            <w:proofErr w:type="spellStart"/>
            <w:r w:rsidRPr="00072DD2">
              <w:rPr>
                <w:rFonts w:eastAsia="Times New Roman" w:cs="Times New Roman"/>
                <w:sz w:val="22"/>
                <w:lang w:eastAsia="lv-LV"/>
              </w:rPr>
              <w:t>Būvspeciālistu</w:t>
            </w:r>
            <w:proofErr w:type="spellEnd"/>
            <w:r w:rsidRPr="00072DD2">
              <w:rPr>
                <w:rFonts w:eastAsia="Times New Roman" w:cs="Times New Roman"/>
                <w:sz w:val="22"/>
                <w:lang w:eastAsia="lv-LV"/>
              </w:rPr>
              <w:t xml:space="preserve"> sertificēšanas institūciju deleģētās funkcijas izpildes atbilstības revīzija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14:paraId="4BFA061C" w14:textId="4C6BCF58" w:rsidR="00E80611" w:rsidRPr="00072DD2" w:rsidRDefault="006F665D" w:rsidP="00B1575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sz w:val="22"/>
                <w:lang w:eastAsia="lv-LV"/>
              </w:rPr>
              <w:t>41 999.00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51C9446D" w14:textId="3E7E6D79" w:rsidR="00E80611" w:rsidRPr="00072DD2" w:rsidRDefault="006F665D" w:rsidP="00B1575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sz w:val="22"/>
                <w:lang w:eastAsia="lv-LV"/>
              </w:rPr>
              <w:t>1.ceturksnis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3152E4C9" w14:textId="6227DB4F" w:rsidR="00E80611" w:rsidRPr="00072DD2" w:rsidRDefault="006F665D" w:rsidP="00B15751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color w:val="000000"/>
                <w:sz w:val="22"/>
                <w:lang w:eastAsia="lv-LV"/>
              </w:rPr>
              <w:t>Publisko iepirkumu likuma 9.panta iepirkums</w:t>
            </w:r>
          </w:p>
        </w:tc>
      </w:tr>
      <w:tr w:rsidR="00E80611" w:rsidRPr="00072DD2" w14:paraId="72E26570" w14:textId="77777777" w:rsidTr="00020136">
        <w:trPr>
          <w:trHeight w:hRule="exact" w:val="1447"/>
        </w:trPr>
        <w:tc>
          <w:tcPr>
            <w:tcW w:w="562" w:type="dxa"/>
            <w:shd w:val="clear" w:color="auto" w:fill="auto"/>
            <w:noWrap/>
            <w:vAlign w:val="center"/>
          </w:tcPr>
          <w:p w14:paraId="137BBD37" w14:textId="77777777" w:rsidR="00E80611" w:rsidRPr="00072DD2" w:rsidRDefault="00E80611" w:rsidP="003E190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D169404" w14:textId="16F15484" w:rsidR="00E80611" w:rsidRPr="00072DD2" w:rsidRDefault="006F665D" w:rsidP="00B15751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color w:val="000000"/>
                <w:sz w:val="22"/>
                <w:lang w:eastAsia="lv-LV"/>
              </w:rPr>
              <w:t>Būvniecības politikas departaments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639174C" w14:textId="011E753C" w:rsidR="00E80611" w:rsidRPr="00072DD2" w:rsidRDefault="006F665D" w:rsidP="00E80611">
            <w:pPr>
              <w:jc w:val="center"/>
              <w:rPr>
                <w:rFonts w:eastAsia="Times New Roman" w:cs="Times New Roman"/>
                <w:sz w:val="22"/>
                <w:highlight w:val="yellow"/>
                <w:lang w:eastAsia="lv-LV"/>
              </w:rPr>
            </w:pPr>
            <w:proofErr w:type="spellStart"/>
            <w:r w:rsidRPr="00072DD2">
              <w:rPr>
                <w:rFonts w:eastAsia="Times New Roman" w:cs="Times New Roman"/>
                <w:sz w:val="22"/>
                <w:lang w:eastAsia="lv-LV"/>
              </w:rPr>
              <w:t>Būvspeciālistu</w:t>
            </w:r>
            <w:proofErr w:type="spellEnd"/>
            <w:r w:rsidRPr="00072DD2">
              <w:rPr>
                <w:rFonts w:eastAsia="Times New Roman" w:cs="Times New Roman"/>
                <w:sz w:val="22"/>
                <w:lang w:eastAsia="lv-LV"/>
              </w:rPr>
              <w:t xml:space="preserve"> apmācības semināri par aktuālām tēmām 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14:paraId="473FA124" w14:textId="4217B85C" w:rsidR="00E80611" w:rsidRPr="00072DD2" w:rsidRDefault="006F665D" w:rsidP="00B1575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sz w:val="22"/>
                <w:lang w:eastAsia="lv-LV"/>
              </w:rPr>
              <w:t>40 000.00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6F15B672" w14:textId="2747491A" w:rsidR="00E80611" w:rsidRPr="00072DD2" w:rsidRDefault="006F665D" w:rsidP="00B1575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sz w:val="22"/>
                <w:lang w:eastAsia="lv-LV"/>
              </w:rPr>
              <w:t>3.ceturksnis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F05217C" w14:textId="16C358F6" w:rsidR="00E80611" w:rsidRPr="00072DD2" w:rsidRDefault="006F665D" w:rsidP="00B15751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Publisko iepirkumu likuma </w:t>
            </w:r>
            <w:r w:rsidR="00542F53" w:rsidRPr="00072DD2">
              <w:rPr>
                <w:rFonts w:eastAsia="Times New Roman" w:cs="Times New Roman"/>
                <w:color w:val="000000"/>
                <w:sz w:val="22"/>
                <w:lang w:eastAsia="lv-LV"/>
              </w:rPr>
              <w:t>10</w:t>
            </w:r>
            <w:r w:rsidRPr="00072DD2">
              <w:rPr>
                <w:rFonts w:eastAsia="Times New Roman" w:cs="Times New Roman"/>
                <w:color w:val="000000"/>
                <w:sz w:val="22"/>
                <w:lang w:eastAsia="lv-LV"/>
              </w:rPr>
              <w:t>.panta iepirkums</w:t>
            </w:r>
          </w:p>
        </w:tc>
      </w:tr>
      <w:tr w:rsidR="00E80611" w:rsidRPr="00072DD2" w14:paraId="48512435" w14:textId="77777777" w:rsidTr="00020136">
        <w:trPr>
          <w:trHeight w:hRule="exact" w:val="1447"/>
        </w:trPr>
        <w:tc>
          <w:tcPr>
            <w:tcW w:w="562" w:type="dxa"/>
            <w:shd w:val="clear" w:color="auto" w:fill="auto"/>
            <w:noWrap/>
            <w:vAlign w:val="center"/>
          </w:tcPr>
          <w:p w14:paraId="0D7AA875" w14:textId="77777777" w:rsidR="00E80611" w:rsidRPr="00072DD2" w:rsidRDefault="00E80611" w:rsidP="003E190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59D3E83" w14:textId="5E85FF39" w:rsidR="00E80611" w:rsidRPr="00072DD2" w:rsidRDefault="00665607" w:rsidP="00B15751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color w:val="000000"/>
                <w:sz w:val="22"/>
                <w:lang w:eastAsia="lv-LV"/>
              </w:rPr>
              <w:t>Būvniecības politikas departaments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C73EF4B" w14:textId="4621CB8C" w:rsidR="00E80611" w:rsidRPr="00072DD2" w:rsidRDefault="00665607" w:rsidP="00E80611">
            <w:pPr>
              <w:jc w:val="center"/>
              <w:rPr>
                <w:rFonts w:eastAsia="Times New Roman" w:cs="Times New Roman"/>
                <w:sz w:val="22"/>
                <w:highlight w:val="yellow"/>
                <w:lang w:eastAsia="lv-LV"/>
              </w:rPr>
            </w:pPr>
            <w:r w:rsidRPr="00072DD2">
              <w:rPr>
                <w:rFonts w:eastAsia="Times New Roman" w:cs="Times New Roman"/>
                <w:sz w:val="22"/>
                <w:lang w:eastAsia="lv-LV"/>
              </w:rPr>
              <w:t>Apmācības par koka būvkonstrukciju projektēšanas un būvdarbu veikšanas aspektiem, t.sk. ugunsdrošības risinājumiem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14:paraId="36B009EE" w14:textId="64A3FFF8" w:rsidR="00E80611" w:rsidRPr="00072DD2" w:rsidRDefault="00665607" w:rsidP="00B1575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sz w:val="22"/>
                <w:lang w:eastAsia="lv-LV"/>
              </w:rPr>
              <w:t>41 999.00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1A79C8B4" w14:textId="67E901EA" w:rsidR="00E80611" w:rsidRPr="00072DD2" w:rsidRDefault="00665607" w:rsidP="00B1575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sz w:val="22"/>
                <w:lang w:eastAsia="lv-LV"/>
              </w:rPr>
              <w:t>2.ceturksnis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D1561AE" w14:textId="547C341D" w:rsidR="00E80611" w:rsidRPr="00072DD2" w:rsidRDefault="00665607" w:rsidP="00B15751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072DD2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Publisko iepirkumu likuma </w:t>
            </w:r>
            <w:r w:rsidR="00542F53" w:rsidRPr="00072DD2">
              <w:rPr>
                <w:rFonts w:eastAsia="Times New Roman" w:cs="Times New Roman"/>
                <w:color w:val="000000"/>
                <w:sz w:val="22"/>
                <w:lang w:eastAsia="lv-LV"/>
              </w:rPr>
              <w:t>10</w:t>
            </w:r>
            <w:r w:rsidRPr="00072DD2">
              <w:rPr>
                <w:rFonts w:eastAsia="Times New Roman" w:cs="Times New Roman"/>
                <w:color w:val="000000"/>
                <w:sz w:val="22"/>
                <w:lang w:eastAsia="lv-LV"/>
              </w:rPr>
              <w:t>.panta iepirkums</w:t>
            </w:r>
          </w:p>
        </w:tc>
      </w:tr>
    </w:tbl>
    <w:p w14:paraId="459C51F2" w14:textId="3B540E61" w:rsidR="00FD2C4E" w:rsidRPr="00D85D10" w:rsidRDefault="00FD2C4E">
      <w:pPr>
        <w:ind w:firstLine="567"/>
        <w:rPr>
          <w:sz w:val="18"/>
          <w:szCs w:val="18"/>
        </w:rPr>
      </w:pPr>
    </w:p>
    <w:sectPr w:rsidR="00FD2C4E" w:rsidRPr="00D85D10" w:rsidSect="0070081B">
      <w:footerReference w:type="default" r:id="rId8"/>
      <w:pgSz w:w="16838" w:h="11906" w:orient="landscape"/>
      <w:pgMar w:top="709" w:right="2663" w:bottom="426" w:left="851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A6B82" w14:textId="77777777" w:rsidR="00304708" w:rsidRDefault="00304708" w:rsidP="00072DD2">
      <w:r>
        <w:separator/>
      </w:r>
    </w:p>
  </w:endnote>
  <w:endnote w:type="continuationSeparator" w:id="0">
    <w:p w14:paraId="624429FE" w14:textId="77777777" w:rsidR="00304708" w:rsidRDefault="00304708" w:rsidP="0007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8603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937141" w14:textId="5061C7B3" w:rsidR="00072DD2" w:rsidRDefault="00072D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888639" w14:textId="77777777" w:rsidR="00072DD2" w:rsidRDefault="00072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3CCF8" w14:textId="77777777" w:rsidR="00304708" w:rsidRDefault="00304708" w:rsidP="00072DD2">
      <w:r>
        <w:separator/>
      </w:r>
    </w:p>
  </w:footnote>
  <w:footnote w:type="continuationSeparator" w:id="0">
    <w:p w14:paraId="4F4E690F" w14:textId="77777777" w:rsidR="00304708" w:rsidRDefault="00304708" w:rsidP="00072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3053C"/>
    <w:multiLevelType w:val="hybridMultilevel"/>
    <w:tmpl w:val="9CD895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22B2D"/>
    <w:multiLevelType w:val="hybridMultilevel"/>
    <w:tmpl w:val="214A9C1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333981"/>
    <w:multiLevelType w:val="hybridMultilevel"/>
    <w:tmpl w:val="9C96AC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15"/>
    <w:rsid w:val="000024F9"/>
    <w:rsid w:val="0000315D"/>
    <w:rsid w:val="00005F6E"/>
    <w:rsid w:val="00020136"/>
    <w:rsid w:val="0005014A"/>
    <w:rsid w:val="00050EA2"/>
    <w:rsid w:val="000558C6"/>
    <w:rsid w:val="00065064"/>
    <w:rsid w:val="00072DD2"/>
    <w:rsid w:val="000A0B89"/>
    <w:rsid w:val="000B258B"/>
    <w:rsid w:val="001022F5"/>
    <w:rsid w:val="001143D2"/>
    <w:rsid w:val="00147D20"/>
    <w:rsid w:val="001A6100"/>
    <w:rsid w:val="001B79D3"/>
    <w:rsid w:val="001C4719"/>
    <w:rsid w:val="001E2F7C"/>
    <w:rsid w:val="00202037"/>
    <w:rsid w:val="0023714F"/>
    <w:rsid w:val="00250B15"/>
    <w:rsid w:val="00250EAF"/>
    <w:rsid w:val="00257416"/>
    <w:rsid w:val="00285F8C"/>
    <w:rsid w:val="00292C1A"/>
    <w:rsid w:val="00301FEC"/>
    <w:rsid w:val="00303920"/>
    <w:rsid w:val="00304708"/>
    <w:rsid w:val="00306A08"/>
    <w:rsid w:val="00307315"/>
    <w:rsid w:val="00317E7F"/>
    <w:rsid w:val="00323F8B"/>
    <w:rsid w:val="0034028F"/>
    <w:rsid w:val="00363C0F"/>
    <w:rsid w:val="0037346E"/>
    <w:rsid w:val="003D02FB"/>
    <w:rsid w:val="003E190F"/>
    <w:rsid w:val="003E2121"/>
    <w:rsid w:val="004078BD"/>
    <w:rsid w:val="0045423C"/>
    <w:rsid w:val="00481CD9"/>
    <w:rsid w:val="00497DF0"/>
    <w:rsid w:val="004C09D3"/>
    <w:rsid w:val="004F583B"/>
    <w:rsid w:val="00526F39"/>
    <w:rsid w:val="005419C0"/>
    <w:rsid w:val="00542F53"/>
    <w:rsid w:val="00571F61"/>
    <w:rsid w:val="00576136"/>
    <w:rsid w:val="00592632"/>
    <w:rsid w:val="005A4FF6"/>
    <w:rsid w:val="005D10DB"/>
    <w:rsid w:val="005D5EE0"/>
    <w:rsid w:val="005F1F41"/>
    <w:rsid w:val="00611518"/>
    <w:rsid w:val="0061683F"/>
    <w:rsid w:val="0065093E"/>
    <w:rsid w:val="00654704"/>
    <w:rsid w:val="00665607"/>
    <w:rsid w:val="00677B07"/>
    <w:rsid w:val="006A6486"/>
    <w:rsid w:val="006B344D"/>
    <w:rsid w:val="006E4081"/>
    <w:rsid w:val="006E678A"/>
    <w:rsid w:val="006F665D"/>
    <w:rsid w:val="0070081B"/>
    <w:rsid w:val="007215C0"/>
    <w:rsid w:val="00746B2B"/>
    <w:rsid w:val="007B2F00"/>
    <w:rsid w:val="007B7170"/>
    <w:rsid w:val="00860AB4"/>
    <w:rsid w:val="008745B7"/>
    <w:rsid w:val="008B20D3"/>
    <w:rsid w:val="008B243E"/>
    <w:rsid w:val="009026CD"/>
    <w:rsid w:val="00946088"/>
    <w:rsid w:val="009545FF"/>
    <w:rsid w:val="0095691D"/>
    <w:rsid w:val="00970DA7"/>
    <w:rsid w:val="00980151"/>
    <w:rsid w:val="00995AE6"/>
    <w:rsid w:val="009B6222"/>
    <w:rsid w:val="009C199A"/>
    <w:rsid w:val="009D664E"/>
    <w:rsid w:val="00A32A4F"/>
    <w:rsid w:val="00A342A0"/>
    <w:rsid w:val="00A42CA8"/>
    <w:rsid w:val="00A641CF"/>
    <w:rsid w:val="00A80AF2"/>
    <w:rsid w:val="00A91F2B"/>
    <w:rsid w:val="00A96C14"/>
    <w:rsid w:val="00AC5C30"/>
    <w:rsid w:val="00B05B35"/>
    <w:rsid w:val="00B15751"/>
    <w:rsid w:val="00B531DF"/>
    <w:rsid w:val="00BA2415"/>
    <w:rsid w:val="00BD7E47"/>
    <w:rsid w:val="00C22086"/>
    <w:rsid w:val="00C36645"/>
    <w:rsid w:val="00C37EFC"/>
    <w:rsid w:val="00C543CA"/>
    <w:rsid w:val="00C61325"/>
    <w:rsid w:val="00C7019D"/>
    <w:rsid w:val="00C80506"/>
    <w:rsid w:val="00C9596C"/>
    <w:rsid w:val="00CC1046"/>
    <w:rsid w:val="00CD1605"/>
    <w:rsid w:val="00D04A5D"/>
    <w:rsid w:val="00D242F5"/>
    <w:rsid w:val="00D640E7"/>
    <w:rsid w:val="00D85D10"/>
    <w:rsid w:val="00DD6246"/>
    <w:rsid w:val="00DF24B4"/>
    <w:rsid w:val="00E10DF3"/>
    <w:rsid w:val="00E12FC2"/>
    <w:rsid w:val="00E235E0"/>
    <w:rsid w:val="00E23AC3"/>
    <w:rsid w:val="00E249C9"/>
    <w:rsid w:val="00E36E3D"/>
    <w:rsid w:val="00E37F20"/>
    <w:rsid w:val="00E41BF5"/>
    <w:rsid w:val="00E56D32"/>
    <w:rsid w:val="00E6441B"/>
    <w:rsid w:val="00E80611"/>
    <w:rsid w:val="00E852A7"/>
    <w:rsid w:val="00EA28F8"/>
    <w:rsid w:val="00EB4465"/>
    <w:rsid w:val="00EE5743"/>
    <w:rsid w:val="00F02C0B"/>
    <w:rsid w:val="00F13090"/>
    <w:rsid w:val="00FA63B0"/>
    <w:rsid w:val="00FD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40C4FD"/>
  <w15:chartTrackingRefBased/>
  <w15:docId w15:val="{28967664-C8CC-41E9-91C9-ADC302E5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545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34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5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0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06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2D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DD2"/>
  </w:style>
  <w:style w:type="paragraph" w:styleId="Footer">
    <w:name w:val="footer"/>
    <w:basedOn w:val="Normal"/>
    <w:link w:val="FooterChar"/>
    <w:uiPriority w:val="99"/>
    <w:unhideWhenUsed/>
    <w:rsid w:val="00072D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E47E6-501D-49C1-BC3E-1A64641F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Kaļupniece</dc:creator>
  <cp:keywords/>
  <dc:description/>
  <cp:lastModifiedBy>Dace Lagzdiņa</cp:lastModifiedBy>
  <cp:revision>2</cp:revision>
  <cp:lastPrinted>2022-02-03T16:12:00Z</cp:lastPrinted>
  <dcterms:created xsi:type="dcterms:W3CDTF">2022-02-24T12:57:00Z</dcterms:created>
  <dcterms:modified xsi:type="dcterms:W3CDTF">2022-02-24T12:57:00Z</dcterms:modified>
</cp:coreProperties>
</file>