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F7FB" w14:textId="3AC2E256" w:rsidR="00E85703" w:rsidRPr="008F5E60" w:rsidRDefault="00E85703" w:rsidP="00ED208C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9"/>
      </w:tblGrid>
      <w:tr w:rsidR="00ED208C" w:rsidRPr="008F5E60" w14:paraId="29CD99EA" w14:textId="77777777" w:rsidTr="00830846">
        <w:tc>
          <w:tcPr>
            <w:tcW w:w="4531" w:type="dxa"/>
          </w:tcPr>
          <w:p w14:paraId="6CE3CC69" w14:textId="77777777" w:rsidR="00ED208C" w:rsidRPr="008F5E60" w:rsidRDefault="00ED208C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73D536D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7002C7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CDA948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BE8162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7C45D1" w14:textId="77777777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66BDE41" w14:textId="0F894B5F" w:rsidR="00192C75" w:rsidRPr="008F5E60" w:rsidRDefault="00192C75" w:rsidP="00ED20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14:paraId="6171DAAD" w14:textId="7F1E00CC" w:rsidR="00ED208C" w:rsidRPr="008F5E60" w:rsidRDefault="008F5E6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67DF0C17" w14:textId="63A2F5C7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</w:t>
            </w:r>
            <w:r w:rsidR="008F5E60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14:paraId="72DFC81C" w14:textId="7DBBB60C" w:rsidR="00ED208C" w:rsidRPr="008F5E6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191856D8" w14:textId="77777777" w:rsidR="00F43680" w:rsidRDefault="00ED208C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</w:t>
            </w:r>
            <w:proofErr w:type="spellEnd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kods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: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433A2C98" w14:textId="2B87EA66" w:rsidR="00ED208C" w:rsidRPr="008F5E60" w:rsidRDefault="00F43680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4A5B5B25" w14:textId="77777777" w:rsidR="00ED208C" w:rsidRPr="008F5E60" w:rsidRDefault="00ED208C" w:rsidP="00ED208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498CBBE" w14:textId="1E25D162" w:rsidR="00ED208C" w:rsidRPr="008F5E60" w:rsidRDefault="008F5E60" w:rsidP="00ED20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b/>
          <w:bCs/>
          <w:sz w:val="24"/>
          <w:szCs w:val="24"/>
          <w:lang w:val="lv-LV"/>
        </w:rPr>
        <w:t>A</w:t>
      </w:r>
      <w:r w:rsidR="00ED208C" w:rsidRPr="008F5E60">
        <w:rPr>
          <w:rFonts w:ascii="Times New Roman" w:hAnsi="Times New Roman" w:cs="Times New Roman"/>
          <w:b/>
          <w:bCs/>
          <w:sz w:val="24"/>
          <w:szCs w:val="24"/>
          <w:lang w:val="lv-LV"/>
        </w:rPr>
        <w:t>prēķins</w:t>
      </w:r>
    </w:p>
    <w:p w14:paraId="0588DBCD" w14:textId="3B64A99D" w:rsidR="00ED208C" w:rsidRPr="008F5E60" w:rsidRDefault="008F5E60" w:rsidP="00ED20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8F5E6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c</w:t>
      </w:r>
      <w:r w:rsidR="00ED208C" w:rsidRPr="008F5E6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entralizētās siltumapgādes pakalpojuma maksas </w:t>
      </w:r>
      <w:r w:rsidRPr="008F5E6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kompensācijas</w:t>
      </w:r>
      <w:r w:rsidR="00ED208C" w:rsidRPr="008F5E6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saņemšanai</w:t>
      </w:r>
    </w:p>
    <w:p w14:paraId="133CDE03" w14:textId="347ECE71" w:rsidR="00830846" w:rsidRPr="008F5E60" w:rsidRDefault="008F5E60" w:rsidP="00830846">
      <w:pPr>
        <w:pStyle w:val="NoSpacing"/>
        <w:ind w:firstLine="720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i/>
          <w:iCs/>
          <w:sz w:val="24"/>
          <w:szCs w:val="24"/>
          <w:lang w:val="lv-LV"/>
        </w:rPr>
        <w:t>s</w:t>
      </w:r>
      <w:r w:rsidR="00830846" w:rsidRPr="008F5E60">
        <w:rPr>
          <w:rFonts w:ascii="Times New Roman" w:hAnsi="Times New Roman" w:cs="Times New Roman"/>
          <w:i/>
          <w:iCs/>
          <w:sz w:val="24"/>
          <w:szCs w:val="24"/>
          <w:lang w:val="lv-LV"/>
        </w:rPr>
        <w:t>askaņā Energoresursu cenu ārkārtēja pieauguma samazinājuma pasākumu likum</w:t>
      </w:r>
      <w:r w:rsid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  <w:r w:rsidRPr="008F5E60">
        <w:rPr>
          <w:rFonts w:ascii="Times New Roman" w:hAnsi="Times New Roman" w:cs="Times New Roman"/>
          <w:i/>
          <w:iCs/>
          <w:sz w:val="24"/>
          <w:szCs w:val="24"/>
          <w:lang w:val="lv-LV"/>
        </w:rPr>
        <w:t>7.pantu</w:t>
      </w:r>
    </w:p>
    <w:p w14:paraId="73A948D9" w14:textId="77777777" w:rsidR="008F5E60" w:rsidRPr="008F5E60" w:rsidRDefault="008F5E60" w:rsidP="00830846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1EB63FCC" w14:textId="4FA4011E" w:rsidR="00816EC7" w:rsidRPr="008F5E60" w:rsidRDefault="00C46B70" w:rsidP="00630D7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Centralizētās siltumapgādes pakalpojuma maksas samazinājuma kompensācijas </w:t>
      </w:r>
      <w:r w:rsidR="00816EC7"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aprēķins 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8F5E60" w:rsidRPr="008F5E60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mēnesis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D3315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16EC7" w:rsidRPr="008F5E60">
        <w:rPr>
          <w:rFonts w:ascii="Times New Roman" w:hAnsi="Times New Roman" w:cs="Times New Roman"/>
          <w:sz w:val="24"/>
          <w:szCs w:val="24"/>
          <w:lang w:val="lv-LV"/>
        </w:rPr>
        <w:t>2022</w:t>
      </w:r>
      <w:r w:rsidR="00BA5FA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33158">
        <w:rPr>
          <w:rFonts w:ascii="Times New Roman" w:hAnsi="Times New Roman" w:cs="Times New Roman"/>
          <w:sz w:val="24"/>
          <w:szCs w:val="24"/>
          <w:lang w:val="lv-LV"/>
        </w:rPr>
        <w:t xml:space="preserve">/2023. </w:t>
      </w:r>
      <w:r w:rsidR="00816EC7" w:rsidRPr="008F5E60">
        <w:rPr>
          <w:rFonts w:ascii="Times New Roman" w:hAnsi="Times New Roman" w:cs="Times New Roman"/>
          <w:sz w:val="24"/>
          <w:szCs w:val="24"/>
          <w:lang w:val="lv-LV"/>
        </w:rPr>
        <w:t>gads:</w:t>
      </w:r>
    </w:p>
    <w:p w14:paraId="7095A682" w14:textId="45B9012E" w:rsidR="008F5E60" w:rsidRPr="00630D7B" w:rsidRDefault="008F5E60" w:rsidP="00630D7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Uzņēmums siltumapgādes pakalpojumus nodrošina par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>: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1) </w:t>
      </w:r>
      <w:r w:rsidRPr="00630D7B">
        <w:rPr>
          <w:rFonts w:ascii="Times New Roman" w:hAnsi="Times New Roman" w:cs="Times New Roman"/>
          <w:sz w:val="24"/>
          <w:szCs w:val="24"/>
          <w:lang w:val="lv-LV"/>
        </w:rPr>
        <w:t>Sabiedrisko pakalpojumu regulēšanas komisija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630D7B" w:rsidRPr="00630D7B">
        <w:rPr>
          <w:rFonts w:ascii="Times New Roman" w:hAnsi="Times New Roman" w:cs="Times New Roman"/>
          <w:sz w:val="24"/>
          <w:szCs w:val="24"/>
          <w:lang w:val="lv-LV"/>
        </w:rPr>
        <w:t xml:space="preserve"> apstiprinātajiem tarifiem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; 2) </w:t>
      </w:r>
      <w:r w:rsidRPr="00630D7B">
        <w:rPr>
          <w:rFonts w:ascii="Times New Roman" w:hAnsi="Times New Roman" w:cs="Times New Roman"/>
          <w:sz w:val="24"/>
          <w:szCs w:val="24"/>
          <w:lang w:val="lv-LV"/>
        </w:rPr>
        <w:t xml:space="preserve">pašvaldības </w:t>
      </w:r>
      <w:r w:rsidR="00630D7B" w:rsidRPr="00630D7B">
        <w:rPr>
          <w:rFonts w:ascii="Times New Roman" w:hAnsi="Times New Roman" w:cs="Times New Roman"/>
          <w:sz w:val="24"/>
          <w:szCs w:val="24"/>
          <w:lang w:val="lv-LV"/>
        </w:rPr>
        <w:t>apstiprinātajiem tarifiem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; 3) </w:t>
      </w:r>
      <w:r w:rsidRPr="00630D7B">
        <w:rPr>
          <w:rFonts w:ascii="Times New Roman" w:hAnsi="Times New Roman" w:cs="Times New Roman"/>
          <w:sz w:val="24"/>
          <w:szCs w:val="24"/>
          <w:lang w:val="lv-LV"/>
        </w:rPr>
        <w:t>neapstiprinātajiem tarifiem /</w:t>
      </w:r>
      <w:r w:rsidRPr="00630D7B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vajadzīgo atzīmēt</w:t>
      </w:r>
      <w:r w:rsidRPr="00630D7B">
        <w:rPr>
          <w:rFonts w:ascii="Times New Roman" w:hAnsi="Times New Roman" w:cs="Times New Roman"/>
          <w:i/>
          <w:iCs/>
          <w:sz w:val="24"/>
          <w:szCs w:val="24"/>
          <w:lang w:val="lv-LV"/>
        </w:rPr>
        <w:t>/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7797"/>
        <w:gridCol w:w="1701"/>
      </w:tblGrid>
      <w:tr w:rsidR="00EF14E2" w:rsidRPr="008F5E60" w14:paraId="11780786" w14:textId="34204F0A" w:rsidTr="00630D7B">
        <w:tc>
          <w:tcPr>
            <w:tcW w:w="562" w:type="dxa"/>
          </w:tcPr>
          <w:p w14:paraId="5AA43D88" w14:textId="0E0F6881" w:rsidR="00EF14E2" w:rsidRPr="00BF46F4" w:rsidRDefault="00E34531" w:rsidP="008F5E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7797" w:type="dxa"/>
          </w:tcPr>
          <w:p w14:paraId="24F9CC58" w14:textId="6F6A4349" w:rsidR="00EF14E2" w:rsidRPr="00BF46F4" w:rsidRDefault="00EF14E2" w:rsidP="008F5E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701" w:type="dxa"/>
          </w:tcPr>
          <w:p w14:paraId="7763F700" w14:textId="1DDEC21A" w:rsidR="00EF14E2" w:rsidRPr="00E34531" w:rsidRDefault="00B737F1" w:rsidP="001A6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 w:rsidRPr="00B737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EF14E2" w:rsidRPr="008F5E60" w14:paraId="1654881E" w14:textId="46C6CBF3" w:rsidTr="00630D7B">
        <w:tc>
          <w:tcPr>
            <w:tcW w:w="562" w:type="dxa"/>
          </w:tcPr>
          <w:p w14:paraId="546610DE" w14:textId="665E6AC6" w:rsidR="00EF14E2" w:rsidRDefault="00E34531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7797" w:type="dxa"/>
          </w:tcPr>
          <w:p w14:paraId="10642D06" w14:textId="69D9678A" w:rsidR="00EF14E2" w:rsidRPr="008F5E60" w:rsidRDefault="00EF14E2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(kopējā) </w:t>
            </w: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59C6F30C" w14:textId="7EE82572" w:rsidR="00EF14E2" w:rsidRPr="008F5E60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E96846" w14:paraId="27CCE065" w14:textId="19F7658F" w:rsidTr="00630D7B">
        <w:tc>
          <w:tcPr>
            <w:tcW w:w="562" w:type="dxa"/>
          </w:tcPr>
          <w:p w14:paraId="62C831C0" w14:textId="7766F813" w:rsidR="00EF14E2" w:rsidRDefault="00E34531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7797" w:type="dxa"/>
          </w:tcPr>
          <w:p w14:paraId="224616D5" w14:textId="6AA1F887" w:rsidR="00EF14E2" w:rsidRPr="008F5E60" w:rsidRDefault="00EF14E2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(kas nodota TIKAI mājsaimniecībām) </w:t>
            </w: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2B52ECC6" w14:textId="2AF180C6" w:rsidR="00EF14E2" w:rsidRPr="008F5E60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10ACBB5C" w14:textId="6F742083" w:rsidTr="00630D7B">
        <w:tc>
          <w:tcPr>
            <w:tcW w:w="562" w:type="dxa"/>
          </w:tcPr>
          <w:p w14:paraId="14A18737" w14:textId="16CB6CA1" w:rsidR="00EF14E2" w:rsidRPr="0085723A" w:rsidRDefault="00E34531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7797" w:type="dxa"/>
          </w:tcPr>
          <w:p w14:paraId="32EBF08D" w14:textId="3529835E" w:rsidR="00EF14E2" w:rsidRPr="008F5E60" w:rsidRDefault="00EF14E2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ktuālais a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pstiprinātais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vai noteiktais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tarifs, EUR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20781689" w14:textId="705BC117" w:rsidR="00EF14E2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4E4C9A26" w14:textId="68CA9C52" w:rsidTr="00630D7B">
        <w:tc>
          <w:tcPr>
            <w:tcW w:w="562" w:type="dxa"/>
          </w:tcPr>
          <w:p w14:paraId="1BF6076B" w14:textId="040AC80C" w:rsidR="00EF14E2" w:rsidRDefault="0087482B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="00E345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7797" w:type="dxa"/>
          </w:tcPr>
          <w:p w14:paraId="38EB8996" w14:textId="0FBC4454" w:rsidR="00EF14E2" w:rsidRPr="008F5E60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Starpība starp apstiprināto vai noteikto tarifu 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 w:rsid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3</w:t>
            </w:r>
            <w:r w:rsidR="00E345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.aile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valstī noteikto tarifa līmeni 68,00 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3F0A1656" w14:textId="6A799B31" w:rsidR="00EF14E2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B0791" w:rsidRPr="008F5E60" w14:paraId="5A7573B4" w14:textId="77777777" w:rsidTr="00630D7B">
        <w:tc>
          <w:tcPr>
            <w:tcW w:w="562" w:type="dxa"/>
          </w:tcPr>
          <w:p w14:paraId="5AEB9C1C" w14:textId="3475A12F" w:rsidR="00FB0791" w:rsidRDefault="006B2CC6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7797" w:type="dxa"/>
          </w:tcPr>
          <w:p w14:paraId="1BD0C773" w14:textId="214453AD" w:rsidR="00FB0791" w:rsidRDefault="005B7CA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 ailes star</w:t>
            </w:r>
            <w:r w:rsidR="00700B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ība dalīta ar </w:t>
            </w:r>
            <w:r w:rsidR="006B2CC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“2” (</w:t>
            </w:r>
            <w:r w:rsidR="00A90E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dalīts ar 50 %)</w:t>
            </w:r>
          </w:p>
        </w:tc>
        <w:tc>
          <w:tcPr>
            <w:tcW w:w="1701" w:type="dxa"/>
          </w:tcPr>
          <w:p w14:paraId="3380421F" w14:textId="77777777" w:rsidR="00FB0791" w:rsidRDefault="00FB0791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67A17AF9" w14:textId="70F52B6C" w:rsidTr="00630D7B">
        <w:tc>
          <w:tcPr>
            <w:tcW w:w="562" w:type="dxa"/>
          </w:tcPr>
          <w:p w14:paraId="0B91D2EF" w14:textId="08F94808" w:rsidR="00EF14E2" w:rsidRPr="008F5E60" w:rsidRDefault="006B2CC6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="00E345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7797" w:type="dxa"/>
          </w:tcPr>
          <w:p w14:paraId="4E7C5D46" w14:textId="24701E5E" w:rsidR="00EF14E2" w:rsidRPr="008F5E60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</w:t>
            </w:r>
            <w:r w:rsidR="00B737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737F1"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(2.aile x </w:t>
            </w:r>
            <w:r w:rsidR="006B2C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5</w:t>
            </w:r>
            <w:r w:rsidR="00B737F1"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.aile)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bez PVN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EUR</w:t>
            </w:r>
          </w:p>
        </w:tc>
        <w:tc>
          <w:tcPr>
            <w:tcW w:w="1701" w:type="dxa"/>
          </w:tcPr>
          <w:p w14:paraId="3EC3B1FA" w14:textId="5643995D" w:rsidR="00EF14E2" w:rsidRPr="008F5E60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18B723D0" w14:textId="0DB36A19" w:rsidTr="00630D7B">
        <w:tc>
          <w:tcPr>
            <w:tcW w:w="562" w:type="dxa"/>
          </w:tcPr>
          <w:p w14:paraId="1CD7DAA1" w14:textId="501335E8" w:rsidR="00EF14E2" w:rsidRPr="008F5E60" w:rsidRDefault="006B2CC6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="00E345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7797" w:type="dxa"/>
          </w:tcPr>
          <w:p w14:paraId="39FB72E6" w14:textId="7455DBA2" w:rsidR="00EF14E2" w:rsidRPr="008F5E60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12%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EUR</w:t>
            </w:r>
          </w:p>
        </w:tc>
        <w:tc>
          <w:tcPr>
            <w:tcW w:w="1701" w:type="dxa"/>
          </w:tcPr>
          <w:p w14:paraId="369E7DBF" w14:textId="7A5F7A92" w:rsidR="00EF14E2" w:rsidRPr="008F5E60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3435DE0E" w14:textId="30416B70" w:rsidTr="00630D7B">
        <w:tc>
          <w:tcPr>
            <w:tcW w:w="562" w:type="dxa"/>
          </w:tcPr>
          <w:p w14:paraId="158D2F33" w14:textId="2699E7D4" w:rsidR="00EF14E2" w:rsidRPr="008F5E60" w:rsidRDefault="006B2CC6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</w:t>
            </w:r>
            <w:r w:rsidR="00E345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7797" w:type="dxa"/>
          </w:tcPr>
          <w:p w14:paraId="2E748D75" w14:textId="1FEB00DF" w:rsidR="00EF14E2" w:rsidRPr="008F5E60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apmērs, kopā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EUR</w:t>
            </w:r>
          </w:p>
        </w:tc>
        <w:tc>
          <w:tcPr>
            <w:tcW w:w="1701" w:type="dxa"/>
          </w:tcPr>
          <w:p w14:paraId="2DEFABCD" w14:textId="3BEE218F" w:rsidR="00EF14E2" w:rsidRPr="008F5E60" w:rsidRDefault="00EF14E2" w:rsidP="00857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638FC27" w14:textId="1E9E1992" w:rsidR="00920567" w:rsidRPr="008F5E60" w:rsidRDefault="00920567" w:rsidP="004B3010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46D92BB" w14:textId="50CBEFB2" w:rsidR="00F43680" w:rsidRPr="00F43680" w:rsidRDefault="00F4368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Komersants, iesniedzot šo aprēķinu, apliecina, ka </w:t>
      </w:r>
      <w:r w:rsidRPr="00F43680">
        <w:rPr>
          <w:rFonts w:ascii="Times New Roman" w:hAnsi="Times New Roman" w:cs="Times New Roman"/>
          <w:sz w:val="24"/>
          <w:szCs w:val="24"/>
          <w:u w:val="single"/>
          <w:lang w:val="lv-LV"/>
        </w:rPr>
        <w:t>ir piemērojis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Energoresursu cenu ārkārtēja pieauguma samazinājuma pasākumu likum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a 7</w:t>
      </w:r>
      <w:r w:rsidRP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.pant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ā </w:t>
      </w:r>
      <w:r w:rsidRPr="00F43680">
        <w:rPr>
          <w:rFonts w:ascii="Times New Roman" w:hAnsi="Times New Roman" w:cs="Times New Roman"/>
          <w:sz w:val="24"/>
          <w:szCs w:val="24"/>
          <w:lang w:val="lv-LV"/>
        </w:rPr>
        <w:t>noteikto cenas samazinājumu norēķiniem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kā arī apliecina, ka </w:t>
      </w:r>
      <w:r w:rsidRPr="00F43680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minētā likuma citos pantos paredzētos atbalsta veidus (par gāzi, elektroenerģiju,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.).</w:t>
      </w:r>
    </w:p>
    <w:p w14:paraId="48D37C17" w14:textId="6AA2EAAB" w:rsidR="00F43680" w:rsidRPr="00F43680" w:rsidRDefault="00F43680" w:rsidP="00EF14E2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6B5338D" w14:textId="77777777" w:rsidR="00E96846" w:rsidRDefault="008F5E60" w:rsidP="00E9684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Pielikumā:</w:t>
      </w:r>
      <w:r w:rsidR="00E9684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0BCDDB5" w14:textId="308778B2" w:rsidR="00301903" w:rsidRPr="008F5E60" w:rsidRDefault="00E96846" w:rsidP="00E96846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>pašvaldības lēmums par spēkā esošo apstiprināto siltumenerģijas tarifu /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>uzņēmumiem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 xml:space="preserve">ko 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 xml:space="preserve">tas 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>attiecināms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70A17AF" w14:textId="77777777" w:rsidR="008F5E60" w:rsidRPr="008F5E60" w:rsidRDefault="008F5E60" w:rsidP="00F4368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AD6EF95" w14:textId="2AA14282" w:rsidR="008F5E60" w:rsidRPr="008F5E60" w:rsidRDefault="008F5E60" w:rsidP="008F5E6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Paraksts </w:t>
      </w:r>
    </w:p>
    <w:p w14:paraId="7EDA1472" w14:textId="77777777" w:rsidR="008F5E60" w:rsidRPr="008F5E60" w:rsidRDefault="008F5E60" w:rsidP="008F5E6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47706A3" w14:textId="59DAF2BD" w:rsidR="0091245D" w:rsidRDefault="008F5E60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p w14:paraId="3F9F270F" w14:textId="57AA4197" w:rsidR="003423A6" w:rsidRDefault="003423A6" w:rsidP="0085723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9A32136" w14:textId="33282CF6" w:rsidR="003423A6" w:rsidRPr="003423A6" w:rsidRDefault="003423A6" w:rsidP="0085723A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  <w:lang w:val="lv-LV"/>
        </w:rPr>
      </w:pPr>
    </w:p>
    <w:sectPr w:rsidR="003423A6" w:rsidRPr="003423A6" w:rsidSect="003423A6">
      <w:pgSz w:w="12240" w:h="15840"/>
      <w:pgMar w:top="993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1D5DB" w14:textId="77777777" w:rsidR="00462A32" w:rsidRDefault="00462A32" w:rsidP="005A5D5E">
      <w:pPr>
        <w:spacing w:after="0" w:line="240" w:lineRule="auto"/>
      </w:pPr>
      <w:r>
        <w:separator/>
      </w:r>
    </w:p>
  </w:endnote>
  <w:endnote w:type="continuationSeparator" w:id="0">
    <w:p w14:paraId="2EC520CD" w14:textId="77777777" w:rsidR="00462A32" w:rsidRDefault="00462A32" w:rsidP="005A5D5E">
      <w:pPr>
        <w:spacing w:after="0" w:line="240" w:lineRule="auto"/>
      </w:pPr>
      <w:r>
        <w:continuationSeparator/>
      </w:r>
    </w:p>
  </w:endnote>
  <w:endnote w:type="continuationNotice" w:id="1">
    <w:p w14:paraId="0E5BCE26" w14:textId="77777777" w:rsidR="00462A32" w:rsidRDefault="00462A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C1394" w14:textId="77777777" w:rsidR="00462A32" w:rsidRDefault="00462A32" w:rsidP="005A5D5E">
      <w:pPr>
        <w:spacing w:after="0" w:line="240" w:lineRule="auto"/>
      </w:pPr>
      <w:r>
        <w:separator/>
      </w:r>
    </w:p>
  </w:footnote>
  <w:footnote w:type="continuationSeparator" w:id="0">
    <w:p w14:paraId="31736D1F" w14:textId="77777777" w:rsidR="00462A32" w:rsidRDefault="00462A32" w:rsidP="005A5D5E">
      <w:pPr>
        <w:spacing w:after="0" w:line="240" w:lineRule="auto"/>
      </w:pPr>
      <w:r>
        <w:continuationSeparator/>
      </w:r>
    </w:p>
  </w:footnote>
  <w:footnote w:type="continuationNotice" w:id="1">
    <w:p w14:paraId="63ECF6D1" w14:textId="77777777" w:rsidR="00462A32" w:rsidRDefault="00462A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2303F"/>
    <w:multiLevelType w:val="hybridMultilevel"/>
    <w:tmpl w:val="556EEDA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78D0270"/>
    <w:multiLevelType w:val="hybridMultilevel"/>
    <w:tmpl w:val="6BF04A74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0A9C"/>
    <w:multiLevelType w:val="hybridMultilevel"/>
    <w:tmpl w:val="C3485D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C2244"/>
    <w:multiLevelType w:val="hybridMultilevel"/>
    <w:tmpl w:val="A4F83A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C23F2A"/>
    <w:multiLevelType w:val="hybridMultilevel"/>
    <w:tmpl w:val="C36CB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8C"/>
    <w:rsid w:val="0006492A"/>
    <w:rsid w:val="0006664E"/>
    <w:rsid w:val="00093186"/>
    <w:rsid w:val="000D0118"/>
    <w:rsid w:val="000D3F6D"/>
    <w:rsid w:val="00114C9C"/>
    <w:rsid w:val="00142948"/>
    <w:rsid w:val="00192C75"/>
    <w:rsid w:val="001A66B0"/>
    <w:rsid w:val="001B726D"/>
    <w:rsid w:val="001D32B6"/>
    <w:rsid w:val="0021486E"/>
    <w:rsid w:val="00252A66"/>
    <w:rsid w:val="00276B1E"/>
    <w:rsid w:val="002847D7"/>
    <w:rsid w:val="002945F6"/>
    <w:rsid w:val="002C5E7D"/>
    <w:rsid w:val="00301903"/>
    <w:rsid w:val="0032464B"/>
    <w:rsid w:val="003313A5"/>
    <w:rsid w:val="003423A6"/>
    <w:rsid w:val="00415A6B"/>
    <w:rsid w:val="00442E10"/>
    <w:rsid w:val="00462A32"/>
    <w:rsid w:val="00480A91"/>
    <w:rsid w:val="004818D6"/>
    <w:rsid w:val="004B3010"/>
    <w:rsid w:val="004D5B83"/>
    <w:rsid w:val="004E1B52"/>
    <w:rsid w:val="00533F9F"/>
    <w:rsid w:val="0054395C"/>
    <w:rsid w:val="0056018D"/>
    <w:rsid w:val="005A5D5E"/>
    <w:rsid w:val="005B22BE"/>
    <w:rsid w:val="005B7CA2"/>
    <w:rsid w:val="005D27C5"/>
    <w:rsid w:val="005F4B9D"/>
    <w:rsid w:val="00603047"/>
    <w:rsid w:val="0062117E"/>
    <w:rsid w:val="00630D7B"/>
    <w:rsid w:val="006974A2"/>
    <w:rsid w:val="006A7F66"/>
    <w:rsid w:val="006B2CC6"/>
    <w:rsid w:val="006B3C72"/>
    <w:rsid w:val="00700B77"/>
    <w:rsid w:val="00740290"/>
    <w:rsid w:val="007970B9"/>
    <w:rsid w:val="007E627D"/>
    <w:rsid w:val="00816EC7"/>
    <w:rsid w:val="00830846"/>
    <w:rsid w:val="0085723A"/>
    <w:rsid w:val="0087482B"/>
    <w:rsid w:val="008B0ECF"/>
    <w:rsid w:val="008F5E60"/>
    <w:rsid w:val="0091245D"/>
    <w:rsid w:val="00920567"/>
    <w:rsid w:val="00931298"/>
    <w:rsid w:val="00986BD8"/>
    <w:rsid w:val="00995A4D"/>
    <w:rsid w:val="00996269"/>
    <w:rsid w:val="009A4AFC"/>
    <w:rsid w:val="009B362E"/>
    <w:rsid w:val="009C383F"/>
    <w:rsid w:val="00A66441"/>
    <w:rsid w:val="00A82C9B"/>
    <w:rsid w:val="00A90EF0"/>
    <w:rsid w:val="00AF467E"/>
    <w:rsid w:val="00B737F1"/>
    <w:rsid w:val="00BA5FA1"/>
    <w:rsid w:val="00BF3312"/>
    <w:rsid w:val="00BF46F4"/>
    <w:rsid w:val="00C07DD5"/>
    <w:rsid w:val="00C46B70"/>
    <w:rsid w:val="00C85ADB"/>
    <w:rsid w:val="00CA6FBF"/>
    <w:rsid w:val="00CD787B"/>
    <w:rsid w:val="00CF6F64"/>
    <w:rsid w:val="00D2562A"/>
    <w:rsid w:val="00D33158"/>
    <w:rsid w:val="00DA7F46"/>
    <w:rsid w:val="00DC24E2"/>
    <w:rsid w:val="00DD3133"/>
    <w:rsid w:val="00DE33FB"/>
    <w:rsid w:val="00E07965"/>
    <w:rsid w:val="00E34531"/>
    <w:rsid w:val="00E85703"/>
    <w:rsid w:val="00E96846"/>
    <w:rsid w:val="00EC4D4B"/>
    <w:rsid w:val="00ED208C"/>
    <w:rsid w:val="00ED6763"/>
    <w:rsid w:val="00EF14E2"/>
    <w:rsid w:val="00F2204F"/>
    <w:rsid w:val="00F43680"/>
    <w:rsid w:val="00FB0791"/>
    <w:rsid w:val="00FC1549"/>
    <w:rsid w:val="00FD77A2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A8482"/>
  <w15:chartTrackingRefBased/>
  <w15:docId w15:val="{615DBD87-6264-465C-A223-5F37F7B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8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08C"/>
    <w:rPr>
      <w:b/>
      <w:bCs/>
    </w:rPr>
  </w:style>
  <w:style w:type="paragraph" w:styleId="NoSpacing">
    <w:name w:val="No Spacing"/>
    <w:uiPriority w:val="1"/>
    <w:qFormat/>
    <w:rsid w:val="00ED208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E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D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D5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2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5D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30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2D87-A5D7-4455-9477-F08B0747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Verbelis</dc:creator>
  <cp:keywords/>
  <dc:description/>
  <cp:lastModifiedBy>Signe Gerinoviča</cp:lastModifiedBy>
  <cp:revision>2</cp:revision>
  <cp:lastPrinted>2022-02-02T12:39:00Z</cp:lastPrinted>
  <dcterms:created xsi:type="dcterms:W3CDTF">2022-08-08T07:39:00Z</dcterms:created>
  <dcterms:modified xsi:type="dcterms:W3CDTF">2022-08-08T07:39:00Z</dcterms:modified>
</cp:coreProperties>
</file>