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782AA688" w:rsidR="007E77C9"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8.pielikums</w:t>
      </w:r>
    </w:p>
    <w:p w14:paraId="174399E2" w14:textId="43537F58" w:rsidR="00773413"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Projekta iesnieguma atlases nolikumam</w:t>
      </w:r>
    </w:p>
    <w:p w14:paraId="60A0B043" w14:textId="77777777" w:rsidR="007E77C9" w:rsidRPr="003A7637" w:rsidRDefault="007E77C9" w:rsidP="003C5410">
      <w:pPr>
        <w:jc w:val="center"/>
        <w:rPr>
          <w:rFonts w:ascii="Times New Roman" w:hAnsi="Times New Roman"/>
          <w:b/>
          <w:sz w:val="24"/>
          <w:szCs w:val="24"/>
        </w:rPr>
      </w:pPr>
    </w:p>
    <w:p w14:paraId="0F96D801" w14:textId="77777777" w:rsidR="007E77C9" w:rsidRPr="003A7637" w:rsidRDefault="007E77C9" w:rsidP="003C5410">
      <w:pPr>
        <w:jc w:val="center"/>
        <w:rPr>
          <w:rFonts w:ascii="Times New Roman" w:hAnsi="Times New Roman"/>
          <w:b/>
          <w:sz w:val="24"/>
          <w:szCs w:val="24"/>
        </w:rPr>
      </w:pPr>
    </w:p>
    <w:p w14:paraId="28E953CA" w14:textId="77777777" w:rsidR="007E77C9" w:rsidRPr="003A7637" w:rsidRDefault="007E77C9" w:rsidP="003C5410">
      <w:pPr>
        <w:jc w:val="center"/>
        <w:rPr>
          <w:rFonts w:ascii="Times New Roman" w:hAnsi="Times New Roman"/>
          <w:b/>
          <w:sz w:val="24"/>
          <w:szCs w:val="24"/>
        </w:rPr>
      </w:pPr>
    </w:p>
    <w:p w14:paraId="1A40336B" w14:textId="77777777" w:rsidR="007E77C9" w:rsidRPr="003A7637" w:rsidRDefault="007E77C9" w:rsidP="003C5410">
      <w:pPr>
        <w:jc w:val="center"/>
        <w:rPr>
          <w:rFonts w:ascii="Times New Roman" w:hAnsi="Times New Roman"/>
          <w:b/>
          <w:sz w:val="24"/>
          <w:szCs w:val="24"/>
        </w:rPr>
      </w:pPr>
    </w:p>
    <w:p w14:paraId="2C014AD7" w14:textId="77777777" w:rsidR="007E77C9" w:rsidRPr="003A7637" w:rsidRDefault="007E77C9" w:rsidP="003C5410">
      <w:pPr>
        <w:jc w:val="center"/>
        <w:rPr>
          <w:rFonts w:ascii="Times New Roman" w:hAnsi="Times New Roman"/>
          <w:b/>
          <w:sz w:val="24"/>
          <w:szCs w:val="24"/>
        </w:rPr>
      </w:pPr>
    </w:p>
    <w:p w14:paraId="48A0F212" w14:textId="77777777" w:rsidR="007E77C9" w:rsidRPr="003A7637" w:rsidRDefault="007E77C9" w:rsidP="003C5410">
      <w:pPr>
        <w:jc w:val="center"/>
        <w:rPr>
          <w:rFonts w:ascii="Times New Roman" w:hAnsi="Times New Roman"/>
          <w:b/>
          <w:sz w:val="24"/>
          <w:szCs w:val="24"/>
        </w:rPr>
      </w:pPr>
    </w:p>
    <w:p w14:paraId="61737FD1" w14:textId="77777777" w:rsidR="007E77C9" w:rsidRPr="003A7637" w:rsidRDefault="007E77C9" w:rsidP="003C5410">
      <w:pPr>
        <w:jc w:val="center"/>
        <w:rPr>
          <w:rFonts w:ascii="Times New Roman" w:hAnsi="Times New Roman"/>
          <w:b/>
          <w:sz w:val="24"/>
          <w:szCs w:val="24"/>
        </w:rPr>
      </w:pPr>
    </w:p>
    <w:p w14:paraId="26FB689E" w14:textId="77777777" w:rsidR="007E77C9" w:rsidRPr="003A7637" w:rsidRDefault="007E77C9" w:rsidP="003C5410">
      <w:pPr>
        <w:jc w:val="center"/>
        <w:rPr>
          <w:rFonts w:ascii="Times New Roman" w:hAnsi="Times New Roman"/>
          <w:b/>
          <w:sz w:val="24"/>
          <w:szCs w:val="24"/>
        </w:rPr>
      </w:pPr>
    </w:p>
    <w:p w14:paraId="15E93A43" w14:textId="77777777" w:rsidR="007E77C9" w:rsidRPr="003A7637" w:rsidRDefault="007E77C9" w:rsidP="003C5410">
      <w:pPr>
        <w:jc w:val="center"/>
        <w:rPr>
          <w:rFonts w:ascii="Times New Roman" w:hAnsi="Times New Roman"/>
          <w:b/>
          <w:sz w:val="24"/>
          <w:szCs w:val="24"/>
        </w:rPr>
      </w:pPr>
    </w:p>
    <w:p w14:paraId="2F6CCD0B" w14:textId="53ED3A0A" w:rsidR="007E77C9" w:rsidRPr="003B3D08" w:rsidRDefault="003B3D08" w:rsidP="003B3D08">
      <w:pPr>
        <w:jc w:val="center"/>
        <w:rPr>
          <w:rFonts w:ascii="Times New Roman" w:hAnsi="Times New Roman"/>
          <w:b/>
          <w:bCs/>
          <w:sz w:val="28"/>
          <w:szCs w:val="28"/>
        </w:rPr>
      </w:pPr>
      <w:bookmarkStart w:id="0" w:name="_Hlk110859953"/>
      <w:r w:rsidRPr="003B3D08">
        <w:rPr>
          <w:rFonts w:ascii="Times New Roman" w:hAnsi="Times New Roman"/>
          <w:b/>
          <w:bCs/>
          <w:sz w:val="28"/>
          <w:szCs w:val="28"/>
        </w:rPr>
        <w:t xml:space="preserve">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atbalsts kompetences centru ietvaros </w:t>
      </w:r>
      <w:r w:rsidR="007E77C9" w:rsidRPr="003B3D08">
        <w:rPr>
          <w:rFonts w:ascii="Times New Roman" w:hAnsi="Times New Roman"/>
          <w:b/>
          <w:bCs/>
          <w:sz w:val="28"/>
          <w:szCs w:val="28"/>
        </w:rPr>
        <w:t>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4ED862B4" w:rsidR="007E77C9" w:rsidRDefault="007E77C9" w:rsidP="003C5410">
      <w:pPr>
        <w:rPr>
          <w:rFonts w:ascii="Times New Roman" w:hAnsi="Times New Roman"/>
          <w:sz w:val="24"/>
          <w:szCs w:val="24"/>
        </w:rPr>
      </w:pPr>
    </w:p>
    <w:p w14:paraId="5E4F81C2" w14:textId="2B31DEAC" w:rsidR="003B3D08" w:rsidRDefault="003B3D08" w:rsidP="003C5410">
      <w:pPr>
        <w:rPr>
          <w:rFonts w:ascii="Times New Roman" w:hAnsi="Times New Roman"/>
          <w:sz w:val="24"/>
          <w:szCs w:val="24"/>
        </w:rPr>
      </w:pPr>
    </w:p>
    <w:p w14:paraId="3338353E" w14:textId="0E5F4D50" w:rsidR="003B3D08" w:rsidRDefault="003B3D08" w:rsidP="003C5410">
      <w:pPr>
        <w:rPr>
          <w:rFonts w:ascii="Times New Roman" w:hAnsi="Times New Roman"/>
          <w:sz w:val="24"/>
          <w:szCs w:val="24"/>
        </w:rPr>
      </w:pPr>
    </w:p>
    <w:p w14:paraId="7925BBF8" w14:textId="37A904FE" w:rsidR="003B3D08" w:rsidRDefault="003B3D08" w:rsidP="003C5410">
      <w:pPr>
        <w:rPr>
          <w:rFonts w:ascii="Times New Roman" w:hAnsi="Times New Roman"/>
          <w:sz w:val="24"/>
          <w:szCs w:val="24"/>
        </w:rPr>
      </w:pPr>
    </w:p>
    <w:p w14:paraId="6A314D54" w14:textId="00706D2E" w:rsidR="003B3D08" w:rsidRDefault="003B3D08" w:rsidP="003C5410">
      <w:pPr>
        <w:rPr>
          <w:rFonts w:ascii="Times New Roman" w:hAnsi="Times New Roman"/>
          <w:sz w:val="24"/>
          <w:szCs w:val="24"/>
        </w:rPr>
      </w:pPr>
    </w:p>
    <w:p w14:paraId="74193322" w14:textId="05CB8CC0" w:rsidR="003B3D08" w:rsidRDefault="003B3D08"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7D3C9F05" w14:textId="5C66ABFD"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22</w:t>
      </w:r>
    </w:p>
    <w:p w14:paraId="19AD7070" w14:textId="77777777" w:rsidR="007E77C9" w:rsidRPr="00773413" w:rsidRDefault="007E77C9" w:rsidP="00773413">
      <w:pPr>
        <w:jc w:val="center"/>
        <w:rPr>
          <w:rFonts w:ascii="Times New Roman" w:hAnsi="Times New Roman"/>
          <w:b/>
          <w:sz w:val="28"/>
          <w:szCs w:val="28"/>
        </w:rPr>
      </w:pPr>
      <w:r w:rsidRPr="003A7637">
        <w:rPr>
          <w:rFonts w:ascii="Times New Roman" w:hAnsi="Times New Roman"/>
          <w:sz w:val="24"/>
          <w:szCs w:val="24"/>
        </w:rPr>
        <w:br w:type="page"/>
      </w:r>
      <w:r w:rsidRPr="00773413">
        <w:rPr>
          <w:rFonts w:ascii="Times New Roman" w:hAnsi="Times New Roman"/>
          <w:b/>
          <w:sz w:val="28"/>
          <w:szCs w:val="28"/>
        </w:rPr>
        <w:lastRenderedPageBreak/>
        <w:t>Saturs</w:t>
      </w:r>
    </w:p>
    <w:p w14:paraId="767BFA0A" w14:textId="7E40C678" w:rsidR="00773413" w:rsidRDefault="007E77C9">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11112766" w:history="1">
        <w:r w:rsidR="00773413" w:rsidRPr="000842E9">
          <w:rPr>
            <w:rStyle w:val="Hyperlink"/>
            <w:rFonts w:ascii="Times New Roman" w:hAnsi="Times New Roman"/>
            <w:b/>
            <w:bCs/>
            <w:noProof/>
          </w:rPr>
          <w:t>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atbalsts kompetences centru ietvaros projekta iesnieguma veidlapas aizpildīšanas metodika</w:t>
        </w:r>
        <w:r w:rsidR="00773413">
          <w:rPr>
            <w:noProof/>
            <w:webHidden/>
          </w:rPr>
          <w:tab/>
        </w:r>
        <w:r w:rsidR="00773413">
          <w:rPr>
            <w:noProof/>
            <w:webHidden/>
          </w:rPr>
          <w:fldChar w:fldCharType="begin"/>
        </w:r>
        <w:r w:rsidR="00773413">
          <w:rPr>
            <w:noProof/>
            <w:webHidden/>
          </w:rPr>
          <w:instrText xml:space="preserve"> PAGEREF _Toc111112766 \h </w:instrText>
        </w:r>
        <w:r w:rsidR="00773413">
          <w:rPr>
            <w:noProof/>
            <w:webHidden/>
          </w:rPr>
        </w:r>
        <w:r w:rsidR="00773413">
          <w:rPr>
            <w:noProof/>
            <w:webHidden/>
          </w:rPr>
          <w:fldChar w:fldCharType="separate"/>
        </w:r>
        <w:r w:rsidR="00773413">
          <w:rPr>
            <w:noProof/>
            <w:webHidden/>
          </w:rPr>
          <w:t>3</w:t>
        </w:r>
        <w:r w:rsidR="00773413">
          <w:rPr>
            <w:noProof/>
            <w:webHidden/>
          </w:rPr>
          <w:fldChar w:fldCharType="end"/>
        </w:r>
      </w:hyperlink>
    </w:p>
    <w:p w14:paraId="0D345450" w14:textId="51991394" w:rsidR="00773413" w:rsidRDefault="00056D3F">
      <w:pPr>
        <w:pStyle w:val="TOC1"/>
        <w:rPr>
          <w:rFonts w:asciiTheme="minorHAnsi" w:eastAsiaTheme="minorEastAsia" w:hAnsiTheme="minorHAnsi" w:cstheme="minorBidi"/>
          <w:noProof/>
          <w:lang w:val="lv-LV" w:eastAsia="lv-LV"/>
        </w:rPr>
      </w:pPr>
      <w:hyperlink w:anchor="_Toc111112767" w:history="1">
        <w:r w:rsidR="00773413" w:rsidRPr="000842E9">
          <w:rPr>
            <w:rStyle w:val="Hyperlink"/>
            <w:rFonts w:ascii="Times New Roman" w:hAnsi="Times New Roman"/>
            <w:b/>
            <w:noProof/>
          </w:rPr>
          <w:t>Atveseļošanas fonda investīciju projekta iesniegums</w:t>
        </w:r>
        <w:r w:rsidR="00773413">
          <w:rPr>
            <w:noProof/>
            <w:webHidden/>
          </w:rPr>
          <w:tab/>
        </w:r>
        <w:r w:rsidR="00773413">
          <w:rPr>
            <w:noProof/>
            <w:webHidden/>
          </w:rPr>
          <w:fldChar w:fldCharType="begin"/>
        </w:r>
        <w:r w:rsidR="00773413">
          <w:rPr>
            <w:noProof/>
            <w:webHidden/>
          </w:rPr>
          <w:instrText xml:space="preserve"> PAGEREF _Toc111112767 \h </w:instrText>
        </w:r>
        <w:r w:rsidR="00773413">
          <w:rPr>
            <w:noProof/>
            <w:webHidden/>
          </w:rPr>
        </w:r>
        <w:r w:rsidR="00773413">
          <w:rPr>
            <w:noProof/>
            <w:webHidden/>
          </w:rPr>
          <w:fldChar w:fldCharType="separate"/>
        </w:r>
        <w:r w:rsidR="00773413">
          <w:rPr>
            <w:noProof/>
            <w:webHidden/>
          </w:rPr>
          <w:t>4</w:t>
        </w:r>
        <w:r w:rsidR="00773413">
          <w:rPr>
            <w:noProof/>
            <w:webHidden/>
          </w:rPr>
          <w:fldChar w:fldCharType="end"/>
        </w:r>
      </w:hyperlink>
    </w:p>
    <w:p w14:paraId="2B932C26" w14:textId="1DEDAD9D" w:rsidR="00773413" w:rsidRDefault="00056D3F">
      <w:pPr>
        <w:pStyle w:val="TOC1"/>
        <w:rPr>
          <w:rFonts w:asciiTheme="minorHAnsi" w:eastAsiaTheme="minorEastAsia" w:hAnsiTheme="minorHAnsi" w:cstheme="minorBidi"/>
          <w:noProof/>
          <w:lang w:val="lv-LV" w:eastAsia="lv-LV"/>
        </w:rPr>
      </w:pPr>
      <w:hyperlink w:anchor="_Toc111112768" w:history="1">
        <w:r w:rsidR="00773413" w:rsidRPr="000842E9">
          <w:rPr>
            <w:rStyle w:val="Hyperlink"/>
            <w:rFonts w:ascii="Times New Roman" w:hAnsi="Times New Roman"/>
            <w:b/>
            <w:noProof/>
          </w:rPr>
          <w:t>1.SADAĻA – INVESTĪCIJU PROJEKTA APRAKSTS</w:t>
        </w:r>
        <w:r w:rsidR="00773413">
          <w:rPr>
            <w:noProof/>
            <w:webHidden/>
          </w:rPr>
          <w:tab/>
        </w:r>
        <w:r w:rsidR="00773413">
          <w:rPr>
            <w:noProof/>
            <w:webHidden/>
          </w:rPr>
          <w:fldChar w:fldCharType="begin"/>
        </w:r>
        <w:r w:rsidR="00773413">
          <w:rPr>
            <w:noProof/>
            <w:webHidden/>
          </w:rPr>
          <w:instrText xml:space="preserve"> PAGEREF _Toc111112768 \h </w:instrText>
        </w:r>
        <w:r w:rsidR="00773413">
          <w:rPr>
            <w:noProof/>
            <w:webHidden/>
          </w:rPr>
        </w:r>
        <w:r w:rsidR="00773413">
          <w:rPr>
            <w:noProof/>
            <w:webHidden/>
          </w:rPr>
          <w:fldChar w:fldCharType="separate"/>
        </w:r>
        <w:r w:rsidR="00773413">
          <w:rPr>
            <w:noProof/>
            <w:webHidden/>
          </w:rPr>
          <w:t>6</w:t>
        </w:r>
        <w:r w:rsidR="00773413">
          <w:rPr>
            <w:noProof/>
            <w:webHidden/>
          </w:rPr>
          <w:fldChar w:fldCharType="end"/>
        </w:r>
      </w:hyperlink>
    </w:p>
    <w:p w14:paraId="4811724A" w14:textId="2F9C2AA2" w:rsidR="00773413" w:rsidRDefault="00056D3F">
      <w:pPr>
        <w:pStyle w:val="TOC2"/>
        <w:tabs>
          <w:tab w:val="left" w:pos="880"/>
          <w:tab w:val="right" w:leader="dot" w:pos="9486"/>
        </w:tabs>
        <w:rPr>
          <w:rFonts w:asciiTheme="minorHAnsi" w:eastAsiaTheme="minorEastAsia" w:hAnsiTheme="minorHAnsi" w:cstheme="minorBidi"/>
          <w:noProof/>
          <w:lang w:val="lv-LV" w:eastAsia="lv-LV"/>
        </w:rPr>
      </w:pPr>
      <w:hyperlink w:anchor="_Toc111112769" w:history="1">
        <w:r w:rsidR="00773413" w:rsidRPr="000842E9">
          <w:rPr>
            <w:rStyle w:val="Hyperlink"/>
            <w:rFonts w:ascii="Times New Roman" w:eastAsia="Calibri" w:hAnsi="Times New Roman"/>
            <w:b/>
            <w:noProof/>
          </w:rPr>
          <w:t>1.1.</w:t>
        </w:r>
        <w:r w:rsidR="00773413">
          <w:rPr>
            <w:rFonts w:asciiTheme="minorHAnsi" w:eastAsiaTheme="minorEastAsia" w:hAnsiTheme="minorHAnsi" w:cstheme="minorBidi"/>
            <w:noProof/>
            <w:lang w:val="lv-LV" w:eastAsia="lv-LV"/>
          </w:rPr>
          <w:tab/>
        </w:r>
        <w:r w:rsidR="00773413" w:rsidRPr="000842E9">
          <w:rPr>
            <w:rStyle w:val="Hyperlink"/>
            <w:rFonts w:ascii="Times New Roman" w:eastAsia="Calibri" w:hAnsi="Times New Roman"/>
            <w:b/>
            <w:noProof/>
          </w:rPr>
          <w:t>Investīciju projekta mērķis:</w:t>
        </w:r>
        <w:r w:rsidR="00773413">
          <w:rPr>
            <w:noProof/>
            <w:webHidden/>
          </w:rPr>
          <w:tab/>
        </w:r>
        <w:r w:rsidR="00773413">
          <w:rPr>
            <w:noProof/>
            <w:webHidden/>
          </w:rPr>
          <w:fldChar w:fldCharType="begin"/>
        </w:r>
        <w:r w:rsidR="00773413">
          <w:rPr>
            <w:noProof/>
            <w:webHidden/>
          </w:rPr>
          <w:instrText xml:space="preserve"> PAGEREF _Toc111112769 \h </w:instrText>
        </w:r>
        <w:r w:rsidR="00773413">
          <w:rPr>
            <w:noProof/>
            <w:webHidden/>
          </w:rPr>
        </w:r>
        <w:r w:rsidR="00773413">
          <w:rPr>
            <w:noProof/>
            <w:webHidden/>
          </w:rPr>
          <w:fldChar w:fldCharType="separate"/>
        </w:r>
        <w:r w:rsidR="00773413">
          <w:rPr>
            <w:noProof/>
            <w:webHidden/>
          </w:rPr>
          <w:t>6</w:t>
        </w:r>
        <w:r w:rsidR="00773413">
          <w:rPr>
            <w:noProof/>
            <w:webHidden/>
          </w:rPr>
          <w:fldChar w:fldCharType="end"/>
        </w:r>
      </w:hyperlink>
    </w:p>
    <w:p w14:paraId="605A5B78" w14:textId="36E7FAE0" w:rsidR="00773413" w:rsidRDefault="00056D3F">
      <w:pPr>
        <w:pStyle w:val="TOC2"/>
        <w:tabs>
          <w:tab w:val="left" w:pos="880"/>
          <w:tab w:val="right" w:leader="dot" w:pos="9486"/>
        </w:tabs>
        <w:rPr>
          <w:rFonts w:asciiTheme="minorHAnsi" w:eastAsiaTheme="minorEastAsia" w:hAnsiTheme="minorHAnsi" w:cstheme="minorBidi"/>
          <w:noProof/>
          <w:lang w:val="lv-LV" w:eastAsia="lv-LV"/>
        </w:rPr>
      </w:pPr>
      <w:hyperlink w:anchor="_Toc111112770" w:history="1">
        <w:r w:rsidR="00773413" w:rsidRPr="000842E9">
          <w:rPr>
            <w:rStyle w:val="Hyperlink"/>
            <w:rFonts w:ascii="Times New Roman" w:eastAsia="Calibri" w:hAnsi="Times New Roman"/>
            <w:b/>
            <w:noProof/>
          </w:rPr>
          <w:t>1.2.</w:t>
        </w:r>
        <w:r w:rsidR="00773413">
          <w:rPr>
            <w:rFonts w:asciiTheme="minorHAnsi" w:eastAsiaTheme="minorEastAsia" w:hAnsiTheme="minorHAnsi" w:cstheme="minorBidi"/>
            <w:noProof/>
            <w:lang w:val="lv-LV" w:eastAsia="lv-LV"/>
          </w:rPr>
          <w:tab/>
        </w:r>
        <w:r w:rsidR="00773413" w:rsidRPr="000842E9">
          <w:rPr>
            <w:rStyle w:val="Hyperlink"/>
            <w:rFonts w:ascii="Times New Roman" w:eastAsia="Calibri" w:hAnsi="Times New Roman"/>
            <w:b/>
            <w:bCs/>
            <w:noProof/>
          </w:rPr>
          <w:t>Investīciju projektā sasniedzamie atskaites punkti, mērķi un uzraudzības rādītāji atbilstoši normatīvajos aktos par attiecīgā Atveseļošanas fonda reformas vai tās investīcijas īstenošanu norādītajiem</w:t>
        </w:r>
        <w:r w:rsidR="00773413">
          <w:rPr>
            <w:noProof/>
            <w:webHidden/>
          </w:rPr>
          <w:tab/>
        </w:r>
        <w:r w:rsidR="00773413">
          <w:rPr>
            <w:noProof/>
            <w:webHidden/>
          </w:rPr>
          <w:fldChar w:fldCharType="begin"/>
        </w:r>
        <w:r w:rsidR="00773413">
          <w:rPr>
            <w:noProof/>
            <w:webHidden/>
          </w:rPr>
          <w:instrText xml:space="preserve"> PAGEREF _Toc111112770 \h </w:instrText>
        </w:r>
        <w:r w:rsidR="00773413">
          <w:rPr>
            <w:noProof/>
            <w:webHidden/>
          </w:rPr>
        </w:r>
        <w:r w:rsidR="00773413">
          <w:rPr>
            <w:noProof/>
            <w:webHidden/>
          </w:rPr>
          <w:fldChar w:fldCharType="separate"/>
        </w:r>
        <w:r w:rsidR="00773413">
          <w:rPr>
            <w:noProof/>
            <w:webHidden/>
          </w:rPr>
          <w:t>8</w:t>
        </w:r>
        <w:r w:rsidR="00773413">
          <w:rPr>
            <w:noProof/>
            <w:webHidden/>
          </w:rPr>
          <w:fldChar w:fldCharType="end"/>
        </w:r>
      </w:hyperlink>
    </w:p>
    <w:p w14:paraId="0573FB97" w14:textId="6840996C" w:rsidR="00773413" w:rsidRDefault="00056D3F">
      <w:pPr>
        <w:pStyle w:val="TOC2"/>
        <w:tabs>
          <w:tab w:val="left" w:pos="880"/>
          <w:tab w:val="right" w:leader="dot" w:pos="9486"/>
        </w:tabs>
        <w:rPr>
          <w:rFonts w:asciiTheme="minorHAnsi" w:eastAsiaTheme="minorEastAsia" w:hAnsiTheme="minorHAnsi" w:cstheme="minorBidi"/>
          <w:noProof/>
          <w:lang w:val="lv-LV" w:eastAsia="lv-LV"/>
        </w:rPr>
      </w:pPr>
      <w:hyperlink w:anchor="_Toc111112771" w:history="1">
        <w:r w:rsidR="00773413" w:rsidRPr="000842E9">
          <w:rPr>
            <w:rStyle w:val="Hyperlink"/>
            <w:rFonts w:ascii="Times New Roman" w:eastAsia="Calibri" w:hAnsi="Times New Roman"/>
            <w:b/>
            <w:noProof/>
          </w:rPr>
          <w:t>1.3.</w:t>
        </w:r>
        <w:r w:rsidR="00773413">
          <w:rPr>
            <w:rFonts w:asciiTheme="minorHAnsi" w:eastAsiaTheme="minorEastAsia" w:hAnsiTheme="minorHAnsi" w:cstheme="minorBidi"/>
            <w:noProof/>
            <w:lang w:val="lv-LV" w:eastAsia="lv-LV"/>
          </w:rPr>
          <w:tab/>
        </w:r>
        <w:r w:rsidR="00773413" w:rsidRPr="000842E9">
          <w:rPr>
            <w:rStyle w:val="Hyperlink"/>
            <w:rFonts w:ascii="Times New Roman" w:eastAsia="Calibri" w:hAnsi="Times New Roman"/>
            <w:b/>
            <w:noProof/>
          </w:rPr>
          <w:t>Investīciju projekta īstenošanas vieta:</w:t>
        </w:r>
        <w:r w:rsidR="00773413">
          <w:rPr>
            <w:noProof/>
            <w:webHidden/>
          </w:rPr>
          <w:tab/>
        </w:r>
        <w:r w:rsidR="00773413">
          <w:rPr>
            <w:noProof/>
            <w:webHidden/>
          </w:rPr>
          <w:fldChar w:fldCharType="begin"/>
        </w:r>
        <w:r w:rsidR="00773413">
          <w:rPr>
            <w:noProof/>
            <w:webHidden/>
          </w:rPr>
          <w:instrText xml:space="preserve"> PAGEREF _Toc111112771 \h </w:instrText>
        </w:r>
        <w:r w:rsidR="00773413">
          <w:rPr>
            <w:noProof/>
            <w:webHidden/>
          </w:rPr>
        </w:r>
        <w:r w:rsidR="00773413">
          <w:rPr>
            <w:noProof/>
            <w:webHidden/>
          </w:rPr>
          <w:fldChar w:fldCharType="separate"/>
        </w:r>
        <w:r w:rsidR="00773413">
          <w:rPr>
            <w:noProof/>
            <w:webHidden/>
          </w:rPr>
          <w:t>8</w:t>
        </w:r>
        <w:r w:rsidR="00773413">
          <w:rPr>
            <w:noProof/>
            <w:webHidden/>
          </w:rPr>
          <w:fldChar w:fldCharType="end"/>
        </w:r>
      </w:hyperlink>
    </w:p>
    <w:p w14:paraId="4D878009" w14:textId="1022225C" w:rsidR="00773413" w:rsidRDefault="00056D3F">
      <w:pPr>
        <w:pStyle w:val="TOC1"/>
        <w:rPr>
          <w:rFonts w:asciiTheme="minorHAnsi" w:eastAsiaTheme="minorEastAsia" w:hAnsiTheme="minorHAnsi" w:cstheme="minorBidi"/>
          <w:noProof/>
          <w:lang w:val="lv-LV" w:eastAsia="lv-LV"/>
        </w:rPr>
      </w:pPr>
      <w:hyperlink w:anchor="_Toc111112772" w:history="1">
        <w:r w:rsidR="00773413" w:rsidRPr="000842E9">
          <w:rPr>
            <w:rStyle w:val="Hyperlink"/>
            <w:rFonts w:ascii="Times New Roman" w:hAnsi="Times New Roman"/>
            <w:b/>
            <w:noProof/>
          </w:rPr>
          <w:t>2.SADAĻA – INVESTĪCIJU PROJEKTA ĪSTENOŠANA</w:t>
        </w:r>
        <w:r w:rsidR="00773413">
          <w:rPr>
            <w:noProof/>
            <w:webHidden/>
          </w:rPr>
          <w:tab/>
        </w:r>
        <w:r w:rsidR="00773413">
          <w:rPr>
            <w:noProof/>
            <w:webHidden/>
          </w:rPr>
          <w:fldChar w:fldCharType="begin"/>
        </w:r>
        <w:r w:rsidR="00773413">
          <w:rPr>
            <w:noProof/>
            <w:webHidden/>
          </w:rPr>
          <w:instrText xml:space="preserve"> PAGEREF _Toc111112772 \h </w:instrText>
        </w:r>
        <w:r w:rsidR="00773413">
          <w:rPr>
            <w:noProof/>
            <w:webHidden/>
          </w:rPr>
        </w:r>
        <w:r w:rsidR="00773413">
          <w:rPr>
            <w:noProof/>
            <w:webHidden/>
          </w:rPr>
          <w:fldChar w:fldCharType="separate"/>
        </w:r>
        <w:r w:rsidR="00773413">
          <w:rPr>
            <w:noProof/>
            <w:webHidden/>
          </w:rPr>
          <w:t>8</w:t>
        </w:r>
        <w:r w:rsidR="00773413">
          <w:rPr>
            <w:noProof/>
            <w:webHidden/>
          </w:rPr>
          <w:fldChar w:fldCharType="end"/>
        </w:r>
      </w:hyperlink>
    </w:p>
    <w:p w14:paraId="6247AB3D" w14:textId="566CFD72" w:rsidR="00773413" w:rsidRDefault="00056D3F">
      <w:pPr>
        <w:pStyle w:val="TOC2"/>
        <w:tabs>
          <w:tab w:val="right" w:leader="dot" w:pos="9486"/>
        </w:tabs>
        <w:rPr>
          <w:rFonts w:asciiTheme="minorHAnsi" w:eastAsiaTheme="minorEastAsia" w:hAnsiTheme="minorHAnsi" w:cstheme="minorBidi"/>
          <w:noProof/>
          <w:lang w:val="lv-LV" w:eastAsia="lv-LV"/>
        </w:rPr>
      </w:pPr>
      <w:hyperlink w:anchor="_Toc111112773" w:history="1">
        <w:r w:rsidR="00773413" w:rsidRPr="000842E9">
          <w:rPr>
            <w:rStyle w:val="Hyperlink"/>
            <w:rFonts w:ascii="Times New Roman" w:hAnsi="Times New Roman"/>
            <w:b/>
            <w:noProof/>
          </w:rPr>
          <w:t>2.1. Projekta īstenošanas kapacitāte, t.sk. risku izvērtējums un vadības kapacitāte, projekta īstenošanas, vadības un uzraudzības apraksts</w:t>
        </w:r>
        <w:r w:rsidR="00773413">
          <w:rPr>
            <w:noProof/>
            <w:webHidden/>
          </w:rPr>
          <w:tab/>
        </w:r>
        <w:r w:rsidR="00773413">
          <w:rPr>
            <w:noProof/>
            <w:webHidden/>
          </w:rPr>
          <w:fldChar w:fldCharType="begin"/>
        </w:r>
        <w:r w:rsidR="00773413">
          <w:rPr>
            <w:noProof/>
            <w:webHidden/>
          </w:rPr>
          <w:instrText xml:space="preserve"> PAGEREF _Toc111112773 \h </w:instrText>
        </w:r>
        <w:r w:rsidR="00773413">
          <w:rPr>
            <w:noProof/>
            <w:webHidden/>
          </w:rPr>
        </w:r>
        <w:r w:rsidR="00773413">
          <w:rPr>
            <w:noProof/>
            <w:webHidden/>
          </w:rPr>
          <w:fldChar w:fldCharType="separate"/>
        </w:r>
        <w:r w:rsidR="00773413">
          <w:rPr>
            <w:noProof/>
            <w:webHidden/>
          </w:rPr>
          <w:t>8</w:t>
        </w:r>
        <w:r w:rsidR="00773413">
          <w:rPr>
            <w:noProof/>
            <w:webHidden/>
          </w:rPr>
          <w:fldChar w:fldCharType="end"/>
        </w:r>
      </w:hyperlink>
    </w:p>
    <w:p w14:paraId="7281386C" w14:textId="0A625098" w:rsidR="00773413" w:rsidRDefault="00056D3F">
      <w:pPr>
        <w:pStyle w:val="TOC2"/>
        <w:tabs>
          <w:tab w:val="right" w:leader="dot" w:pos="9486"/>
        </w:tabs>
        <w:rPr>
          <w:rFonts w:asciiTheme="minorHAnsi" w:eastAsiaTheme="minorEastAsia" w:hAnsiTheme="minorHAnsi" w:cstheme="minorBidi"/>
          <w:noProof/>
          <w:lang w:val="lv-LV" w:eastAsia="lv-LV"/>
        </w:rPr>
      </w:pPr>
      <w:hyperlink w:anchor="_Toc111112774" w:history="1">
        <w:r w:rsidR="00773413" w:rsidRPr="000842E9">
          <w:rPr>
            <w:rStyle w:val="Hyperlink"/>
            <w:rFonts w:ascii="Times New Roman" w:eastAsia="Calibri" w:hAnsi="Times New Roman"/>
            <w:b/>
            <w:noProof/>
          </w:rPr>
          <w:t>2.2.</w:t>
        </w:r>
        <w:r w:rsidR="00773413">
          <w:rPr>
            <w:noProof/>
            <w:webHidden/>
          </w:rPr>
          <w:tab/>
        </w:r>
        <w:r w:rsidR="00773413">
          <w:rPr>
            <w:noProof/>
            <w:webHidden/>
          </w:rPr>
          <w:fldChar w:fldCharType="begin"/>
        </w:r>
        <w:r w:rsidR="00773413">
          <w:rPr>
            <w:noProof/>
            <w:webHidden/>
          </w:rPr>
          <w:instrText xml:space="preserve"> PAGEREF _Toc111112774 \h </w:instrText>
        </w:r>
        <w:r w:rsidR="00773413">
          <w:rPr>
            <w:noProof/>
            <w:webHidden/>
          </w:rPr>
        </w:r>
        <w:r w:rsidR="00773413">
          <w:rPr>
            <w:noProof/>
            <w:webHidden/>
          </w:rPr>
          <w:fldChar w:fldCharType="separate"/>
        </w:r>
        <w:r w:rsidR="00773413">
          <w:rPr>
            <w:noProof/>
            <w:webHidden/>
          </w:rPr>
          <w:t>9</w:t>
        </w:r>
        <w:r w:rsidR="00773413">
          <w:rPr>
            <w:noProof/>
            <w:webHidden/>
          </w:rPr>
          <w:fldChar w:fldCharType="end"/>
        </w:r>
      </w:hyperlink>
    </w:p>
    <w:p w14:paraId="625E6B56" w14:textId="114D1016" w:rsidR="00773413" w:rsidRDefault="00056D3F">
      <w:pPr>
        <w:pStyle w:val="TOC1"/>
        <w:rPr>
          <w:rFonts w:asciiTheme="minorHAnsi" w:eastAsiaTheme="minorEastAsia" w:hAnsiTheme="minorHAnsi" w:cstheme="minorBidi"/>
          <w:noProof/>
          <w:lang w:val="lv-LV" w:eastAsia="lv-LV"/>
        </w:rPr>
      </w:pPr>
      <w:hyperlink w:anchor="_Toc111112775" w:history="1">
        <w:r w:rsidR="00773413" w:rsidRPr="000842E9">
          <w:rPr>
            <w:rStyle w:val="Hyperlink"/>
            <w:rFonts w:ascii="Times New Roman" w:hAnsi="Times New Roman"/>
            <w:b/>
            <w:noProof/>
          </w:rPr>
          <w:t>3.SADAĻA – VALSTS ATBALSTA JAUTĀJUMI</w:t>
        </w:r>
        <w:r w:rsidR="00773413">
          <w:rPr>
            <w:noProof/>
            <w:webHidden/>
          </w:rPr>
          <w:tab/>
        </w:r>
        <w:r w:rsidR="00773413">
          <w:rPr>
            <w:noProof/>
            <w:webHidden/>
          </w:rPr>
          <w:fldChar w:fldCharType="begin"/>
        </w:r>
        <w:r w:rsidR="00773413">
          <w:rPr>
            <w:noProof/>
            <w:webHidden/>
          </w:rPr>
          <w:instrText xml:space="preserve"> PAGEREF _Toc111112775 \h </w:instrText>
        </w:r>
        <w:r w:rsidR="00773413">
          <w:rPr>
            <w:noProof/>
            <w:webHidden/>
          </w:rPr>
        </w:r>
        <w:r w:rsidR="00773413">
          <w:rPr>
            <w:noProof/>
            <w:webHidden/>
          </w:rPr>
          <w:fldChar w:fldCharType="separate"/>
        </w:r>
        <w:r w:rsidR="00773413">
          <w:rPr>
            <w:noProof/>
            <w:webHidden/>
          </w:rPr>
          <w:t>11</w:t>
        </w:r>
        <w:r w:rsidR="00773413">
          <w:rPr>
            <w:noProof/>
            <w:webHidden/>
          </w:rPr>
          <w:fldChar w:fldCharType="end"/>
        </w:r>
      </w:hyperlink>
    </w:p>
    <w:p w14:paraId="5B48B5DB" w14:textId="7894CBC9" w:rsidR="00773413" w:rsidRDefault="00056D3F">
      <w:pPr>
        <w:pStyle w:val="TOC1"/>
        <w:rPr>
          <w:rFonts w:asciiTheme="minorHAnsi" w:eastAsiaTheme="minorEastAsia" w:hAnsiTheme="minorHAnsi" w:cstheme="minorBidi"/>
          <w:noProof/>
          <w:lang w:val="lv-LV" w:eastAsia="lv-LV"/>
        </w:rPr>
      </w:pPr>
      <w:hyperlink w:anchor="_Toc111112776" w:history="1">
        <w:r w:rsidR="00773413" w:rsidRPr="000842E9">
          <w:rPr>
            <w:rStyle w:val="Hyperlink"/>
            <w:rFonts w:ascii="Times New Roman" w:hAnsi="Times New Roman"/>
            <w:b/>
            <w:noProof/>
          </w:rPr>
          <w:t>4.SADAĻA - APLIECINĀJUMS</w:t>
        </w:r>
        <w:r w:rsidR="00773413">
          <w:rPr>
            <w:noProof/>
            <w:webHidden/>
          </w:rPr>
          <w:tab/>
        </w:r>
        <w:r w:rsidR="00773413">
          <w:rPr>
            <w:noProof/>
            <w:webHidden/>
          </w:rPr>
          <w:fldChar w:fldCharType="begin"/>
        </w:r>
        <w:r w:rsidR="00773413">
          <w:rPr>
            <w:noProof/>
            <w:webHidden/>
          </w:rPr>
          <w:instrText xml:space="preserve"> PAGEREF _Toc111112776 \h </w:instrText>
        </w:r>
        <w:r w:rsidR="00773413">
          <w:rPr>
            <w:noProof/>
            <w:webHidden/>
          </w:rPr>
        </w:r>
        <w:r w:rsidR="00773413">
          <w:rPr>
            <w:noProof/>
            <w:webHidden/>
          </w:rPr>
          <w:fldChar w:fldCharType="separate"/>
        </w:r>
        <w:r w:rsidR="00773413">
          <w:rPr>
            <w:noProof/>
            <w:webHidden/>
          </w:rPr>
          <w:t>13</w:t>
        </w:r>
        <w:r w:rsidR="00773413">
          <w:rPr>
            <w:noProof/>
            <w:webHidden/>
          </w:rPr>
          <w:fldChar w:fldCharType="end"/>
        </w:r>
      </w:hyperlink>
    </w:p>
    <w:p w14:paraId="0F7576D1" w14:textId="27958BBA" w:rsidR="00773413" w:rsidRDefault="00056D3F">
      <w:pPr>
        <w:pStyle w:val="TOC1"/>
        <w:rPr>
          <w:rFonts w:asciiTheme="minorHAnsi" w:eastAsiaTheme="minorEastAsia" w:hAnsiTheme="minorHAnsi" w:cstheme="minorBidi"/>
          <w:noProof/>
          <w:lang w:val="lv-LV" w:eastAsia="lv-LV"/>
        </w:rPr>
      </w:pPr>
      <w:hyperlink w:anchor="_Toc111112777" w:history="1">
        <w:r w:rsidR="00773413" w:rsidRPr="000842E9">
          <w:rPr>
            <w:rStyle w:val="Hyperlink"/>
            <w:rFonts w:ascii="Times New Roman" w:hAnsi="Times New Roman"/>
            <w:b/>
            <w:noProof/>
          </w:rPr>
          <w:t>PIELIKUMI</w:t>
        </w:r>
        <w:r w:rsidR="00773413">
          <w:rPr>
            <w:noProof/>
            <w:webHidden/>
          </w:rPr>
          <w:tab/>
        </w:r>
        <w:r w:rsidR="00773413">
          <w:rPr>
            <w:noProof/>
            <w:webHidden/>
          </w:rPr>
          <w:fldChar w:fldCharType="begin"/>
        </w:r>
        <w:r w:rsidR="00773413">
          <w:rPr>
            <w:noProof/>
            <w:webHidden/>
          </w:rPr>
          <w:instrText xml:space="preserve"> PAGEREF _Toc111112777 \h </w:instrText>
        </w:r>
        <w:r w:rsidR="00773413">
          <w:rPr>
            <w:noProof/>
            <w:webHidden/>
          </w:rPr>
        </w:r>
        <w:r w:rsidR="00773413">
          <w:rPr>
            <w:noProof/>
            <w:webHidden/>
          </w:rPr>
          <w:fldChar w:fldCharType="separate"/>
        </w:r>
        <w:r w:rsidR="00773413">
          <w:rPr>
            <w:noProof/>
            <w:webHidden/>
          </w:rPr>
          <w:t>15</w:t>
        </w:r>
        <w:r w:rsidR="00773413">
          <w:rPr>
            <w:noProof/>
            <w:webHidden/>
          </w:rPr>
          <w:fldChar w:fldCharType="end"/>
        </w:r>
      </w:hyperlink>
    </w:p>
    <w:p w14:paraId="285BE4C1" w14:textId="13FFF220" w:rsidR="00773413" w:rsidRDefault="00056D3F">
      <w:pPr>
        <w:pStyle w:val="TOC2"/>
        <w:tabs>
          <w:tab w:val="right" w:leader="dot" w:pos="9486"/>
        </w:tabs>
        <w:rPr>
          <w:rFonts w:asciiTheme="minorHAnsi" w:eastAsiaTheme="minorEastAsia" w:hAnsiTheme="minorHAnsi" w:cstheme="minorBidi"/>
          <w:noProof/>
          <w:lang w:val="lv-LV" w:eastAsia="lv-LV"/>
        </w:rPr>
      </w:pPr>
      <w:hyperlink w:anchor="_Toc111112778" w:history="1">
        <w:r w:rsidR="00773413" w:rsidRPr="000842E9">
          <w:rPr>
            <w:rStyle w:val="Hyperlink"/>
            <w:rFonts w:ascii="Times New Roman" w:hAnsi="Times New Roman"/>
            <w:b/>
            <w:bCs/>
            <w:noProof/>
          </w:rPr>
          <w:t>Finansēšanas plāns</w:t>
        </w:r>
        <w:r w:rsidR="00773413">
          <w:rPr>
            <w:noProof/>
            <w:webHidden/>
          </w:rPr>
          <w:tab/>
        </w:r>
        <w:r w:rsidR="00773413">
          <w:rPr>
            <w:noProof/>
            <w:webHidden/>
          </w:rPr>
          <w:fldChar w:fldCharType="begin"/>
        </w:r>
        <w:r w:rsidR="00773413">
          <w:rPr>
            <w:noProof/>
            <w:webHidden/>
          </w:rPr>
          <w:instrText xml:space="preserve"> PAGEREF _Toc111112778 \h </w:instrText>
        </w:r>
        <w:r w:rsidR="00773413">
          <w:rPr>
            <w:noProof/>
            <w:webHidden/>
          </w:rPr>
        </w:r>
        <w:r w:rsidR="00773413">
          <w:rPr>
            <w:noProof/>
            <w:webHidden/>
          </w:rPr>
          <w:fldChar w:fldCharType="separate"/>
        </w:r>
        <w:r w:rsidR="00773413">
          <w:rPr>
            <w:noProof/>
            <w:webHidden/>
          </w:rPr>
          <w:t>15</w:t>
        </w:r>
        <w:r w:rsidR="00773413">
          <w:rPr>
            <w:noProof/>
            <w:webHidden/>
          </w:rPr>
          <w:fldChar w:fldCharType="end"/>
        </w:r>
      </w:hyperlink>
    </w:p>
    <w:p w14:paraId="686375C3" w14:textId="3A17AA7E" w:rsidR="00773413" w:rsidRDefault="00056D3F">
      <w:pPr>
        <w:pStyle w:val="TOC2"/>
        <w:tabs>
          <w:tab w:val="right" w:leader="dot" w:pos="9486"/>
        </w:tabs>
        <w:rPr>
          <w:rFonts w:asciiTheme="minorHAnsi" w:eastAsiaTheme="minorEastAsia" w:hAnsiTheme="minorHAnsi" w:cstheme="minorBidi"/>
          <w:noProof/>
          <w:lang w:val="lv-LV" w:eastAsia="lv-LV"/>
        </w:rPr>
      </w:pPr>
      <w:hyperlink w:anchor="_Toc111112779" w:history="1">
        <w:r w:rsidR="00773413" w:rsidRPr="000842E9">
          <w:rPr>
            <w:rStyle w:val="Hyperlink"/>
            <w:rFonts w:ascii="Times New Roman" w:hAnsi="Times New Roman"/>
            <w:b/>
            <w:bCs/>
            <w:noProof/>
          </w:rPr>
          <w:t>Investīciju projekta budžeta kopsavilkums</w:t>
        </w:r>
        <w:r w:rsidR="00773413">
          <w:rPr>
            <w:noProof/>
            <w:webHidden/>
          </w:rPr>
          <w:tab/>
        </w:r>
        <w:r w:rsidR="00773413">
          <w:rPr>
            <w:noProof/>
            <w:webHidden/>
          </w:rPr>
          <w:fldChar w:fldCharType="begin"/>
        </w:r>
        <w:r w:rsidR="00773413">
          <w:rPr>
            <w:noProof/>
            <w:webHidden/>
          </w:rPr>
          <w:instrText xml:space="preserve"> PAGEREF _Toc111112779 \h </w:instrText>
        </w:r>
        <w:r w:rsidR="00773413">
          <w:rPr>
            <w:noProof/>
            <w:webHidden/>
          </w:rPr>
        </w:r>
        <w:r w:rsidR="00773413">
          <w:rPr>
            <w:noProof/>
            <w:webHidden/>
          </w:rPr>
          <w:fldChar w:fldCharType="separate"/>
        </w:r>
        <w:r w:rsidR="00773413">
          <w:rPr>
            <w:noProof/>
            <w:webHidden/>
          </w:rPr>
          <w:t>16</w:t>
        </w:r>
        <w:r w:rsidR="00773413">
          <w:rPr>
            <w:noProof/>
            <w:webHidden/>
          </w:rPr>
          <w:fldChar w:fldCharType="end"/>
        </w:r>
      </w:hyperlink>
    </w:p>
    <w:p w14:paraId="1CA3CD14" w14:textId="4AA995C7"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34EED7DE" w:rsidR="007E77C9" w:rsidRPr="00773413" w:rsidRDefault="003B3D08" w:rsidP="00773413">
      <w:pPr>
        <w:pStyle w:val="Heading1"/>
        <w:jc w:val="center"/>
        <w:rPr>
          <w:rFonts w:ascii="Times New Roman" w:hAnsi="Times New Roman"/>
          <w:b/>
          <w:bCs/>
          <w:sz w:val="24"/>
          <w:szCs w:val="24"/>
        </w:rPr>
      </w:pPr>
      <w:bookmarkStart w:id="1" w:name="_Toc415225910"/>
      <w:bookmarkStart w:id="2" w:name="_Toc425324793"/>
      <w:bookmarkStart w:id="3" w:name="_Toc111112766"/>
      <w:r w:rsidRPr="00773413">
        <w:rPr>
          <w:rFonts w:ascii="Times New Roman" w:hAnsi="Times New Roman"/>
          <w:b/>
          <w:bCs/>
          <w:color w:val="000000" w:themeColor="text1"/>
          <w:sz w:val="24"/>
          <w:szCs w:val="24"/>
        </w:rPr>
        <w:t>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atbalsts kompetences centru ietvaros</w:t>
      </w:r>
      <w:r w:rsidR="00934B64" w:rsidRPr="00773413">
        <w:rPr>
          <w:rFonts w:ascii="Times New Roman" w:hAnsi="Times New Roman"/>
          <w:b/>
          <w:bCs/>
          <w:color w:val="000000" w:themeColor="text1"/>
          <w:sz w:val="24"/>
          <w:szCs w:val="24"/>
        </w:rPr>
        <w:t xml:space="preserve"> projekta iesnieguma veidlapas aizpildīšanas metodika</w:t>
      </w:r>
      <w:bookmarkEnd w:id="1"/>
      <w:bookmarkEnd w:id="2"/>
      <w:bookmarkEnd w:id="3"/>
    </w:p>
    <w:p w14:paraId="2F9AAF9A"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5C4F7E4F"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70AD94F5" w14:textId="6CD64F23"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22</w:t>
      </w:r>
      <w:r w:rsidRPr="009C0608">
        <w:rPr>
          <w:rFonts w:ascii="Times New Roman" w:hAnsi="Times New Roman"/>
          <w:sz w:val="24"/>
          <w:szCs w:val="24"/>
        </w:rPr>
        <w:t xml:space="preserve">.gada </w:t>
      </w:r>
      <w:r w:rsidR="003A34F1">
        <w:rPr>
          <w:rFonts w:ascii="Times New Roman" w:hAnsi="Times New Roman"/>
          <w:sz w:val="24"/>
          <w:szCs w:val="24"/>
        </w:rPr>
        <w:t>5</w:t>
      </w:r>
      <w:r w:rsidRPr="003A7637">
        <w:rPr>
          <w:rFonts w:ascii="Times New Roman" w:hAnsi="Times New Roman"/>
          <w:sz w:val="24"/>
          <w:szCs w:val="24"/>
        </w:rPr>
        <w:t>.</w:t>
      </w:r>
      <w:r w:rsidR="003A34F1">
        <w:rPr>
          <w:rFonts w:ascii="Times New Roman" w:hAnsi="Times New Roman"/>
          <w:sz w:val="24"/>
          <w:szCs w:val="24"/>
        </w:rPr>
        <w:t>jūlija</w:t>
      </w:r>
      <w:r w:rsidRPr="003A7637">
        <w:rPr>
          <w:rFonts w:ascii="Times New Roman" w:hAnsi="Times New Roman"/>
          <w:sz w:val="24"/>
          <w:szCs w:val="24"/>
        </w:rPr>
        <w:t xml:space="preserve"> noteikumos Nr.</w:t>
      </w:r>
      <w:r w:rsidR="003A34F1">
        <w:rPr>
          <w:rFonts w:ascii="Times New Roman" w:hAnsi="Times New Roman"/>
          <w:sz w:val="24"/>
          <w:szCs w:val="24"/>
        </w:rPr>
        <w:t>4</w:t>
      </w:r>
      <w:r w:rsidR="003B3D08">
        <w:rPr>
          <w:rFonts w:ascii="Times New Roman" w:hAnsi="Times New Roman"/>
          <w:sz w:val="24"/>
          <w:szCs w:val="24"/>
        </w:rPr>
        <w:t>18</w:t>
      </w:r>
      <w:r w:rsidRPr="003A7637">
        <w:rPr>
          <w:rFonts w:ascii="Times New Roman" w:hAnsi="Times New Roman"/>
          <w:sz w:val="24"/>
          <w:szCs w:val="24"/>
        </w:rPr>
        <w:t xml:space="preserve"> “</w:t>
      </w:r>
      <w:r w:rsidR="003B3D08" w:rsidRPr="003B3D08">
        <w:rPr>
          <w:rFonts w:ascii="Times New Roman" w:hAnsi="Times New Roman"/>
          <w:sz w:val="24"/>
          <w:szCs w:val="24"/>
        </w:rPr>
        <w:t>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īstenošanas noteikumi kompetences centru ietvaros</w:t>
      </w:r>
      <w:r w:rsidRPr="003A7637">
        <w:rPr>
          <w:rFonts w:ascii="Times New Roman" w:hAnsi="Times New Roman"/>
          <w:sz w:val="24"/>
          <w:szCs w:val="24"/>
        </w:rPr>
        <w:t>” (turpmāk – MK noteikumi</w:t>
      </w:r>
      <w:r w:rsidR="00F40F5E">
        <w:rPr>
          <w:rFonts w:ascii="Times New Roman" w:hAnsi="Times New Roman"/>
          <w:sz w:val="24"/>
          <w:szCs w:val="24"/>
        </w:rPr>
        <w:t xml:space="preserve"> Nr.418</w:t>
      </w:r>
      <w:r w:rsidRPr="003A7637">
        <w:rPr>
          <w:rFonts w:ascii="Times New Roman" w:hAnsi="Times New Roman"/>
          <w:sz w:val="24"/>
          <w:szCs w:val="24"/>
        </w:rPr>
        <w:t>)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62DA55BD"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Kohēzijas politikas fondu vadības informācijas sistēmu 20</w:t>
      </w:r>
      <w:r w:rsidR="003A34F1">
        <w:rPr>
          <w:rFonts w:ascii="Times New Roman" w:hAnsi="Times New Roman"/>
          <w:sz w:val="24"/>
          <w:szCs w:val="24"/>
          <w:lang w:eastAsia="lv-LV"/>
        </w:rPr>
        <w:t>21</w:t>
      </w:r>
      <w:r w:rsidRPr="003A7637">
        <w:rPr>
          <w:rFonts w:ascii="Times New Roman" w:hAnsi="Times New Roman"/>
          <w:sz w:val="24"/>
          <w:szCs w:val="24"/>
          <w:lang w:eastAsia="lv-LV"/>
        </w:rPr>
        <w:t>.-20</w:t>
      </w:r>
      <w:r w:rsidR="003A34F1">
        <w:rPr>
          <w:rFonts w:ascii="Times New Roman" w:hAnsi="Times New Roman"/>
          <w:sz w:val="24"/>
          <w:szCs w:val="24"/>
          <w:lang w:eastAsia="lv-LV"/>
        </w:rPr>
        <w:t>27</w:t>
      </w:r>
      <w:r w:rsidRPr="003A7637">
        <w:rPr>
          <w:rFonts w:ascii="Times New Roman" w:hAnsi="Times New Roman"/>
          <w:sz w:val="24"/>
          <w:szCs w:val="24"/>
          <w:lang w:eastAsia="lv-LV"/>
        </w:rPr>
        <w:t xml:space="preserve">.gadam (turpmāk – KPVIS) </w:t>
      </w:r>
      <w:hyperlink r:id="rId8" w:history="1">
        <w:r w:rsidR="003B3D08" w:rsidRPr="00BD48C4">
          <w:rPr>
            <w:rStyle w:val="Hyperlink"/>
            <w:rFonts w:ascii="Times New Roman" w:hAnsi="Times New Roman"/>
            <w:sz w:val="24"/>
            <w:szCs w:val="24"/>
            <w:lang w:eastAsia="lv-LV"/>
          </w:rPr>
          <w:t>https://kpvis.cfla.gov.lv</w:t>
        </w:r>
      </w:hyperlink>
      <w:r w:rsidR="003B3D08">
        <w:rPr>
          <w:rFonts w:ascii="Times New Roman" w:hAnsi="Times New Roman"/>
          <w:color w:val="0563C1"/>
          <w:sz w:val="24"/>
          <w:szCs w:val="24"/>
          <w:u w:val="single"/>
          <w:lang w:eastAsia="lv-LV"/>
        </w:rPr>
        <w:t xml:space="preserve"> </w:t>
      </w:r>
      <w:r w:rsidRPr="003A7637">
        <w:rPr>
          <w:rFonts w:ascii="Times New Roman" w:hAnsi="Times New Roman"/>
          <w:sz w:val="24"/>
          <w:szCs w:val="24"/>
        </w:rPr>
        <w:t>projekta iesnieguma sadaļas. Projekta iesnieguma sadaļu nosaukumus, rādītāju nosaukumus, izmaksu pozīciju nosaukumus nedrīkst mainīt un dzēst.</w:t>
      </w:r>
    </w:p>
    <w:p w14:paraId="652C70D5"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6D18137E" w:rsidR="007E77C9"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4FB0AED3" w14:textId="695B6737" w:rsidR="00BC08B9" w:rsidRPr="003A7637" w:rsidRDefault="00BC08B9" w:rsidP="004F4B9A">
      <w:pPr>
        <w:spacing w:after="0" w:line="240" w:lineRule="auto"/>
        <w:ind w:right="-2" w:firstLine="720"/>
        <w:jc w:val="both"/>
        <w:rPr>
          <w:rFonts w:ascii="Times New Roman" w:hAnsi="Times New Roman"/>
          <w:sz w:val="24"/>
          <w:szCs w:val="24"/>
        </w:rPr>
      </w:pPr>
      <w:r>
        <w:rPr>
          <w:rFonts w:ascii="Times New Roman" w:hAnsi="Times New Roman"/>
          <w:sz w:val="24"/>
          <w:szCs w:val="24"/>
        </w:rPr>
        <w:t>Precizējumi, kas veikti 2022.gada 19.septembrī atzīmēti dzeltenā krāsā.</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2E9E26B9" w:rsidR="007E77C9" w:rsidRDefault="007E77C9" w:rsidP="003C5410">
      <w:pPr>
        <w:rPr>
          <w:rFonts w:ascii="Times New Roman" w:hAnsi="Times New Roman"/>
          <w:sz w:val="24"/>
          <w:szCs w:val="24"/>
        </w:rPr>
      </w:pPr>
    </w:p>
    <w:p w14:paraId="04405A15" w14:textId="77777777" w:rsidR="003B3D08" w:rsidRPr="003A7637" w:rsidRDefault="003B3D08" w:rsidP="003C5410">
      <w:pPr>
        <w:rPr>
          <w:rFonts w:ascii="Times New Roman" w:hAnsi="Times New Roman"/>
          <w:sz w:val="24"/>
          <w:szCs w:val="24"/>
        </w:rPr>
      </w:pPr>
    </w:p>
    <w:p w14:paraId="4A64E489" w14:textId="77777777" w:rsidR="007E77C9" w:rsidRPr="003A7637" w:rsidRDefault="007E77C9"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6A457945" w:rsidR="007E77C9" w:rsidRPr="003A7637" w:rsidRDefault="007E77C9" w:rsidP="00B2536B">
      <w:pPr>
        <w:jc w:val="center"/>
        <w:rPr>
          <w:rFonts w:ascii="Times New Roman" w:hAnsi="Times New Roman"/>
          <w:sz w:val="24"/>
          <w:szCs w:val="24"/>
        </w:rPr>
      </w:pP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4" w:name="_Toc111112767"/>
            <w:r w:rsidRPr="003A34F1">
              <w:rPr>
                <w:rFonts w:ascii="Times New Roman" w:hAnsi="Times New Roman"/>
                <w:b/>
                <w:color w:val="000000"/>
                <w:sz w:val="24"/>
                <w:szCs w:val="24"/>
              </w:rPr>
              <w:lastRenderedPageBreak/>
              <w:t>Atveseļošanas fonda investīciju projekta iesniegums</w:t>
            </w:r>
            <w:bookmarkEnd w:id="4"/>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116B5DFB" w:rsidR="007E77C9" w:rsidRPr="0023602B" w:rsidRDefault="003B3D08" w:rsidP="000640E6">
            <w:pPr>
              <w:spacing w:after="0" w:line="240" w:lineRule="auto"/>
              <w:jc w:val="both"/>
              <w:rPr>
                <w:rFonts w:ascii="Times New Roman" w:hAnsi="Times New Roman"/>
                <w:sz w:val="24"/>
                <w:szCs w:val="24"/>
              </w:rPr>
            </w:pPr>
            <w:r w:rsidRPr="00171C2D">
              <w:rPr>
                <w:rFonts w:ascii="Times New Roman" w:hAnsi="Times New Roman"/>
                <w:sz w:val="24"/>
                <w:szCs w:val="24"/>
              </w:rPr>
              <w:t xml:space="preserve">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w:t>
            </w:r>
            <w:r>
              <w:rPr>
                <w:rFonts w:ascii="Times New Roman" w:hAnsi="Times New Roman"/>
                <w:sz w:val="24"/>
                <w:szCs w:val="24"/>
              </w:rPr>
              <w:t>atbalsts</w:t>
            </w:r>
            <w:r w:rsidRPr="00171C2D">
              <w:rPr>
                <w:rFonts w:ascii="Times New Roman" w:hAnsi="Times New Roman"/>
                <w:sz w:val="24"/>
                <w:szCs w:val="24"/>
              </w:rPr>
              <w:t xml:space="preserve"> kompetences centru ietvaros</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7B3AFED7" w14:textId="64705139" w:rsidR="007E77C9" w:rsidRPr="0023602B" w:rsidRDefault="003B3D08" w:rsidP="003B3D08">
            <w:pPr>
              <w:numPr>
                <w:ilvl w:val="0"/>
                <w:numId w:val="4"/>
              </w:numPr>
              <w:tabs>
                <w:tab w:val="left" w:pos="289"/>
              </w:tabs>
              <w:spacing w:after="0" w:line="240" w:lineRule="auto"/>
              <w:ind w:left="289" w:hanging="295"/>
              <w:contextualSpacing/>
              <w:jc w:val="both"/>
              <w:rPr>
                <w:rFonts w:ascii="Times New Roman" w:hAnsi="Times New Roman"/>
                <w:sz w:val="24"/>
                <w:szCs w:val="24"/>
              </w:rPr>
            </w:pPr>
            <w:r w:rsidRPr="003B3D08">
              <w:rPr>
                <w:rFonts w:ascii="Times New Roman" w:hAnsi="Times New Roman"/>
                <w:i/>
                <w:color w:val="0000FF"/>
                <w:sz w:val="24"/>
                <w:szCs w:val="24"/>
              </w:rPr>
              <w:t>Norāda atbilstošo iesniedzēja veidu no klasifikatora. Investīcijas ietvaros projekta pieteicējs ir sabiedrība ar ierobežotu atbildību.</w:t>
            </w: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3B3D08"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3B3D08">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70AC5EEC" w:rsidR="007E77C9" w:rsidRPr="003B3D08" w:rsidRDefault="007E77C9" w:rsidP="003B3D08">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3B3D08">
              <w:rPr>
                <w:rFonts w:ascii="Times New Roman" w:hAnsi="Times New Roman"/>
                <w:i/>
                <w:color w:val="0000FF"/>
                <w:sz w:val="24"/>
                <w:szCs w:val="24"/>
              </w:rPr>
              <w:t>Norāda atbilstošo projekta iesniedzēja veidu.</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23602B">
            <w:pPr>
              <w:pStyle w:val="ListParagraph"/>
              <w:numPr>
                <w:ilvl w:val="0"/>
                <w:numId w:val="4"/>
              </w:numPr>
              <w:tabs>
                <w:tab w:val="left" w:pos="900"/>
              </w:tabs>
              <w:spacing w:after="0" w:line="240" w:lineRule="auto"/>
              <w:ind w:left="380" w:hanging="380"/>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35543DF4" w14:textId="77777777" w:rsidR="00E3298C" w:rsidRDefault="00E3298C" w:rsidP="00E3298C">
            <w:pPr>
              <w:tabs>
                <w:tab w:val="left" w:pos="900"/>
              </w:tabs>
              <w:spacing w:after="0" w:line="240" w:lineRule="auto"/>
              <w:ind w:left="238"/>
              <w:rPr>
                <w:rFonts w:ascii="Times New Roman" w:hAnsi="Times New Roman"/>
                <w:bCs/>
                <w:i/>
                <w:color w:val="0000FF"/>
                <w:sz w:val="24"/>
                <w:szCs w:val="24"/>
              </w:rPr>
            </w:pPr>
          </w:p>
          <w:p w14:paraId="1823996D" w14:textId="4B0FB9B5"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Mikrouzņēmumu, mazo un vidējo uzņēmumu (“MVU”) kategorijā ietilpst uzņēmumi:</w:t>
            </w:r>
          </w:p>
          <w:p w14:paraId="28C1A737"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1. kam ir mazāk nekā 250 darbinieku un kuru gada apgrozījums nepārsniedz EUR 50 miljonus un/vai gada bilances kopsumma nepārsniedz EUR 43 miljonus.</w:t>
            </w:r>
          </w:p>
          <w:p w14:paraId="2838C0CC"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2. kurā ir nodarbināti mazāk nekā 50 darbinieki un kura gada apgrozījums un/vai gada bilances kopsumma nepārsniedz EUR 10 miljonus.</w:t>
            </w:r>
          </w:p>
          <w:p w14:paraId="24492774"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3. kurā ir nodarbināti mazāk nekā 10 darbinieki un kura</w:t>
            </w:r>
          </w:p>
          <w:p w14:paraId="257B62B6"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gada apgrozījums un/vai gada bilances kopsumma nepārsniedz EUR 2 miljonus.</w:t>
            </w:r>
          </w:p>
          <w:p w14:paraId="0986A43B"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 xml:space="preserve"> </w:t>
            </w:r>
          </w:p>
          <w:p w14:paraId="0D57232F"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N/A atzīmē, ja nav attiecināms uz konkrēto projekta iesniedzēju.</w:t>
            </w:r>
          </w:p>
          <w:p w14:paraId="62ED7AF1"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
          <w:p w14:paraId="26C29991" w14:textId="4B926A95" w:rsidR="007E77C9" w:rsidRPr="0023602B" w:rsidRDefault="00E3298C" w:rsidP="00E3298C">
            <w:pPr>
              <w:tabs>
                <w:tab w:val="left" w:pos="900"/>
              </w:tabs>
              <w:spacing w:after="0" w:line="240" w:lineRule="auto"/>
              <w:ind w:left="238"/>
              <w:rPr>
                <w:rFonts w:ascii="Times New Roman" w:hAnsi="Times New Roman"/>
                <w:i/>
                <w:color w:val="0000FF"/>
                <w:sz w:val="24"/>
                <w:szCs w:val="24"/>
              </w:rPr>
            </w:pPr>
            <w:r w:rsidRPr="00E3298C">
              <w:rPr>
                <w:rFonts w:ascii="Times New Roman" w:hAnsi="Times New Roman"/>
                <w:bCs/>
                <w:i/>
                <w:color w:val="0000FF"/>
                <w:sz w:val="24"/>
                <w:szCs w:val="24"/>
              </w:rPr>
              <w:t>Lielais uzņēmums atzīmē, ja ir vairāk nekā 250 darbinieku un kuru gada apgrozījums pārsniedz EUR 50 miljonus un/vai gada bilances kopsumma pārsniedz EUR 43 miljonus.</w:t>
            </w:r>
            <w:r w:rsidR="00380D40" w:rsidRPr="00E3298C">
              <w:rPr>
                <w:rFonts w:ascii="Times New Roman" w:hAnsi="Times New Roman"/>
                <w:bCs/>
                <w:i/>
                <w:color w:val="0000FF"/>
                <w:sz w:val="24"/>
                <w:szCs w:val="24"/>
              </w:rPr>
              <w:t>.</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9"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lastRenderedPageBreak/>
              <w:t>Investīciju projekta identifikācijas Nr.*:</w:t>
            </w:r>
          </w:p>
        </w:tc>
        <w:tc>
          <w:tcPr>
            <w:tcW w:w="5663" w:type="dxa"/>
            <w:gridSpan w:val="3"/>
            <w:vAlign w:val="center"/>
          </w:tcPr>
          <w:p w14:paraId="6D075E4B" w14:textId="4840838E"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 xml:space="preserve">Aizpilda CFLA / Nozares ministrija </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6E03AE88"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CFLA / Nozares ministrija</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5" w:name="_Toc111112768"/>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5"/>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6" w:name="_Toc111112769"/>
            <w:r w:rsidRPr="00944303">
              <w:rPr>
                <w:rStyle w:val="Heading2Char"/>
                <w:rFonts w:ascii="Times New Roman" w:hAnsi="Times New Roman"/>
                <w:b/>
                <w:color w:val="auto"/>
                <w:sz w:val="24"/>
                <w:szCs w:val="24"/>
              </w:rPr>
              <w:t>Investīciju projekta mērķis:</w:t>
            </w:r>
            <w:bookmarkEnd w:id="6"/>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2B61127C" w:rsidR="00181FE8" w:rsidRPr="00181FE8" w:rsidRDefault="00181FE8" w:rsidP="004B52C0">
            <w:pPr>
              <w:numPr>
                <w:ilvl w:val="0"/>
                <w:numId w:val="20"/>
              </w:numPr>
              <w:ind w:left="709"/>
              <w:jc w:val="both"/>
              <w:rPr>
                <w:rFonts w:ascii="Times New Roman" w:hAnsi="Times New Roman"/>
                <w:b/>
                <w:i/>
                <w:color w:val="0000FF"/>
              </w:rPr>
            </w:pPr>
            <w:r w:rsidRPr="005756C8">
              <w:rPr>
                <w:rFonts w:ascii="Times New Roman" w:hAnsi="Times New Roman"/>
                <w:b/>
                <w:i/>
                <w:iCs/>
                <w:color w:val="0000FF"/>
              </w:rPr>
              <w:t xml:space="preserve">Atlasē tiek atbalstīti projekti, kuru mērķis atbilst </w:t>
            </w:r>
            <w:r w:rsidR="00E3298C">
              <w:rPr>
                <w:rFonts w:ascii="Times New Roman" w:hAnsi="Times New Roman"/>
                <w:b/>
                <w:i/>
                <w:iCs/>
                <w:color w:val="0000FF"/>
              </w:rPr>
              <w:t>5</w:t>
            </w:r>
            <w:r w:rsidR="00E3298C" w:rsidRPr="00E3298C">
              <w:rPr>
                <w:rFonts w:ascii="Times New Roman" w:hAnsi="Times New Roman"/>
                <w:b/>
                <w:i/>
                <w:iCs/>
                <w:color w:val="0000FF"/>
              </w:rPr>
              <w:t>.1.1.r. reformas "Inovāciju pārvaldība un privāto P&amp;A investīciju motivācija" 5.1.1.2.i. investīcijas "Atbalsta instruments inovāciju klasteru attīstībai" atbalsts kompetences centru ietvaros</w:t>
            </w:r>
            <w:r>
              <w:rPr>
                <w:rFonts w:ascii="Times New Roman" w:hAnsi="Times New Roman"/>
                <w:b/>
                <w:i/>
                <w:iCs/>
                <w:color w:val="0000FF"/>
              </w:rPr>
              <w:t xml:space="preserve"> (turpmāk – investīcija) </w:t>
            </w:r>
            <w:r w:rsidRPr="005756C8">
              <w:rPr>
                <w:rFonts w:ascii="Times New Roman" w:hAnsi="Times New Roman"/>
                <w:b/>
                <w:i/>
                <w:iCs/>
                <w:color w:val="0000FF"/>
              </w:rPr>
              <w:t xml:space="preserve">mērķim, kas norādīts MK </w:t>
            </w:r>
            <w:r w:rsidRPr="00B03F85">
              <w:rPr>
                <w:rFonts w:ascii="Times New Roman" w:hAnsi="Times New Roman"/>
                <w:b/>
                <w:i/>
                <w:iCs/>
                <w:color w:val="0000FF"/>
              </w:rPr>
              <w:t>noteikumu</w:t>
            </w:r>
            <w:r w:rsidR="00E3298C">
              <w:rPr>
                <w:rStyle w:val="FootnoteReference"/>
                <w:rFonts w:ascii="Times New Roman" w:hAnsi="Times New Roman"/>
                <w:b/>
                <w:i/>
                <w:iCs/>
                <w:color w:val="0000FF"/>
              </w:rPr>
              <w:footnoteReference w:id="4"/>
            </w:r>
            <w:r w:rsidRPr="00B03F85">
              <w:rPr>
                <w:rFonts w:ascii="Times New Roman" w:hAnsi="Times New Roman"/>
                <w:b/>
                <w:i/>
                <w:iCs/>
                <w:color w:val="0000FF"/>
              </w:rPr>
              <w:t xml:space="preserve"> </w:t>
            </w:r>
            <w:r w:rsidR="00E3298C">
              <w:rPr>
                <w:rFonts w:ascii="Times New Roman" w:hAnsi="Times New Roman"/>
                <w:b/>
                <w:i/>
                <w:iCs/>
                <w:color w:val="0000FF"/>
              </w:rPr>
              <w:t>3</w:t>
            </w:r>
            <w:r w:rsidRPr="00B03F85">
              <w:rPr>
                <w:rFonts w:ascii="Times New Roman" w:hAnsi="Times New Roman"/>
                <w:b/>
                <w:i/>
                <w:iCs/>
                <w:color w:val="0000FF"/>
              </w:rPr>
              <w:t>.punktā</w:t>
            </w:r>
            <w:r w:rsidRPr="005756C8">
              <w:rPr>
                <w:rFonts w:ascii="Times New Roman" w:hAnsi="Times New Roman"/>
                <w:b/>
                <w:i/>
                <w:iCs/>
                <w:color w:val="0000FF"/>
              </w:rPr>
              <w:t xml:space="preserve"> </w:t>
            </w:r>
            <w:r>
              <w:rPr>
                <w:rFonts w:ascii="Times New Roman" w:hAnsi="Times New Roman"/>
                <w:b/>
                <w:i/>
                <w:iCs/>
                <w:color w:val="0000FF"/>
              </w:rPr>
              <w:t xml:space="preserve">- </w:t>
            </w:r>
            <w:r w:rsidR="00E3298C" w:rsidRPr="00E3298C">
              <w:rPr>
                <w:rFonts w:ascii="Times New Roman" w:hAnsi="Times New Roman"/>
                <w:b/>
                <w:i/>
                <w:iCs/>
                <w:color w:val="0000FF"/>
              </w:rPr>
              <w:t>palielināt privātos pētniecības un attīstības izdevumus, izmantojot mērķtiecīgus valsts ieguldījumus, kas veicina jaunu produktu un tehnoloģiju attīstību, kā arī zināšanu nodošanu ekonomikā</w:t>
            </w:r>
            <w:r>
              <w:rPr>
                <w:rFonts w:ascii="Times New Roman" w:hAnsi="Times New Roman"/>
                <w:b/>
                <w:i/>
                <w:iCs/>
                <w:color w:val="0000FF"/>
              </w:rPr>
              <w:t>.</w:t>
            </w:r>
          </w:p>
          <w:p w14:paraId="131D9B3A" w14:textId="14C1782E" w:rsidR="00EB7F63" w:rsidRPr="00EB7F63" w:rsidRDefault="00EB7F63" w:rsidP="00EB7F63">
            <w:pPr>
              <w:pStyle w:val="Default"/>
              <w:numPr>
                <w:ilvl w:val="0"/>
                <w:numId w:val="25"/>
              </w:numPr>
              <w:spacing w:after="120"/>
              <w:jc w:val="both"/>
              <w:rPr>
                <w:rFonts w:ascii="Times New Roman" w:hAnsi="Times New Roman" w:cs="Times New Roman"/>
                <w:i/>
                <w:iCs/>
                <w:color w:val="0000FF"/>
                <w:sz w:val="22"/>
                <w:szCs w:val="22"/>
                <w:highlight w:val="yellow"/>
              </w:rPr>
            </w:pPr>
            <w:r w:rsidRPr="00EB7F63">
              <w:rPr>
                <w:rFonts w:ascii="Times New Roman" w:hAnsi="Times New Roman" w:cs="Times New Roman"/>
                <w:b/>
                <w:bCs/>
                <w:i/>
                <w:iCs/>
                <w:color w:val="0000FF"/>
                <w:sz w:val="22"/>
                <w:szCs w:val="22"/>
                <w:highlight w:val="yellow"/>
              </w:rPr>
              <w:t>Projekta kopsavilkums</w:t>
            </w:r>
            <w:r w:rsidRPr="00EB7F63">
              <w:rPr>
                <w:rFonts w:ascii="Times New Roman" w:hAnsi="Times New Roman" w:cs="Times New Roman"/>
                <w:i/>
                <w:iCs/>
                <w:color w:val="0000FF"/>
                <w:sz w:val="22"/>
                <w:szCs w:val="22"/>
                <w:highlight w:val="yellow"/>
              </w:rPr>
              <w:t>: projekta mērķis, galvenās darbības, ilgums, kopējās izmaksas un plānotie rezultāti</w:t>
            </w:r>
            <w:r w:rsidRPr="00EB7F63">
              <w:rPr>
                <w:rFonts w:ascii="Times New Roman" w:hAnsi="Times New Roman" w:cs="Times New Roman"/>
                <w:i/>
                <w:iCs/>
                <w:color w:val="0000FF"/>
                <w:sz w:val="22"/>
                <w:szCs w:val="22"/>
                <w:highlight w:val="yellow"/>
              </w:rPr>
              <w:t>.</w:t>
            </w:r>
          </w:p>
          <w:p w14:paraId="234608E3" w14:textId="566282D1" w:rsidR="00EB7F63" w:rsidRPr="00EB7F63" w:rsidRDefault="00EB7F63" w:rsidP="00EB7F63">
            <w:pPr>
              <w:pStyle w:val="Default"/>
              <w:numPr>
                <w:ilvl w:val="0"/>
                <w:numId w:val="25"/>
              </w:numPr>
              <w:spacing w:after="120"/>
              <w:jc w:val="both"/>
              <w:rPr>
                <w:rFonts w:ascii="Times New Roman" w:hAnsi="Times New Roman" w:cs="Times New Roman"/>
                <w:b/>
                <w:bCs/>
                <w:i/>
                <w:iCs/>
                <w:color w:val="0000FF"/>
                <w:sz w:val="22"/>
                <w:szCs w:val="22"/>
                <w:highlight w:val="yellow"/>
              </w:rPr>
            </w:pPr>
            <w:r w:rsidRPr="00EB7F63">
              <w:rPr>
                <w:rFonts w:ascii="Times New Roman" w:hAnsi="Times New Roman" w:cs="Times New Roman"/>
                <w:b/>
                <w:bCs/>
                <w:i/>
                <w:iCs/>
                <w:color w:val="0000FF"/>
                <w:sz w:val="22"/>
                <w:szCs w:val="22"/>
                <w:highlight w:val="yellow"/>
              </w:rPr>
              <w:t>Projekta mērķis un tā pamatojums</w:t>
            </w:r>
            <w:r w:rsidRPr="00EB7F63">
              <w:rPr>
                <w:rFonts w:ascii="Times New Roman" w:hAnsi="Times New Roman" w:cs="Times New Roman"/>
                <w:b/>
                <w:bCs/>
                <w:i/>
                <w:iCs/>
                <w:color w:val="0000FF"/>
                <w:sz w:val="22"/>
                <w:szCs w:val="22"/>
                <w:highlight w:val="yellow"/>
              </w:rPr>
              <w:t>:</w:t>
            </w:r>
          </w:p>
          <w:p w14:paraId="4189FA22" w14:textId="54E3DC7A" w:rsidR="00181FE8" w:rsidRPr="00EB7F63" w:rsidRDefault="00EB7F63" w:rsidP="00EB7F63">
            <w:pPr>
              <w:pStyle w:val="Default"/>
              <w:spacing w:after="120"/>
              <w:ind w:left="447"/>
              <w:jc w:val="both"/>
              <w:rPr>
                <w:rFonts w:ascii="Times New Roman" w:hAnsi="Times New Roman" w:cs="Times New Roman"/>
                <w:i/>
                <w:iCs/>
                <w:color w:val="0000FF"/>
                <w:sz w:val="22"/>
                <w:szCs w:val="22"/>
                <w:highlight w:val="yellow"/>
              </w:rPr>
            </w:pPr>
            <w:r w:rsidRPr="00EB7F63">
              <w:rPr>
                <w:rFonts w:ascii="Times New Roman" w:hAnsi="Times New Roman"/>
                <w:i/>
                <w:iCs/>
                <w:color w:val="0000FF"/>
                <w:highlight w:val="yellow"/>
              </w:rPr>
              <w:t>Projekta mērķi jānoformulē skaidri, lai projektam beidzoties var pārbaudīt, vai tas ir sasniegts. Ņemot vērā, ka projekts ir laikā ierobežots, arī mērķim jābūt sasniedzamam projekta īstenošanas laikā.</w:t>
            </w:r>
            <w:r w:rsidRPr="00EB7F63">
              <w:rPr>
                <w:rFonts w:ascii="Times New Roman" w:hAnsi="Times New Roman"/>
                <w:i/>
                <w:iCs/>
                <w:color w:val="0000FF"/>
                <w:highlight w:val="yellow"/>
              </w:rPr>
              <w:t xml:space="preserve"> </w:t>
            </w:r>
            <w:r w:rsidR="00181FE8" w:rsidRPr="00EB7F63">
              <w:rPr>
                <w:rFonts w:ascii="Times New Roman" w:hAnsi="Times New Roman" w:cs="Times New Roman"/>
                <w:i/>
                <w:iCs/>
                <w:color w:val="0000FF"/>
                <w:sz w:val="22"/>
                <w:szCs w:val="22"/>
                <w:highlight w:val="yellow"/>
              </w:rPr>
              <w:t>Projekta mērķim jābūt:</w:t>
            </w:r>
          </w:p>
          <w:p w14:paraId="654DC024" w14:textId="0AB59ECB" w:rsidR="00181FE8" w:rsidRPr="00EB7F63" w:rsidRDefault="00181FE8" w:rsidP="004B52C0">
            <w:pPr>
              <w:pStyle w:val="Default"/>
              <w:numPr>
                <w:ilvl w:val="0"/>
                <w:numId w:val="9"/>
              </w:numPr>
              <w:spacing w:after="120"/>
              <w:ind w:left="738" w:hanging="284"/>
              <w:jc w:val="both"/>
              <w:rPr>
                <w:rFonts w:ascii="Times New Roman" w:hAnsi="Times New Roman" w:cs="Times New Roman"/>
                <w:i/>
                <w:iCs/>
                <w:color w:val="0000FF"/>
                <w:sz w:val="22"/>
                <w:szCs w:val="22"/>
                <w:highlight w:val="yellow"/>
              </w:rPr>
            </w:pPr>
            <w:r w:rsidRPr="00EB7F63">
              <w:rPr>
                <w:rFonts w:ascii="Times New Roman" w:hAnsi="Times New Roman" w:cs="Times New Roman"/>
                <w:b/>
                <w:bCs/>
                <w:i/>
                <w:iCs/>
                <w:color w:val="0000FF"/>
                <w:sz w:val="22"/>
                <w:szCs w:val="22"/>
                <w:highlight w:val="yellow"/>
              </w:rPr>
              <w:t xml:space="preserve">atbilstošam </w:t>
            </w:r>
            <w:r w:rsidR="009B1978" w:rsidRPr="00EB7F63">
              <w:rPr>
                <w:rFonts w:ascii="Times New Roman" w:hAnsi="Times New Roman" w:cs="Times New Roman"/>
                <w:b/>
                <w:bCs/>
                <w:i/>
                <w:iCs/>
                <w:color w:val="0000FF"/>
                <w:sz w:val="22"/>
                <w:szCs w:val="22"/>
                <w:highlight w:val="yellow"/>
              </w:rPr>
              <w:t>investīcijas</w:t>
            </w:r>
            <w:r w:rsidRPr="00EB7F63">
              <w:rPr>
                <w:rFonts w:ascii="Times New Roman" w:hAnsi="Times New Roman" w:cs="Times New Roman"/>
                <w:b/>
                <w:bCs/>
                <w:i/>
                <w:iCs/>
                <w:color w:val="0000FF"/>
                <w:sz w:val="22"/>
                <w:szCs w:val="22"/>
                <w:highlight w:val="yellow"/>
              </w:rPr>
              <w:t xml:space="preserve"> pasākuma mērķim</w:t>
            </w:r>
            <w:r w:rsidRPr="00EB7F63">
              <w:rPr>
                <w:rFonts w:ascii="Times New Roman" w:hAnsi="Times New Roman" w:cs="Times New Roman"/>
                <w:i/>
                <w:iCs/>
                <w:color w:val="0000FF"/>
                <w:sz w:val="22"/>
                <w:szCs w:val="22"/>
                <w:highlight w:val="yellow"/>
              </w:rPr>
              <w:t xml:space="preserve">. Projekta iesniedzējs argumentēti pamato, kā projekts un tajā plānotās darbības atbilst </w:t>
            </w:r>
            <w:r w:rsidR="009B1978" w:rsidRPr="00EB7F63">
              <w:rPr>
                <w:rFonts w:ascii="Times New Roman" w:hAnsi="Times New Roman" w:cs="Times New Roman"/>
                <w:i/>
                <w:iCs/>
                <w:color w:val="0000FF"/>
                <w:sz w:val="22"/>
                <w:szCs w:val="22"/>
                <w:highlight w:val="yellow"/>
              </w:rPr>
              <w:t>investīcijas</w:t>
            </w:r>
            <w:r w:rsidRPr="00EB7F63">
              <w:rPr>
                <w:rFonts w:ascii="Times New Roman" w:hAnsi="Times New Roman" w:cs="Times New Roman"/>
                <w:i/>
                <w:iCs/>
                <w:color w:val="0000FF"/>
                <w:sz w:val="22"/>
                <w:szCs w:val="22"/>
                <w:highlight w:val="yellow"/>
              </w:rPr>
              <w:t xml:space="preserve"> pasākuma mērķim un kā projekta īstenošana dos ieguldījumu </w:t>
            </w:r>
            <w:r w:rsidR="009B1978" w:rsidRPr="00EB7F63">
              <w:rPr>
                <w:rFonts w:ascii="Times New Roman" w:hAnsi="Times New Roman" w:cs="Times New Roman"/>
                <w:i/>
                <w:iCs/>
                <w:color w:val="0000FF"/>
                <w:sz w:val="22"/>
                <w:szCs w:val="22"/>
                <w:highlight w:val="yellow"/>
              </w:rPr>
              <w:t>investīcijas</w:t>
            </w:r>
            <w:r w:rsidRPr="00EB7F63">
              <w:rPr>
                <w:rFonts w:ascii="Times New Roman" w:hAnsi="Times New Roman" w:cs="Times New Roman"/>
                <w:i/>
                <w:iCs/>
                <w:color w:val="0000FF"/>
                <w:sz w:val="22"/>
                <w:szCs w:val="22"/>
                <w:highlight w:val="yellow"/>
              </w:rPr>
              <w:t xml:space="preserve"> pasākuma mērķa sasniegšanā; </w:t>
            </w:r>
          </w:p>
          <w:p w14:paraId="75F1FB03" w14:textId="77777777" w:rsidR="009B1978" w:rsidRPr="00EB7F63" w:rsidRDefault="00181FE8" w:rsidP="004B52C0">
            <w:pPr>
              <w:pStyle w:val="Default"/>
              <w:numPr>
                <w:ilvl w:val="0"/>
                <w:numId w:val="9"/>
              </w:numPr>
              <w:spacing w:after="120"/>
              <w:ind w:left="738" w:hanging="284"/>
              <w:jc w:val="both"/>
              <w:rPr>
                <w:rFonts w:ascii="Times New Roman" w:hAnsi="Times New Roman" w:cs="Times New Roman"/>
                <w:i/>
                <w:iCs/>
                <w:color w:val="0000FF"/>
                <w:sz w:val="22"/>
                <w:szCs w:val="22"/>
                <w:highlight w:val="yellow"/>
              </w:rPr>
            </w:pPr>
            <w:r w:rsidRPr="00EB7F63">
              <w:rPr>
                <w:rFonts w:ascii="Times New Roman" w:hAnsi="Times New Roman" w:cs="Times New Roman"/>
                <w:b/>
                <w:bCs/>
                <w:i/>
                <w:iCs/>
                <w:color w:val="0000FF"/>
                <w:sz w:val="22"/>
                <w:szCs w:val="22"/>
                <w:highlight w:val="yellow"/>
              </w:rPr>
              <w:t>atbilstošam projektā noteiktās problēmas risinājumam</w:t>
            </w:r>
            <w:r w:rsidR="009B1978" w:rsidRPr="00EB7F63">
              <w:rPr>
                <w:rFonts w:ascii="Times New Roman" w:hAnsi="Times New Roman" w:cs="Times New Roman"/>
                <w:b/>
                <w:bCs/>
                <w:i/>
                <w:iCs/>
                <w:color w:val="0000FF"/>
                <w:sz w:val="22"/>
                <w:szCs w:val="22"/>
                <w:highlight w:val="yellow"/>
              </w:rPr>
              <w:t>,</w:t>
            </w:r>
            <w:r w:rsidRPr="00EB7F63">
              <w:rPr>
                <w:rFonts w:ascii="Times New Roman" w:hAnsi="Times New Roman" w:cs="Times New Roman"/>
                <w:i/>
                <w:iCs/>
                <w:color w:val="0000FF"/>
                <w:sz w:val="22"/>
                <w:szCs w:val="22"/>
                <w:highlight w:val="yellow"/>
              </w:rPr>
              <w:t xml:space="preserve"> tai skaitā projekta mērķis ir atbilstošs tieši projekta mērķa grupai un projekta problēmsituācijai;</w:t>
            </w:r>
          </w:p>
          <w:p w14:paraId="06CBDC6D" w14:textId="33CD0C98" w:rsidR="00181FE8" w:rsidRPr="00EB7F63" w:rsidRDefault="00181FE8" w:rsidP="004B52C0">
            <w:pPr>
              <w:pStyle w:val="Default"/>
              <w:numPr>
                <w:ilvl w:val="0"/>
                <w:numId w:val="9"/>
              </w:numPr>
              <w:spacing w:after="120"/>
              <w:ind w:left="738" w:hanging="284"/>
              <w:jc w:val="both"/>
              <w:rPr>
                <w:rFonts w:ascii="Times New Roman" w:hAnsi="Times New Roman" w:cs="Times New Roman"/>
                <w:i/>
                <w:iCs/>
                <w:color w:val="0000FF"/>
                <w:sz w:val="22"/>
                <w:szCs w:val="22"/>
                <w:highlight w:val="yellow"/>
              </w:rPr>
            </w:pPr>
            <w:r w:rsidRPr="00EB7F63">
              <w:rPr>
                <w:rFonts w:ascii="Times New Roman" w:hAnsi="Times New Roman"/>
                <w:b/>
                <w:bCs/>
                <w:i/>
                <w:iCs/>
                <w:color w:val="0000FF"/>
                <w:highlight w:val="yellow"/>
              </w:rPr>
              <w:t>sasniedzamam projekta īstenošanas laikā</w:t>
            </w:r>
            <w:r w:rsidRPr="00EB7F63">
              <w:rPr>
                <w:rFonts w:ascii="Times New Roman" w:hAnsi="Times New Roman"/>
                <w:i/>
                <w:iCs/>
                <w:color w:val="0000FF"/>
                <w:highlight w:val="yellow"/>
              </w:rPr>
              <w:t>.</w:t>
            </w:r>
            <w:r w:rsidRPr="00EB7F63">
              <w:rPr>
                <w:color w:val="0000FF"/>
                <w:highlight w:val="yellow"/>
              </w:rPr>
              <w:t xml:space="preserve"> </w:t>
            </w:r>
            <w:r w:rsidRPr="00EB7F63">
              <w:rPr>
                <w:rFonts w:ascii="Times New Roman" w:hAnsi="Times New Roman"/>
                <w:i/>
                <w:iCs/>
                <w:color w:val="0000FF"/>
                <w:highlight w:val="yellow"/>
              </w:rPr>
              <w:t>Definējot projekta mērķi, jāievēro, ka projekta mērķim ir jābūt atbilstošam projekta iesniedzēja kompetencei un tādam, kuru ar pieejamiem resursiem var sasniegt projektā plānotā termiņā.</w:t>
            </w:r>
          </w:p>
          <w:p w14:paraId="5C68E946" w14:textId="6AA343D1" w:rsidR="00EB7F63" w:rsidRPr="00EB7F63" w:rsidRDefault="00EB7F63" w:rsidP="00EB7F63">
            <w:pPr>
              <w:pStyle w:val="ListParagraph"/>
              <w:ind w:left="420"/>
              <w:rPr>
                <w:rFonts w:ascii="Times New Roman" w:hAnsi="Times New Roman"/>
                <w:i/>
                <w:iCs/>
                <w:color w:val="0000FF"/>
                <w:highlight w:val="yellow"/>
              </w:rPr>
            </w:pPr>
            <w:r w:rsidRPr="00EB7F63">
              <w:rPr>
                <w:rFonts w:ascii="Times New Roman" w:hAnsi="Times New Roman"/>
                <w:i/>
                <w:iCs/>
                <w:color w:val="0000FF"/>
                <w:highlight w:val="yellow"/>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412D2525" w14:textId="77B578D4" w:rsidR="00EB7F63" w:rsidRDefault="00EB7F63" w:rsidP="00EB7F63">
            <w:pPr>
              <w:pStyle w:val="Default"/>
              <w:numPr>
                <w:ilvl w:val="0"/>
                <w:numId w:val="26"/>
              </w:numPr>
              <w:spacing w:after="120"/>
              <w:jc w:val="both"/>
              <w:rPr>
                <w:rFonts w:ascii="Times New Roman" w:hAnsi="Times New Roman" w:cs="Times New Roman"/>
                <w:b/>
                <w:bCs/>
                <w:i/>
                <w:iCs/>
                <w:color w:val="0000FF"/>
                <w:sz w:val="22"/>
                <w:szCs w:val="22"/>
                <w:highlight w:val="yellow"/>
              </w:rPr>
            </w:pPr>
            <w:r w:rsidRPr="00EB7F63">
              <w:rPr>
                <w:rFonts w:ascii="Times New Roman" w:hAnsi="Times New Roman" w:cs="Times New Roman"/>
                <w:b/>
                <w:bCs/>
                <w:i/>
                <w:iCs/>
                <w:color w:val="0000FF"/>
                <w:sz w:val="22"/>
                <w:szCs w:val="22"/>
                <w:highlight w:val="yellow"/>
              </w:rPr>
              <w:t>Problēmas un risinājuma apraksts, t.sk. mērķa grupu problēmu un risinājumu apraksts</w:t>
            </w:r>
          </w:p>
          <w:p w14:paraId="07E94B77" w14:textId="7D44E14C" w:rsidR="00EB7F63" w:rsidRDefault="00EB7F63" w:rsidP="00EB7F63">
            <w:pPr>
              <w:pStyle w:val="Default"/>
              <w:spacing w:after="120"/>
              <w:ind w:left="720"/>
              <w:jc w:val="both"/>
              <w:rPr>
                <w:rFonts w:ascii="Times New Roman" w:hAnsi="Times New Roman" w:cs="Times New Roman"/>
                <w:b/>
                <w:bCs/>
                <w:i/>
                <w:iCs/>
                <w:color w:val="0000FF"/>
                <w:sz w:val="22"/>
                <w:szCs w:val="22"/>
                <w:highlight w:val="yellow"/>
              </w:rPr>
            </w:pPr>
            <w:r w:rsidRPr="00EB7F63">
              <w:rPr>
                <w:rFonts w:ascii="Times New Roman" w:hAnsi="Times New Roman" w:cs="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 Problēmas izklāstā ieteicams izmantot statistikas datus (norādot atsauci), veiktās priekšizpētes rezultātus, atsauces uz pētījumiem, izvērtējumiem. Apraksta, kā projekta ietvaros paredzēts risināt identificēto problēmu un kāpēc projektā plānotās darbības spēs visefektīvāk sasniegt projekta mērķi un atrisināt mērķa grupas problēmu</w:t>
            </w:r>
            <w:r w:rsidRPr="00EB7F63">
              <w:rPr>
                <w:rFonts w:ascii="Times New Roman" w:hAnsi="Times New Roman" w:cs="Times New Roman"/>
                <w:b/>
                <w:bCs/>
                <w:i/>
                <w:iCs/>
                <w:color w:val="0000FF"/>
                <w:sz w:val="22"/>
                <w:szCs w:val="22"/>
              </w:rPr>
              <w:t>.</w:t>
            </w:r>
          </w:p>
          <w:p w14:paraId="5324B6F8" w14:textId="6B0F8B53" w:rsidR="00EB7F63" w:rsidRPr="00EB7F63" w:rsidRDefault="00EB7F63" w:rsidP="00EB7F63">
            <w:pPr>
              <w:pStyle w:val="Default"/>
              <w:numPr>
                <w:ilvl w:val="0"/>
                <w:numId w:val="26"/>
              </w:numPr>
              <w:spacing w:after="120"/>
              <w:jc w:val="both"/>
              <w:rPr>
                <w:rFonts w:ascii="Times New Roman" w:hAnsi="Times New Roman" w:cs="Times New Roman"/>
                <w:b/>
                <w:bCs/>
                <w:i/>
                <w:iCs/>
                <w:color w:val="0000FF"/>
                <w:sz w:val="22"/>
                <w:szCs w:val="22"/>
                <w:highlight w:val="yellow"/>
              </w:rPr>
            </w:pPr>
            <w:r w:rsidRPr="00EB7F63">
              <w:rPr>
                <w:rFonts w:ascii="Times New Roman" w:hAnsi="Times New Roman" w:cs="Times New Roman"/>
                <w:b/>
                <w:bCs/>
                <w:i/>
                <w:iCs/>
                <w:color w:val="0000FF"/>
                <w:sz w:val="22"/>
                <w:szCs w:val="22"/>
                <w:highlight w:val="yellow"/>
              </w:rPr>
              <w:lastRenderedPageBreak/>
              <w:t>Projekta mērķa grupas apraksts</w:t>
            </w:r>
          </w:p>
          <w:p w14:paraId="19A38569" w14:textId="77777777" w:rsidR="00EB7F63" w:rsidRPr="00EB7F63" w:rsidRDefault="00EB7F63" w:rsidP="00EB7F63">
            <w:pPr>
              <w:pStyle w:val="Default"/>
              <w:spacing w:after="120"/>
              <w:ind w:left="447"/>
              <w:jc w:val="both"/>
              <w:rPr>
                <w:rFonts w:ascii="Times New Roman" w:hAnsi="Times New Roman" w:cs="Times New Roman"/>
                <w:i/>
                <w:iCs/>
                <w:color w:val="0000FF"/>
                <w:sz w:val="22"/>
                <w:szCs w:val="22"/>
                <w:highlight w:val="yellow"/>
              </w:rPr>
            </w:pPr>
            <w:r w:rsidRPr="00EB7F63">
              <w:rPr>
                <w:rFonts w:ascii="Times New Roman" w:hAnsi="Times New Roman" w:cs="Times New Roman"/>
                <w:i/>
                <w:iCs/>
                <w:color w:val="0000FF"/>
                <w:sz w:val="22"/>
                <w:szCs w:val="22"/>
                <w:highlight w:val="yellow"/>
              </w:rPr>
              <w:t>- Apraksta projekta mērķa grupu, uz kuru attieksies projekta darbības un kuru tieši ietekmēs projekta rezultāti.</w:t>
            </w:r>
          </w:p>
          <w:p w14:paraId="3141C56B" w14:textId="77777777" w:rsidR="00EB7F63" w:rsidRPr="00EB7F63" w:rsidRDefault="00EB7F63" w:rsidP="00EB7F63">
            <w:pPr>
              <w:pStyle w:val="Default"/>
              <w:spacing w:after="120"/>
              <w:ind w:left="447"/>
              <w:jc w:val="both"/>
              <w:rPr>
                <w:rFonts w:ascii="Times New Roman" w:hAnsi="Times New Roman" w:cs="Times New Roman"/>
                <w:i/>
                <w:iCs/>
                <w:color w:val="0000FF"/>
                <w:sz w:val="22"/>
                <w:szCs w:val="22"/>
                <w:highlight w:val="yellow"/>
              </w:rPr>
            </w:pPr>
            <w:r w:rsidRPr="00EB7F63">
              <w:rPr>
                <w:rFonts w:ascii="Times New Roman" w:hAnsi="Times New Roman" w:cs="Times New Roman"/>
                <w:i/>
                <w:iCs/>
                <w:color w:val="0000FF"/>
                <w:sz w:val="22"/>
                <w:szCs w:val="22"/>
                <w:highlight w:val="yellow"/>
              </w:rPr>
              <w:t>- Pamato projekta darbību saistību ar mērķa grupas vajadzībām.</w:t>
            </w:r>
          </w:p>
          <w:p w14:paraId="7492ADE2" w14:textId="77777777" w:rsidR="00E3298C" w:rsidRDefault="00EB7F63" w:rsidP="00EB7F63">
            <w:pPr>
              <w:pStyle w:val="Default"/>
              <w:spacing w:after="120"/>
              <w:ind w:left="447"/>
              <w:jc w:val="both"/>
              <w:rPr>
                <w:rFonts w:ascii="Times New Roman" w:hAnsi="Times New Roman" w:cs="Times New Roman"/>
                <w:i/>
                <w:iCs/>
                <w:color w:val="0000FF"/>
                <w:sz w:val="22"/>
                <w:szCs w:val="22"/>
              </w:rPr>
            </w:pPr>
            <w:r w:rsidRPr="00EB7F63">
              <w:rPr>
                <w:rFonts w:ascii="Times New Roman" w:hAnsi="Times New Roman" w:cs="Times New Roman"/>
                <w:i/>
                <w:iCs/>
                <w:color w:val="0000FF"/>
                <w:sz w:val="22"/>
                <w:szCs w:val="22"/>
                <w:highlight w:val="yellow"/>
              </w:rPr>
              <w:t>Atlasē tiek atbalstīts projekts, kura mērķa grupa atbilst SAM pasākuma mērķa grupai, kas norādīta MK noteikumu 4.punktā – sīkie (mikro), mazie, vidējie un lielie komersanti, kas attīsta produktus un tehnoloģijas viedās specializācijas jomās, kā arī pētniecības un zināšanu izplatīšanas organizācijas.</w:t>
            </w:r>
          </w:p>
          <w:p w14:paraId="14503395" w14:textId="77777777" w:rsidR="00EB7F63" w:rsidRPr="00EB7F63" w:rsidRDefault="00EB7F63" w:rsidP="00EB7F63">
            <w:pPr>
              <w:pStyle w:val="Default"/>
              <w:numPr>
                <w:ilvl w:val="0"/>
                <w:numId w:val="26"/>
              </w:numPr>
              <w:spacing w:after="120"/>
              <w:jc w:val="both"/>
              <w:rPr>
                <w:rFonts w:ascii="Times New Roman" w:hAnsi="Times New Roman" w:cs="Times New Roman"/>
                <w:b/>
                <w:bCs/>
                <w:i/>
                <w:iCs/>
                <w:color w:val="0000FF"/>
                <w:sz w:val="22"/>
                <w:szCs w:val="22"/>
                <w:highlight w:val="yellow"/>
              </w:rPr>
            </w:pPr>
            <w:r w:rsidRPr="00EB7F63">
              <w:rPr>
                <w:rFonts w:ascii="Times New Roman" w:hAnsi="Times New Roman" w:cs="Times New Roman"/>
                <w:b/>
                <w:bCs/>
                <w:i/>
                <w:iCs/>
                <w:color w:val="0000FF"/>
                <w:sz w:val="22"/>
                <w:szCs w:val="22"/>
                <w:highlight w:val="yellow"/>
              </w:rPr>
              <w:t>Projekta īstenošanas termiņš</w:t>
            </w:r>
          </w:p>
          <w:p w14:paraId="26382F5D" w14:textId="69CAD15A" w:rsidR="00EB7F63" w:rsidRPr="00EB7F63" w:rsidRDefault="00EB7F63" w:rsidP="00EB7F63">
            <w:pPr>
              <w:pStyle w:val="Default"/>
              <w:spacing w:after="120"/>
              <w:ind w:left="447"/>
              <w:jc w:val="both"/>
              <w:rPr>
                <w:rFonts w:ascii="Times New Roman" w:hAnsi="Times New Roman" w:cs="Times New Roman"/>
                <w:i/>
                <w:iCs/>
                <w:color w:val="0000FF"/>
                <w:sz w:val="22"/>
                <w:szCs w:val="22"/>
              </w:rPr>
            </w:pPr>
            <w:r w:rsidRPr="00EB7F63">
              <w:rPr>
                <w:rFonts w:ascii="Times New Roman" w:hAnsi="Times New Roman" w:cs="Times New Roman"/>
                <w:i/>
                <w:iCs/>
                <w:color w:val="0000FF"/>
                <w:sz w:val="22"/>
                <w:szCs w:val="22"/>
                <w:highlight w:val="yellow"/>
              </w:rPr>
              <w:t>Norāda īstenošanas sākuma datumu (diena, mēnesis, gads) un beigu datumu (diena, mēnesis, gads)</w:t>
            </w:r>
          </w:p>
        </w:tc>
      </w:tr>
    </w:tbl>
    <w:p w14:paraId="7B12BCF7"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FD0BEFC" w14:textId="77777777" w:rsidTr="0023602B">
        <w:tc>
          <w:tcPr>
            <w:tcW w:w="9486" w:type="dxa"/>
          </w:tcPr>
          <w:p w14:paraId="3DBC6739" w14:textId="3978E952" w:rsidR="007E77C9" w:rsidRPr="0023602B" w:rsidRDefault="00773413" w:rsidP="00C34F48">
            <w:pPr>
              <w:pStyle w:val="ListParagraph"/>
              <w:numPr>
                <w:ilvl w:val="1"/>
                <w:numId w:val="1"/>
              </w:numPr>
              <w:spacing w:after="0" w:line="240" w:lineRule="auto"/>
              <w:rPr>
                <w:rFonts w:ascii="Times New Roman" w:hAnsi="Times New Roman"/>
                <w:b/>
                <w:sz w:val="24"/>
                <w:szCs w:val="24"/>
              </w:rPr>
            </w:pPr>
            <w:r>
              <w:rPr>
                <w:rFonts w:ascii="Times New Roman" w:eastAsia="Times New Roman" w:hAnsi="Times New Roman"/>
                <w:b/>
                <w:sz w:val="24"/>
                <w:szCs w:val="24"/>
              </w:rPr>
              <w:t xml:space="preserve"> </w:t>
            </w:r>
            <w:bookmarkStart w:id="7" w:name="_Toc111112770"/>
            <w:r w:rsidR="00C34F48" w:rsidRPr="00773413">
              <w:rPr>
                <w:rStyle w:val="Heading2Char"/>
                <w:rFonts w:ascii="Times New Roman" w:hAnsi="Times New Roman"/>
                <w:b/>
                <w:bCs/>
                <w:color w:val="000000" w:themeColor="text1"/>
                <w:sz w:val="24"/>
                <w:szCs w:val="24"/>
              </w:rPr>
              <w:t>Investīciju projektā sasniedzamie atskaites punkti, mērķi un uzraudzības rādītāji atbilstoši normatīvajos aktos par attiecīgā Atveseļošanas fonda reformas vai tās investīcijas īstenošanu norādītajiem</w:t>
            </w:r>
            <w:bookmarkEnd w:id="7"/>
            <w:r w:rsidR="00C34F48" w:rsidRPr="00C34F48">
              <w:rPr>
                <w:rFonts w:ascii="Times New Roman" w:eastAsia="Times New Roman" w:hAnsi="Times New Roman"/>
                <w:b/>
                <w:sz w:val="24"/>
                <w:szCs w:val="24"/>
              </w:rPr>
              <w:t>:</w:t>
            </w:r>
          </w:p>
        </w:tc>
      </w:tr>
      <w:tr w:rsidR="007E77C9" w:rsidRPr="0023602B" w14:paraId="5FD4B8CF" w14:textId="77777777" w:rsidTr="0023602B">
        <w:trPr>
          <w:trHeight w:val="966"/>
        </w:trPr>
        <w:tc>
          <w:tcPr>
            <w:tcW w:w="9486" w:type="dxa"/>
          </w:tcPr>
          <w:p w14:paraId="37C1E612" w14:textId="6E47CF14" w:rsidR="007E77C9" w:rsidRDefault="00C34F48" w:rsidP="004B52C0">
            <w:pPr>
              <w:pStyle w:val="ListParagraph"/>
              <w:numPr>
                <w:ilvl w:val="0"/>
                <w:numId w:val="11"/>
              </w:numPr>
              <w:autoSpaceDE w:val="0"/>
              <w:autoSpaceDN w:val="0"/>
              <w:adjustRightInd w:val="0"/>
              <w:spacing w:after="0"/>
              <w:jc w:val="both"/>
              <w:rPr>
                <w:rFonts w:ascii="Times New Roman" w:hAnsi="Times New Roman"/>
                <w:i/>
                <w:color w:val="0000FF"/>
                <w:sz w:val="24"/>
                <w:szCs w:val="24"/>
              </w:rPr>
            </w:pPr>
            <w:r w:rsidRPr="00C34F48">
              <w:rPr>
                <w:rFonts w:ascii="Times New Roman" w:hAnsi="Times New Roman"/>
                <w:i/>
                <w:color w:val="0000FF"/>
                <w:sz w:val="24"/>
                <w:szCs w:val="24"/>
              </w:rPr>
              <w:t>Visiem uz projektu attiecināmiem iznākuma rādītājiem, t.sk. specifiskajiem iznākuma rādītājiem, norāda plānoto gala vērtību, kas tiks sasniegta projekta īstenošanas rezultātā, t.i., norāda konkrētu skaitlisko apjomu sasniedzamajai mērvienībai līdz projekta īstenošanas beigām</w:t>
            </w:r>
            <w:r>
              <w:rPr>
                <w:rFonts w:ascii="Times New Roman" w:hAnsi="Times New Roman"/>
                <w:i/>
                <w:color w:val="0000FF"/>
                <w:sz w:val="24"/>
                <w:szCs w:val="24"/>
              </w:rPr>
              <w:t>.</w:t>
            </w:r>
          </w:p>
          <w:p w14:paraId="53E01E9C" w14:textId="77777777" w:rsidR="00EB7F63" w:rsidRDefault="00EB7F63" w:rsidP="00EB7F63">
            <w:pPr>
              <w:pStyle w:val="ListParagraph"/>
              <w:autoSpaceDE w:val="0"/>
              <w:autoSpaceDN w:val="0"/>
              <w:adjustRightInd w:val="0"/>
              <w:spacing w:after="0"/>
              <w:ind w:left="360"/>
              <w:jc w:val="both"/>
              <w:rPr>
                <w:rFonts w:ascii="Times New Roman" w:hAnsi="Times New Roman"/>
                <w:i/>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736"/>
              <w:gridCol w:w="1905"/>
              <w:gridCol w:w="1319"/>
              <w:gridCol w:w="1125"/>
              <w:gridCol w:w="1259"/>
            </w:tblGrid>
            <w:tr w:rsidR="00EB7F63" w:rsidRPr="005756C8" w14:paraId="33C0399E" w14:textId="77777777" w:rsidTr="00531AF0">
              <w:tc>
                <w:tcPr>
                  <w:tcW w:w="764" w:type="dxa"/>
                  <w:vMerge w:val="restart"/>
                  <w:shd w:val="clear" w:color="auto" w:fill="auto"/>
                  <w:vAlign w:val="center"/>
                </w:tcPr>
                <w:p w14:paraId="6819175B" w14:textId="77777777" w:rsidR="00EB7F63" w:rsidRPr="00EB7F63" w:rsidRDefault="00EB7F63" w:rsidP="00EB7F63">
                  <w:pPr>
                    <w:spacing w:after="0" w:line="240" w:lineRule="auto"/>
                    <w:jc w:val="center"/>
                    <w:rPr>
                      <w:rFonts w:ascii="Times New Roman" w:hAnsi="Times New Roman"/>
                      <w:b/>
                      <w:sz w:val="16"/>
                      <w:szCs w:val="16"/>
                      <w:highlight w:val="yellow"/>
                    </w:rPr>
                  </w:pPr>
                  <w:r w:rsidRPr="00EB7F63">
                    <w:rPr>
                      <w:rFonts w:ascii="Times New Roman" w:hAnsi="Times New Roman"/>
                      <w:b/>
                      <w:sz w:val="16"/>
                      <w:szCs w:val="16"/>
                      <w:highlight w:val="yellow"/>
                    </w:rPr>
                    <w:t>N.p.k.</w:t>
                  </w:r>
                </w:p>
              </w:tc>
              <w:tc>
                <w:tcPr>
                  <w:tcW w:w="1736" w:type="dxa"/>
                  <w:vMerge w:val="restart"/>
                  <w:shd w:val="clear" w:color="auto" w:fill="auto"/>
                  <w:vAlign w:val="center"/>
                </w:tcPr>
                <w:p w14:paraId="25A1F86B" w14:textId="77777777" w:rsidR="00EB7F63" w:rsidRPr="00EB7F63" w:rsidRDefault="00EB7F63" w:rsidP="00EB7F63">
                  <w:pPr>
                    <w:spacing w:after="0" w:line="240" w:lineRule="auto"/>
                    <w:jc w:val="center"/>
                    <w:rPr>
                      <w:rFonts w:ascii="Times New Roman" w:hAnsi="Times New Roman"/>
                      <w:b/>
                      <w:sz w:val="20"/>
                      <w:szCs w:val="20"/>
                      <w:highlight w:val="yellow"/>
                    </w:rPr>
                  </w:pPr>
                  <w:r w:rsidRPr="00EB7F63">
                    <w:rPr>
                      <w:rFonts w:ascii="Times New Roman" w:hAnsi="Times New Roman"/>
                      <w:b/>
                      <w:sz w:val="20"/>
                      <w:szCs w:val="20"/>
                      <w:highlight w:val="yellow"/>
                    </w:rPr>
                    <w:t>Projekta darbība</w:t>
                  </w:r>
                </w:p>
              </w:tc>
              <w:tc>
                <w:tcPr>
                  <w:tcW w:w="1905" w:type="dxa"/>
                  <w:vMerge w:val="restart"/>
                  <w:shd w:val="clear" w:color="auto" w:fill="auto"/>
                  <w:vAlign w:val="center"/>
                </w:tcPr>
                <w:p w14:paraId="51C3EC19" w14:textId="77777777" w:rsidR="00EB7F63" w:rsidRPr="00EB7F63" w:rsidRDefault="00EB7F63" w:rsidP="00EB7F63">
                  <w:pPr>
                    <w:spacing w:after="0" w:line="240" w:lineRule="auto"/>
                    <w:jc w:val="center"/>
                    <w:rPr>
                      <w:rFonts w:ascii="Times New Roman" w:hAnsi="Times New Roman"/>
                      <w:b/>
                      <w:sz w:val="20"/>
                      <w:szCs w:val="20"/>
                      <w:highlight w:val="yellow"/>
                    </w:rPr>
                  </w:pPr>
                  <w:r w:rsidRPr="00EB7F63">
                    <w:rPr>
                      <w:rFonts w:ascii="Times New Roman" w:hAnsi="Times New Roman"/>
                      <w:b/>
                      <w:sz w:val="20"/>
                      <w:szCs w:val="20"/>
                      <w:highlight w:val="yellow"/>
                    </w:rPr>
                    <w:t xml:space="preserve">Projekta darbības apraksts </w:t>
                  </w:r>
                </w:p>
              </w:tc>
              <w:tc>
                <w:tcPr>
                  <w:tcW w:w="1319" w:type="dxa"/>
                  <w:vMerge w:val="restart"/>
                  <w:shd w:val="clear" w:color="auto" w:fill="auto"/>
                  <w:vAlign w:val="center"/>
                </w:tcPr>
                <w:p w14:paraId="64456301" w14:textId="77777777" w:rsidR="00EB7F63" w:rsidRPr="00EB7F63" w:rsidRDefault="00EB7F63" w:rsidP="00EB7F63">
                  <w:pPr>
                    <w:spacing w:after="0" w:line="240" w:lineRule="auto"/>
                    <w:jc w:val="center"/>
                    <w:rPr>
                      <w:rFonts w:ascii="Times New Roman" w:hAnsi="Times New Roman"/>
                      <w:b/>
                      <w:sz w:val="20"/>
                      <w:szCs w:val="20"/>
                      <w:highlight w:val="yellow"/>
                    </w:rPr>
                  </w:pPr>
                  <w:r w:rsidRPr="00EB7F63">
                    <w:rPr>
                      <w:rFonts w:ascii="Times New Roman" w:hAnsi="Times New Roman"/>
                      <w:b/>
                      <w:sz w:val="20"/>
                      <w:szCs w:val="20"/>
                      <w:highlight w:val="yellow"/>
                    </w:rPr>
                    <w:t xml:space="preserve">Rezultāts </w:t>
                  </w:r>
                </w:p>
              </w:tc>
              <w:tc>
                <w:tcPr>
                  <w:tcW w:w="2384" w:type="dxa"/>
                  <w:gridSpan w:val="2"/>
                  <w:shd w:val="clear" w:color="auto" w:fill="auto"/>
                  <w:vAlign w:val="center"/>
                </w:tcPr>
                <w:p w14:paraId="54F41B18" w14:textId="77777777" w:rsidR="00EB7F63" w:rsidRPr="00EB7F63" w:rsidRDefault="00EB7F63" w:rsidP="00EB7F63">
                  <w:pPr>
                    <w:spacing w:after="0" w:line="240" w:lineRule="auto"/>
                    <w:jc w:val="center"/>
                    <w:rPr>
                      <w:rFonts w:ascii="Times New Roman" w:hAnsi="Times New Roman"/>
                      <w:b/>
                      <w:sz w:val="18"/>
                      <w:szCs w:val="18"/>
                      <w:highlight w:val="yellow"/>
                    </w:rPr>
                  </w:pPr>
                  <w:r w:rsidRPr="00EB7F63">
                    <w:rPr>
                      <w:rFonts w:ascii="Times New Roman" w:hAnsi="Times New Roman"/>
                      <w:b/>
                      <w:sz w:val="18"/>
                      <w:szCs w:val="18"/>
                      <w:highlight w:val="yellow"/>
                    </w:rPr>
                    <w:t>Rezultāts skaitliskā izteiksmē</w:t>
                  </w:r>
                </w:p>
              </w:tc>
            </w:tr>
            <w:tr w:rsidR="00EB7F63" w:rsidRPr="005756C8" w14:paraId="7F26A6BF" w14:textId="77777777" w:rsidTr="00531AF0">
              <w:tc>
                <w:tcPr>
                  <w:tcW w:w="764" w:type="dxa"/>
                  <w:vMerge/>
                  <w:shd w:val="clear" w:color="auto" w:fill="auto"/>
                  <w:vAlign w:val="center"/>
                </w:tcPr>
                <w:p w14:paraId="706F2A54" w14:textId="77777777" w:rsidR="00EB7F63" w:rsidRPr="00EB7F63" w:rsidRDefault="00EB7F63" w:rsidP="00EB7F63">
                  <w:pPr>
                    <w:spacing w:after="0" w:line="240" w:lineRule="auto"/>
                    <w:jc w:val="center"/>
                    <w:rPr>
                      <w:rFonts w:ascii="Times New Roman" w:hAnsi="Times New Roman"/>
                      <w:b/>
                      <w:sz w:val="20"/>
                      <w:szCs w:val="20"/>
                      <w:highlight w:val="yellow"/>
                    </w:rPr>
                  </w:pPr>
                </w:p>
              </w:tc>
              <w:tc>
                <w:tcPr>
                  <w:tcW w:w="1736" w:type="dxa"/>
                  <w:vMerge/>
                  <w:shd w:val="clear" w:color="auto" w:fill="auto"/>
                  <w:vAlign w:val="center"/>
                </w:tcPr>
                <w:p w14:paraId="73B7C0BD" w14:textId="77777777" w:rsidR="00EB7F63" w:rsidRPr="00EB7F63" w:rsidRDefault="00EB7F63" w:rsidP="00EB7F63">
                  <w:pPr>
                    <w:spacing w:after="0" w:line="240" w:lineRule="auto"/>
                    <w:jc w:val="center"/>
                    <w:rPr>
                      <w:rFonts w:ascii="Times New Roman" w:hAnsi="Times New Roman"/>
                      <w:b/>
                      <w:sz w:val="20"/>
                      <w:szCs w:val="20"/>
                      <w:highlight w:val="yellow"/>
                    </w:rPr>
                  </w:pPr>
                </w:p>
              </w:tc>
              <w:tc>
                <w:tcPr>
                  <w:tcW w:w="1905" w:type="dxa"/>
                  <w:vMerge/>
                  <w:shd w:val="clear" w:color="auto" w:fill="auto"/>
                  <w:vAlign w:val="center"/>
                </w:tcPr>
                <w:p w14:paraId="6B6A05F9" w14:textId="77777777" w:rsidR="00EB7F63" w:rsidRPr="00EB7F63" w:rsidRDefault="00EB7F63" w:rsidP="00EB7F63">
                  <w:pPr>
                    <w:spacing w:after="0" w:line="240" w:lineRule="auto"/>
                    <w:jc w:val="center"/>
                    <w:rPr>
                      <w:rFonts w:ascii="Times New Roman" w:hAnsi="Times New Roman"/>
                      <w:b/>
                      <w:sz w:val="20"/>
                      <w:szCs w:val="20"/>
                      <w:highlight w:val="yellow"/>
                    </w:rPr>
                  </w:pPr>
                </w:p>
              </w:tc>
              <w:tc>
                <w:tcPr>
                  <w:tcW w:w="1319" w:type="dxa"/>
                  <w:vMerge/>
                  <w:shd w:val="clear" w:color="auto" w:fill="auto"/>
                  <w:vAlign w:val="center"/>
                </w:tcPr>
                <w:p w14:paraId="5D741046" w14:textId="77777777" w:rsidR="00EB7F63" w:rsidRPr="00EB7F63" w:rsidRDefault="00EB7F63" w:rsidP="00EB7F63">
                  <w:pPr>
                    <w:spacing w:after="0" w:line="240" w:lineRule="auto"/>
                    <w:jc w:val="center"/>
                    <w:rPr>
                      <w:rFonts w:ascii="Times New Roman" w:hAnsi="Times New Roman"/>
                      <w:b/>
                      <w:sz w:val="20"/>
                      <w:szCs w:val="20"/>
                      <w:highlight w:val="yellow"/>
                    </w:rPr>
                  </w:pPr>
                </w:p>
              </w:tc>
              <w:tc>
                <w:tcPr>
                  <w:tcW w:w="1125" w:type="dxa"/>
                  <w:shd w:val="clear" w:color="auto" w:fill="auto"/>
                  <w:vAlign w:val="center"/>
                </w:tcPr>
                <w:p w14:paraId="48A14025" w14:textId="77777777" w:rsidR="00EB7F63" w:rsidRPr="00EB7F63" w:rsidRDefault="00EB7F63" w:rsidP="00EB7F63">
                  <w:pPr>
                    <w:spacing w:after="0" w:line="240" w:lineRule="auto"/>
                    <w:jc w:val="center"/>
                    <w:rPr>
                      <w:rFonts w:ascii="Times New Roman" w:hAnsi="Times New Roman"/>
                      <w:b/>
                      <w:sz w:val="18"/>
                      <w:szCs w:val="18"/>
                      <w:highlight w:val="yellow"/>
                    </w:rPr>
                  </w:pPr>
                  <w:r w:rsidRPr="00EB7F63">
                    <w:rPr>
                      <w:rFonts w:ascii="Times New Roman" w:hAnsi="Times New Roman"/>
                      <w:b/>
                      <w:sz w:val="18"/>
                      <w:szCs w:val="18"/>
                      <w:highlight w:val="yellow"/>
                    </w:rPr>
                    <w:t>Skaits</w:t>
                  </w:r>
                </w:p>
              </w:tc>
              <w:tc>
                <w:tcPr>
                  <w:tcW w:w="1259" w:type="dxa"/>
                  <w:shd w:val="clear" w:color="auto" w:fill="auto"/>
                  <w:vAlign w:val="center"/>
                </w:tcPr>
                <w:p w14:paraId="6D26A8CD" w14:textId="77777777" w:rsidR="00EB7F63" w:rsidRPr="00EB7F63" w:rsidRDefault="00EB7F63" w:rsidP="00EB7F63">
                  <w:pPr>
                    <w:spacing w:after="0" w:line="240" w:lineRule="auto"/>
                    <w:jc w:val="center"/>
                    <w:rPr>
                      <w:rFonts w:ascii="Times New Roman" w:hAnsi="Times New Roman"/>
                      <w:b/>
                      <w:sz w:val="18"/>
                      <w:szCs w:val="18"/>
                      <w:highlight w:val="yellow"/>
                    </w:rPr>
                  </w:pPr>
                  <w:r w:rsidRPr="00EB7F63">
                    <w:rPr>
                      <w:rFonts w:ascii="Times New Roman" w:hAnsi="Times New Roman"/>
                      <w:b/>
                      <w:sz w:val="18"/>
                      <w:szCs w:val="18"/>
                      <w:highlight w:val="yellow"/>
                    </w:rPr>
                    <w:t>Mērvienība</w:t>
                  </w:r>
                </w:p>
              </w:tc>
            </w:tr>
            <w:tr w:rsidR="00EB7F63" w:rsidRPr="005756C8" w14:paraId="63031088" w14:textId="77777777" w:rsidTr="00531AF0">
              <w:tc>
                <w:tcPr>
                  <w:tcW w:w="764" w:type="dxa"/>
                  <w:shd w:val="clear" w:color="auto" w:fill="auto"/>
                </w:tcPr>
                <w:p w14:paraId="08D7EB58" w14:textId="77777777" w:rsidR="00EB7F63" w:rsidRPr="00EB7F63" w:rsidRDefault="00EB7F63" w:rsidP="00EB7F63">
                  <w:pPr>
                    <w:spacing w:after="0" w:line="240" w:lineRule="auto"/>
                    <w:rPr>
                      <w:rFonts w:ascii="Times New Roman" w:hAnsi="Times New Roman"/>
                      <w:highlight w:val="yellow"/>
                    </w:rPr>
                  </w:pPr>
                  <w:r w:rsidRPr="00EB7F63">
                    <w:rPr>
                      <w:rFonts w:ascii="Times New Roman" w:hAnsi="Times New Roman"/>
                      <w:highlight w:val="yellow"/>
                    </w:rPr>
                    <w:t>1.</w:t>
                  </w:r>
                </w:p>
              </w:tc>
              <w:tc>
                <w:tcPr>
                  <w:tcW w:w="1736" w:type="dxa"/>
                  <w:shd w:val="clear" w:color="auto" w:fill="auto"/>
                </w:tcPr>
                <w:p w14:paraId="5E6C4F7B"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i/>
                      <w:color w:val="0000FF"/>
                      <w:sz w:val="20"/>
                      <w:szCs w:val="20"/>
                      <w:highlight w:val="yellow"/>
                    </w:rPr>
                    <w:t>Piemēram: Projekta vadības nodrošināšana</w:t>
                  </w:r>
                </w:p>
              </w:tc>
              <w:tc>
                <w:tcPr>
                  <w:tcW w:w="1905" w:type="dxa"/>
                  <w:shd w:val="clear" w:color="auto" w:fill="auto"/>
                </w:tcPr>
                <w:p w14:paraId="7C320A94" w14:textId="77777777" w:rsidR="00EB7F63" w:rsidRPr="00EB7F63" w:rsidRDefault="00EB7F63" w:rsidP="00EB7F63">
                  <w:pPr>
                    <w:spacing w:after="0" w:line="240" w:lineRule="auto"/>
                    <w:rPr>
                      <w:rFonts w:ascii="Times New Roman" w:hAnsi="Times New Roman"/>
                      <w:sz w:val="20"/>
                      <w:szCs w:val="20"/>
                      <w:highlight w:val="yellow"/>
                    </w:rPr>
                  </w:pPr>
                  <w:r w:rsidRPr="00EB7F63">
                    <w:rPr>
                      <w:rFonts w:ascii="Times New Roman" w:hAnsi="Times New Roman"/>
                      <w:sz w:val="20"/>
                      <w:szCs w:val="20"/>
                      <w:highlight w:val="yellow"/>
                    </w:rPr>
                    <w:t>…</w:t>
                  </w:r>
                </w:p>
              </w:tc>
              <w:tc>
                <w:tcPr>
                  <w:tcW w:w="1319" w:type="dxa"/>
                  <w:shd w:val="clear" w:color="auto" w:fill="auto"/>
                </w:tcPr>
                <w:p w14:paraId="26CCDB5C" w14:textId="77777777" w:rsidR="00EB7F63" w:rsidRPr="00EB7F63" w:rsidRDefault="00EB7F63" w:rsidP="00EB7F63">
                  <w:pPr>
                    <w:spacing w:after="0" w:line="240" w:lineRule="auto"/>
                    <w:rPr>
                      <w:rFonts w:ascii="Times New Roman" w:hAnsi="Times New Roman"/>
                      <w:color w:val="0000FF"/>
                      <w:sz w:val="20"/>
                      <w:szCs w:val="20"/>
                      <w:highlight w:val="yellow"/>
                    </w:rPr>
                  </w:pPr>
                  <w:r w:rsidRPr="00EB7F63">
                    <w:rPr>
                      <w:rFonts w:ascii="Times New Roman" w:hAnsi="Times New Roman"/>
                      <w:color w:val="0000FF"/>
                      <w:sz w:val="20"/>
                      <w:szCs w:val="20"/>
                      <w:highlight w:val="yellow"/>
                    </w:rPr>
                    <w:t>Piemēram:</w:t>
                  </w:r>
                </w:p>
                <w:p w14:paraId="1C081B2F" w14:textId="77777777" w:rsidR="00EB7F63" w:rsidRPr="00EB7F63" w:rsidRDefault="00EB7F63" w:rsidP="00EB7F63">
                  <w:pPr>
                    <w:spacing w:after="0" w:line="240" w:lineRule="auto"/>
                    <w:rPr>
                      <w:rFonts w:ascii="Times New Roman" w:hAnsi="Times New Roman"/>
                      <w:color w:val="0000FF"/>
                      <w:sz w:val="20"/>
                      <w:szCs w:val="20"/>
                      <w:highlight w:val="yellow"/>
                    </w:rPr>
                  </w:pPr>
                  <w:r w:rsidRPr="00EB7F63">
                    <w:rPr>
                      <w:rFonts w:ascii="Times New Roman" w:hAnsi="Times New Roman"/>
                      <w:color w:val="0000FF"/>
                      <w:sz w:val="20"/>
                      <w:szCs w:val="20"/>
                      <w:highlight w:val="yellow"/>
                    </w:rPr>
                    <w:t>Īstenots projekts</w:t>
                  </w:r>
                </w:p>
              </w:tc>
              <w:tc>
                <w:tcPr>
                  <w:tcW w:w="1125" w:type="dxa"/>
                  <w:shd w:val="clear" w:color="auto" w:fill="auto"/>
                </w:tcPr>
                <w:p w14:paraId="7E07ADD7"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i/>
                      <w:color w:val="0000FF"/>
                      <w:sz w:val="20"/>
                      <w:szCs w:val="20"/>
                      <w:highlight w:val="yellow"/>
                    </w:rPr>
                    <w:t>1</w:t>
                  </w:r>
                </w:p>
              </w:tc>
              <w:tc>
                <w:tcPr>
                  <w:tcW w:w="1259" w:type="dxa"/>
                  <w:shd w:val="clear" w:color="auto" w:fill="auto"/>
                </w:tcPr>
                <w:p w14:paraId="07A51429"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i/>
                      <w:color w:val="0000FF"/>
                      <w:sz w:val="20"/>
                      <w:szCs w:val="20"/>
                      <w:highlight w:val="yellow"/>
                    </w:rPr>
                    <w:t>Pētniecības projekts</w:t>
                  </w:r>
                </w:p>
              </w:tc>
            </w:tr>
            <w:tr w:rsidR="00EB7F63" w:rsidRPr="005756C8" w14:paraId="037DE491" w14:textId="77777777" w:rsidTr="00531AF0">
              <w:tc>
                <w:tcPr>
                  <w:tcW w:w="764" w:type="dxa"/>
                  <w:shd w:val="clear" w:color="auto" w:fill="auto"/>
                </w:tcPr>
                <w:p w14:paraId="079E0E9F" w14:textId="77777777" w:rsidR="00EB7F63" w:rsidRPr="00EB7F63" w:rsidRDefault="00EB7F63" w:rsidP="00EB7F63">
                  <w:pPr>
                    <w:spacing w:after="0" w:line="240" w:lineRule="auto"/>
                    <w:rPr>
                      <w:rFonts w:ascii="Times New Roman" w:hAnsi="Times New Roman"/>
                      <w:highlight w:val="yellow"/>
                    </w:rPr>
                  </w:pPr>
                  <w:r w:rsidRPr="00EB7F63">
                    <w:rPr>
                      <w:rFonts w:ascii="Times New Roman" w:hAnsi="Times New Roman"/>
                      <w:highlight w:val="yellow"/>
                    </w:rPr>
                    <w:t>2.</w:t>
                  </w:r>
                </w:p>
              </w:tc>
              <w:tc>
                <w:tcPr>
                  <w:tcW w:w="1736" w:type="dxa"/>
                  <w:shd w:val="clear" w:color="auto" w:fill="auto"/>
                </w:tcPr>
                <w:p w14:paraId="55A39BBD"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i/>
                      <w:color w:val="0000FF"/>
                      <w:sz w:val="20"/>
                      <w:szCs w:val="20"/>
                      <w:highlight w:val="yellow"/>
                    </w:rPr>
                    <w:t>Piemēram: Rūpnieciskie pētījumi</w:t>
                  </w:r>
                </w:p>
              </w:tc>
              <w:tc>
                <w:tcPr>
                  <w:tcW w:w="1905" w:type="dxa"/>
                  <w:shd w:val="clear" w:color="auto" w:fill="auto"/>
                </w:tcPr>
                <w:p w14:paraId="009A816C"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sz w:val="20"/>
                      <w:szCs w:val="20"/>
                      <w:highlight w:val="yellow"/>
                    </w:rPr>
                    <w:t>…</w:t>
                  </w:r>
                </w:p>
              </w:tc>
              <w:tc>
                <w:tcPr>
                  <w:tcW w:w="1319" w:type="dxa"/>
                  <w:shd w:val="clear" w:color="auto" w:fill="auto"/>
                </w:tcPr>
                <w:p w14:paraId="4263C4F5" w14:textId="77777777" w:rsidR="00EB7F63" w:rsidRPr="00EB7F63" w:rsidRDefault="00EB7F63" w:rsidP="00EB7F63">
                  <w:pPr>
                    <w:spacing w:after="0" w:line="240" w:lineRule="auto"/>
                    <w:rPr>
                      <w:rFonts w:ascii="Times New Roman" w:hAnsi="Times New Roman"/>
                      <w:color w:val="0000FF"/>
                      <w:sz w:val="20"/>
                      <w:szCs w:val="20"/>
                      <w:highlight w:val="yellow"/>
                    </w:rPr>
                  </w:pPr>
                </w:p>
              </w:tc>
              <w:tc>
                <w:tcPr>
                  <w:tcW w:w="1125" w:type="dxa"/>
                  <w:shd w:val="clear" w:color="auto" w:fill="auto"/>
                </w:tcPr>
                <w:p w14:paraId="0887B1BE"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259" w:type="dxa"/>
                  <w:shd w:val="clear" w:color="auto" w:fill="auto"/>
                </w:tcPr>
                <w:p w14:paraId="58BA7095"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i/>
                      <w:color w:val="0000FF"/>
                      <w:sz w:val="20"/>
                      <w:szCs w:val="20"/>
                      <w:highlight w:val="yellow"/>
                    </w:rPr>
                    <w:t>EUR</w:t>
                  </w:r>
                </w:p>
              </w:tc>
            </w:tr>
            <w:tr w:rsidR="00EB7F63" w:rsidRPr="005756C8" w14:paraId="6A6CC5DF" w14:textId="77777777" w:rsidTr="00531AF0">
              <w:tc>
                <w:tcPr>
                  <w:tcW w:w="764" w:type="dxa"/>
                  <w:shd w:val="clear" w:color="auto" w:fill="auto"/>
                </w:tcPr>
                <w:p w14:paraId="0FB63963" w14:textId="77777777" w:rsidR="00EB7F63" w:rsidRPr="00EB7F63" w:rsidRDefault="00EB7F63" w:rsidP="00EB7F63">
                  <w:pPr>
                    <w:spacing w:after="0" w:line="240" w:lineRule="auto"/>
                    <w:jc w:val="center"/>
                    <w:rPr>
                      <w:rFonts w:ascii="Times New Roman" w:hAnsi="Times New Roman"/>
                      <w:highlight w:val="yellow"/>
                    </w:rPr>
                  </w:pPr>
                  <w:r w:rsidRPr="00EB7F63">
                    <w:rPr>
                      <w:rFonts w:ascii="Times New Roman" w:hAnsi="Times New Roman"/>
                      <w:highlight w:val="yellow"/>
                    </w:rPr>
                    <w:t>2.1.</w:t>
                  </w:r>
                </w:p>
              </w:tc>
              <w:tc>
                <w:tcPr>
                  <w:tcW w:w="1736" w:type="dxa"/>
                  <w:shd w:val="clear" w:color="auto" w:fill="auto"/>
                </w:tcPr>
                <w:p w14:paraId="5CC452F8" w14:textId="77777777" w:rsidR="00EB7F63" w:rsidRPr="00EB7F63" w:rsidRDefault="00EB7F63" w:rsidP="00EB7F63">
                  <w:pPr>
                    <w:spacing w:after="0" w:line="240" w:lineRule="auto"/>
                    <w:rPr>
                      <w:rFonts w:ascii="Times New Roman" w:hAnsi="Times New Roman"/>
                      <w:i/>
                      <w:sz w:val="20"/>
                      <w:szCs w:val="20"/>
                      <w:highlight w:val="yellow"/>
                    </w:rPr>
                  </w:pPr>
                  <w:r w:rsidRPr="00EB7F63">
                    <w:rPr>
                      <w:rFonts w:ascii="Times New Roman" w:hAnsi="Times New Roman"/>
                      <w:i/>
                      <w:color w:val="0000FF"/>
                      <w:sz w:val="20"/>
                      <w:szCs w:val="20"/>
                      <w:highlight w:val="yellow"/>
                    </w:rPr>
                    <w:t>Pētījums Nr.1. (šo sadaļu precizēs pēc pētniecības projektu apstiprināšanas)</w:t>
                  </w:r>
                </w:p>
              </w:tc>
              <w:tc>
                <w:tcPr>
                  <w:tcW w:w="1905" w:type="dxa"/>
                  <w:shd w:val="clear" w:color="auto" w:fill="auto"/>
                </w:tcPr>
                <w:p w14:paraId="72AFE349"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319" w:type="dxa"/>
                  <w:shd w:val="clear" w:color="auto" w:fill="auto"/>
                </w:tcPr>
                <w:p w14:paraId="60AF56A3"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i/>
                      <w:color w:val="0000FF"/>
                      <w:sz w:val="20"/>
                      <w:szCs w:val="20"/>
                      <w:highlight w:val="yellow"/>
                    </w:rPr>
                    <w:t>Piemēram: apstiprināts pētniecības projekts</w:t>
                  </w:r>
                </w:p>
              </w:tc>
              <w:tc>
                <w:tcPr>
                  <w:tcW w:w="1125" w:type="dxa"/>
                  <w:shd w:val="clear" w:color="auto" w:fill="auto"/>
                </w:tcPr>
                <w:p w14:paraId="419B9371" w14:textId="77777777" w:rsidR="00EB7F63" w:rsidRPr="00EB7F63" w:rsidRDefault="00EB7F63" w:rsidP="00EB7F63">
                  <w:pPr>
                    <w:spacing w:after="0" w:line="240" w:lineRule="auto"/>
                    <w:rPr>
                      <w:rFonts w:ascii="Times New Roman" w:hAnsi="Times New Roman"/>
                      <w:i/>
                      <w:sz w:val="20"/>
                      <w:szCs w:val="20"/>
                      <w:highlight w:val="yellow"/>
                    </w:rPr>
                  </w:pPr>
                  <w:r w:rsidRPr="00EB7F63">
                    <w:rPr>
                      <w:rFonts w:ascii="Times New Roman" w:hAnsi="Times New Roman"/>
                      <w:i/>
                      <w:sz w:val="20"/>
                      <w:szCs w:val="20"/>
                      <w:highlight w:val="yellow"/>
                    </w:rPr>
                    <w:t>1</w:t>
                  </w:r>
                </w:p>
              </w:tc>
              <w:tc>
                <w:tcPr>
                  <w:tcW w:w="1259" w:type="dxa"/>
                  <w:shd w:val="clear" w:color="auto" w:fill="auto"/>
                </w:tcPr>
                <w:p w14:paraId="087422EE" w14:textId="77777777" w:rsidR="00EB7F63" w:rsidRPr="00EB7F63" w:rsidRDefault="00EB7F63" w:rsidP="00EB7F63">
                  <w:pPr>
                    <w:spacing w:after="0" w:line="240" w:lineRule="auto"/>
                    <w:rPr>
                      <w:rFonts w:ascii="Times New Roman" w:hAnsi="Times New Roman"/>
                      <w:i/>
                      <w:sz w:val="20"/>
                      <w:szCs w:val="20"/>
                      <w:highlight w:val="yellow"/>
                    </w:rPr>
                  </w:pPr>
                  <w:r w:rsidRPr="00EB7F63">
                    <w:rPr>
                      <w:rFonts w:ascii="Times New Roman" w:hAnsi="Times New Roman"/>
                      <w:i/>
                      <w:color w:val="0000FF"/>
                      <w:sz w:val="20"/>
                      <w:szCs w:val="20"/>
                      <w:highlight w:val="yellow"/>
                    </w:rPr>
                    <w:t>EUR</w:t>
                  </w:r>
                </w:p>
              </w:tc>
            </w:tr>
            <w:tr w:rsidR="00EB7F63" w:rsidRPr="005756C8" w14:paraId="1301F7CB" w14:textId="77777777" w:rsidTr="00531AF0">
              <w:tc>
                <w:tcPr>
                  <w:tcW w:w="764" w:type="dxa"/>
                  <w:shd w:val="clear" w:color="auto" w:fill="auto"/>
                </w:tcPr>
                <w:p w14:paraId="69EFEBCD" w14:textId="77777777" w:rsidR="00EB7F63" w:rsidRPr="00EB7F63" w:rsidRDefault="00EB7F63" w:rsidP="00EB7F63">
                  <w:pPr>
                    <w:spacing w:after="0" w:line="240" w:lineRule="auto"/>
                    <w:rPr>
                      <w:rFonts w:ascii="Times New Roman" w:hAnsi="Times New Roman"/>
                      <w:highlight w:val="yellow"/>
                    </w:rPr>
                  </w:pPr>
                  <w:r w:rsidRPr="00EB7F63">
                    <w:rPr>
                      <w:rFonts w:ascii="Times New Roman" w:hAnsi="Times New Roman"/>
                      <w:highlight w:val="yellow"/>
                    </w:rPr>
                    <w:t>…</w:t>
                  </w:r>
                </w:p>
              </w:tc>
              <w:tc>
                <w:tcPr>
                  <w:tcW w:w="1736" w:type="dxa"/>
                  <w:shd w:val="clear" w:color="auto" w:fill="auto"/>
                </w:tcPr>
                <w:p w14:paraId="343617FA"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905" w:type="dxa"/>
                  <w:shd w:val="clear" w:color="auto" w:fill="auto"/>
                </w:tcPr>
                <w:p w14:paraId="1A429901" w14:textId="77777777" w:rsidR="00EB7F63" w:rsidRPr="00EB7F63" w:rsidRDefault="00EB7F63" w:rsidP="00EB7F63">
                  <w:pPr>
                    <w:spacing w:after="0" w:line="240" w:lineRule="auto"/>
                    <w:rPr>
                      <w:rFonts w:ascii="Times New Roman" w:hAnsi="Times New Roman"/>
                      <w:sz w:val="20"/>
                      <w:szCs w:val="20"/>
                      <w:highlight w:val="yellow"/>
                    </w:rPr>
                  </w:pPr>
                </w:p>
              </w:tc>
              <w:tc>
                <w:tcPr>
                  <w:tcW w:w="1319" w:type="dxa"/>
                  <w:shd w:val="clear" w:color="auto" w:fill="auto"/>
                </w:tcPr>
                <w:p w14:paraId="07F48446" w14:textId="77777777" w:rsidR="00EB7F63" w:rsidRPr="00EB7F63" w:rsidRDefault="00EB7F63" w:rsidP="00EB7F63">
                  <w:pPr>
                    <w:spacing w:after="0" w:line="240" w:lineRule="auto"/>
                    <w:rPr>
                      <w:rFonts w:ascii="Times New Roman" w:hAnsi="Times New Roman"/>
                      <w:color w:val="0000FF"/>
                      <w:sz w:val="20"/>
                      <w:szCs w:val="20"/>
                      <w:highlight w:val="yellow"/>
                    </w:rPr>
                  </w:pPr>
                </w:p>
              </w:tc>
              <w:tc>
                <w:tcPr>
                  <w:tcW w:w="1125" w:type="dxa"/>
                  <w:shd w:val="clear" w:color="auto" w:fill="auto"/>
                </w:tcPr>
                <w:p w14:paraId="4A831ACA"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259" w:type="dxa"/>
                  <w:shd w:val="clear" w:color="auto" w:fill="auto"/>
                </w:tcPr>
                <w:p w14:paraId="22A79B6A" w14:textId="77777777" w:rsidR="00EB7F63" w:rsidRPr="00EB7F63" w:rsidRDefault="00EB7F63" w:rsidP="00EB7F63">
                  <w:pPr>
                    <w:spacing w:after="0" w:line="240" w:lineRule="auto"/>
                    <w:rPr>
                      <w:rFonts w:ascii="Times New Roman" w:hAnsi="Times New Roman"/>
                      <w:i/>
                      <w:color w:val="0000FF"/>
                      <w:sz w:val="20"/>
                      <w:szCs w:val="20"/>
                      <w:highlight w:val="yellow"/>
                    </w:rPr>
                  </w:pPr>
                </w:p>
              </w:tc>
            </w:tr>
            <w:tr w:rsidR="00EB7F63" w:rsidRPr="005756C8" w14:paraId="4DAD19B5" w14:textId="77777777" w:rsidTr="00531AF0">
              <w:tc>
                <w:tcPr>
                  <w:tcW w:w="764" w:type="dxa"/>
                  <w:shd w:val="clear" w:color="auto" w:fill="auto"/>
                </w:tcPr>
                <w:p w14:paraId="4D8BE8C2" w14:textId="77777777" w:rsidR="00EB7F63" w:rsidRPr="00EB7F63" w:rsidRDefault="00EB7F63" w:rsidP="00EB7F63">
                  <w:pPr>
                    <w:spacing w:after="0" w:line="240" w:lineRule="auto"/>
                    <w:rPr>
                      <w:rFonts w:ascii="Times New Roman" w:hAnsi="Times New Roman"/>
                      <w:highlight w:val="yellow"/>
                    </w:rPr>
                  </w:pPr>
                  <w:r w:rsidRPr="00EB7F63">
                    <w:rPr>
                      <w:rFonts w:ascii="Times New Roman" w:hAnsi="Times New Roman"/>
                      <w:highlight w:val="yellow"/>
                    </w:rPr>
                    <w:t>…</w:t>
                  </w:r>
                </w:p>
              </w:tc>
              <w:tc>
                <w:tcPr>
                  <w:tcW w:w="1736" w:type="dxa"/>
                  <w:shd w:val="clear" w:color="auto" w:fill="auto"/>
                </w:tcPr>
                <w:p w14:paraId="0B6D354B"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905" w:type="dxa"/>
                  <w:shd w:val="clear" w:color="auto" w:fill="auto"/>
                </w:tcPr>
                <w:p w14:paraId="77A2376A" w14:textId="77777777" w:rsidR="00EB7F63" w:rsidRPr="00EB7F63" w:rsidRDefault="00EB7F63" w:rsidP="00EB7F63">
                  <w:pPr>
                    <w:spacing w:after="0" w:line="240" w:lineRule="auto"/>
                    <w:rPr>
                      <w:rFonts w:ascii="Times New Roman" w:hAnsi="Times New Roman"/>
                      <w:sz w:val="20"/>
                      <w:szCs w:val="20"/>
                      <w:highlight w:val="yellow"/>
                    </w:rPr>
                  </w:pPr>
                </w:p>
              </w:tc>
              <w:tc>
                <w:tcPr>
                  <w:tcW w:w="1319" w:type="dxa"/>
                  <w:shd w:val="clear" w:color="auto" w:fill="auto"/>
                </w:tcPr>
                <w:p w14:paraId="2534CE0D" w14:textId="77777777" w:rsidR="00EB7F63" w:rsidRPr="00EB7F63" w:rsidRDefault="00EB7F63" w:rsidP="00EB7F63">
                  <w:pPr>
                    <w:spacing w:after="0" w:line="240" w:lineRule="auto"/>
                    <w:rPr>
                      <w:rFonts w:ascii="Times New Roman" w:hAnsi="Times New Roman"/>
                      <w:color w:val="0000FF"/>
                      <w:sz w:val="20"/>
                      <w:szCs w:val="20"/>
                      <w:highlight w:val="yellow"/>
                    </w:rPr>
                  </w:pPr>
                </w:p>
              </w:tc>
              <w:tc>
                <w:tcPr>
                  <w:tcW w:w="1125" w:type="dxa"/>
                  <w:shd w:val="clear" w:color="auto" w:fill="auto"/>
                </w:tcPr>
                <w:p w14:paraId="75D19BF7"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259" w:type="dxa"/>
                  <w:shd w:val="clear" w:color="auto" w:fill="auto"/>
                </w:tcPr>
                <w:p w14:paraId="05594B5E" w14:textId="77777777" w:rsidR="00EB7F63" w:rsidRPr="00EB7F63" w:rsidRDefault="00EB7F63" w:rsidP="00EB7F63">
                  <w:pPr>
                    <w:spacing w:after="0" w:line="240" w:lineRule="auto"/>
                    <w:rPr>
                      <w:rFonts w:ascii="Times New Roman" w:hAnsi="Times New Roman"/>
                      <w:i/>
                      <w:color w:val="0000FF"/>
                      <w:sz w:val="20"/>
                      <w:szCs w:val="20"/>
                      <w:highlight w:val="yellow"/>
                    </w:rPr>
                  </w:pPr>
                </w:p>
              </w:tc>
            </w:tr>
            <w:tr w:rsidR="00EB7F63" w:rsidRPr="005756C8" w14:paraId="68C704BD" w14:textId="77777777" w:rsidTr="00531AF0">
              <w:tc>
                <w:tcPr>
                  <w:tcW w:w="764" w:type="dxa"/>
                  <w:shd w:val="clear" w:color="auto" w:fill="auto"/>
                </w:tcPr>
                <w:p w14:paraId="04C01651" w14:textId="77777777" w:rsidR="00EB7F63" w:rsidRPr="00EB7F63" w:rsidRDefault="00EB7F63" w:rsidP="00EB7F63">
                  <w:pPr>
                    <w:spacing w:after="0" w:line="240" w:lineRule="auto"/>
                    <w:rPr>
                      <w:rFonts w:ascii="Times New Roman" w:hAnsi="Times New Roman"/>
                      <w:highlight w:val="yellow"/>
                    </w:rPr>
                  </w:pPr>
                  <w:r w:rsidRPr="00EB7F63">
                    <w:rPr>
                      <w:rFonts w:ascii="Times New Roman" w:hAnsi="Times New Roman"/>
                      <w:highlight w:val="yellow"/>
                    </w:rPr>
                    <w:t>3.</w:t>
                  </w:r>
                </w:p>
              </w:tc>
              <w:tc>
                <w:tcPr>
                  <w:tcW w:w="1736" w:type="dxa"/>
                  <w:shd w:val="clear" w:color="auto" w:fill="auto"/>
                </w:tcPr>
                <w:p w14:paraId="5824C192"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905" w:type="dxa"/>
                  <w:shd w:val="clear" w:color="auto" w:fill="auto"/>
                </w:tcPr>
                <w:p w14:paraId="1522D4F5" w14:textId="77777777" w:rsidR="00EB7F63" w:rsidRPr="00EB7F63" w:rsidRDefault="00EB7F63" w:rsidP="00EB7F63">
                  <w:pPr>
                    <w:spacing w:after="0" w:line="240" w:lineRule="auto"/>
                    <w:rPr>
                      <w:rFonts w:ascii="Times New Roman" w:hAnsi="Times New Roman"/>
                      <w:i/>
                      <w:color w:val="0000FF"/>
                      <w:sz w:val="20"/>
                      <w:szCs w:val="20"/>
                      <w:highlight w:val="yellow"/>
                    </w:rPr>
                  </w:pPr>
                  <w:r w:rsidRPr="00EB7F63">
                    <w:rPr>
                      <w:rFonts w:ascii="Times New Roman" w:hAnsi="Times New Roman"/>
                      <w:sz w:val="20"/>
                      <w:szCs w:val="20"/>
                      <w:highlight w:val="yellow"/>
                    </w:rPr>
                    <w:t>…</w:t>
                  </w:r>
                </w:p>
              </w:tc>
              <w:tc>
                <w:tcPr>
                  <w:tcW w:w="1319" w:type="dxa"/>
                  <w:shd w:val="clear" w:color="auto" w:fill="auto"/>
                </w:tcPr>
                <w:p w14:paraId="74508973" w14:textId="77777777" w:rsidR="00EB7F63" w:rsidRPr="00EB7F63" w:rsidRDefault="00EB7F63" w:rsidP="00EB7F63">
                  <w:pPr>
                    <w:spacing w:after="0" w:line="240" w:lineRule="auto"/>
                    <w:rPr>
                      <w:rFonts w:ascii="Times New Roman" w:hAnsi="Times New Roman"/>
                      <w:color w:val="0000FF"/>
                      <w:sz w:val="20"/>
                      <w:szCs w:val="20"/>
                      <w:highlight w:val="yellow"/>
                    </w:rPr>
                  </w:pPr>
                </w:p>
              </w:tc>
              <w:tc>
                <w:tcPr>
                  <w:tcW w:w="1125" w:type="dxa"/>
                  <w:shd w:val="clear" w:color="auto" w:fill="auto"/>
                </w:tcPr>
                <w:p w14:paraId="50B607CC" w14:textId="77777777" w:rsidR="00EB7F63" w:rsidRPr="00EB7F63" w:rsidRDefault="00EB7F63" w:rsidP="00EB7F63">
                  <w:pPr>
                    <w:spacing w:after="0" w:line="240" w:lineRule="auto"/>
                    <w:rPr>
                      <w:rFonts w:ascii="Times New Roman" w:hAnsi="Times New Roman"/>
                      <w:i/>
                      <w:color w:val="0000FF"/>
                      <w:sz w:val="20"/>
                      <w:szCs w:val="20"/>
                      <w:highlight w:val="yellow"/>
                    </w:rPr>
                  </w:pPr>
                </w:p>
              </w:tc>
              <w:tc>
                <w:tcPr>
                  <w:tcW w:w="1259" w:type="dxa"/>
                  <w:shd w:val="clear" w:color="auto" w:fill="auto"/>
                </w:tcPr>
                <w:p w14:paraId="7256033C" w14:textId="77777777" w:rsidR="00EB7F63" w:rsidRPr="00EB7F63" w:rsidRDefault="00EB7F63" w:rsidP="00EB7F63">
                  <w:pPr>
                    <w:spacing w:after="0" w:line="240" w:lineRule="auto"/>
                    <w:rPr>
                      <w:rFonts w:ascii="Times New Roman" w:hAnsi="Times New Roman"/>
                      <w:i/>
                      <w:color w:val="0000FF"/>
                      <w:sz w:val="20"/>
                      <w:szCs w:val="20"/>
                      <w:highlight w:val="yellow"/>
                    </w:rPr>
                  </w:pPr>
                </w:p>
              </w:tc>
            </w:tr>
            <w:tr w:rsidR="00EB7F63" w:rsidRPr="005756C8" w14:paraId="379FD267" w14:textId="77777777" w:rsidTr="00531AF0">
              <w:tc>
                <w:tcPr>
                  <w:tcW w:w="764" w:type="dxa"/>
                  <w:shd w:val="clear" w:color="auto" w:fill="auto"/>
                </w:tcPr>
                <w:p w14:paraId="360DAEE3" w14:textId="77777777" w:rsidR="00EB7F63" w:rsidRPr="00EB7F63" w:rsidRDefault="00EB7F63" w:rsidP="00EB7F63">
                  <w:pPr>
                    <w:spacing w:after="0" w:line="240" w:lineRule="auto"/>
                    <w:jc w:val="center"/>
                    <w:rPr>
                      <w:rFonts w:ascii="Times New Roman" w:hAnsi="Times New Roman"/>
                      <w:highlight w:val="yellow"/>
                    </w:rPr>
                  </w:pPr>
                  <w:r w:rsidRPr="00EB7F63">
                    <w:rPr>
                      <w:rFonts w:ascii="Times New Roman" w:hAnsi="Times New Roman"/>
                      <w:highlight w:val="yellow"/>
                    </w:rPr>
                    <w:t>3.1.</w:t>
                  </w:r>
                </w:p>
              </w:tc>
              <w:tc>
                <w:tcPr>
                  <w:tcW w:w="1736" w:type="dxa"/>
                  <w:shd w:val="clear" w:color="auto" w:fill="auto"/>
                </w:tcPr>
                <w:p w14:paraId="45FB0757" w14:textId="77777777" w:rsidR="00EB7F63" w:rsidRPr="00EB7F63" w:rsidRDefault="00EB7F63" w:rsidP="00EB7F63">
                  <w:pPr>
                    <w:spacing w:after="0" w:line="240" w:lineRule="auto"/>
                    <w:rPr>
                      <w:rFonts w:ascii="Times New Roman" w:hAnsi="Times New Roman"/>
                      <w:i/>
                      <w:sz w:val="20"/>
                      <w:szCs w:val="20"/>
                      <w:highlight w:val="yellow"/>
                    </w:rPr>
                  </w:pPr>
                </w:p>
              </w:tc>
              <w:tc>
                <w:tcPr>
                  <w:tcW w:w="1905" w:type="dxa"/>
                  <w:shd w:val="clear" w:color="auto" w:fill="auto"/>
                </w:tcPr>
                <w:p w14:paraId="4A557C61" w14:textId="77777777" w:rsidR="00EB7F63" w:rsidRPr="00EB7F63" w:rsidRDefault="00EB7F63" w:rsidP="00EB7F63">
                  <w:pPr>
                    <w:spacing w:after="0" w:line="240" w:lineRule="auto"/>
                    <w:rPr>
                      <w:rFonts w:ascii="Times New Roman" w:hAnsi="Times New Roman"/>
                      <w:sz w:val="20"/>
                      <w:szCs w:val="20"/>
                      <w:highlight w:val="yellow"/>
                    </w:rPr>
                  </w:pPr>
                  <w:r w:rsidRPr="00EB7F63">
                    <w:rPr>
                      <w:rFonts w:ascii="Times New Roman" w:hAnsi="Times New Roman"/>
                      <w:sz w:val="20"/>
                      <w:szCs w:val="20"/>
                      <w:highlight w:val="yellow"/>
                    </w:rPr>
                    <w:t>…</w:t>
                  </w:r>
                </w:p>
              </w:tc>
              <w:tc>
                <w:tcPr>
                  <w:tcW w:w="1319" w:type="dxa"/>
                  <w:shd w:val="clear" w:color="auto" w:fill="auto"/>
                </w:tcPr>
                <w:p w14:paraId="4C918508" w14:textId="77777777" w:rsidR="00EB7F63" w:rsidRPr="00EB7F63" w:rsidRDefault="00EB7F63" w:rsidP="00EB7F63">
                  <w:pPr>
                    <w:spacing w:after="0" w:line="240" w:lineRule="auto"/>
                    <w:rPr>
                      <w:rFonts w:ascii="Times New Roman" w:hAnsi="Times New Roman"/>
                      <w:i/>
                      <w:sz w:val="20"/>
                      <w:szCs w:val="20"/>
                      <w:highlight w:val="yellow"/>
                    </w:rPr>
                  </w:pPr>
                </w:p>
              </w:tc>
              <w:tc>
                <w:tcPr>
                  <w:tcW w:w="1125" w:type="dxa"/>
                  <w:shd w:val="clear" w:color="auto" w:fill="auto"/>
                </w:tcPr>
                <w:p w14:paraId="05A95E0D" w14:textId="77777777" w:rsidR="00EB7F63" w:rsidRPr="00EB7F63" w:rsidRDefault="00EB7F63" w:rsidP="00EB7F63">
                  <w:pPr>
                    <w:spacing w:after="0" w:line="240" w:lineRule="auto"/>
                    <w:rPr>
                      <w:rFonts w:ascii="Times New Roman" w:hAnsi="Times New Roman"/>
                      <w:i/>
                      <w:sz w:val="20"/>
                      <w:szCs w:val="20"/>
                      <w:highlight w:val="yellow"/>
                    </w:rPr>
                  </w:pPr>
                </w:p>
              </w:tc>
              <w:tc>
                <w:tcPr>
                  <w:tcW w:w="1259" w:type="dxa"/>
                  <w:shd w:val="clear" w:color="auto" w:fill="auto"/>
                </w:tcPr>
                <w:p w14:paraId="4D89B98A" w14:textId="77777777" w:rsidR="00EB7F63" w:rsidRPr="00EB7F63" w:rsidRDefault="00EB7F63" w:rsidP="00EB7F63">
                  <w:pPr>
                    <w:spacing w:after="0" w:line="240" w:lineRule="auto"/>
                    <w:rPr>
                      <w:rFonts w:ascii="Times New Roman" w:hAnsi="Times New Roman"/>
                      <w:i/>
                      <w:sz w:val="20"/>
                      <w:szCs w:val="20"/>
                      <w:highlight w:val="yellow"/>
                    </w:rPr>
                  </w:pPr>
                </w:p>
              </w:tc>
            </w:tr>
            <w:tr w:rsidR="00EB7F63" w:rsidRPr="005756C8" w14:paraId="74F7553E" w14:textId="77777777" w:rsidTr="00531AF0">
              <w:tc>
                <w:tcPr>
                  <w:tcW w:w="764" w:type="dxa"/>
                  <w:shd w:val="clear" w:color="auto" w:fill="auto"/>
                </w:tcPr>
                <w:p w14:paraId="09578925" w14:textId="77777777" w:rsidR="00EB7F63" w:rsidRPr="00EB7F63" w:rsidRDefault="00EB7F63" w:rsidP="00EB7F63">
                  <w:pPr>
                    <w:spacing w:after="0" w:line="240" w:lineRule="auto"/>
                    <w:jc w:val="right"/>
                    <w:rPr>
                      <w:rFonts w:ascii="Times New Roman" w:hAnsi="Times New Roman"/>
                      <w:highlight w:val="yellow"/>
                    </w:rPr>
                  </w:pPr>
                  <w:r w:rsidRPr="00EB7F63">
                    <w:rPr>
                      <w:rFonts w:ascii="Times New Roman" w:hAnsi="Times New Roman"/>
                      <w:highlight w:val="yellow"/>
                    </w:rPr>
                    <w:t>3.1.1.</w:t>
                  </w:r>
                </w:p>
              </w:tc>
              <w:tc>
                <w:tcPr>
                  <w:tcW w:w="1736" w:type="dxa"/>
                  <w:shd w:val="clear" w:color="auto" w:fill="auto"/>
                </w:tcPr>
                <w:p w14:paraId="7E350E1B" w14:textId="77777777" w:rsidR="00EB7F63" w:rsidRPr="00EB7F63" w:rsidRDefault="00EB7F63" w:rsidP="00EB7F63">
                  <w:pPr>
                    <w:spacing w:after="0" w:line="240" w:lineRule="auto"/>
                    <w:rPr>
                      <w:rFonts w:ascii="Times New Roman" w:hAnsi="Times New Roman"/>
                      <w:highlight w:val="yellow"/>
                    </w:rPr>
                  </w:pPr>
                </w:p>
              </w:tc>
              <w:tc>
                <w:tcPr>
                  <w:tcW w:w="1905" w:type="dxa"/>
                  <w:shd w:val="clear" w:color="auto" w:fill="auto"/>
                </w:tcPr>
                <w:p w14:paraId="546B0E74" w14:textId="77777777" w:rsidR="00EB7F63" w:rsidRPr="00EB7F63" w:rsidRDefault="00EB7F63" w:rsidP="00EB7F63">
                  <w:pPr>
                    <w:spacing w:after="0" w:line="240" w:lineRule="auto"/>
                    <w:rPr>
                      <w:rFonts w:ascii="Times New Roman" w:hAnsi="Times New Roman"/>
                      <w:highlight w:val="yellow"/>
                    </w:rPr>
                  </w:pPr>
                </w:p>
              </w:tc>
              <w:tc>
                <w:tcPr>
                  <w:tcW w:w="1319" w:type="dxa"/>
                  <w:shd w:val="clear" w:color="auto" w:fill="auto"/>
                </w:tcPr>
                <w:p w14:paraId="2A1660AB" w14:textId="77777777" w:rsidR="00EB7F63" w:rsidRPr="00EB7F63" w:rsidRDefault="00EB7F63" w:rsidP="00EB7F63">
                  <w:pPr>
                    <w:spacing w:after="0" w:line="240" w:lineRule="auto"/>
                    <w:rPr>
                      <w:rFonts w:ascii="Times New Roman" w:hAnsi="Times New Roman"/>
                      <w:highlight w:val="yellow"/>
                    </w:rPr>
                  </w:pPr>
                </w:p>
              </w:tc>
              <w:tc>
                <w:tcPr>
                  <w:tcW w:w="1125" w:type="dxa"/>
                  <w:shd w:val="clear" w:color="auto" w:fill="auto"/>
                </w:tcPr>
                <w:p w14:paraId="37874282" w14:textId="77777777" w:rsidR="00EB7F63" w:rsidRPr="00EB7F63" w:rsidRDefault="00EB7F63" w:rsidP="00EB7F63">
                  <w:pPr>
                    <w:spacing w:after="0" w:line="240" w:lineRule="auto"/>
                    <w:rPr>
                      <w:rFonts w:ascii="Times New Roman" w:hAnsi="Times New Roman"/>
                      <w:highlight w:val="yellow"/>
                    </w:rPr>
                  </w:pPr>
                </w:p>
              </w:tc>
              <w:tc>
                <w:tcPr>
                  <w:tcW w:w="1259" w:type="dxa"/>
                  <w:shd w:val="clear" w:color="auto" w:fill="auto"/>
                </w:tcPr>
                <w:p w14:paraId="5B0F4C84" w14:textId="77777777" w:rsidR="00EB7F63" w:rsidRPr="00EB7F63" w:rsidRDefault="00EB7F63" w:rsidP="00EB7F63">
                  <w:pPr>
                    <w:spacing w:after="0" w:line="240" w:lineRule="auto"/>
                    <w:rPr>
                      <w:rFonts w:ascii="Times New Roman" w:hAnsi="Times New Roman"/>
                      <w:highlight w:val="yellow"/>
                    </w:rPr>
                  </w:pPr>
                </w:p>
              </w:tc>
            </w:tr>
            <w:tr w:rsidR="00EB7F63" w:rsidRPr="005756C8" w14:paraId="355A93E6" w14:textId="77777777" w:rsidTr="00531AF0">
              <w:tc>
                <w:tcPr>
                  <w:tcW w:w="764" w:type="dxa"/>
                  <w:shd w:val="clear" w:color="auto" w:fill="auto"/>
                </w:tcPr>
                <w:p w14:paraId="4F8E1DF0" w14:textId="77777777" w:rsidR="00EB7F63" w:rsidRPr="00EB7F63" w:rsidRDefault="00EB7F63" w:rsidP="00EB7F63">
                  <w:pPr>
                    <w:spacing w:after="0" w:line="240" w:lineRule="auto"/>
                    <w:rPr>
                      <w:rFonts w:ascii="Times New Roman" w:hAnsi="Times New Roman"/>
                      <w:highlight w:val="yellow"/>
                    </w:rPr>
                  </w:pPr>
                  <w:r w:rsidRPr="00EB7F63">
                    <w:rPr>
                      <w:rFonts w:ascii="Times New Roman" w:hAnsi="Times New Roman"/>
                      <w:highlight w:val="yellow"/>
                    </w:rPr>
                    <w:t>….</w:t>
                  </w:r>
                </w:p>
              </w:tc>
              <w:tc>
                <w:tcPr>
                  <w:tcW w:w="1736" w:type="dxa"/>
                  <w:shd w:val="clear" w:color="auto" w:fill="auto"/>
                </w:tcPr>
                <w:p w14:paraId="1A1F681E" w14:textId="77777777" w:rsidR="00EB7F63" w:rsidRPr="00EB7F63" w:rsidRDefault="00EB7F63" w:rsidP="00EB7F63">
                  <w:pPr>
                    <w:spacing w:after="0" w:line="240" w:lineRule="auto"/>
                    <w:rPr>
                      <w:rFonts w:ascii="Times New Roman" w:hAnsi="Times New Roman"/>
                      <w:highlight w:val="yellow"/>
                    </w:rPr>
                  </w:pPr>
                </w:p>
              </w:tc>
              <w:tc>
                <w:tcPr>
                  <w:tcW w:w="1905" w:type="dxa"/>
                  <w:shd w:val="clear" w:color="auto" w:fill="auto"/>
                </w:tcPr>
                <w:p w14:paraId="41E9F7E7" w14:textId="77777777" w:rsidR="00EB7F63" w:rsidRPr="00EB7F63" w:rsidRDefault="00EB7F63" w:rsidP="00EB7F63">
                  <w:pPr>
                    <w:spacing w:after="0" w:line="240" w:lineRule="auto"/>
                    <w:rPr>
                      <w:rFonts w:ascii="Times New Roman" w:hAnsi="Times New Roman"/>
                      <w:highlight w:val="yellow"/>
                    </w:rPr>
                  </w:pPr>
                </w:p>
              </w:tc>
              <w:tc>
                <w:tcPr>
                  <w:tcW w:w="1319" w:type="dxa"/>
                  <w:shd w:val="clear" w:color="auto" w:fill="auto"/>
                </w:tcPr>
                <w:p w14:paraId="47D82AD0" w14:textId="77777777" w:rsidR="00EB7F63" w:rsidRPr="00EB7F63" w:rsidRDefault="00EB7F63" w:rsidP="00EB7F63">
                  <w:pPr>
                    <w:spacing w:after="0" w:line="240" w:lineRule="auto"/>
                    <w:rPr>
                      <w:rFonts w:ascii="Times New Roman" w:hAnsi="Times New Roman"/>
                      <w:highlight w:val="yellow"/>
                    </w:rPr>
                  </w:pPr>
                </w:p>
              </w:tc>
              <w:tc>
                <w:tcPr>
                  <w:tcW w:w="1125" w:type="dxa"/>
                  <w:shd w:val="clear" w:color="auto" w:fill="auto"/>
                </w:tcPr>
                <w:p w14:paraId="4AEF5BDB" w14:textId="77777777" w:rsidR="00EB7F63" w:rsidRPr="00EB7F63" w:rsidRDefault="00EB7F63" w:rsidP="00EB7F63">
                  <w:pPr>
                    <w:spacing w:after="0" w:line="240" w:lineRule="auto"/>
                    <w:rPr>
                      <w:rFonts w:ascii="Times New Roman" w:hAnsi="Times New Roman"/>
                      <w:highlight w:val="yellow"/>
                    </w:rPr>
                  </w:pPr>
                </w:p>
              </w:tc>
              <w:tc>
                <w:tcPr>
                  <w:tcW w:w="1259" w:type="dxa"/>
                  <w:shd w:val="clear" w:color="auto" w:fill="auto"/>
                </w:tcPr>
                <w:p w14:paraId="5BA3C8C8" w14:textId="77777777" w:rsidR="00EB7F63" w:rsidRPr="00EB7F63" w:rsidRDefault="00EB7F63" w:rsidP="00EB7F63">
                  <w:pPr>
                    <w:spacing w:after="0" w:line="240" w:lineRule="auto"/>
                    <w:rPr>
                      <w:rFonts w:ascii="Times New Roman" w:hAnsi="Times New Roman"/>
                      <w:highlight w:val="yellow"/>
                    </w:rPr>
                  </w:pPr>
                </w:p>
              </w:tc>
            </w:tr>
          </w:tbl>
          <w:p w14:paraId="6D4DB685" w14:textId="77777777" w:rsidR="00EB7F63" w:rsidRDefault="00EB7F63" w:rsidP="00EB7F63">
            <w:pPr>
              <w:autoSpaceDE w:val="0"/>
              <w:autoSpaceDN w:val="0"/>
              <w:adjustRightInd w:val="0"/>
              <w:spacing w:after="0"/>
              <w:jc w:val="both"/>
              <w:rPr>
                <w:rFonts w:ascii="Times New Roman" w:hAnsi="Times New Roman"/>
                <w:i/>
                <w:color w:val="0000FF"/>
                <w:sz w:val="24"/>
                <w:szCs w:val="24"/>
              </w:rPr>
            </w:pPr>
          </w:p>
          <w:p w14:paraId="06949446"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Kolonnā “N.p.k.” norāda attiecīgās darbības numuru, numerācija tiek saglabāta arī turpmākās projekta iesnieguma sadaļās.</w:t>
            </w:r>
          </w:p>
          <w:p w14:paraId="0D08E972"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Kolonnā “Projekta darbība” norāda konkrētu darbības nosaukumu, ja nepieciešams, tad papildina ar apakšdarbībām. Ja tiek norādītas apakšdarbības, tad tām noteikti jānorāda arī darbības apraksts un rezultāts, aizpildot visas kolonnas.</w:t>
            </w:r>
          </w:p>
          <w:p w14:paraId="29F06DBE"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Kolonnā “Projekta darbības apraksts” projekta iesniedzējs apraksta, kādi pasākumi un darbības tiks veiktas attiecīgās darbības īstenošanas laikā.</w:t>
            </w:r>
          </w:p>
          <w:p w14:paraId="07AED5C3"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Kolonnās  “Rezultāts” norāda apstiprināto pētniecības projektu.</w:t>
            </w:r>
          </w:p>
          <w:p w14:paraId="594B551B"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Kolonnā “Rezultāts skaitliskā izteiksme” norāda precīzi definētu un reāli sasniedzamu rezultātu, tā skaitlisko izteiksmi (norāda tikai konkrētu skaitlisku informāciju) un atbilstošu mērvienību.</w:t>
            </w:r>
          </w:p>
          <w:p w14:paraId="3A0CE0A6"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Katrai darbībai vai apakšdarbībai jānorāda viens sasniedzamais rezultāts, var veidot vairākas apakšdarbības, ja darbībām paredzēti vairāki rezultāti.</w:t>
            </w:r>
          </w:p>
          <w:p w14:paraId="1B13131A"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p>
          <w:p w14:paraId="45D09B45"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lastRenderedPageBreak/>
              <w:t xml:space="preserve">Plānojot projekta darbības, projekta iesniedzējam ir nepieciešams apzināt un uzskaitīt veicamās darbības, kas vērstas uz projekta mērķa (1.1.sadaļa) un MK noteikumu 6.punktā noteikto rādītāju sasniegšanu. Projekta darbību plānošanā ievēro MK noteikumu nosacījumus. </w:t>
            </w:r>
          </w:p>
          <w:p w14:paraId="6EE18333"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p>
          <w:p w14:paraId="5C733343"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Projektā var plānot tikai tādas darbības, kas atbilst MK noteikumu 30.1 un 30.2.apakšpunktā noteiktajām atbalstāmajām darbībām.</w:t>
            </w:r>
          </w:p>
          <w:p w14:paraId="4A82755E"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p>
          <w:p w14:paraId="09DD83CC" w14:textId="77777777" w:rsidR="00EB7F63" w:rsidRPr="00EB7F63" w:rsidRDefault="00EB7F63" w:rsidP="00EB7F63">
            <w:p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Lai kompetences centra projektu apstiprinātu atbilstoši izvirzītajiem kritērijiem projekta iesniegumā:</w:t>
            </w:r>
          </w:p>
          <w:p w14:paraId="1215EB20" w14:textId="77777777" w:rsidR="00EB7F63" w:rsidRPr="00EB7F63" w:rsidRDefault="00EB7F63" w:rsidP="00EB7F63">
            <w:pPr>
              <w:pStyle w:val="ListParagraph"/>
              <w:numPr>
                <w:ilvl w:val="0"/>
                <w:numId w:val="21"/>
              </w:num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katrai projekta darbībai ir precīzi definēts rezultāts, t.i., ir skaidri saprotams, kas katras projekta darbības rezultātā tiks sasniegts;</w:t>
            </w:r>
          </w:p>
          <w:p w14:paraId="6DE9DF13" w14:textId="77777777" w:rsidR="00EB7F63" w:rsidRPr="00EB7F63" w:rsidRDefault="00EB7F63" w:rsidP="00EB7F63">
            <w:pPr>
              <w:pStyle w:val="ListParagraph"/>
              <w:numPr>
                <w:ilvl w:val="0"/>
                <w:numId w:val="21"/>
              </w:num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projekta darbību apraksti atbilst MK noteikumu 30.1. un 30.2. apakšpunktā  noteiktajam;</w:t>
            </w:r>
          </w:p>
          <w:p w14:paraId="401FBB70" w14:textId="77777777" w:rsidR="00EB7F63" w:rsidRPr="00EB7F63" w:rsidRDefault="00EB7F63" w:rsidP="00EB7F63">
            <w:pPr>
              <w:pStyle w:val="ListParagraph"/>
              <w:numPr>
                <w:ilvl w:val="0"/>
                <w:numId w:val="21"/>
              </w:num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projekta darbības ir precīzi definētas, t.i., no darbību nosaukumiem var spriest par to saturu, projekta darbības ir uzskaitītas ar apakšdarbībām, ja tas ir nepieciešams darbības satura precizēšanai;</w:t>
            </w:r>
          </w:p>
          <w:p w14:paraId="451268B5" w14:textId="77777777" w:rsidR="00EB7F63" w:rsidRPr="00EB7F63" w:rsidRDefault="00EB7F63" w:rsidP="00EB7F63">
            <w:pPr>
              <w:pStyle w:val="ListParagraph"/>
              <w:numPr>
                <w:ilvl w:val="0"/>
                <w:numId w:val="21"/>
              </w:numPr>
              <w:spacing w:after="0" w:line="240" w:lineRule="auto"/>
              <w:jc w:val="both"/>
              <w:rPr>
                <w:rFonts w:ascii="Times New Roman" w:eastAsia="ヒラギノ角ゴ Pro W3" w:hAnsi="Times New Roman"/>
                <w:i/>
                <w:color w:val="0000FF"/>
                <w:highlight w:val="yellow"/>
              </w:rPr>
            </w:pPr>
            <w:r w:rsidRPr="00EB7F63">
              <w:rPr>
                <w:rFonts w:ascii="Times New Roman" w:eastAsia="ヒラギノ角ゴ Pro W3" w:hAnsi="Times New Roman"/>
                <w:i/>
                <w:color w:val="0000FF"/>
                <w:highlight w:val="yellow"/>
              </w:rPr>
              <w:t>projekta darbības ir pamatotas, t.i., tās tieši ietekmē projekta mērķa un rezultāta sasniegšanu, bez kādas no darbībām projekta mērķa un rezultātu sasniegšana nav iespējama;</w:t>
            </w:r>
          </w:p>
          <w:p w14:paraId="05F69592" w14:textId="7ACA7C60" w:rsidR="00EB7F63" w:rsidRPr="00EB7F63" w:rsidRDefault="00EB7F63" w:rsidP="00EB7F63">
            <w:pPr>
              <w:pStyle w:val="ListParagraph"/>
              <w:numPr>
                <w:ilvl w:val="0"/>
                <w:numId w:val="21"/>
              </w:numPr>
              <w:spacing w:after="0" w:line="240" w:lineRule="auto"/>
              <w:jc w:val="both"/>
              <w:rPr>
                <w:rFonts w:ascii="Times New Roman" w:eastAsia="ヒラギノ角ゴ Pro W3" w:hAnsi="Times New Roman"/>
                <w:i/>
                <w:color w:val="0000FF"/>
              </w:rPr>
            </w:pPr>
            <w:r w:rsidRPr="00EB7F63">
              <w:rPr>
                <w:rFonts w:ascii="Times New Roman" w:eastAsia="ヒラギノ角ゴ Pro W3" w:hAnsi="Times New Roman"/>
                <w:i/>
                <w:color w:val="0000FF"/>
                <w:highlight w:val="yellow"/>
              </w:rPr>
              <w:t>projekta darbības ir mērķētas uz projekta iesnieguma 1.1.punktā aprakstīto problēmu risinājumu</w:t>
            </w:r>
          </w:p>
        </w:tc>
      </w:tr>
    </w:tbl>
    <w:p w14:paraId="7EC2D4EE"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F27BE2" w14:paraId="400DB02D" w14:textId="77777777" w:rsidTr="0023602B">
        <w:tc>
          <w:tcPr>
            <w:tcW w:w="9486" w:type="dxa"/>
          </w:tcPr>
          <w:p w14:paraId="136FB8B5" w14:textId="0B0AFB6B" w:rsidR="007E77C9" w:rsidRPr="00F27BE2" w:rsidRDefault="00EB7F63" w:rsidP="0023602B">
            <w:pPr>
              <w:pStyle w:val="ListParagraph"/>
              <w:numPr>
                <w:ilvl w:val="1"/>
                <w:numId w:val="1"/>
              </w:numPr>
              <w:spacing w:after="0" w:line="240" w:lineRule="auto"/>
              <w:rPr>
                <w:rFonts w:ascii="Times New Roman" w:hAnsi="Times New Roman"/>
                <w:b/>
                <w:highlight w:val="yellow"/>
              </w:rPr>
            </w:pPr>
            <w:bookmarkStart w:id="8" w:name="_Toc111112771"/>
            <w:r w:rsidRPr="00F27BE2">
              <w:rPr>
                <w:rStyle w:val="Heading2Char"/>
                <w:rFonts w:ascii="Times New Roman" w:hAnsi="Times New Roman"/>
                <w:b/>
                <w:color w:val="auto"/>
                <w:sz w:val="22"/>
                <w:szCs w:val="22"/>
                <w:highlight w:val="yellow"/>
              </w:rPr>
              <w:t>Investīciju projektā sasniedzamie uzraudzības atskaites punkti un mērķi atbilstoši rādītāji atbilstoši normatīvajos aktos par attiecīgās  Atveseļošanās fonda reformas vai tās investīcijas īstenošanu norādītajiem</w:t>
            </w:r>
            <w:r w:rsidR="008350E5" w:rsidRPr="00F27BE2">
              <w:rPr>
                <w:rStyle w:val="Heading2Char"/>
                <w:rFonts w:ascii="Times New Roman" w:hAnsi="Times New Roman"/>
                <w:b/>
                <w:color w:val="auto"/>
                <w:sz w:val="22"/>
                <w:szCs w:val="22"/>
                <w:highlight w:val="yellow"/>
              </w:rPr>
              <w:t>:</w:t>
            </w:r>
            <w:bookmarkEnd w:id="8"/>
          </w:p>
        </w:tc>
      </w:tr>
      <w:tr w:rsidR="007E77C9" w:rsidRPr="00F27BE2" w14:paraId="3D493B34" w14:textId="77777777" w:rsidTr="0023602B">
        <w:trPr>
          <w:trHeight w:val="1407"/>
        </w:trPr>
        <w:tc>
          <w:tcPr>
            <w:tcW w:w="9486" w:type="dxa"/>
          </w:tcPr>
          <w:p w14:paraId="46AAEC9F" w14:textId="359AEE47" w:rsidR="007E77C9" w:rsidRPr="00F27BE2" w:rsidRDefault="00566504" w:rsidP="008350E5">
            <w:pPr>
              <w:pStyle w:val="Default"/>
              <w:jc w:val="both"/>
              <w:rPr>
                <w:rFonts w:ascii="Times New Roman" w:hAnsi="Times New Roman" w:cs="Times New Roman"/>
                <w:i/>
                <w:color w:val="0000FF"/>
                <w:sz w:val="22"/>
                <w:szCs w:val="22"/>
                <w:highlight w:val="yellow"/>
              </w:rPr>
            </w:pPr>
            <w:r w:rsidRPr="00F27BE2">
              <w:rPr>
                <w:rFonts w:ascii="Times New Roman" w:hAnsi="Times New Roman" w:cs="Times New Roman"/>
                <w:i/>
                <w:color w:val="0000FF"/>
                <w:sz w:val="22"/>
                <w:szCs w:val="22"/>
                <w:highlight w:val="yellow"/>
              </w:rPr>
              <w:t>Norāda informāciju par sasniedzamajiem rādītājiem saskaņā ar MK noteikumu Nr.418 6.punktu, sadalot attiecīgajos posmos.</w:t>
            </w:r>
          </w:p>
          <w:p w14:paraId="2A0145B4" w14:textId="77777777" w:rsidR="00EB7F63" w:rsidRPr="00F27BE2" w:rsidRDefault="00EB7F63" w:rsidP="008350E5">
            <w:pPr>
              <w:pStyle w:val="Default"/>
              <w:jc w:val="both"/>
              <w:rPr>
                <w:rFonts w:ascii="Times New Roman" w:hAnsi="Times New Roman" w:cs="Times New Roman"/>
                <w:i/>
                <w:color w:val="0000FF"/>
                <w:sz w:val="22"/>
                <w:szCs w:val="22"/>
                <w:highlight w:val="yellow"/>
              </w:rPr>
            </w:pPr>
          </w:p>
          <w:tbl>
            <w:tblPr>
              <w:tblW w:w="9233" w:type="dxa"/>
              <w:tblLook w:val="04A0" w:firstRow="1" w:lastRow="0" w:firstColumn="1" w:lastColumn="0" w:noHBand="0" w:noVBand="1"/>
            </w:tblPr>
            <w:tblGrid>
              <w:gridCol w:w="829"/>
              <w:gridCol w:w="2054"/>
              <w:gridCol w:w="1803"/>
              <w:gridCol w:w="1621"/>
              <w:gridCol w:w="1416"/>
              <w:gridCol w:w="1510"/>
            </w:tblGrid>
            <w:tr w:rsidR="00EB7F63" w:rsidRPr="00EB7F63" w14:paraId="5D38C506" w14:textId="77777777" w:rsidTr="00566504">
              <w:trPr>
                <w:trHeight w:val="330"/>
              </w:trPr>
              <w:tc>
                <w:tcPr>
                  <w:tcW w:w="923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4E195B4"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1.3.1. Rādītāji</w:t>
                  </w:r>
                </w:p>
              </w:tc>
            </w:tr>
            <w:tr w:rsidR="00EB7F63" w:rsidRPr="00F27BE2" w14:paraId="0E68F0B4" w14:textId="77777777" w:rsidTr="00566504">
              <w:trPr>
                <w:trHeight w:val="330"/>
              </w:trPr>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14:paraId="65EB5E94"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Nr.</w:t>
                  </w:r>
                </w:p>
              </w:tc>
              <w:tc>
                <w:tcPr>
                  <w:tcW w:w="2054" w:type="dxa"/>
                  <w:vMerge w:val="restart"/>
                  <w:tcBorders>
                    <w:top w:val="nil"/>
                    <w:left w:val="single" w:sz="8" w:space="0" w:color="auto"/>
                    <w:bottom w:val="single" w:sz="8" w:space="0" w:color="000000"/>
                    <w:right w:val="single" w:sz="8" w:space="0" w:color="000000"/>
                  </w:tcBorders>
                  <w:shd w:val="clear" w:color="auto" w:fill="auto"/>
                  <w:vAlign w:val="center"/>
                  <w:hideMark/>
                </w:tcPr>
                <w:p w14:paraId="11984715"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Mērķa, atskaites punkta, uzraudzības rādītāja nosaukums</w:t>
                  </w:r>
                </w:p>
              </w:tc>
              <w:tc>
                <w:tcPr>
                  <w:tcW w:w="3424" w:type="dxa"/>
                  <w:gridSpan w:val="2"/>
                  <w:tcBorders>
                    <w:top w:val="single" w:sz="8" w:space="0" w:color="auto"/>
                    <w:left w:val="nil"/>
                    <w:bottom w:val="single" w:sz="8" w:space="0" w:color="auto"/>
                    <w:right w:val="single" w:sz="8" w:space="0" w:color="000000"/>
                  </w:tcBorders>
                  <w:shd w:val="clear" w:color="auto" w:fill="auto"/>
                  <w:vAlign w:val="center"/>
                  <w:hideMark/>
                </w:tcPr>
                <w:p w14:paraId="19EBB903"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Plānotās vērtības</w:t>
                  </w:r>
                </w:p>
              </w:tc>
              <w:tc>
                <w:tcPr>
                  <w:tcW w:w="1416" w:type="dxa"/>
                  <w:tcBorders>
                    <w:top w:val="nil"/>
                    <w:left w:val="nil"/>
                    <w:bottom w:val="single" w:sz="8" w:space="0" w:color="auto"/>
                    <w:right w:val="single" w:sz="8" w:space="0" w:color="000000"/>
                  </w:tcBorders>
                  <w:shd w:val="clear" w:color="auto" w:fill="auto"/>
                  <w:vAlign w:val="center"/>
                  <w:hideMark/>
                </w:tcPr>
                <w:p w14:paraId="03256D67"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Mērvienība</w:t>
                  </w:r>
                </w:p>
              </w:tc>
              <w:tc>
                <w:tcPr>
                  <w:tcW w:w="1510" w:type="dxa"/>
                  <w:tcBorders>
                    <w:top w:val="nil"/>
                    <w:left w:val="nil"/>
                    <w:bottom w:val="nil"/>
                    <w:right w:val="single" w:sz="8" w:space="0" w:color="auto"/>
                  </w:tcBorders>
                  <w:shd w:val="clear" w:color="auto" w:fill="auto"/>
                  <w:vAlign w:val="bottom"/>
                  <w:hideMark/>
                </w:tcPr>
                <w:p w14:paraId="4DE2BC91"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Piezīmes</w:t>
                  </w:r>
                </w:p>
              </w:tc>
            </w:tr>
            <w:tr w:rsidR="00EB7F63" w:rsidRPr="00F27BE2" w14:paraId="3AEFAB0B" w14:textId="77777777" w:rsidTr="00566504">
              <w:trPr>
                <w:trHeight w:val="645"/>
              </w:trPr>
              <w:tc>
                <w:tcPr>
                  <w:tcW w:w="829" w:type="dxa"/>
                  <w:vMerge/>
                  <w:tcBorders>
                    <w:top w:val="nil"/>
                    <w:left w:val="single" w:sz="8" w:space="0" w:color="auto"/>
                    <w:bottom w:val="single" w:sz="8" w:space="0" w:color="000000"/>
                    <w:right w:val="single" w:sz="8" w:space="0" w:color="auto"/>
                  </w:tcBorders>
                  <w:vAlign w:val="center"/>
                  <w:hideMark/>
                </w:tcPr>
                <w:p w14:paraId="6AE6F4B1" w14:textId="77777777" w:rsidR="00EB7F63" w:rsidRPr="00EB7F63" w:rsidRDefault="00EB7F63" w:rsidP="00EB7F63">
                  <w:pPr>
                    <w:spacing w:after="0" w:line="240" w:lineRule="auto"/>
                    <w:rPr>
                      <w:rFonts w:ascii="Times New Roman" w:eastAsia="Times New Roman" w:hAnsi="Times New Roman"/>
                      <w:b/>
                      <w:bCs/>
                      <w:highlight w:val="yellow"/>
                      <w:lang w:eastAsia="lv-LV"/>
                    </w:rPr>
                  </w:pPr>
                </w:p>
              </w:tc>
              <w:tc>
                <w:tcPr>
                  <w:tcW w:w="2054" w:type="dxa"/>
                  <w:vMerge/>
                  <w:tcBorders>
                    <w:top w:val="nil"/>
                    <w:left w:val="single" w:sz="8" w:space="0" w:color="auto"/>
                    <w:bottom w:val="single" w:sz="8" w:space="0" w:color="000000"/>
                    <w:right w:val="single" w:sz="8" w:space="0" w:color="000000"/>
                  </w:tcBorders>
                  <w:vAlign w:val="center"/>
                  <w:hideMark/>
                </w:tcPr>
                <w:p w14:paraId="39461932" w14:textId="77777777" w:rsidR="00EB7F63" w:rsidRPr="00EB7F63" w:rsidRDefault="00EB7F63" w:rsidP="00EB7F63">
                  <w:pPr>
                    <w:spacing w:after="0" w:line="240" w:lineRule="auto"/>
                    <w:rPr>
                      <w:rFonts w:ascii="Times New Roman" w:eastAsia="Times New Roman" w:hAnsi="Times New Roman"/>
                      <w:b/>
                      <w:bCs/>
                      <w:highlight w:val="yellow"/>
                      <w:lang w:eastAsia="lv-LV"/>
                    </w:rPr>
                  </w:pPr>
                </w:p>
              </w:tc>
              <w:tc>
                <w:tcPr>
                  <w:tcW w:w="1803" w:type="dxa"/>
                  <w:tcBorders>
                    <w:top w:val="single" w:sz="8" w:space="0" w:color="auto"/>
                    <w:left w:val="nil"/>
                    <w:bottom w:val="single" w:sz="8" w:space="0" w:color="auto"/>
                    <w:right w:val="single" w:sz="8" w:space="0" w:color="000000"/>
                  </w:tcBorders>
                  <w:shd w:val="clear" w:color="auto" w:fill="auto"/>
                  <w:vAlign w:val="center"/>
                  <w:hideMark/>
                </w:tcPr>
                <w:p w14:paraId="51416669"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ceturksnis/gads</w:t>
                  </w:r>
                </w:p>
              </w:tc>
              <w:tc>
                <w:tcPr>
                  <w:tcW w:w="1621" w:type="dxa"/>
                  <w:tcBorders>
                    <w:top w:val="single" w:sz="8" w:space="0" w:color="auto"/>
                    <w:left w:val="nil"/>
                    <w:bottom w:val="single" w:sz="8" w:space="0" w:color="auto"/>
                    <w:right w:val="single" w:sz="8" w:space="0" w:color="000000"/>
                  </w:tcBorders>
                  <w:shd w:val="clear" w:color="auto" w:fill="auto"/>
                  <w:vAlign w:val="center"/>
                  <w:hideMark/>
                </w:tcPr>
                <w:p w14:paraId="55029C6A"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gala vērtība</w:t>
                  </w:r>
                </w:p>
              </w:tc>
              <w:tc>
                <w:tcPr>
                  <w:tcW w:w="1416" w:type="dxa"/>
                  <w:tcBorders>
                    <w:top w:val="single" w:sz="8" w:space="0" w:color="auto"/>
                    <w:left w:val="nil"/>
                    <w:bottom w:val="single" w:sz="8" w:space="0" w:color="auto"/>
                    <w:right w:val="single" w:sz="8" w:space="0" w:color="000000"/>
                  </w:tcBorders>
                  <w:shd w:val="clear" w:color="auto" w:fill="auto"/>
                  <w:vAlign w:val="center"/>
                  <w:hideMark/>
                </w:tcPr>
                <w:p w14:paraId="60377947" w14:textId="3C2BC4CF"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r w:rsidR="00566504" w:rsidRPr="00F27BE2">
                    <w:rPr>
                      <w:rFonts w:ascii="Times New Roman" w:eastAsia="Times New Roman" w:hAnsi="Times New Roman"/>
                      <w:highlight w:val="yellow"/>
                      <w:lang w:eastAsia="lv-LV"/>
                    </w:rPr>
                    <w:t>EUR</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4B3492C7"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p>
              </w:tc>
            </w:tr>
            <w:tr w:rsidR="00EB7F63" w:rsidRPr="00F27BE2" w14:paraId="46BEA393" w14:textId="77777777" w:rsidTr="00566504">
              <w:trPr>
                <w:trHeight w:val="300"/>
              </w:trPr>
              <w:tc>
                <w:tcPr>
                  <w:tcW w:w="829" w:type="dxa"/>
                  <w:tcBorders>
                    <w:top w:val="nil"/>
                    <w:left w:val="single" w:sz="8" w:space="0" w:color="auto"/>
                    <w:bottom w:val="single" w:sz="8" w:space="0" w:color="auto"/>
                    <w:right w:val="single" w:sz="8" w:space="0" w:color="auto"/>
                  </w:tcBorders>
                  <w:shd w:val="clear" w:color="auto" w:fill="auto"/>
                  <w:vAlign w:val="center"/>
                  <w:hideMark/>
                </w:tcPr>
                <w:p w14:paraId="17819B2B"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p>
              </w:tc>
              <w:tc>
                <w:tcPr>
                  <w:tcW w:w="2054" w:type="dxa"/>
                  <w:tcBorders>
                    <w:top w:val="single" w:sz="8" w:space="0" w:color="auto"/>
                    <w:left w:val="nil"/>
                    <w:bottom w:val="single" w:sz="8" w:space="0" w:color="auto"/>
                    <w:right w:val="single" w:sz="8" w:space="0" w:color="000000"/>
                  </w:tcBorders>
                  <w:shd w:val="clear" w:color="auto" w:fill="auto"/>
                  <w:vAlign w:val="center"/>
                  <w:hideMark/>
                </w:tcPr>
                <w:p w14:paraId="622A6FC0"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p>
              </w:tc>
              <w:tc>
                <w:tcPr>
                  <w:tcW w:w="1803" w:type="dxa"/>
                  <w:tcBorders>
                    <w:top w:val="single" w:sz="8" w:space="0" w:color="auto"/>
                    <w:left w:val="nil"/>
                    <w:bottom w:val="single" w:sz="8" w:space="0" w:color="auto"/>
                    <w:right w:val="single" w:sz="8" w:space="0" w:color="000000"/>
                  </w:tcBorders>
                  <w:shd w:val="clear" w:color="auto" w:fill="auto"/>
                  <w:vAlign w:val="center"/>
                  <w:hideMark/>
                </w:tcPr>
                <w:p w14:paraId="110DFC42"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p>
              </w:tc>
              <w:tc>
                <w:tcPr>
                  <w:tcW w:w="1621" w:type="dxa"/>
                  <w:tcBorders>
                    <w:top w:val="single" w:sz="8" w:space="0" w:color="auto"/>
                    <w:left w:val="nil"/>
                    <w:bottom w:val="single" w:sz="8" w:space="0" w:color="auto"/>
                    <w:right w:val="single" w:sz="8" w:space="0" w:color="000000"/>
                  </w:tcBorders>
                  <w:shd w:val="clear" w:color="auto" w:fill="auto"/>
                  <w:vAlign w:val="center"/>
                  <w:hideMark/>
                </w:tcPr>
                <w:p w14:paraId="60932BD8"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p>
              </w:tc>
              <w:tc>
                <w:tcPr>
                  <w:tcW w:w="1416" w:type="dxa"/>
                  <w:tcBorders>
                    <w:top w:val="single" w:sz="8" w:space="0" w:color="auto"/>
                    <w:left w:val="nil"/>
                    <w:bottom w:val="single" w:sz="8" w:space="0" w:color="auto"/>
                    <w:right w:val="single" w:sz="8" w:space="0" w:color="000000"/>
                  </w:tcBorders>
                  <w:shd w:val="clear" w:color="auto" w:fill="auto"/>
                  <w:vAlign w:val="center"/>
                  <w:hideMark/>
                </w:tcPr>
                <w:p w14:paraId="0905DC55"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p>
              </w:tc>
              <w:tc>
                <w:tcPr>
                  <w:tcW w:w="1510" w:type="dxa"/>
                  <w:tcBorders>
                    <w:top w:val="nil"/>
                    <w:left w:val="nil"/>
                    <w:bottom w:val="single" w:sz="8" w:space="0" w:color="auto"/>
                    <w:right w:val="single" w:sz="8" w:space="0" w:color="auto"/>
                  </w:tcBorders>
                  <w:shd w:val="clear" w:color="auto" w:fill="auto"/>
                  <w:vAlign w:val="center"/>
                  <w:hideMark/>
                </w:tcPr>
                <w:p w14:paraId="40E25AB5"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 </w:t>
                  </w:r>
                </w:p>
              </w:tc>
            </w:tr>
          </w:tbl>
          <w:p w14:paraId="47458350" w14:textId="77777777" w:rsidR="00EB7F63" w:rsidRPr="00F27BE2" w:rsidRDefault="00EB7F63" w:rsidP="008350E5">
            <w:pPr>
              <w:pStyle w:val="Default"/>
              <w:jc w:val="both"/>
              <w:rPr>
                <w:rFonts w:ascii="Times New Roman" w:hAnsi="Times New Roman" w:cs="Times New Roman"/>
                <w:i/>
                <w:color w:val="0000FF"/>
                <w:sz w:val="22"/>
                <w:szCs w:val="22"/>
                <w:highlight w:val="yellow"/>
              </w:rPr>
            </w:pPr>
          </w:p>
          <w:p w14:paraId="2818BF05" w14:textId="77777777" w:rsidR="00EB7F63" w:rsidRPr="00F27BE2" w:rsidRDefault="00EB7F63" w:rsidP="008350E5">
            <w:pPr>
              <w:pStyle w:val="Default"/>
              <w:jc w:val="both"/>
              <w:rPr>
                <w:rFonts w:ascii="Times New Roman" w:hAnsi="Times New Roman" w:cs="Times New Roman"/>
                <w:i/>
                <w:color w:val="0000FF"/>
                <w:sz w:val="22"/>
                <w:szCs w:val="22"/>
                <w:highlight w:val="yellow"/>
              </w:rPr>
            </w:pPr>
          </w:p>
          <w:tbl>
            <w:tblPr>
              <w:tblW w:w="9228" w:type="dxa"/>
              <w:tblLook w:val="04A0" w:firstRow="1" w:lastRow="0" w:firstColumn="1" w:lastColumn="0" w:noHBand="0" w:noVBand="1"/>
            </w:tblPr>
            <w:tblGrid>
              <w:gridCol w:w="1150"/>
              <w:gridCol w:w="5383"/>
              <w:gridCol w:w="2695"/>
            </w:tblGrid>
            <w:tr w:rsidR="00EB7F63" w:rsidRPr="00EB7F63" w14:paraId="08D48DB2" w14:textId="77777777" w:rsidTr="00EB7F63">
              <w:trPr>
                <w:trHeight w:val="330"/>
              </w:trPr>
              <w:tc>
                <w:tcPr>
                  <w:tcW w:w="92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A79A3B"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1.3.2. Kopējie rādītāji</w:t>
                  </w:r>
                </w:p>
              </w:tc>
            </w:tr>
            <w:tr w:rsidR="00EB7F63" w:rsidRPr="00EB7F63" w14:paraId="0A6C7A94" w14:textId="77777777" w:rsidTr="00EB7F63">
              <w:trPr>
                <w:trHeight w:val="330"/>
              </w:trPr>
              <w:tc>
                <w:tcPr>
                  <w:tcW w:w="1150" w:type="dxa"/>
                  <w:tcBorders>
                    <w:top w:val="nil"/>
                    <w:left w:val="single" w:sz="8" w:space="0" w:color="auto"/>
                    <w:bottom w:val="single" w:sz="8" w:space="0" w:color="auto"/>
                    <w:right w:val="single" w:sz="8" w:space="0" w:color="auto"/>
                  </w:tcBorders>
                  <w:shd w:val="clear" w:color="auto" w:fill="auto"/>
                  <w:vAlign w:val="center"/>
                  <w:hideMark/>
                </w:tcPr>
                <w:p w14:paraId="5D4CAB59"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Nr.</w:t>
                  </w:r>
                </w:p>
              </w:tc>
              <w:tc>
                <w:tcPr>
                  <w:tcW w:w="5383" w:type="dxa"/>
                  <w:tcBorders>
                    <w:top w:val="single" w:sz="8" w:space="0" w:color="auto"/>
                    <w:left w:val="nil"/>
                    <w:bottom w:val="single" w:sz="8" w:space="0" w:color="auto"/>
                    <w:right w:val="single" w:sz="8" w:space="0" w:color="000000"/>
                  </w:tcBorders>
                  <w:shd w:val="clear" w:color="auto" w:fill="auto"/>
                  <w:vAlign w:val="center"/>
                  <w:hideMark/>
                </w:tcPr>
                <w:p w14:paraId="61564C52"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Kopējā rādītāja nosaukums</w:t>
                  </w:r>
                </w:p>
              </w:tc>
              <w:tc>
                <w:tcPr>
                  <w:tcW w:w="2695" w:type="dxa"/>
                  <w:tcBorders>
                    <w:top w:val="single" w:sz="8" w:space="0" w:color="auto"/>
                    <w:left w:val="nil"/>
                    <w:bottom w:val="single" w:sz="8" w:space="0" w:color="auto"/>
                    <w:right w:val="single" w:sz="8" w:space="0" w:color="000000"/>
                  </w:tcBorders>
                  <w:shd w:val="clear" w:color="auto" w:fill="auto"/>
                  <w:vAlign w:val="center"/>
                  <w:hideMark/>
                </w:tcPr>
                <w:p w14:paraId="46BAE192" w14:textId="77777777" w:rsidR="00EB7F63" w:rsidRPr="00EB7F63" w:rsidRDefault="00EB7F63" w:rsidP="00EB7F63">
                  <w:pPr>
                    <w:spacing w:after="0" w:line="240" w:lineRule="auto"/>
                    <w:jc w:val="center"/>
                    <w:rPr>
                      <w:rFonts w:ascii="Times New Roman" w:eastAsia="Times New Roman" w:hAnsi="Times New Roman"/>
                      <w:b/>
                      <w:bCs/>
                      <w:highlight w:val="yellow"/>
                      <w:lang w:eastAsia="lv-LV"/>
                    </w:rPr>
                  </w:pPr>
                  <w:r w:rsidRPr="00EB7F63">
                    <w:rPr>
                      <w:rFonts w:ascii="Times New Roman" w:eastAsia="Times New Roman" w:hAnsi="Times New Roman"/>
                      <w:b/>
                      <w:bCs/>
                      <w:highlight w:val="yellow"/>
                      <w:lang w:eastAsia="lv-LV"/>
                    </w:rPr>
                    <w:t>Mērvienība</w:t>
                  </w:r>
                </w:p>
              </w:tc>
            </w:tr>
            <w:tr w:rsidR="00EB7F63" w:rsidRPr="00EB7F63" w14:paraId="3A5EDD9F" w14:textId="77777777" w:rsidTr="00EB7F63">
              <w:trPr>
                <w:trHeight w:val="330"/>
              </w:trPr>
              <w:tc>
                <w:tcPr>
                  <w:tcW w:w="1150" w:type="dxa"/>
                  <w:tcBorders>
                    <w:top w:val="nil"/>
                    <w:left w:val="single" w:sz="8" w:space="0" w:color="auto"/>
                    <w:bottom w:val="single" w:sz="8" w:space="0" w:color="auto"/>
                    <w:right w:val="single" w:sz="8" w:space="0" w:color="auto"/>
                  </w:tcBorders>
                  <w:shd w:val="clear" w:color="auto" w:fill="auto"/>
                  <w:vAlign w:val="center"/>
                  <w:hideMark/>
                </w:tcPr>
                <w:p w14:paraId="7EA73FC0"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RRFCI09</w:t>
                  </w:r>
                </w:p>
              </w:tc>
              <w:tc>
                <w:tcPr>
                  <w:tcW w:w="5383" w:type="dxa"/>
                  <w:tcBorders>
                    <w:top w:val="single" w:sz="8" w:space="0" w:color="auto"/>
                    <w:left w:val="nil"/>
                    <w:bottom w:val="single" w:sz="8" w:space="0" w:color="auto"/>
                    <w:right w:val="single" w:sz="8" w:space="0" w:color="000000"/>
                  </w:tcBorders>
                  <w:shd w:val="clear" w:color="auto" w:fill="auto"/>
                  <w:vAlign w:val="center"/>
                  <w:hideMark/>
                </w:tcPr>
                <w:p w14:paraId="7145AD98"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Atbalstītie uzņēmumi (tai skaitā – mazi uzņēmumi, tostarp mikrouzņēmumi, vidēji uzņēmumi un lieli uzņēmumi)</w:t>
                  </w:r>
                </w:p>
              </w:tc>
              <w:tc>
                <w:tcPr>
                  <w:tcW w:w="2695" w:type="dxa"/>
                  <w:tcBorders>
                    <w:top w:val="single" w:sz="8" w:space="0" w:color="auto"/>
                    <w:left w:val="nil"/>
                    <w:bottom w:val="single" w:sz="8" w:space="0" w:color="auto"/>
                    <w:right w:val="single" w:sz="8" w:space="0" w:color="000000"/>
                  </w:tcBorders>
                  <w:shd w:val="clear" w:color="auto" w:fill="auto"/>
                  <w:vAlign w:val="center"/>
                  <w:hideMark/>
                </w:tcPr>
                <w:p w14:paraId="1921A25F" w14:textId="77777777" w:rsidR="00EB7F63" w:rsidRPr="00EB7F63" w:rsidRDefault="00EB7F63" w:rsidP="00EB7F63">
                  <w:pPr>
                    <w:spacing w:after="0" w:line="240" w:lineRule="auto"/>
                    <w:jc w:val="center"/>
                    <w:rPr>
                      <w:rFonts w:ascii="Times New Roman" w:eastAsia="Times New Roman" w:hAnsi="Times New Roman"/>
                      <w:highlight w:val="yellow"/>
                      <w:lang w:eastAsia="lv-LV"/>
                    </w:rPr>
                  </w:pPr>
                  <w:r w:rsidRPr="00EB7F63">
                    <w:rPr>
                      <w:rFonts w:ascii="Times New Roman" w:eastAsia="Times New Roman" w:hAnsi="Times New Roman"/>
                      <w:highlight w:val="yellow"/>
                      <w:lang w:eastAsia="lv-LV"/>
                    </w:rPr>
                    <w:t>Uzņēmumi</w:t>
                  </w:r>
                </w:p>
              </w:tc>
            </w:tr>
          </w:tbl>
          <w:p w14:paraId="3577081E" w14:textId="77777777" w:rsidR="00EB7F63" w:rsidRPr="00F27BE2" w:rsidRDefault="00EB7F63" w:rsidP="008350E5">
            <w:pPr>
              <w:pStyle w:val="Default"/>
              <w:jc w:val="both"/>
              <w:rPr>
                <w:rFonts w:ascii="Times New Roman" w:hAnsi="Times New Roman" w:cs="Times New Roman"/>
                <w:i/>
                <w:color w:val="0000FF"/>
                <w:sz w:val="22"/>
                <w:szCs w:val="22"/>
                <w:highlight w:val="yellow"/>
              </w:rPr>
            </w:pPr>
          </w:p>
          <w:p w14:paraId="669276AA" w14:textId="77777777" w:rsidR="00EB7F63" w:rsidRPr="00F27BE2" w:rsidRDefault="00EB7F63" w:rsidP="008350E5">
            <w:pPr>
              <w:pStyle w:val="Default"/>
              <w:jc w:val="both"/>
              <w:rPr>
                <w:rFonts w:ascii="Times New Roman" w:hAnsi="Times New Roman" w:cs="Times New Roman"/>
                <w:i/>
                <w:color w:val="0000FF"/>
                <w:sz w:val="22"/>
                <w:szCs w:val="22"/>
                <w:highlight w:val="yellow"/>
              </w:rPr>
            </w:pPr>
          </w:p>
          <w:p w14:paraId="3B3A0E74" w14:textId="19FEFF3D" w:rsidR="00EB7F63" w:rsidRPr="00F27BE2" w:rsidRDefault="00EB7F63" w:rsidP="008350E5">
            <w:pPr>
              <w:pStyle w:val="Default"/>
              <w:jc w:val="both"/>
              <w:rPr>
                <w:rFonts w:ascii="Times New Roman" w:hAnsi="Times New Roman" w:cs="Times New Roman"/>
                <w:i/>
                <w:color w:val="0000FF"/>
                <w:sz w:val="22"/>
                <w:szCs w:val="22"/>
                <w:highlight w:val="yellow"/>
              </w:rPr>
            </w:pPr>
          </w:p>
        </w:tc>
      </w:tr>
    </w:tbl>
    <w:p w14:paraId="35DC6367" w14:textId="62DE30F8" w:rsidR="00EB7F63" w:rsidRDefault="00EB7F63" w:rsidP="00AC7492">
      <w:pPr>
        <w:spacing w:before="120"/>
        <w:ind w:left="142" w:right="-2" w:hanging="142"/>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EB7F63" w:rsidRPr="0023602B" w14:paraId="544E2386" w14:textId="77777777" w:rsidTr="00531AF0">
        <w:tc>
          <w:tcPr>
            <w:tcW w:w="9486" w:type="dxa"/>
          </w:tcPr>
          <w:p w14:paraId="66E758FF" w14:textId="77777777" w:rsidR="00EB7F63" w:rsidRPr="0023602B" w:rsidRDefault="00EB7F63" w:rsidP="00531AF0">
            <w:pPr>
              <w:pStyle w:val="ListParagraph"/>
              <w:numPr>
                <w:ilvl w:val="1"/>
                <w:numId w:val="1"/>
              </w:numPr>
              <w:spacing w:after="0" w:line="240" w:lineRule="auto"/>
              <w:rPr>
                <w:rFonts w:ascii="Times New Roman" w:hAnsi="Times New Roman"/>
                <w:b/>
                <w:sz w:val="24"/>
                <w:szCs w:val="24"/>
              </w:rPr>
            </w:pPr>
            <w:r w:rsidRPr="008350E5">
              <w:rPr>
                <w:rStyle w:val="Heading2Char"/>
                <w:rFonts w:ascii="Times New Roman" w:hAnsi="Times New Roman"/>
                <w:b/>
                <w:color w:val="auto"/>
                <w:sz w:val="24"/>
                <w:szCs w:val="24"/>
              </w:rPr>
              <w:t>Investīciju projekta īstenošanas vieta:</w:t>
            </w:r>
          </w:p>
        </w:tc>
      </w:tr>
      <w:tr w:rsidR="00EB7F63" w:rsidRPr="0023602B" w14:paraId="3A0D8668" w14:textId="77777777" w:rsidTr="00531AF0">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EB7F63" w:rsidRPr="00025374" w14:paraId="35931874" w14:textId="77777777" w:rsidTr="00531AF0">
              <w:trPr>
                <w:trHeight w:val="482"/>
              </w:trPr>
              <w:tc>
                <w:tcPr>
                  <w:tcW w:w="3714" w:type="dxa"/>
                  <w:vAlign w:val="center"/>
                </w:tcPr>
                <w:p w14:paraId="54B5BEC5" w14:textId="77777777" w:rsidR="00EB7F63" w:rsidRPr="00025374" w:rsidRDefault="00EB7F63" w:rsidP="00531AF0">
                  <w:pPr>
                    <w:spacing w:after="0" w:line="240" w:lineRule="auto"/>
                    <w:rPr>
                      <w:rFonts w:ascii="Times New Roman" w:hAnsi="Times New Roman"/>
                      <w:b/>
                      <w:sz w:val="24"/>
                      <w:szCs w:val="24"/>
                    </w:rPr>
                  </w:pPr>
                  <w:r w:rsidRPr="00025374">
                    <w:rPr>
                      <w:rFonts w:ascii="Times New Roman" w:hAnsi="Times New Roman"/>
                      <w:b/>
                      <w:sz w:val="24"/>
                      <w:szCs w:val="24"/>
                    </w:rPr>
                    <w:t xml:space="preserve">1.4.1. Investīciju projekta īstenošanas adrese* </w:t>
                  </w:r>
                </w:p>
              </w:tc>
              <w:tc>
                <w:tcPr>
                  <w:tcW w:w="5470" w:type="dxa"/>
                </w:tcPr>
                <w:p w14:paraId="5B646567" w14:textId="77777777" w:rsidR="00EB7F63" w:rsidRPr="00025374" w:rsidRDefault="00EB7F63" w:rsidP="00531AF0">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EB7F63" w:rsidRPr="00025374" w14:paraId="4317F09B" w14:textId="77777777" w:rsidTr="00531AF0">
              <w:trPr>
                <w:trHeight w:val="455"/>
              </w:trPr>
              <w:tc>
                <w:tcPr>
                  <w:tcW w:w="3714" w:type="dxa"/>
                  <w:vAlign w:val="center"/>
                </w:tcPr>
                <w:p w14:paraId="671DF387" w14:textId="77777777" w:rsidR="00EB7F63" w:rsidRPr="00025374" w:rsidRDefault="00EB7F63" w:rsidP="00531AF0">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031476A3" w14:textId="77777777" w:rsidR="00EB7F63" w:rsidRPr="00025374" w:rsidRDefault="00EB7F63" w:rsidP="00531AF0">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0876364B" w14:textId="77777777" w:rsidR="00EB7F63" w:rsidRPr="0023602B" w:rsidRDefault="00EB7F63" w:rsidP="00531AF0">
            <w:pPr>
              <w:pStyle w:val="Default"/>
              <w:jc w:val="both"/>
              <w:rPr>
                <w:rFonts w:ascii="Times New Roman" w:hAnsi="Times New Roman" w:cs="Times New Roman"/>
                <w:i/>
                <w:color w:val="0000FF"/>
              </w:rPr>
            </w:pPr>
          </w:p>
        </w:tc>
      </w:tr>
    </w:tbl>
    <w:p w14:paraId="43A2A0EA" w14:textId="77777777" w:rsidR="00566504" w:rsidRDefault="00566504" w:rsidP="00566504">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tabulu/as</w:t>
      </w:r>
    </w:p>
    <w:p w14:paraId="05D4EFAE" w14:textId="7ADD9FD8"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9" w:name="_Toc111112772"/>
            <w:r w:rsidRPr="0023602B">
              <w:rPr>
                <w:rFonts w:ascii="Times New Roman" w:hAnsi="Times New Roman"/>
                <w:b/>
                <w:color w:val="auto"/>
                <w:sz w:val="24"/>
                <w:szCs w:val="24"/>
              </w:rPr>
              <w:lastRenderedPageBreak/>
              <w:t xml:space="preserve">2.SADAĻA – </w:t>
            </w:r>
            <w:r w:rsidR="00625030" w:rsidRPr="00625030">
              <w:rPr>
                <w:rFonts w:ascii="Times New Roman" w:hAnsi="Times New Roman"/>
                <w:b/>
                <w:color w:val="auto"/>
                <w:sz w:val="24"/>
                <w:szCs w:val="24"/>
              </w:rPr>
              <w:t>INVESTĪCIJU PROJEKTA ĪSTENOŠANA</w:t>
            </w:r>
            <w:bookmarkEnd w:id="9"/>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10" w:name="_Toc111112773"/>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Projekta īstenošanas kapacitāte, t.sk. risku izvērtējums un vadības kapacitāte, projekta īstenošanas, vadības un uzraudzības apraksts</w:t>
            </w:r>
            <w:bookmarkEnd w:id="10"/>
          </w:p>
          <w:p w14:paraId="422060E6" w14:textId="77777777" w:rsidR="007E77C9" w:rsidRDefault="00B33547" w:rsidP="0023602B">
            <w:pPr>
              <w:spacing w:after="0" w:line="240" w:lineRule="auto"/>
              <w:jc w:val="both"/>
              <w:rPr>
                <w:rFonts w:ascii="Times New Roman" w:hAnsi="Times New Roman"/>
                <w:b/>
                <w:i/>
                <w:color w:val="0000FF"/>
                <w:sz w:val="24"/>
                <w:szCs w:val="24"/>
              </w:rPr>
            </w:pPr>
            <w:r w:rsidRPr="00B33547">
              <w:rPr>
                <w:rFonts w:ascii="Times New Roman" w:hAnsi="Times New Roman"/>
                <w:b/>
                <w:i/>
                <w:color w:val="0000FF"/>
                <w:sz w:val="24"/>
                <w:szCs w:val="24"/>
              </w:rPr>
              <w:t>!</w:t>
            </w:r>
            <w:r w:rsidRPr="00B33547">
              <w:rPr>
                <w:rFonts w:ascii="Times New Roman" w:hAnsi="Times New Roman"/>
                <w:b/>
                <w:i/>
                <w:color w:val="0000FF"/>
                <w:sz w:val="24"/>
                <w:szCs w:val="24"/>
              </w:rPr>
              <w:tab/>
              <w:t>Projekta iesnieguma 2.1.sadaļā 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569113B3" w14:textId="782F1AB4" w:rsidR="00B33547" w:rsidRPr="0023602B" w:rsidRDefault="00B33547"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38E71DFE" w14:textId="77777777" w:rsidR="00B33547" w:rsidRPr="00B33547" w:rsidRDefault="00B33547" w:rsidP="00B33547">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1576697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AB821E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04F8FBC0"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p>
          <w:p w14:paraId="5EDEB902"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 xml:space="preserve">darbiniekiem  nepieciešamo kvalifikāciju un pieredzi, t.i., izglītība, tās joma un profesionālās kvalifikācijas līmenis, pieredze projekta ietvaros veicamo pienākumu jomās. </w:t>
            </w:r>
          </w:p>
          <w:p w14:paraId="25DE03BE" w14:textId="4AB911A7" w:rsidR="00E911BC" w:rsidRPr="00B33547" w:rsidRDefault="00E911BC" w:rsidP="00B33547">
            <w:pPr>
              <w:spacing w:after="0" w:line="240" w:lineRule="auto"/>
              <w:jc w:val="both"/>
              <w:rPr>
                <w:rFonts w:ascii="Times New Roman" w:hAnsi="Times New Roman"/>
                <w:i/>
                <w:color w:val="0000FF"/>
                <w:sz w:val="24"/>
                <w:szCs w:val="24"/>
              </w:rPr>
            </w:pPr>
          </w:p>
        </w:tc>
      </w:tr>
      <w:tr w:rsidR="007E77C9" w:rsidRPr="0023602B" w14:paraId="35573838" w14:textId="77777777" w:rsidTr="00B33547">
        <w:trPr>
          <w:trHeight w:val="3202"/>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703F833C"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4F9A8424" w14:textId="5F354EE5"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23602B">
              <w:rPr>
                <w:rFonts w:ascii="Times New Roman" w:hAnsi="Times New Roman"/>
                <w:i/>
                <w:color w:val="0000FF"/>
                <w:sz w:val="24"/>
                <w:szCs w:val="24"/>
              </w:rPr>
              <w:t>Raksturojot projekta finansiālo kapacitāti, projekta iesniedzējs sniedz informāciju par pieejamajiem finanšu līdzekļiem projekta īstenošanai.</w:t>
            </w:r>
          </w:p>
          <w:p w14:paraId="75CC2FEB" w14:textId="6A0773DD" w:rsidR="00E911BC" w:rsidRPr="00E911BC" w:rsidRDefault="00E911BC" w:rsidP="004B52C0">
            <w:pPr>
              <w:pStyle w:val="NormalWeb"/>
              <w:numPr>
                <w:ilvl w:val="0"/>
                <w:numId w:val="19"/>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D19ABA" w14:textId="77777777" w:rsidR="007E77C9" w:rsidRPr="007A7614" w:rsidRDefault="007E77C9" w:rsidP="0023602B">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60A7A97F"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Raksturojot projekta īstenošanas kapacitāti, projekta iesniedzējs sniedz informāciju:</w:t>
            </w:r>
          </w:p>
          <w:p w14:paraId="1B1E5E5B" w14:textId="77777777" w:rsidR="00B33547" w:rsidRPr="00B33547" w:rsidRDefault="00B33547" w:rsidP="004B52C0">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par kompetences centru (t.sk., norādot, vai kompetences centrā vairāk par 51 procentu no kompetences centra pamatkapitāla vai balsstiesībām pieder nozares komersantiem vai biedrībām, kas apvieno nozares komersantus, ja nepieciešams, projekta iesniegumam  pievieno pamatojošus dokumentus);</w:t>
            </w:r>
          </w:p>
          <w:p w14:paraId="77168E24" w14:textId="77777777" w:rsidR="00B33547" w:rsidRPr="00B33547" w:rsidRDefault="00B33547" w:rsidP="004B52C0">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par kompetences centra vadītāja un pētījumu virzienu vadītāju pieredzi, projekta iesnieguma pielikumā pievienojot CV pēc atlases nolikuma pielikumā noteiktās formas;</w:t>
            </w:r>
          </w:p>
          <w:p w14:paraId="0953784B" w14:textId="002D8427" w:rsidR="00E911BC" w:rsidRDefault="00B33547" w:rsidP="004B52C0">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 xml:space="preserve">par kompetences centra padomes zinātniskajiem pārstāvjiem, norādot, vai ir pārstāvētas visas nepieciešamās tēmas/virzieni </w:t>
            </w:r>
            <w:r w:rsidRPr="00B33547">
              <w:rPr>
                <w:rFonts w:ascii="Times New Roman" w:hAnsi="Times New Roman"/>
                <w:i/>
                <w:color w:val="0000FF"/>
                <w:sz w:val="24"/>
                <w:szCs w:val="24"/>
              </w:rPr>
              <w:lastRenderedPageBreak/>
              <w:t>atbilstoši kompetences centra nozares attīstības stratēģijai, ja nav pārstāvēti visi virzieni, tad norāda, vai kompetences centrs ir apzinājis, kā nodrošināt nepieciešamos zinātniskos pārstāvjus</w:t>
            </w:r>
            <w:r>
              <w:rPr>
                <w:rFonts w:ascii="Times New Roman" w:hAnsi="Times New Roman"/>
                <w:i/>
                <w:color w:val="0000FF"/>
                <w:sz w:val="24"/>
                <w:szCs w:val="24"/>
              </w:rPr>
              <w:t>.</w:t>
            </w:r>
          </w:p>
          <w:p w14:paraId="6D337D9E"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p>
          <w:p w14:paraId="7CCA6D88" w14:textId="0A60FD24" w:rsidR="00E911BC" w:rsidRPr="00E911BC" w:rsidRDefault="00E911BC" w:rsidP="00E911BC">
            <w:pPr>
              <w:spacing w:after="0" w:line="240" w:lineRule="auto"/>
              <w:jc w:val="both"/>
              <w:rPr>
                <w:rFonts w:ascii="Times New Roman" w:hAnsi="Times New Roman"/>
                <w:i/>
                <w:color w:val="0000FF"/>
                <w:sz w:val="24"/>
                <w:szCs w:val="24"/>
              </w:rPr>
            </w:pPr>
            <w:r w:rsidRPr="00E911BC">
              <w:rPr>
                <w:rFonts w:ascii="Times New Roman" w:hAnsi="Times New Roman"/>
                <w:i/>
                <w:color w:val="0000FF"/>
                <w:sz w:val="24"/>
                <w:szCs w:val="24"/>
              </w:rPr>
              <w:t>Ja finansējuma saņēmējs vienlaikus bū</w:t>
            </w:r>
            <w:r w:rsidR="00B33547">
              <w:rPr>
                <w:rFonts w:ascii="Times New Roman" w:hAnsi="Times New Roman"/>
                <w:i/>
                <w:color w:val="0000FF"/>
                <w:sz w:val="24"/>
                <w:szCs w:val="24"/>
              </w:rPr>
              <w:t>s plānots piesaistīt</w:t>
            </w:r>
            <w:r w:rsidRPr="00E911BC">
              <w:rPr>
                <w:rFonts w:ascii="Times New Roman" w:hAnsi="Times New Roman"/>
                <w:i/>
                <w:color w:val="0000FF"/>
                <w:sz w:val="24"/>
                <w:szCs w:val="24"/>
              </w:rPr>
              <w:t xml:space="preserve"> sadarbības partner</w:t>
            </w:r>
            <w:r w:rsidR="00B33547">
              <w:rPr>
                <w:rFonts w:ascii="Times New Roman" w:hAnsi="Times New Roman"/>
                <w:i/>
                <w:color w:val="0000FF"/>
                <w:sz w:val="24"/>
                <w:szCs w:val="24"/>
              </w:rPr>
              <w:t>us, nepieciešams</w:t>
            </w:r>
            <w:r w:rsidR="00FE7CBD">
              <w:rPr>
                <w:rFonts w:ascii="Times New Roman" w:hAnsi="Times New Roman"/>
                <w:i/>
                <w:color w:val="0000FF"/>
                <w:sz w:val="24"/>
                <w:szCs w:val="24"/>
              </w:rPr>
              <w:t xml:space="preserve"> </w:t>
            </w:r>
            <w:r w:rsidRPr="00E911BC">
              <w:rPr>
                <w:rFonts w:ascii="Times New Roman" w:hAnsi="Times New Roman"/>
                <w:i/>
                <w:color w:val="0000FF"/>
                <w:sz w:val="24"/>
                <w:szCs w:val="24"/>
              </w:rPr>
              <w:t>pamato</w:t>
            </w:r>
            <w:r w:rsidR="00FE7CBD">
              <w:rPr>
                <w:rFonts w:ascii="Times New Roman" w:hAnsi="Times New Roman"/>
                <w:i/>
                <w:color w:val="0000FF"/>
                <w:sz w:val="24"/>
                <w:szCs w:val="24"/>
              </w:rPr>
              <w:t>t</w:t>
            </w:r>
            <w:r w:rsidRPr="00E911BC">
              <w:rPr>
                <w:rFonts w:ascii="Times New Roman" w:hAnsi="Times New Roman"/>
                <w:i/>
                <w:color w:val="0000FF"/>
                <w:sz w:val="24"/>
                <w:szCs w:val="24"/>
              </w:rPr>
              <w:t xml:space="preserve"> resursu pietiekamību visos saistītajos projektos plānoto darbību īstenošanai</w:t>
            </w:r>
            <w:r w:rsidRPr="003F7E0C">
              <w:rPr>
                <w:rFonts w:ascii="Times New Roman" w:hAnsi="Times New Roman"/>
                <w:i/>
                <w:color w:val="0000FF"/>
              </w:rPr>
              <w:t>.</w:t>
            </w: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654"/>
        <w:gridCol w:w="1776"/>
        <w:gridCol w:w="1870"/>
        <w:gridCol w:w="748"/>
        <w:gridCol w:w="1309"/>
        <w:gridCol w:w="748"/>
        <w:gridCol w:w="753"/>
      </w:tblGrid>
      <w:tr w:rsidR="007E77C9" w:rsidRPr="0023602B" w14:paraId="1CB4EF50" w14:textId="77777777" w:rsidTr="00735C3D">
        <w:trPr>
          <w:trHeight w:val="366"/>
        </w:trPr>
        <w:tc>
          <w:tcPr>
            <w:tcW w:w="9631" w:type="dxa"/>
            <w:gridSpan w:val="9"/>
            <w:vAlign w:val="center"/>
          </w:tcPr>
          <w:p w14:paraId="046B1FF0" w14:textId="68664455" w:rsidR="007E77C9" w:rsidRPr="0023602B" w:rsidRDefault="007E77C9" w:rsidP="0023602B">
            <w:pPr>
              <w:spacing w:after="0" w:line="240" w:lineRule="auto"/>
              <w:jc w:val="center"/>
              <w:rPr>
                <w:rFonts w:ascii="Times New Roman" w:hAnsi="Times New Roman"/>
                <w:b/>
                <w:sz w:val="24"/>
                <w:szCs w:val="24"/>
              </w:rPr>
            </w:pPr>
            <w:bookmarkStart w:id="11" w:name="_Toc111112774"/>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1"/>
            <w:r w:rsidRPr="0023602B">
              <w:rPr>
                <w:rStyle w:val="Heading2Char"/>
                <w:rFonts w:ascii="Times New Roman" w:hAnsi="Times New Roman"/>
                <w:b/>
                <w:color w:val="auto"/>
                <w:sz w:val="24"/>
                <w:szCs w:val="24"/>
              </w:rPr>
              <w:t xml:space="preserve"> </w:t>
            </w:r>
            <w:r w:rsidR="00654929"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654929" w:rsidRPr="00654929">
              <w:rPr>
                <w:rFonts w:ascii="Times New Roman" w:hAnsi="Times New Roman"/>
                <w:b/>
                <w:sz w:val="24"/>
                <w:szCs w:val="24"/>
              </w:rPr>
              <w:t>:</w:t>
            </w:r>
          </w:p>
        </w:tc>
      </w:tr>
      <w:tr w:rsidR="007E77C9" w:rsidRPr="0023602B" w14:paraId="3E579DA1" w14:textId="77777777" w:rsidTr="00735C3D">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N.p.k.</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654"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776"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870" w:type="dxa"/>
            <w:vMerge w:val="restart"/>
            <w:vAlign w:val="center"/>
          </w:tcPr>
          <w:p w14:paraId="3BBA935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Papildinātības/demarkācijas apraksts</w:t>
            </w:r>
          </w:p>
        </w:tc>
        <w:tc>
          <w:tcPr>
            <w:tcW w:w="748"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(euro)</w:t>
            </w:r>
          </w:p>
        </w:tc>
        <w:tc>
          <w:tcPr>
            <w:tcW w:w="1309" w:type="dxa"/>
            <w:vMerge w:val="restart"/>
            <w:vAlign w:val="center"/>
          </w:tcPr>
          <w:p w14:paraId="72716C0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Finansējuma avots un veids (valsts/ pašvaldību budžets, ES fondi, cits)</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(mm/gggg)</w:t>
            </w:r>
          </w:p>
        </w:tc>
      </w:tr>
      <w:tr w:rsidR="007E77C9" w:rsidRPr="0023602B" w14:paraId="5F7826A4" w14:textId="77777777" w:rsidTr="00735C3D">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654"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776"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870"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748"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735C3D">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654"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776"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870"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748"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735C3D">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654"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776"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870"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748"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42AD6EF9" w:rsidR="007E77C9" w:rsidRPr="003A7637" w:rsidRDefault="00FE7CBD" w:rsidP="004B52C0">
      <w:pPr>
        <w:pStyle w:val="ListParagraph"/>
        <w:numPr>
          <w:ilvl w:val="0"/>
          <w:numId w:val="17"/>
        </w:numPr>
        <w:spacing w:after="0" w:line="240" w:lineRule="auto"/>
        <w:ind w:left="284" w:hanging="284"/>
        <w:jc w:val="both"/>
        <w:rPr>
          <w:rFonts w:ascii="Times New Roman" w:hAnsi="Times New Roman"/>
          <w:i/>
          <w:iCs/>
          <w:color w:val="0000FF"/>
          <w:sz w:val="24"/>
          <w:szCs w:val="24"/>
        </w:rPr>
      </w:pPr>
      <w:r w:rsidRPr="00FE7CBD">
        <w:rPr>
          <w:rFonts w:ascii="Times New Roman" w:hAnsi="Times New Roman"/>
          <w:i/>
          <w:iCs/>
          <w:color w:val="0000FF"/>
          <w:sz w:val="24"/>
          <w:szCs w:val="24"/>
        </w:rPr>
        <w:t>Projekta iesniedzējs sniedz informāciju par saistītajiem projektiem, ja tādi ir (norāda to informāciju, kas pieejama projekta iesnieguma aizpildīšanas brīdī), norādot informāciju par citiem plānošanas perioda specifisko atbalsta mērķa projektiem, finanšu instrumentiem un atbalsta programmām, ar kuriem saskata papildināmību/demarkāciju</w:t>
      </w:r>
      <w:r w:rsidR="007E77C9" w:rsidRPr="003A7637">
        <w:rPr>
          <w:rFonts w:ascii="Times New Roman" w:hAnsi="Times New Roman"/>
          <w:i/>
          <w:iCs/>
          <w:color w:val="0000FF"/>
          <w:sz w:val="24"/>
          <w:szCs w:val="24"/>
        </w:rPr>
        <w:t>.</w:t>
      </w:r>
    </w:p>
    <w:p w14:paraId="7670D6CB" w14:textId="33A85284" w:rsidR="007E77C9" w:rsidRDefault="007E77C9" w:rsidP="00417664">
      <w:pPr>
        <w:ind w:left="360"/>
        <w:contextualSpacing/>
        <w:jc w:val="both"/>
        <w:rPr>
          <w:rFonts w:ascii="Times New Roman" w:hAnsi="Times New Roman"/>
          <w:i/>
          <w:color w:val="0000FF"/>
          <w:sz w:val="24"/>
          <w:szCs w:val="24"/>
        </w:rPr>
      </w:pPr>
    </w:p>
    <w:p w14:paraId="5B7261E6" w14:textId="77777777" w:rsidR="00FE7CBD" w:rsidRPr="003A7637" w:rsidRDefault="00FE7CBD" w:rsidP="00417664">
      <w:pPr>
        <w:ind w:left="360"/>
        <w:contextualSpacing/>
        <w:jc w:val="both"/>
        <w:rPr>
          <w:rFonts w:ascii="Times New Roman" w:hAnsi="Times New Roman"/>
          <w:b/>
          <w:i/>
          <w:color w:val="0000FF"/>
          <w:sz w:val="24"/>
          <w:szCs w:val="24"/>
        </w:rPr>
      </w:pPr>
    </w:p>
    <w:p w14:paraId="61ED15CA" w14:textId="77777777" w:rsidR="007E77C9" w:rsidRPr="003A7637" w:rsidRDefault="007E77C9" w:rsidP="00417664">
      <w:pPr>
        <w:rPr>
          <w:rFonts w:ascii="Times New Roman" w:hAnsi="Times New Roman"/>
          <w:sz w:val="24"/>
          <w:szCs w:val="24"/>
        </w:rPr>
        <w:sectPr w:rsidR="007E77C9" w:rsidRPr="003A7637" w:rsidSect="00735C3D">
          <w:headerReference w:type="default" r:id="rId10"/>
          <w:headerReference w:type="first" r:id="rId11"/>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papildinātība/demarkācija. Šajā gadījumā kolonnā “Papildinātības/demarkācijas apraksts” t.sk.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5104000E" w:rsidR="007E77C9" w:rsidRPr="0023602B" w:rsidRDefault="00654929" w:rsidP="0023602B">
            <w:pPr>
              <w:pStyle w:val="Heading1"/>
              <w:spacing w:before="0" w:line="240" w:lineRule="auto"/>
              <w:jc w:val="center"/>
              <w:rPr>
                <w:rFonts w:ascii="Times New Roman" w:hAnsi="Times New Roman"/>
                <w:b/>
                <w:sz w:val="24"/>
                <w:szCs w:val="24"/>
              </w:rPr>
            </w:pPr>
            <w:bookmarkStart w:id="12" w:name="_Toc111112775"/>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2"/>
            <w:r w:rsidR="00566504">
              <w:rPr>
                <w:rFonts w:ascii="Times New Roman" w:hAnsi="Times New Roman"/>
                <w:b/>
                <w:color w:val="auto"/>
                <w:sz w:val="24"/>
                <w:szCs w:val="24"/>
              </w:rPr>
              <w:t>*</w:t>
            </w:r>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090FB757" w14:textId="77777777" w:rsidTr="0023602B">
        <w:tc>
          <w:tcPr>
            <w:tcW w:w="756" w:type="dxa"/>
          </w:tcPr>
          <w:p w14:paraId="1B8BD804" w14:textId="3229712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71FBB453" w14:textId="02E774D0" w:rsidR="007E77C9" w:rsidRPr="0023602B" w:rsidRDefault="007E77C9" w:rsidP="004B52C0">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 xml:space="preserve">Šajā </w:t>
            </w:r>
            <w:r w:rsidR="00654929">
              <w:rPr>
                <w:rFonts w:ascii="Times New Roman" w:hAnsi="Times New Roman"/>
                <w:i/>
                <w:color w:val="0000FF"/>
                <w:sz w:val="24"/>
                <w:szCs w:val="24"/>
              </w:rPr>
              <w:t>investīciju</w:t>
            </w:r>
            <w:r w:rsidRPr="0023602B">
              <w:rPr>
                <w:rFonts w:ascii="Times New Roman" w:hAnsi="Times New Roman"/>
                <w:i/>
                <w:color w:val="0000FF"/>
                <w:sz w:val="24"/>
                <w:szCs w:val="24"/>
              </w:rPr>
              <w:t xml:space="preserve"> pasākumā projekta iesniedzējs izvēlas vienu no turpmāk minētajām klasifikatora vērtībām.</w:t>
            </w:r>
          </w:p>
          <w:p w14:paraId="6041D03B" w14:textId="77777777" w:rsidR="007E77C9" w:rsidRPr="0023602B" w:rsidRDefault="007E77C9" w:rsidP="0023602B">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0BC225E3" w14:textId="77777777" w:rsidR="007E77C9" w:rsidRDefault="007E77C9" w:rsidP="0023602B">
            <w:pPr>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7.sadaļas apakšsadaļās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p w14:paraId="5CE9B8ED" w14:textId="77777777" w:rsidR="001C2061" w:rsidRDefault="001C2061" w:rsidP="001C2061">
            <w:pPr>
              <w:spacing w:after="0" w:line="240" w:lineRule="auto"/>
              <w:jc w:val="both"/>
              <w:rPr>
                <w:rFonts w:ascii="Times New Roman" w:hAnsi="Times New Roman"/>
                <w:i/>
                <w:iCs/>
                <w:color w:val="0000FF"/>
                <w:sz w:val="24"/>
                <w:szCs w:val="24"/>
              </w:rPr>
            </w:pPr>
          </w:p>
          <w:p w14:paraId="51AC40B7" w14:textId="64C7B7F9"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 xml:space="preserve">Projekta iesniedzējs projekta iesniegumam pievieno kārtību, kurā norādīts, kādā kompetences centrs izvērtē pētniecības projektu pieteikumus (atbilstoši atlases nolikuma pielikumā pievienotajai kompetences centra pētniecības projektu apraksta standartformai). </w:t>
            </w:r>
          </w:p>
          <w:p w14:paraId="583BA02B" w14:textId="77777777"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Pētniecības projektu pieteikumu izvērtēšanas kārtībā norāda informāciju, ka:</w:t>
            </w:r>
          </w:p>
          <w:p w14:paraId="027C7CD9" w14:textId="38E93E79"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 xml:space="preserve">atbalsts tiek sniegts tikai tādām pētniecības projekta darbībām, kas tiek uzsāktas pēc pētniecības projekta iesnieguma iesniegšanas dienas </w:t>
            </w:r>
            <w:r>
              <w:rPr>
                <w:rFonts w:ascii="Times New Roman" w:hAnsi="Times New Roman"/>
                <w:i/>
                <w:iCs/>
                <w:color w:val="0000FF"/>
                <w:sz w:val="24"/>
                <w:szCs w:val="24"/>
              </w:rPr>
              <w:t>aģentūrā</w:t>
            </w:r>
            <w:r w:rsidRPr="001C2061">
              <w:rPr>
                <w:rFonts w:ascii="Times New Roman" w:hAnsi="Times New Roman"/>
                <w:i/>
                <w:iCs/>
                <w:color w:val="0000FF"/>
                <w:sz w:val="24"/>
                <w:szCs w:val="24"/>
              </w:rPr>
              <w:t xml:space="preserve">. Izmaksu attiecināmība sākas no projekta iesnieguma vai pētniecības projekta iesnieguma iesniegšanas dienas </w:t>
            </w:r>
            <w:r>
              <w:rPr>
                <w:rFonts w:ascii="Times New Roman" w:hAnsi="Times New Roman"/>
                <w:i/>
                <w:iCs/>
                <w:color w:val="0000FF"/>
                <w:sz w:val="24"/>
                <w:szCs w:val="24"/>
              </w:rPr>
              <w:t>aģentūrā</w:t>
            </w:r>
            <w:r w:rsidRPr="001C2061">
              <w:rPr>
                <w:rFonts w:ascii="Times New Roman" w:hAnsi="Times New Roman"/>
                <w:i/>
                <w:iCs/>
                <w:color w:val="0000FF"/>
                <w:sz w:val="24"/>
                <w:szCs w:val="24"/>
              </w:rPr>
              <w:t>.</w:t>
            </w:r>
          </w:p>
          <w:p w14:paraId="7CCE4188" w14:textId="04E30978"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apstiprināto pētniecības projekt</w:t>
            </w:r>
            <w:r>
              <w:rPr>
                <w:rFonts w:ascii="Times New Roman" w:hAnsi="Times New Roman"/>
                <w:i/>
                <w:iCs/>
                <w:color w:val="0000FF"/>
                <w:sz w:val="24"/>
                <w:szCs w:val="24"/>
              </w:rPr>
              <w:t xml:space="preserve">iem nepieciešams </w:t>
            </w:r>
            <w:r w:rsidRPr="001C2061">
              <w:rPr>
                <w:rFonts w:ascii="Times New Roman" w:hAnsi="Times New Roman"/>
                <w:i/>
                <w:iCs/>
                <w:color w:val="0000FF"/>
                <w:sz w:val="24"/>
                <w:szCs w:val="24"/>
              </w:rPr>
              <w:t>saņemt</w:t>
            </w:r>
            <w:r>
              <w:rPr>
                <w:rFonts w:ascii="Times New Roman" w:hAnsi="Times New Roman"/>
                <w:i/>
                <w:iCs/>
                <w:color w:val="0000FF"/>
                <w:sz w:val="24"/>
                <w:szCs w:val="24"/>
              </w:rPr>
              <w:t xml:space="preserve"> aģentūras lēmu</w:t>
            </w:r>
            <w:r w:rsidRPr="001C2061">
              <w:rPr>
                <w:rFonts w:ascii="Times New Roman" w:hAnsi="Times New Roman"/>
                <w:i/>
                <w:iCs/>
                <w:color w:val="0000FF"/>
                <w:sz w:val="24"/>
                <w:szCs w:val="24"/>
              </w:rPr>
              <w:t>m</w:t>
            </w:r>
            <w:r>
              <w:rPr>
                <w:rFonts w:ascii="Times New Roman" w:hAnsi="Times New Roman"/>
                <w:i/>
                <w:iCs/>
                <w:color w:val="0000FF"/>
                <w:sz w:val="24"/>
                <w:szCs w:val="24"/>
              </w:rPr>
              <w:t>u</w:t>
            </w:r>
            <w:r w:rsidRPr="001C2061">
              <w:rPr>
                <w:rFonts w:ascii="Times New Roman" w:hAnsi="Times New Roman"/>
                <w:i/>
                <w:iCs/>
                <w:color w:val="0000FF"/>
                <w:sz w:val="24"/>
                <w:szCs w:val="24"/>
              </w:rPr>
              <w:t xml:space="preserve"> par valsts atbalsta piešķiršanu.</w:t>
            </w:r>
          </w:p>
          <w:p w14:paraId="0FB50129" w14:textId="0326E9ED"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kompetences centra projektu atlases padomes lēmums par pētījuma pieteikuma virzību uz sadarbības iestādi stājas spēkā tā iesniegšanas brīdī</w:t>
            </w:r>
            <w:r>
              <w:rPr>
                <w:rFonts w:ascii="Times New Roman" w:hAnsi="Times New Roman"/>
                <w:i/>
                <w:iCs/>
                <w:color w:val="0000FF"/>
                <w:sz w:val="24"/>
                <w:szCs w:val="24"/>
              </w:rPr>
              <w:t xml:space="preserve"> KPVIS</w:t>
            </w:r>
            <w:r w:rsidRPr="001C2061">
              <w:rPr>
                <w:rFonts w:ascii="Times New Roman" w:hAnsi="Times New Roman"/>
                <w:i/>
                <w:iCs/>
                <w:color w:val="0000FF"/>
                <w:sz w:val="24"/>
                <w:szCs w:val="24"/>
              </w:rPr>
              <w:t>.</w:t>
            </w:r>
          </w:p>
          <w:p w14:paraId="2DFA4AF3" w14:textId="77777777"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kompetences centra projektu atlases padome izvērtē sadarbības partneru atbilstību valsts atbalsta nosacījumiem.</w:t>
            </w:r>
          </w:p>
          <w:p w14:paraId="57DE5FD8" w14:textId="7280AC86" w:rsidR="001C2061" w:rsidRPr="0023602B" w:rsidRDefault="001C2061" w:rsidP="001C2061">
            <w:pPr>
              <w:spacing w:after="0" w:line="240" w:lineRule="auto"/>
              <w:jc w:val="both"/>
              <w:rPr>
                <w:rFonts w:ascii="Times New Roman" w:hAnsi="Times New Roman"/>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 xml:space="preserve">kompetences centra projektu atlases padome izvērtē iesniegtā individuālā pētījuma projekta vai sadarbības pētījuma projekta pieteikuma atbilstību MK noteikumu </w:t>
            </w:r>
            <w:r>
              <w:rPr>
                <w:rFonts w:ascii="Times New Roman" w:hAnsi="Times New Roman"/>
                <w:i/>
                <w:iCs/>
                <w:color w:val="0000FF"/>
                <w:sz w:val="24"/>
                <w:szCs w:val="24"/>
              </w:rPr>
              <w:t>noteikumiem.</w:t>
            </w:r>
          </w:p>
        </w:tc>
      </w:tr>
      <w:tr w:rsidR="007E77C9" w:rsidRPr="0023602B" w14:paraId="749C6CA2" w14:textId="77777777" w:rsidTr="0023602B">
        <w:tc>
          <w:tcPr>
            <w:tcW w:w="756" w:type="dxa"/>
          </w:tcPr>
          <w:p w14:paraId="3AF93E3A" w14:textId="20C7D5FF"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35220166" w14:textId="1D0986C0" w:rsidR="007E77C9" w:rsidRPr="0023602B" w:rsidRDefault="001C2061" w:rsidP="001C2061">
            <w:pPr>
              <w:spacing w:after="0" w:line="240" w:lineRule="auto"/>
              <w:jc w:val="both"/>
              <w:rPr>
                <w:rFonts w:ascii="Times New Roman" w:hAnsi="Times New Roman"/>
                <w:sz w:val="24"/>
                <w:szCs w:val="24"/>
              </w:rPr>
            </w:pPr>
            <w:r w:rsidRPr="001C2061">
              <w:rPr>
                <w:rFonts w:ascii="Times New Roman" w:hAnsi="Times New Roman"/>
                <w:i/>
                <w:color w:val="0000FF"/>
                <w:sz w:val="24"/>
                <w:szCs w:val="24"/>
              </w:rPr>
              <w:t>Šajā SAM pasākumā projekta iesniedzējs no klasifikatora norāda “tiešais maksājums no valsts vai pašvaldības budžeta (subsīdija vai dotācija)”, jo valsts atbalsts pasākuma ietvaros tiek sniegts granta veidā</w:t>
            </w:r>
            <w:r>
              <w:rPr>
                <w:rFonts w:ascii="Times New Roman" w:hAnsi="Times New Roman"/>
                <w:i/>
                <w:color w:val="0000FF"/>
                <w:sz w:val="24"/>
                <w:szCs w:val="24"/>
              </w:rPr>
              <w:t>.</w:t>
            </w:r>
          </w:p>
        </w:tc>
      </w:tr>
      <w:tr w:rsidR="007E77C9" w:rsidRPr="0023602B" w14:paraId="797C0FB6" w14:textId="77777777" w:rsidTr="0023602B">
        <w:tc>
          <w:tcPr>
            <w:tcW w:w="756" w:type="dxa"/>
          </w:tcPr>
          <w:p w14:paraId="3000871A" w14:textId="3C36E06A"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1F4BBAD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4CC5ADD7" w14:textId="77777777" w:rsidTr="0023602B">
        <w:tc>
          <w:tcPr>
            <w:tcW w:w="756" w:type="dxa"/>
          </w:tcPr>
          <w:p w14:paraId="110D2B8F" w14:textId="2116A8F5"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414CC36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Uzņēmums neatbilst grūtībās nonākuša uzņēmuma definīcijai (kā noteikts specifiskā atbalsta mērķa vai tā pasākuma Ministru kabineta noteikumos</w:t>
            </w:r>
          </w:p>
        </w:tc>
        <w:tc>
          <w:tcPr>
            <w:tcW w:w="3146" w:type="dxa"/>
          </w:tcPr>
          <w:p w14:paraId="6C62AB7C" w14:textId="5B3D824B" w:rsidR="001C2061" w:rsidRPr="001C2061" w:rsidRDefault="001C2061" w:rsidP="001C2061">
            <w:pPr>
              <w:spacing w:after="0" w:line="240" w:lineRule="auto"/>
              <w:rPr>
                <w:rFonts w:ascii="Times New Roman" w:hAnsi="Times New Roman"/>
                <w:i/>
                <w:iCs/>
                <w:color w:val="0000FF"/>
                <w:sz w:val="24"/>
                <w:szCs w:val="24"/>
              </w:rPr>
            </w:pPr>
            <w:r w:rsidRPr="001C2061">
              <w:rPr>
                <w:rFonts w:ascii="Times New Roman" w:hAnsi="Times New Roman"/>
                <w:i/>
                <w:iCs/>
                <w:color w:val="0000FF"/>
                <w:sz w:val="24"/>
                <w:szCs w:val="24"/>
              </w:rPr>
              <w:t>Projekta iesniedzējs norāda “Uzņēmums neatbilst”, j</w:t>
            </w:r>
            <w:r>
              <w:rPr>
                <w:rFonts w:ascii="Times New Roman" w:hAnsi="Times New Roman"/>
                <w:i/>
                <w:iCs/>
                <w:color w:val="0000FF"/>
                <w:sz w:val="24"/>
                <w:szCs w:val="24"/>
              </w:rPr>
              <w:t xml:space="preserve">o </w:t>
            </w:r>
            <w:r w:rsidRPr="001C2061">
              <w:rPr>
                <w:rFonts w:ascii="Times New Roman" w:hAnsi="Times New Roman"/>
                <w:i/>
                <w:iCs/>
                <w:color w:val="0000FF"/>
                <w:sz w:val="24"/>
                <w:szCs w:val="24"/>
              </w:rPr>
              <w:t>neatbilst</w:t>
            </w:r>
            <w:r>
              <w:rPr>
                <w:rFonts w:ascii="Times New Roman" w:hAnsi="Times New Roman"/>
                <w:i/>
                <w:iCs/>
                <w:color w:val="0000FF"/>
                <w:sz w:val="24"/>
                <w:szCs w:val="24"/>
              </w:rPr>
              <w:t>ība</w:t>
            </w:r>
            <w:r w:rsidRPr="001C2061">
              <w:rPr>
                <w:rFonts w:ascii="Times New Roman" w:hAnsi="Times New Roman"/>
                <w:i/>
                <w:iCs/>
                <w:color w:val="0000FF"/>
                <w:sz w:val="24"/>
                <w:szCs w:val="24"/>
              </w:rPr>
              <w:t xml:space="preserve"> grūtībās nonākuša uzņēmuma </w:t>
            </w:r>
            <w:r w:rsidRPr="001C2061">
              <w:rPr>
                <w:rFonts w:ascii="Times New Roman" w:hAnsi="Times New Roman"/>
                <w:i/>
                <w:iCs/>
                <w:color w:val="0000FF"/>
                <w:sz w:val="24"/>
                <w:szCs w:val="24"/>
              </w:rPr>
              <w:lastRenderedPageBreak/>
              <w:t>definīcij</w:t>
            </w:r>
            <w:r>
              <w:rPr>
                <w:rFonts w:ascii="Times New Roman" w:hAnsi="Times New Roman"/>
                <w:i/>
                <w:iCs/>
                <w:color w:val="0000FF"/>
                <w:sz w:val="24"/>
                <w:szCs w:val="24"/>
              </w:rPr>
              <w:t>ai netiek vērtēta kompetences centram iesniedzot projekta iesniegumu.</w:t>
            </w:r>
          </w:p>
          <w:p w14:paraId="327BA715" w14:textId="128AB321" w:rsidR="007E77C9" w:rsidRPr="0023602B" w:rsidRDefault="007E77C9" w:rsidP="001C2061">
            <w:pPr>
              <w:spacing w:after="0" w:line="240" w:lineRule="auto"/>
              <w:rPr>
                <w:rFonts w:ascii="Times New Roman" w:hAnsi="Times New Roman"/>
                <w:sz w:val="24"/>
                <w:szCs w:val="24"/>
              </w:rPr>
            </w:pPr>
          </w:p>
        </w:tc>
      </w:tr>
      <w:tr w:rsidR="007E77C9" w:rsidRPr="0023602B" w14:paraId="4A909E59" w14:textId="77777777" w:rsidTr="00566504">
        <w:tc>
          <w:tcPr>
            <w:tcW w:w="756" w:type="dxa"/>
            <w:tcBorders>
              <w:bottom w:val="single" w:sz="4" w:space="0" w:color="auto"/>
            </w:tcBorders>
          </w:tcPr>
          <w:p w14:paraId="56AAE972" w14:textId="60DF907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Borders>
              <w:bottom w:val="single" w:sz="4" w:space="0" w:color="auto"/>
            </w:tcBorders>
          </w:tcPr>
          <w:p w14:paraId="75CA9A2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Projekts nav uzsākts (atbilstoši specifiskā atbalsta mērķa vai tā pasākuma Ministru kabineta noteikumos noteiktajam termiņam)</w:t>
            </w:r>
          </w:p>
        </w:tc>
        <w:tc>
          <w:tcPr>
            <w:tcW w:w="3146" w:type="dxa"/>
            <w:tcBorders>
              <w:bottom w:val="single" w:sz="4" w:space="0" w:color="auto"/>
            </w:tcBorders>
          </w:tcPr>
          <w:p w14:paraId="44B049CB" w14:textId="77777777" w:rsidR="001C2061" w:rsidRPr="001C2061" w:rsidRDefault="001C2061" w:rsidP="001C2061">
            <w:pPr>
              <w:spacing w:after="0" w:line="240" w:lineRule="auto"/>
              <w:rPr>
                <w:rFonts w:ascii="Times New Roman" w:hAnsi="Times New Roman"/>
                <w:i/>
                <w:color w:val="0000FF"/>
                <w:sz w:val="24"/>
                <w:szCs w:val="24"/>
              </w:rPr>
            </w:pPr>
            <w:r w:rsidRPr="001C2061">
              <w:rPr>
                <w:rFonts w:ascii="Times New Roman" w:hAnsi="Times New Roman"/>
                <w:i/>
                <w:color w:val="0000FF"/>
                <w:sz w:val="24"/>
                <w:szCs w:val="24"/>
              </w:rPr>
              <w:t>Projekta iesniedzējs norāda “Projekts nav uzsākts”.</w:t>
            </w:r>
          </w:p>
          <w:p w14:paraId="78896911" w14:textId="46E18253" w:rsidR="007E77C9" w:rsidRPr="0023602B" w:rsidRDefault="007E77C9" w:rsidP="001C2061">
            <w:pPr>
              <w:spacing w:after="0" w:line="240" w:lineRule="auto"/>
              <w:rPr>
                <w:rFonts w:ascii="Times New Roman" w:hAnsi="Times New Roman"/>
                <w:sz w:val="24"/>
                <w:szCs w:val="24"/>
              </w:rPr>
            </w:pPr>
          </w:p>
        </w:tc>
      </w:tr>
      <w:tr w:rsidR="00566504" w:rsidRPr="0023602B" w14:paraId="11D18D39" w14:textId="77777777" w:rsidTr="00566504">
        <w:tc>
          <w:tcPr>
            <w:tcW w:w="9486" w:type="dxa"/>
            <w:gridSpan w:val="4"/>
            <w:tcBorders>
              <w:left w:val="nil"/>
              <w:bottom w:val="nil"/>
              <w:right w:val="nil"/>
            </w:tcBorders>
          </w:tcPr>
          <w:p w14:paraId="3FED6892" w14:textId="24410977" w:rsidR="00566504" w:rsidRPr="001C2061" w:rsidRDefault="00566504" w:rsidP="00566504">
            <w:pPr>
              <w:tabs>
                <w:tab w:val="left" w:pos="5385"/>
              </w:tabs>
              <w:spacing w:after="0" w:line="240" w:lineRule="auto"/>
              <w:rPr>
                <w:rFonts w:ascii="Times New Roman" w:hAnsi="Times New Roman"/>
                <w:i/>
                <w:color w:val="0000FF"/>
                <w:sz w:val="24"/>
                <w:szCs w:val="24"/>
              </w:rPr>
            </w:pPr>
            <w:r w:rsidRPr="00566504">
              <w:rPr>
                <w:rFonts w:ascii="Times New Roman" w:hAnsi="Times New Roman"/>
                <w:i/>
                <w:sz w:val="24"/>
                <w:szCs w:val="24"/>
                <w:highlight w:val="yellow"/>
              </w:rPr>
              <w:t>* KPVIS veidlapā parādās, kā 7.sadaļa</w:t>
            </w:r>
            <w:r>
              <w:rPr>
                <w:rFonts w:ascii="Times New Roman" w:hAnsi="Times New Roman"/>
                <w:i/>
                <w:sz w:val="24"/>
                <w:szCs w:val="24"/>
                <w:highlight w:val="yellow"/>
              </w:rPr>
              <w:tab/>
            </w:r>
          </w:p>
        </w:tc>
      </w:tr>
    </w:tbl>
    <w:p w14:paraId="06E93EAE" w14:textId="7B75DE1B"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3" w:name="_Toc111112776"/>
            <w:r w:rsidRPr="00625030">
              <w:rPr>
                <w:rFonts w:ascii="Times New Roman" w:hAnsi="Times New Roman"/>
                <w:b/>
                <w:color w:val="auto"/>
                <w:sz w:val="24"/>
                <w:szCs w:val="24"/>
              </w:rPr>
              <w:lastRenderedPageBreak/>
              <w:t>4.SADAĻA - APLIECINĀJUMS</w:t>
            </w:r>
            <w:bookmarkEnd w:id="13"/>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(-usies),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7AF9F96F" w14:textId="77777777" w:rsidR="00625030" w:rsidRPr="00025374" w:rsidRDefault="00625030" w:rsidP="00625030">
      <w:pPr>
        <w:rPr>
          <w:rFonts w:ascii="Times New Roman" w:hAnsi="Times New Roman"/>
          <w:sz w:val="24"/>
          <w:szCs w:val="24"/>
        </w:rPr>
      </w:pPr>
      <w:r w:rsidRPr="00025374">
        <w:rPr>
          <w:rFonts w:ascii="Times New Roman" w:hAnsi="Times New Roman"/>
          <w:sz w:val="24"/>
          <w:szCs w:val="24"/>
        </w:rPr>
        <w:t>apliecinu, ka investīciju projekta iesnieguma iesniegšanas brīdī,</w:t>
      </w:r>
    </w:p>
    <w:p w14:paraId="62E31C3F"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3DBF96A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iesniedzēja rīcībā ir pietiekami un stabili finanšu resursi (nav attiecināms uz valsts budžeta iestādēm);</w:t>
      </w:r>
    </w:p>
    <w:p w14:paraId="7A03182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63C24C5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FF753B0"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E52559D"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77AB373B"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un projekta īstenošanas laikā, projekta ietvaros netiks veiktas darbības, kuras uzskatāmas par krāpšanu, korupciju un interešu konfliktu;</w:t>
      </w:r>
    </w:p>
    <w:p w14:paraId="7E72D268"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025374" w:rsidDel="00047036">
        <w:rPr>
          <w:rFonts w:ascii="Times New Roman" w:hAnsi="Times New Roman"/>
          <w:sz w:val="24"/>
          <w:szCs w:val="24"/>
        </w:rPr>
        <w:t xml:space="preserve"> </w:t>
      </w:r>
      <w:r w:rsidRPr="00025374">
        <w:rPr>
          <w:rFonts w:ascii="Times New Roman" w:hAnsi="Times New Roman"/>
          <w:sz w:val="24"/>
          <w:szCs w:val="24"/>
        </w:rPr>
        <w:t>īstenošanu plānotais Atveseļošanas fonda finansējums (kārtējam gadam/plānošanas periodam) projekta apstiprināšanas brīdī ir izlietots.</w:t>
      </w:r>
    </w:p>
    <w:p w14:paraId="15FEE947"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6F480841"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projekta izmaksu pieauguma gadījumā projekta iesniedzējs sedz visas izmaksas, kas var rasties izmaksu svārstību rezultātā.</w:t>
      </w:r>
    </w:p>
    <w:p w14:paraId="3971A00C"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Apliecinu, ka esmu iepazinies (-usies), ar attiecīgā Atveseļošanas fonda</w:t>
      </w:r>
      <w:r w:rsidRPr="00025374" w:rsidDel="00793524">
        <w:rPr>
          <w:rFonts w:ascii="Times New Roman" w:hAnsi="Times New Roman"/>
          <w:sz w:val="24"/>
          <w:szCs w:val="24"/>
        </w:rPr>
        <w:t xml:space="preserve"> </w:t>
      </w:r>
      <w:r w:rsidRPr="00025374">
        <w:rPr>
          <w:rFonts w:ascii="Times New Roman" w:hAnsi="Times New Roman"/>
          <w:sz w:val="24"/>
          <w:szCs w:val="24"/>
        </w:rPr>
        <w:t>reformas vai investīcijas nosacījumiem un ja attiecināms atlases nolikumā noteiktajām prasībām.</w:t>
      </w:r>
    </w:p>
    <w:p w14:paraId="5715BEB4"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7841F121"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Apliecinu, ka projekta iesniegumam pievienotās kopijas atbilst manā rīcībā esošiem dokumentu oriģināliem, projekta iesnieguma kopijas, ja attiecināms un elektroniskā versija atbilst iesniegtā projekta iesnieguma oriģinālam.</w:t>
      </w:r>
    </w:p>
    <w:p w14:paraId="14CC74DA"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lastRenderedPageBreak/>
        <w:t>Apzinos, ka projekts būs jāīsteno saskaņā ar projekta iesniegumā paredzētajām darbībām un rezultāti uzturēti atbilstoši projekta iesniegumā minētajam..</w:t>
      </w:r>
    </w:p>
    <w:p w14:paraId="02AB9E66"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 xml:space="preserve"> 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dd/mm/gggg</w:t>
      </w:r>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253BF02A" w:rsidR="007E77C9"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kurai iestādē ir noteiktas paraksttiesības.</w:t>
      </w:r>
    </w:p>
    <w:p w14:paraId="07794F7B" w14:textId="77777777" w:rsidR="001C2061" w:rsidRPr="003A7637" w:rsidRDefault="001C2061" w:rsidP="001C2061">
      <w:pPr>
        <w:spacing w:line="256" w:lineRule="auto"/>
        <w:ind w:left="720" w:right="46"/>
        <w:contextualSpacing/>
        <w:jc w:val="both"/>
        <w:rPr>
          <w:rFonts w:ascii="Times New Roman" w:hAnsi="Times New Roman"/>
          <w:i/>
          <w:color w:val="0000FF"/>
          <w:sz w:val="24"/>
          <w:szCs w:val="24"/>
        </w:rPr>
      </w:pPr>
    </w:p>
    <w:p w14:paraId="5339F465"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Reģionālā attīstības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4" w:name="_Toc111112777"/>
      <w:r w:rsidRPr="003A7637">
        <w:rPr>
          <w:rFonts w:ascii="Times New Roman" w:hAnsi="Times New Roman"/>
          <w:b/>
          <w:color w:val="auto"/>
          <w:sz w:val="24"/>
          <w:szCs w:val="24"/>
        </w:rPr>
        <w:lastRenderedPageBreak/>
        <w:t>PIELIKUMI</w:t>
      </w:r>
      <w:bookmarkEnd w:id="14"/>
    </w:p>
    <w:p w14:paraId="06290960" w14:textId="77777777" w:rsidR="00773413"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p w14:paraId="7E83E872" w14:textId="185C9C99" w:rsidR="007E77C9" w:rsidRPr="003A7637" w:rsidRDefault="00773413" w:rsidP="00AC4EE9">
      <w:pPr>
        <w:spacing w:after="0"/>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773413" w:rsidRDefault="007E77C9" w:rsidP="00773413">
            <w:pPr>
              <w:pStyle w:val="Heading2"/>
              <w:jc w:val="center"/>
              <w:rPr>
                <w:rFonts w:ascii="Times New Roman" w:hAnsi="Times New Roman"/>
                <w:b/>
                <w:bCs/>
                <w:i/>
              </w:rPr>
            </w:pPr>
            <w:bookmarkStart w:id="15" w:name="_Toc111112778"/>
            <w:r w:rsidRPr="00773413">
              <w:rPr>
                <w:rFonts w:ascii="Times New Roman" w:hAnsi="Times New Roman"/>
                <w:b/>
                <w:bCs/>
                <w:color w:val="000000" w:themeColor="text1"/>
              </w:rPr>
              <w:t>Finansēšanas plāns</w:t>
            </w:r>
            <w:bookmarkEnd w:id="15"/>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DD1AEC2" w14:textId="77777777" w:rsidTr="00D83EF4">
        <w:tc>
          <w:tcPr>
            <w:tcW w:w="6750" w:type="dxa"/>
            <w:shd w:val="clear" w:color="auto" w:fill="D5DCE4"/>
          </w:tcPr>
          <w:p w14:paraId="501B507C" w14:textId="77777777" w:rsidR="00625030" w:rsidRPr="00025374" w:rsidRDefault="00625030" w:rsidP="00D83EF4">
            <w:pPr>
              <w:spacing w:after="0" w:line="240" w:lineRule="auto"/>
              <w:jc w:val="right"/>
              <w:rPr>
                <w:rFonts w:ascii="Times New Roman" w:hAnsi="Times New Roman"/>
                <w:sz w:val="24"/>
                <w:szCs w:val="24"/>
              </w:rPr>
            </w:pPr>
            <w:r w:rsidRPr="00025374">
              <w:rPr>
                <w:rFonts w:ascii="Times New Roman" w:hAnsi="Times New Roman"/>
                <w:sz w:val="24"/>
                <w:szCs w:val="24"/>
              </w:rPr>
              <w:t>Finansējuma avots</w:t>
            </w:r>
          </w:p>
        </w:tc>
        <w:tc>
          <w:tcPr>
            <w:tcW w:w="1897" w:type="dxa"/>
          </w:tcPr>
          <w:p w14:paraId="42EB7419" w14:textId="77777777" w:rsidR="00625030" w:rsidRPr="00025374" w:rsidRDefault="00625030" w:rsidP="00D83EF4">
            <w:pPr>
              <w:spacing w:after="0" w:line="240" w:lineRule="auto"/>
              <w:jc w:val="center"/>
              <w:rPr>
                <w:rFonts w:ascii="Times New Roman" w:hAnsi="Times New Roman"/>
                <w:b/>
                <w:sz w:val="24"/>
                <w:szCs w:val="24"/>
              </w:rPr>
            </w:pPr>
            <w:r w:rsidRPr="00025374">
              <w:rPr>
                <w:rFonts w:ascii="Times New Roman" w:hAnsi="Times New Roman"/>
                <w:b/>
                <w:sz w:val="24"/>
                <w:szCs w:val="24"/>
              </w:rPr>
              <w:t>Kopā</w:t>
            </w:r>
          </w:p>
        </w:tc>
      </w:tr>
      <w:tr w:rsidR="00625030" w:rsidRPr="00025374" w14:paraId="5E0B15E3" w14:textId="77777777" w:rsidTr="00D83EF4">
        <w:tc>
          <w:tcPr>
            <w:tcW w:w="6750" w:type="dxa"/>
            <w:shd w:val="clear" w:color="auto" w:fill="D5DCE4"/>
          </w:tcPr>
          <w:p w14:paraId="502A33D9" w14:textId="77777777" w:rsidR="00625030" w:rsidRPr="00025374" w:rsidRDefault="00625030" w:rsidP="00D83EF4">
            <w:pPr>
              <w:spacing w:after="0" w:line="240" w:lineRule="auto"/>
              <w:jc w:val="right"/>
              <w:rPr>
                <w:rFonts w:ascii="Times New Roman" w:hAnsi="Times New Roman"/>
                <w:sz w:val="24"/>
                <w:szCs w:val="24"/>
              </w:rPr>
            </w:pPr>
          </w:p>
        </w:tc>
        <w:tc>
          <w:tcPr>
            <w:tcW w:w="1897" w:type="dxa"/>
          </w:tcPr>
          <w:p w14:paraId="7E13F0D5" w14:textId="77777777" w:rsidR="00625030" w:rsidRPr="00025374" w:rsidRDefault="00625030" w:rsidP="00D83EF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D83EF4">
        <w:trPr>
          <w:trHeight w:val="279"/>
        </w:trPr>
        <w:tc>
          <w:tcPr>
            <w:tcW w:w="6750" w:type="dxa"/>
            <w:shd w:val="clear" w:color="auto" w:fill="D5DCE4"/>
          </w:tcPr>
          <w:p w14:paraId="6A537EB4"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Attīstības un noturības mehānisma (ANM) finansējums</w:t>
            </w:r>
          </w:p>
        </w:tc>
        <w:tc>
          <w:tcPr>
            <w:tcW w:w="1897" w:type="dxa"/>
            <w:shd w:val="clear" w:color="auto" w:fill="auto"/>
          </w:tcPr>
          <w:p w14:paraId="2030A60B" w14:textId="7A44EA3F" w:rsidR="00625030" w:rsidRPr="00025374" w:rsidRDefault="00625030" w:rsidP="00D83EF4">
            <w:pPr>
              <w:spacing w:after="0" w:line="240" w:lineRule="auto"/>
              <w:jc w:val="center"/>
              <w:rPr>
                <w:rFonts w:ascii="Times New Roman" w:hAnsi="Times New Roman"/>
                <w:sz w:val="24"/>
                <w:szCs w:val="24"/>
              </w:rPr>
            </w:pPr>
          </w:p>
        </w:tc>
      </w:tr>
      <w:tr w:rsidR="00625030" w:rsidRPr="00025374" w14:paraId="2FF800F7" w14:textId="77777777" w:rsidTr="00D83EF4">
        <w:trPr>
          <w:trHeight w:val="268"/>
        </w:trPr>
        <w:tc>
          <w:tcPr>
            <w:tcW w:w="6750" w:type="dxa"/>
            <w:shd w:val="clear" w:color="auto" w:fill="auto"/>
          </w:tcPr>
          <w:p w14:paraId="202B268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312E7619" w14:textId="77777777" w:rsidTr="00D83EF4">
        <w:trPr>
          <w:trHeight w:val="273"/>
        </w:trPr>
        <w:tc>
          <w:tcPr>
            <w:tcW w:w="6750" w:type="dxa"/>
            <w:shd w:val="clear" w:color="auto" w:fill="auto"/>
          </w:tcPr>
          <w:p w14:paraId="5849D5A0"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09599917" w14:textId="77777777" w:rsidTr="00D83EF4">
        <w:trPr>
          <w:trHeight w:val="290"/>
        </w:trPr>
        <w:tc>
          <w:tcPr>
            <w:tcW w:w="6750" w:type="dxa"/>
            <w:shd w:val="clear" w:color="auto" w:fill="auto"/>
          </w:tcPr>
          <w:p w14:paraId="5E7569F5"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Pašvaldības finansējums</w:t>
            </w:r>
          </w:p>
        </w:tc>
        <w:tc>
          <w:tcPr>
            <w:tcW w:w="1897" w:type="dxa"/>
            <w:shd w:val="clear" w:color="auto" w:fill="auto"/>
          </w:tcPr>
          <w:p w14:paraId="596EC3C7"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66BD26AC" w14:textId="77777777" w:rsidTr="00D83EF4">
        <w:trPr>
          <w:trHeight w:val="323"/>
        </w:trPr>
        <w:tc>
          <w:tcPr>
            <w:tcW w:w="6750" w:type="dxa"/>
            <w:shd w:val="clear" w:color="auto" w:fill="auto"/>
          </w:tcPr>
          <w:p w14:paraId="4D52BB2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Cits publiskais finansējums</w:t>
            </w:r>
          </w:p>
        </w:tc>
        <w:tc>
          <w:tcPr>
            <w:tcW w:w="1897" w:type="dxa"/>
            <w:shd w:val="clear" w:color="auto" w:fill="auto"/>
          </w:tcPr>
          <w:p w14:paraId="79E1CE88"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55CCCDB6" w14:textId="77777777" w:rsidTr="00D83EF4">
        <w:trPr>
          <w:trHeight w:val="323"/>
        </w:trPr>
        <w:tc>
          <w:tcPr>
            <w:tcW w:w="6750" w:type="dxa"/>
            <w:shd w:val="clear" w:color="auto" w:fill="D5DCE4"/>
          </w:tcPr>
          <w:p w14:paraId="01818AA7"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Kopējais publiskais finansējums</w:t>
            </w:r>
          </w:p>
        </w:tc>
        <w:tc>
          <w:tcPr>
            <w:tcW w:w="1897" w:type="dxa"/>
          </w:tcPr>
          <w:p w14:paraId="61B0C6F0"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DB21FC1" w14:textId="77777777" w:rsidTr="00D83EF4">
        <w:trPr>
          <w:trHeight w:val="323"/>
        </w:trPr>
        <w:tc>
          <w:tcPr>
            <w:tcW w:w="6750" w:type="dxa"/>
            <w:shd w:val="clear" w:color="auto" w:fill="auto"/>
          </w:tcPr>
          <w:p w14:paraId="2CFCB355"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Privātais finansējums</w:t>
            </w:r>
          </w:p>
        </w:tc>
        <w:tc>
          <w:tcPr>
            <w:tcW w:w="1897" w:type="dxa"/>
          </w:tcPr>
          <w:p w14:paraId="75789326"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9F1E4C8" w14:textId="77777777" w:rsidTr="00D83EF4">
        <w:trPr>
          <w:trHeight w:val="323"/>
        </w:trPr>
        <w:tc>
          <w:tcPr>
            <w:tcW w:w="6750" w:type="dxa"/>
            <w:shd w:val="clear" w:color="auto" w:fill="D5DCE4"/>
          </w:tcPr>
          <w:p w14:paraId="2578E7D6"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Kopējās izmaksas</w:t>
            </w:r>
          </w:p>
        </w:tc>
        <w:tc>
          <w:tcPr>
            <w:tcW w:w="1897" w:type="dxa"/>
          </w:tcPr>
          <w:p w14:paraId="2A62C37A" w14:textId="77777777" w:rsidR="00625030" w:rsidRPr="00025374" w:rsidRDefault="00625030" w:rsidP="00D83EF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4567853F" w:rsidR="007E77C9" w:rsidRPr="00625030" w:rsidRDefault="007E77C9" w:rsidP="004B52C0">
      <w:pPr>
        <w:numPr>
          <w:ilvl w:val="0"/>
          <w:numId w:val="13"/>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4B52C0">
      <w:pPr>
        <w:numPr>
          <w:ilvl w:val="0"/>
          <w:numId w:val="13"/>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visas attiecināmās izmaksas pa gadiem plāno aritmētiski precīzi (gan horizontāli, gan vertikāli viena gada ietvaros) ar diviem cipariem aiz komata, summas norādot euro.</w:t>
      </w:r>
    </w:p>
    <w:p w14:paraId="1B005C9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(3.pielikums) ailē “KOPĀ” norādītajām kopējām attiecināmajām izmaksām;</w:t>
      </w:r>
    </w:p>
    <w:p w14:paraId="77EBBA4E"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378CA663" w14:textId="77777777" w:rsidR="007E77C9" w:rsidRPr="003A7637" w:rsidRDefault="007E77C9" w:rsidP="00A90C57">
      <w:pPr>
        <w:spacing w:after="0"/>
        <w:rPr>
          <w:rFonts w:ascii="Times New Roman" w:hAnsi="Times New Roman"/>
          <w:sz w:val="24"/>
          <w:szCs w:val="24"/>
        </w:rPr>
      </w:pPr>
    </w:p>
    <w:p w14:paraId="7FEDA531" w14:textId="77777777" w:rsidR="00773413" w:rsidRDefault="007E77C9" w:rsidP="002E0C13">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 xml:space="preserve">.pielikums  </w:t>
      </w:r>
    </w:p>
    <w:p w14:paraId="29D7EDC5" w14:textId="38E05BDF" w:rsidR="007E77C9" w:rsidRPr="003A7637" w:rsidRDefault="00773413" w:rsidP="002E0C13">
      <w:pPr>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0D2D8A03" w:rsidR="007E77C9" w:rsidRPr="00773413" w:rsidRDefault="00C81387" w:rsidP="00773413">
            <w:pPr>
              <w:pStyle w:val="Heading2"/>
              <w:jc w:val="center"/>
              <w:rPr>
                <w:rFonts w:ascii="Times New Roman" w:hAnsi="Times New Roman"/>
                <w:b/>
                <w:bCs/>
                <w:i/>
                <w:sz w:val="24"/>
                <w:szCs w:val="24"/>
              </w:rPr>
            </w:pPr>
            <w:bookmarkStart w:id="16" w:name="_Toc111112779"/>
            <w:r w:rsidRPr="00773413">
              <w:rPr>
                <w:rFonts w:ascii="Times New Roman" w:hAnsi="Times New Roman"/>
                <w:b/>
                <w:bCs/>
                <w:color w:val="000000" w:themeColor="text1"/>
                <w:sz w:val="24"/>
                <w:szCs w:val="24"/>
              </w:rPr>
              <w:t>Investīciju projekta budžeta kopsavilkums</w:t>
            </w:r>
            <w:bookmarkEnd w:id="16"/>
          </w:p>
        </w:tc>
      </w:tr>
    </w:tbl>
    <w:p w14:paraId="7CAD153A" w14:textId="77777777" w:rsidR="007E77C9" w:rsidRPr="003A7637" w:rsidRDefault="007E77C9" w:rsidP="00D456D0">
      <w:pPr>
        <w:jc w:val="right"/>
        <w:rPr>
          <w:rFonts w:ascii="Times New Roman" w:hAnsi="Times New Roman"/>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829"/>
        <w:gridCol w:w="992"/>
        <w:gridCol w:w="1134"/>
        <w:gridCol w:w="851"/>
        <w:gridCol w:w="850"/>
        <w:gridCol w:w="993"/>
        <w:gridCol w:w="1134"/>
        <w:gridCol w:w="1275"/>
        <w:gridCol w:w="709"/>
        <w:gridCol w:w="851"/>
        <w:gridCol w:w="850"/>
      </w:tblGrid>
      <w:tr w:rsidR="007E77C9" w:rsidRPr="0023602B" w14:paraId="7DDDF641" w14:textId="77777777" w:rsidTr="0023602B">
        <w:trPr>
          <w:trHeight w:val="578"/>
        </w:trPr>
        <w:tc>
          <w:tcPr>
            <w:tcW w:w="849" w:type="dxa"/>
            <w:vMerge w:val="restart"/>
            <w:tcBorders>
              <w:bottom w:val="single" w:sz="4" w:space="0" w:color="000000"/>
            </w:tcBorders>
            <w:shd w:val="clear" w:color="000000" w:fill="D9D9D9"/>
            <w:vAlign w:val="center"/>
          </w:tcPr>
          <w:p w14:paraId="17145CEA"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3829" w:type="dxa"/>
            <w:vMerge w:val="restart"/>
            <w:tcBorders>
              <w:bottom w:val="single" w:sz="4" w:space="0" w:color="000000"/>
            </w:tcBorders>
            <w:shd w:val="clear" w:color="000000" w:fill="D9D9D9"/>
            <w:vAlign w:val="center"/>
          </w:tcPr>
          <w:p w14:paraId="033D46D1"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992" w:type="dxa"/>
            <w:vMerge w:val="restart"/>
            <w:tcBorders>
              <w:bottom w:val="single" w:sz="4" w:space="0" w:color="000000"/>
            </w:tcBorders>
            <w:shd w:val="clear" w:color="000000" w:fill="D9D9D9"/>
            <w:vAlign w:val="center"/>
          </w:tcPr>
          <w:p w14:paraId="60D2702E" w14:textId="77777777" w:rsidR="007E77C9" w:rsidRPr="0023602B" w:rsidRDefault="007E77C9" w:rsidP="0023602B">
            <w:pPr>
              <w:spacing w:after="0" w:line="240" w:lineRule="auto"/>
              <w:jc w:val="center"/>
              <w:rPr>
                <w:rFonts w:ascii="Times New Roman" w:hAnsi="Times New Roman"/>
                <w:b/>
                <w:bCs/>
                <w:color w:val="000000"/>
                <w:sz w:val="20"/>
                <w:szCs w:val="20"/>
              </w:rPr>
            </w:pPr>
            <w:r w:rsidRPr="0023602B">
              <w:rPr>
                <w:rFonts w:ascii="Times New Roman" w:hAnsi="Times New Roman"/>
                <w:b/>
                <w:bCs/>
                <w:color w:val="000000"/>
                <w:sz w:val="20"/>
                <w:szCs w:val="20"/>
              </w:rPr>
              <w:t>Izmaksu veids (tiešās/ netiešās)</w:t>
            </w:r>
          </w:p>
        </w:tc>
        <w:tc>
          <w:tcPr>
            <w:tcW w:w="1134" w:type="dxa"/>
            <w:vMerge w:val="restart"/>
            <w:tcBorders>
              <w:bottom w:val="single" w:sz="4" w:space="0" w:color="000000"/>
            </w:tcBorders>
            <w:shd w:val="clear" w:color="000000" w:fill="D9D9D9"/>
            <w:vAlign w:val="center"/>
          </w:tcPr>
          <w:p w14:paraId="04266DA8" w14:textId="77777777" w:rsidR="007E77C9" w:rsidRPr="0023602B" w:rsidRDefault="007E77C9" w:rsidP="0023602B">
            <w:pPr>
              <w:spacing w:after="0" w:line="240" w:lineRule="auto"/>
              <w:jc w:val="center"/>
              <w:rPr>
                <w:rFonts w:ascii="Times New Roman" w:hAnsi="Times New Roman"/>
                <w:b/>
                <w:bCs/>
                <w:sz w:val="20"/>
                <w:szCs w:val="20"/>
              </w:rPr>
            </w:pPr>
            <w:r w:rsidRPr="0023602B">
              <w:rPr>
                <w:rFonts w:ascii="Times New Roman" w:hAnsi="Times New Roman"/>
                <w:b/>
                <w:bCs/>
                <w:sz w:val="20"/>
                <w:szCs w:val="20"/>
              </w:rPr>
              <w:t>Vienas vienības izmaksu pielietojums (ir vai nav**)</w:t>
            </w:r>
          </w:p>
        </w:tc>
        <w:tc>
          <w:tcPr>
            <w:tcW w:w="851" w:type="dxa"/>
            <w:vMerge w:val="restart"/>
            <w:vAlign w:val="center"/>
          </w:tcPr>
          <w:p w14:paraId="51498173"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Dau-dzums</w:t>
            </w:r>
          </w:p>
        </w:tc>
        <w:tc>
          <w:tcPr>
            <w:tcW w:w="850" w:type="dxa"/>
            <w:vMerge w:val="restart"/>
            <w:vAlign w:val="center"/>
          </w:tcPr>
          <w:p w14:paraId="0BF7F432"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Mēr-vienība ***</w:t>
            </w:r>
          </w:p>
        </w:tc>
        <w:tc>
          <w:tcPr>
            <w:tcW w:w="993" w:type="dxa"/>
            <w:vMerge w:val="restart"/>
            <w:vAlign w:val="center"/>
          </w:tcPr>
          <w:p w14:paraId="425FC65B"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2409" w:type="dxa"/>
            <w:gridSpan w:val="2"/>
            <w:vAlign w:val="center"/>
          </w:tcPr>
          <w:p w14:paraId="6F4960A1"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1560" w:type="dxa"/>
            <w:gridSpan w:val="2"/>
            <w:vAlign w:val="center"/>
          </w:tcPr>
          <w:p w14:paraId="6D0CFCF1"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c>
          <w:tcPr>
            <w:tcW w:w="850" w:type="dxa"/>
            <w:vMerge w:val="restart"/>
            <w:vAlign w:val="center"/>
          </w:tcPr>
          <w:p w14:paraId="0BF34DA2" w14:textId="77777777" w:rsidR="007E77C9"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t.sk. PVN</w:t>
            </w:r>
          </w:p>
          <w:p w14:paraId="26509E84" w14:textId="099AC801" w:rsidR="00C81387" w:rsidRPr="0023602B" w:rsidRDefault="00C81387" w:rsidP="0023602B">
            <w:pPr>
              <w:spacing w:after="0" w:line="240" w:lineRule="auto"/>
              <w:jc w:val="center"/>
              <w:rPr>
                <w:rFonts w:ascii="Times New Roman" w:hAnsi="Times New Roman"/>
                <w:b/>
                <w:sz w:val="24"/>
                <w:szCs w:val="24"/>
              </w:rPr>
            </w:pPr>
            <w:r>
              <w:rPr>
                <w:rFonts w:ascii="Times New Roman" w:hAnsi="Times New Roman"/>
                <w:b/>
                <w:sz w:val="24"/>
                <w:szCs w:val="24"/>
              </w:rPr>
              <w:t>****</w:t>
            </w:r>
          </w:p>
        </w:tc>
      </w:tr>
      <w:tr w:rsidR="007E77C9" w:rsidRPr="0023602B" w14:paraId="53477F1B" w14:textId="77777777" w:rsidTr="0023602B">
        <w:trPr>
          <w:trHeight w:val="306"/>
        </w:trPr>
        <w:tc>
          <w:tcPr>
            <w:tcW w:w="849" w:type="dxa"/>
            <w:vMerge/>
            <w:tcBorders>
              <w:bottom w:val="single" w:sz="4" w:space="0" w:color="000000"/>
            </w:tcBorders>
            <w:vAlign w:val="center"/>
          </w:tcPr>
          <w:p w14:paraId="473D26AE" w14:textId="77777777" w:rsidR="007E77C9" w:rsidRPr="0023602B" w:rsidRDefault="007E77C9" w:rsidP="0023602B">
            <w:pPr>
              <w:spacing w:after="0" w:line="240" w:lineRule="auto"/>
              <w:jc w:val="right"/>
              <w:rPr>
                <w:rFonts w:ascii="Times New Roman" w:hAnsi="Times New Roman"/>
                <w:sz w:val="24"/>
                <w:szCs w:val="24"/>
              </w:rPr>
            </w:pPr>
          </w:p>
        </w:tc>
        <w:tc>
          <w:tcPr>
            <w:tcW w:w="3829" w:type="dxa"/>
            <w:vMerge/>
            <w:tcBorders>
              <w:bottom w:val="single" w:sz="4" w:space="0" w:color="000000"/>
            </w:tcBorders>
            <w:vAlign w:val="center"/>
          </w:tcPr>
          <w:p w14:paraId="1001BFD9" w14:textId="77777777" w:rsidR="007E77C9" w:rsidRPr="0023602B" w:rsidRDefault="007E77C9" w:rsidP="0023602B">
            <w:pPr>
              <w:spacing w:after="0" w:line="240" w:lineRule="auto"/>
              <w:jc w:val="right"/>
              <w:rPr>
                <w:rFonts w:ascii="Times New Roman" w:hAnsi="Times New Roman"/>
                <w:sz w:val="24"/>
                <w:szCs w:val="24"/>
              </w:rPr>
            </w:pPr>
          </w:p>
        </w:tc>
        <w:tc>
          <w:tcPr>
            <w:tcW w:w="992" w:type="dxa"/>
            <w:vMerge/>
            <w:tcBorders>
              <w:bottom w:val="single" w:sz="4" w:space="0" w:color="000000"/>
            </w:tcBorders>
            <w:vAlign w:val="center"/>
          </w:tcPr>
          <w:p w14:paraId="2E29AB1E" w14:textId="77777777" w:rsidR="007E77C9" w:rsidRPr="0023602B" w:rsidRDefault="007E77C9" w:rsidP="0023602B">
            <w:pPr>
              <w:spacing w:after="0" w:line="240" w:lineRule="auto"/>
              <w:jc w:val="center"/>
              <w:rPr>
                <w:rFonts w:ascii="Times New Roman" w:hAnsi="Times New Roman"/>
                <w:color w:val="000000"/>
                <w:sz w:val="20"/>
                <w:szCs w:val="20"/>
              </w:rPr>
            </w:pPr>
          </w:p>
        </w:tc>
        <w:tc>
          <w:tcPr>
            <w:tcW w:w="1134" w:type="dxa"/>
            <w:vMerge/>
            <w:tcBorders>
              <w:bottom w:val="single" w:sz="4" w:space="0" w:color="000000"/>
            </w:tcBorders>
            <w:vAlign w:val="center"/>
          </w:tcPr>
          <w:p w14:paraId="0F967C16" w14:textId="77777777" w:rsidR="007E77C9" w:rsidRPr="0023602B" w:rsidRDefault="007E77C9" w:rsidP="0023602B">
            <w:pPr>
              <w:spacing w:after="0" w:line="240" w:lineRule="auto"/>
              <w:jc w:val="right"/>
              <w:rPr>
                <w:rFonts w:ascii="Times New Roman" w:hAnsi="Times New Roman"/>
                <w:sz w:val="20"/>
                <w:szCs w:val="20"/>
              </w:rPr>
            </w:pPr>
          </w:p>
        </w:tc>
        <w:tc>
          <w:tcPr>
            <w:tcW w:w="851" w:type="dxa"/>
            <w:vMerge/>
          </w:tcPr>
          <w:p w14:paraId="1B2317D5" w14:textId="77777777" w:rsidR="007E77C9" w:rsidRPr="0023602B" w:rsidRDefault="007E77C9" w:rsidP="0023602B">
            <w:pPr>
              <w:spacing w:after="0" w:line="240" w:lineRule="auto"/>
              <w:jc w:val="right"/>
              <w:rPr>
                <w:rFonts w:ascii="Times New Roman" w:hAnsi="Times New Roman"/>
                <w:sz w:val="20"/>
                <w:szCs w:val="20"/>
              </w:rPr>
            </w:pPr>
          </w:p>
        </w:tc>
        <w:tc>
          <w:tcPr>
            <w:tcW w:w="850" w:type="dxa"/>
            <w:vMerge/>
          </w:tcPr>
          <w:p w14:paraId="2C5616EE" w14:textId="77777777" w:rsidR="007E77C9" w:rsidRPr="0023602B" w:rsidRDefault="007E77C9" w:rsidP="0023602B">
            <w:pPr>
              <w:spacing w:after="0" w:line="240" w:lineRule="auto"/>
              <w:jc w:val="right"/>
              <w:rPr>
                <w:rFonts w:ascii="Times New Roman" w:hAnsi="Times New Roman"/>
                <w:sz w:val="20"/>
                <w:szCs w:val="20"/>
              </w:rPr>
            </w:pPr>
          </w:p>
        </w:tc>
        <w:tc>
          <w:tcPr>
            <w:tcW w:w="993" w:type="dxa"/>
            <w:vMerge/>
          </w:tcPr>
          <w:p w14:paraId="7DBA660C" w14:textId="77777777" w:rsidR="007E77C9" w:rsidRPr="0023602B" w:rsidRDefault="007E77C9" w:rsidP="0023602B">
            <w:pPr>
              <w:spacing w:after="0" w:line="240" w:lineRule="auto"/>
              <w:jc w:val="right"/>
              <w:rPr>
                <w:rFonts w:ascii="Times New Roman" w:hAnsi="Times New Roman"/>
                <w:sz w:val="20"/>
                <w:szCs w:val="20"/>
              </w:rPr>
            </w:pPr>
          </w:p>
        </w:tc>
        <w:tc>
          <w:tcPr>
            <w:tcW w:w="1134" w:type="dxa"/>
            <w:vAlign w:val="center"/>
          </w:tcPr>
          <w:p w14:paraId="72E9E666"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275" w:type="dxa"/>
            <w:vAlign w:val="center"/>
          </w:tcPr>
          <w:p w14:paraId="1238C3A1"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709" w:type="dxa"/>
            <w:vAlign w:val="center"/>
          </w:tcPr>
          <w:p w14:paraId="26B5B29C"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851" w:type="dxa"/>
            <w:vAlign w:val="center"/>
          </w:tcPr>
          <w:p w14:paraId="2391CA37"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c>
          <w:tcPr>
            <w:tcW w:w="850" w:type="dxa"/>
            <w:vMerge/>
            <w:vAlign w:val="center"/>
          </w:tcPr>
          <w:p w14:paraId="2B0754A8" w14:textId="77777777" w:rsidR="007E77C9" w:rsidRPr="0023602B" w:rsidRDefault="007E77C9" w:rsidP="0023602B">
            <w:pPr>
              <w:spacing w:after="0" w:line="240" w:lineRule="auto"/>
              <w:jc w:val="center"/>
              <w:rPr>
                <w:rFonts w:ascii="Times New Roman" w:hAnsi="Times New Roman"/>
                <w:b/>
                <w:sz w:val="24"/>
                <w:szCs w:val="24"/>
              </w:rPr>
            </w:pPr>
          </w:p>
        </w:tc>
      </w:tr>
      <w:tr w:rsidR="007E77C9" w:rsidRPr="0023602B" w14:paraId="17183716" w14:textId="77777777" w:rsidTr="0023602B">
        <w:tc>
          <w:tcPr>
            <w:tcW w:w="849" w:type="dxa"/>
            <w:tcBorders>
              <w:top w:val="nil"/>
              <w:right w:val="nil"/>
            </w:tcBorders>
            <w:shd w:val="clear" w:color="000000" w:fill="D9D9D9"/>
            <w:vAlign w:val="center"/>
          </w:tcPr>
          <w:p w14:paraId="2C6B7EBB" w14:textId="2A65740E" w:rsidR="007E77C9" w:rsidRPr="0023602B" w:rsidRDefault="00B72A1D" w:rsidP="0023602B">
            <w:pPr>
              <w:spacing w:after="0" w:line="240" w:lineRule="auto"/>
              <w:rPr>
                <w:rFonts w:ascii="Times New Roman" w:hAnsi="Times New Roman"/>
                <w:b/>
                <w:bCs/>
                <w:sz w:val="24"/>
                <w:szCs w:val="24"/>
              </w:rPr>
            </w:pPr>
            <w:r>
              <w:rPr>
                <w:rFonts w:ascii="Times New Roman" w:hAnsi="Times New Roman"/>
                <w:b/>
                <w:bCs/>
                <w:sz w:val="24"/>
                <w:szCs w:val="24"/>
              </w:rPr>
              <w:t>1</w:t>
            </w:r>
            <w:r w:rsidR="007E77C9" w:rsidRPr="0023602B">
              <w:rPr>
                <w:rFonts w:ascii="Times New Roman" w:hAnsi="Times New Roman"/>
                <w:b/>
                <w:bCs/>
                <w:sz w:val="24"/>
                <w:szCs w:val="24"/>
              </w:rPr>
              <w:t>.</w:t>
            </w:r>
          </w:p>
        </w:tc>
        <w:tc>
          <w:tcPr>
            <w:tcW w:w="3829" w:type="dxa"/>
            <w:tcBorders>
              <w:top w:val="nil"/>
            </w:tcBorders>
            <w:shd w:val="clear" w:color="000000" w:fill="D9D9D9"/>
            <w:vAlign w:val="center"/>
          </w:tcPr>
          <w:p w14:paraId="32E99FB4" w14:textId="77777777" w:rsidR="007E77C9" w:rsidRPr="0023602B" w:rsidRDefault="007E77C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992" w:type="dxa"/>
            <w:tcBorders>
              <w:top w:val="nil"/>
              <w:left w:val="nil"/>
            </w:tcBorders>
            <w:shd w:val="clear" w:color="000000" w:fill="D9D9D9"/>
            <w:vAlign w:val="center"/>
          </w:tcPr>
          <w:p w14:paraId="47A09914" w14:textId="77777777" w:rsidR="007E77C9" w:rsidRPr="0023602B" w:rsidRDefault="007E77C9" w:rsidP="0023602B">
            <w:pPr>
              <w:spacing w:after="0" w:line="240" w:lineRule="auto"/>
              <w:jc w:val="center"/>
              <w:rPr>
                <w:rFonts w:ascii="Times New Roman" w:hAnsi="Times New Roman"/>
                <w:b/>
                <w:bCs/>
                <w:color w:val="000000"/>
                <w:sz w:val="20"/>
                <w:szCs w:val="20"/>
              </w:rPr>
            </w:pPr>
            <w:r w:rsidRPr="0023602B">
              <w:rPr>
                <w:rFonts w:ascii="Times New Roman" w:hAnsi="Times New Roman"/>
                <w:b/>
                <w:bCs/>
                <w:color w:val="000000"/>
                <w:sz w:val="20"/>
                <w:szCs w:val="20"/>
              </w:rPr>
              <w:t>tiešās</w:t>
            </w:r>
          </w:p>
        </w:tc>
        <w:tc>
          <w:tcPr>
            <w:tcW w:w="1134" w:type="dxa"/>
            <w:tcBorders>
              <w:top w:val="nil"/>
              <w:left w:val="nil"/>
            </w:tcBorders>
            <w:shd w:val="clear" w:color="000000" w:fill="D9D9D9"/>
            <w:vAlign w:val="center"/>
          </w:tcPr>
          <w:p w14:paraId="771D6230"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 </w:t>
            </w:r>
          </w:p>
        </w:tc>
        <w:tc>
          <w:tcPr>
            <w:tcW w:w="851" w:type="dxa"/>
          </w:tcPr>
          <w:p w14:paraId="3D4CC80B"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45A32A88" w14:textId="77777777" w:rsidR="007E77C9" w:rsidRPr="0023602B" w:rsidRDefault="007E77C9" w:rsidP="0023602B">
            <w:pPr>
              <w:spacing w:after="0" w:line="240" w:lineRule="auto"/>
              <w:jc w:val="right"/>
              <w:rPr>
                <w:rFonts w:ascii="Times New Roman" w:hAnsi="Times New Roman"/>
                <w:sz w:val="24"/>
                <w:szCs w:val="24"/>
              </w:rPr>
            </w:pPr>
          </w:p>
        </w:tc>
        <w:tc>
          <w:tcPr>
            <w:tcW w:w="993" w:type="dxa"/>
          </w:tcPr>
          <w:p w14:paraId="1FA389C3" w14:textId="77777777" w:rsidR="007E77C9" w:rsidRPr="0023602B" w:rsidRDefault="007E77C9" w:rsidP="0023602B">
            <w:pPr>
              <w:spacing w:after="0" w:line="240" w:lineRule="auto"/>
              <w:jc w:val="right"/>
              <w:rPr>
                <w:rFonts w:ascii="Times New Roman" w:hAnsi="Times New Roman"/>
                <w:sz w:val="24"/>
                <w:szCs w:val="24"/>
              </w:rPr>
            </w:pPr>
          </w:p>
        </w:tc>
        <w:tc>
          <w:tcPr>
            <w:tcW w:w="1134" w:type="dxa"/>
          </w:tcPr>
          <w:p w14:paraId="5FE8B5F6" w14:textId="77777777" w:rsidR="007E77C9" w:rsidRPr="0023602B" w:rsidRDefault="007E77C9" w:rsidP="0023602B">
            <w:pPr>
              <w:spacing w:after="0" w:line="240" w:lineRule="auto"/>
              <w:jc w:val="right"/>
              <w:rPr>
                <w:rFonts w:ascii="Times New Roman" w:hAnsi="Times New Roman"/>
                <w:sz w:val="24"/>
                <w:szCs w:val="24"/>
              </w:rPr>
            </w:pPr>
          </w:p>
        </w:tc>
        <w:tc>
          <w:tcPr>
            <w:tcW w:w="1275" w:type="dxa"/>
          </w:tcPr>
          <w:p w14:paraId="7D997A13" w14:textId="77777777" w:rsidR="007E77C9" w:rsidRPr="0023602B" w:rsidRDefault="007E77C9" w:rsidP="0023602B">
            <w:pPr>
              <w:spacing w:after="0" w:line="240" w:lineRule="auto"/>
              <w:jc w:val="right"/>
              <w:rPr>
                <w:rFonts w:ascii="Times New Roman" w:hAnsi="Times New Roman"/>
                <w:sz w:val="24"/>
                <w:szCs w:val="24"/>
              </w:rPr>
            </w:pPr>
          </w:p>
        </w:tc>
        <w:tc>
          <w:tcPr>
            <w:tcW w:w="709" w:type="dxa"/>
          </w:tcPr>
          <w:p w14:paraId="03ED37B2" w14:textId="77777777" w:rsidR="007E77C9" w:rsidRPr="0023602B" w:rsidRDefault="007E77C9" w:rsidP="0023602B">
            <w:pPr>
              <w:spacing w:after="0" w:line="240" w:lineRule="auto"/>
              <w:jc w:val="right"/>
              <w:rPr>
                <w:rFonts w:ascii="Times New Roman" w:hAnsi="Times New Roman"/>
                <w:sz w:val="24"/>
                <w:szCs w:val="24"/>
              </w:rPr>
            </w:pPr>
          </w:p>
        </w:tc>
        <w:tc>
          <w:tcPr>
            <w:tcW w:w="851" w:type="dxa"/>
          </w:tcPr>
          <w:p w14:paraId="3E7E66D4"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123BB194" w14:textId="77777777" w:rsidR="007E77C9" w:rsidRPr="0023602B" w:rsidRDefault="007E77C9" w:rsidP="0023602B">
            <w:pPr>
              <w:spacing w:after="0" w:line="240" w:lineRule="auto"/>
              <w:jc w:val="right"/>
              <w:rPr>
                <w:rFonts w:ascii="Times New Roman" w:hAnsi="Times New Roman"/>
                <w:sz w:val="24"/>
                <w:szCs w:val="24"/>
              </w:rPr>
            </w:pPr>
          </w:p>
        </w:tc>
      </w:tr>
      <w:tr w:rsidR="007E77C9" w:rsidRPr="0023602B" w14:paraId="1B4A177D" w14:textId="77777777" w:rsidTr="0023602B">
        <w:tc>
          <w:tcPr>
            <w:tcW w:w="849" w:type="dxa"/>
            <w:tcBorders>
              <w:top w:val="nil"/>
              <w:right w:val="nil"/>
            </w:tcBorders>
            <w:shd w:val="clear" w:color="000000" w:fill="D9D9D9"/>
            <w:vAlign w:val="center"/>
          </w:tcPr>
          <w:p w14:paraId="48AED453" w14:textId="63C234AC" w:rsidR="007E77C9" w:rsidRPr="0023602B" w:rsidRDefault="00B72A1D" w:rsidP="0023602B">
            <w:pPr>
              <w:spacing w:after="0" w:line="240" w:lineRule="auto"/>
              <w:rPr>
                <w:rFonts w:ascii="Times New Roman" w:hAnsi="Times New Roman"/>
                <w:b/>
                <w:bCs/>
                <w:sz w:val="24"/>
                <w:szCs w:val="24"/>
              </w:rPr>
            </w:pPr>
            <w:r>
              <w:rPr>
                <w:rFonts w:ascii="Times New Roman" w:hAnsi="Times New Roman"/>
                <w:b/>
                <w:bCs/>
                <w:sz w:val="24"/>
                <w:szCs w:val="24"/>
              </w:rPr>
              <w:t>2</w:t>
            </w:r>
            <w:r w:rsidR="007E77C9" w:rsidRPr="0023602B">
              <w:rPr>
                <w:rFonts w:ascii="Times New Roman" w:hAnsi="Times New Roman"/>
                <w:b/>
                <w:bCs/>
                <w:sz w:val="24"/>
                <w:szCs w:val="24"/>
              </w:rPr>
              <w:t>.</w:t>
            </w:r>
          </w:p>
        </w:tc>
        <w:tc>
          <w:tcPr>
            <w:tcW w:w="3829" w:type="dxa"/>
            <w:tcBorders>
              <w:top w:val="nil"/>
            </w:tcBorders>
            <w:shd w:val="clear" w:color="000000" w:fill="D9D9D9"/>
            <w:vAlign w:val="center"/>
          </w:tcPr>
          <w:p w14:paraId="76144765" w14:textId="77777777" w:rsidR="007E77C9" w:rsidRPr="0023602B" w:rsidRDefault="007E77C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īstenošanas personāla izmaksas</w:t>
            </w:r>
          </w:p>
        </w:tc>
        <w:tc>
          <w:tcPr>
            <w:tcW w:w="992" w:type="dxa"/>
            <w:tcBorders>
              <w:top w:val="nil"/>
              <w:left w:val="nil"/>
            </w:tcBorders>
            <w:shd w:val="clear" w:color="000000" w:fill="D9D9D9"/>
            <w:vAlign w:val="center"/>
          </w:tcPr>
          <w:p w14:paraId="0303E654" w14:textId="77777777" w:rsidR="007E77C9" w:rsidRPr="0023602B" w:rsidRDefault="007E77C9" w:rsidP="0023602B">
            <w:pPr>
              <w:spacing w:after="0" w:line="240" w:lineRule="auto"/>
              <w:jc w:val="center"/>
              <w:rPr>
                <w:rFonts w:ascii="Times New Roman" w:hAnsi="Times New Roman"/>
                <w:b/>
                <w:bCs/>
                <w:color w:val="000000"/>
                <w:sz w:val="20"/>
                <w:szCs w:val="20"/>
              </w:rPr>
            </w:pPr>
            <w:r w:rsidRPr="0023602B">
              <w:rPr>
                <w:rFonts w:ascii="Times New Roman" w:hAnsi="Times New Roman"/>
                <w:b/>
                <w:bCs/>
                <w:color w:val="000000"/>
                <w:sz w:val="20"/>
                <w:szCs w:val="20"/>
              </w:rPr>
              <w:t>tiešās</w:t>
            </w:r>
          </w:p>
        </w:tc>
        <w:tc>
          <w:tcPr>
            <w:tcW w:w="1134" w:type="dxa"/>
            <w:tcBorders>
              <w:top w:val="nil"/>
              <w:left w:val="nil"/>
            </w:tcBorders>
            <w:shd w:val="clear" w:color="000000" w:fill="D9D9D9"/>
            <w:vAlign w:val="center"/>
          </w:tcPr>
          <w:p w14:paraId="47A7E913" w14:textId="77777777" w:rsidR="007E77C9" w:rsidRPr="0023602B" w:rsidRDefault="007E77C9" w:rsidP="0023602B">
            <w:pPr>
              <w:spacing w:after="0" w:line="240" w:lineRule="auto"/>
              <w:jc w:val="center"/>
              <w:rPr>
                <w:rFonts w:ascii="Times New Roman" w:hAnsi="Times New Roman"/>
                <w:b/>
                <w:bCs/>
                <w:sz w:val="24"/>
                <w:szCs w:val="24"/>
              </w:rPr>
            </w:pPr>
          </w:p>
        </w:tc>
        <w:tc>
          <w:tcPr>
            <w:tcW w:w="851" w:type="dxa"/>
          </w:tcPr>
          <w:p w14:paraId="0FA55F77"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564C0F60" w14:textId="77777777" w:rsidR="007E77C9" w:rsidRPr="0023602B" w:rsidRDefault="007E77C9" w:rsidP="0023602B">
            <w:pPr>
              <w:spacing w:after="0" w:line="240" w:lineRule="auto"/>
              <w:jc w:val="right"/>
              <w:rPr>
                <w:rFonts w:ascii="Times New Roman" w:hAnsi="Times New Roman"/>
                <w:sz w:val="24"/>
                <w:szCs w:val="24"/>
              </w:rPr>
            </w:pPr>
          </w:p>
        </w:tc>
        <w:tc>
          <w:tcPr>
            <w:tcW w:w="993" w:type="dxa"/>
          </w:tcPr>
          <w:p w14:paraId="3EF6CA17" w14:textId="77777777" w:rsidR="007E77C9" w:rsidRPr="0023602B" w:rsidRDefault="007E77C9" w:rsidP="0023602B">
            <w:pPr>
              <w:spacing w:after="0" w:line="240" w:lineRule="auto"/>
              <w:jc w:val="right"/>
              <w:rPr>
                <w:rFonts w:ascii="Times New Roman" w:hAnsi="Times New Roman"/>
                <w:sz w:val="24"/>
                <w:szCs w:val="24"/>
              </w:rPr>
            </w:pPr>
          </w:p>
        </w:tc>
        <w:tc>
          <w:tcPr>
            <w:tcW w:w="1134" w:type="dxa"/>
          </w:tcPr>
          <w:p w14:paraId="1CB3A3A2" w14:textId="77777777" w:rsidR="007E77C9" w:rsidRPr="0023602B" w:rsidRDefault="007E77C9" w:rsidP="0023602B">
            <w:pPr>
              <w:spacing w:after="0" w:line="240" w:lineRule="auto"/>
              <w:jc w:val="right"/>
              <w:rPr>
                <w:rFonts w:ascii="Times New Roman" w:hAnsi="Times New Roman"/>
                <w:sz w:val="24"/>
                <w:szCs w:val="24"/>
              </w:rPr>
            </w:pPr>
          </w:p>
        </w:tc>
        <w:tc>
          <w:tcPr>
            <w:tcW w:w="1275" w:type="dxa"/>
          </w:tcPr>
          <w:p w14:paraId="32993812" w14:textId="77777777" w:rsidR="007E77C9" w:rsidRPr="0023602B" w:rsidRDefault="007E77C9" w:rsidP="0023602B">
            <w:pPr>
              <w:spacing w:after="0" w:line="240" w:lineRule="auto"/>
              <w:jc w:val="right"/>
              <w:rPr>
                <w:rFonts w:ascii="Times New Roman" w:hAnsi="Times New Roman"/>
                <w:sz w:val="24"/>
                <w:szCs w:val="24"/>
              </w:rPr>
            </w:pPr>
          </w:p>
        </w:tc>
        <w:tc>
          <w:tcPr>
            <w:tcW w:w="709" w:type="dxa"/>
          </w:tcPr>
          <w:p w14:paraId="3B08E98C" w14:textId="77777777" w:rsidR="007E77C9" w:rsidRPr="0023602B" w:rsidRDefault="007E77C9" w:rsidP="0023602B">
            <w:pPr>
              <w:spacing w:after="0" w:line="240" w:lineRule="auto"/>
              <w:jc w:val="right"/>
              <w:rPr>
                <w:rFonts w:ascii="Times New Roman" w:hAnsi="Times New Roman"/>
                <w:sz w:val="24"/>
                <w:szCs w:val="24"/>
              </w:rPr>
            </w:pPr>
          </w:p>
        </w:tc>
        <w:tc>
          <w:tcPr>
            <w:tcW w:w="851" w:type="dxa"/>
          </w:tcPr>
          <w:p w14:paraId="5FF485FC"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42C5047D" w14:textId="77777777" w:rsidR="007E77C9" w:rsidRPr="0023602B" w:rsidRDefault="007E77C9" w:rsidP="0023602B">
            <w:pPr>
              <w:spacing w:after="0" w:line="240" w:lineRule="auto"/>
              <w:jc w:val="right"/>
              <w:rPr>
                <w:rFonts w:ascii="Times New Roman" w:hAnsi="Times New Roman"/>
                <w:sz w:val="24"/>
                <w:szCs w:val="24"/>
              </w:rPr>
            </w:pPr>
          </w:p>
        </w:tc>
      </w:tr>
      <w:tr w:rsidR="007E77C9" w:rsidRPr="0023602B" w14:paraId="1E6AA41A" w14:textId="77777777" w:rsidTr="0023602B">
        <w:tc>
          <w:tcPr>
            <w:tcW w:w="849" w:type="dxa"/>
            <w:tcBorders>
              <w:top w:val="nil"/>
              <w:right w:val="nil"/>
            </w:tcBorders>
            <w:shd w:val="clear" w:color="000000" w:fill="D9D9D9"/>
            <w:vAlign w:val="center"/>
          </w:tcPr>
          <w:p w14:paraId="622E21C9" w14:textId="3801A4CF" w:rsidR="007E77C9" w:rsidRPr="0023602B" w:rsidRDefault="00B72A1D" w:rsidP="0023602B">
            <w:pPr>
              <w:spacing w:after="0" w:line="240" w:lineRule="auto"/>
              <w:rPr>
                <w:rFonts w:ascii="Times New Roman" w:hAnsi="Times New Roman"/>
                <w:b/>
                <w:bCs/>
                <w:sz w:val="24"/>
                <w:szCs w:val="24"/>
              </w:rPr>
            </w:pPr>
            <w:r>
              <w:rPr>
                <w:rFonts w:ascii="Times New Roman" w:hAnsi="Times New Roman"/>
                <w:b/>
                <w:bCs/>
                <w:sz w:val="24"/>
                <w:szCs w:val="24"/>
              </w:rPr>
              <w:t>3</w:t>
            </w:r>
            <w:r w:rsidR="007E77C9" w:rsidRPr="0023602B">
              <w:rPr>
                <w:rFonts w:ascii="Times New Roman" w:hAnsi="Times New Roman"/>
                <w:b/>
                <w:bCs/>
                <w:sz w:val="24"/>
                <w:szCs w:val="24"/>
              </w:rPr>
              <w:t>.</w:t>
            </w:r>
          </w:p>
        </w:tc>
        <w:tc>
          <w:tcPr>
            <w:tcW w:w="3829" w:type="dxa"/>
            <w:tcBorders>
              <w:top w:val="nil"/>
            </w:tcBorders>
            <w:shd w:val="clear" w:color="000000" w:fill="D9D9D9"/>
            <w:vAlign w:val="center"/>
          </w:tcPr>
          <w:p w14:paraId="1ED2F616" w14:textId="77777777" w:rsidR="007E77C9" w:rsidRPr="0023602B" w:rsidRDefault="007E77C9" w:rsidP="0023602B">
            <w:pPr>
              <w:spacing w:after="0" w:line="240" w:lineRule="auto"/>
              <w:rPr>
                <w:rFonts w:ascii="Times New Roman" w:hAnsi="Times New Roman"/>
                <w:b/>
                <w:bCs/>
                <w:sz w:val="24"/>
                <w:szCs w:val="24"/>
              </w:rPr>
            </w:pPr>
            <w:r w:rsidRPr="0023602B">
              <w:rPr>
                <w:rFonts w:ascii="Times New Roman" w:hAnsi="Times New Roman"/>
                <w:b/>
                <w:bCs/>
                <w:sz w:val="24"/>
                <w:szCs w:val="24"/>
              </w:rPr>
              <w:t>Pārējās projekta īstenošanas izmaksas</w:t>
            </w:r>
          </w:p>
        </w:tc>
        <w:tc>
          <w:tcPr>
            <w:tcW w:w="992" w:type="dxa"/>
            <w:tcBorders>
              <w:top w:val="nil"/>
              <w:left w:val="nil"/>
            </w:tcBorders>
            <w:shd w:val="clear" w:color="000000" w:fill="D9D9D9"/>
            <w:vAlign w:val="center"/>
          </w:tcPr>
          <w:p w14:paraId="1E376A35" w14:textId="4A8C44C5" w:rsidR="007E77C9" w:rsidRPr="0023602B" w:rsidRDefault="00F27BE2" w:rsidP="0023602B">
            <w:pPr>
              <w:spacing w:after="0" w:line="240" w:lineRule="auto"/>
              <w:jc w:val="center"/>
              <w:rPr>
                <w:rFonts w:ascii="Times New Roman" w:hAnsi="Times New Roman"/>
                <w:b/>
                <w:bCs/>
                <w:color w:val="000000"/>
                <w:sz w:val="24"/>
                <w:szCs w:val="24"/>
              </w:rPr>
            </w:pPr>
            <w:r w:rsidRPr="0023602B">
              <w:rPr>
                <w:rFonts w:ascii="Times New Roman" w:hAnsi="Times New Roman"/>
                <w:b/>
                <w:bCs/>
                <w:color w:val="000000"/>
                <w:sz w:val="20"/>
                <w:szCs w:val="20"/>
              </w:rPr>
              <w:t>tiešās</w:t>
            </w:r>
          </w:p>
        </w:tc>
        <w:tc>
          <w:tcPr>
            <w:tcW w:w="1134" w:type="dxa"/>
            <w:tcBorders>
              <w:top w:val="nil"/>
              <w:left w:val="nil"/>
            </w:tcBorders>
            <w:shd w:val="clear" w:color="000000" w:fill="D9D9D9"/>
            <w:vAlign w:val="center"/>
          </w:tcPr>
          <w:p w14:paraId="4EF24048" w14:textId="77777777" w:rsidR="007E77C9" w:rsidRPr="0023602B" w:rsidRDefault="007E77C9" w:rsidP="0023602B">
            <w:pPr>
              <w:spacing w:after="0" w:line="240" w:lineRule="auto"/>
              <w:jc w:val="center"/>
              <w:rPr>
                <w:rFonts w:ascii="Times New Roman" w:hAnsi="Times New Roman"/>
                <w:b/>
                <w:bCs/>
                <w:sz w:val="24"/>
                <w:szCs w:val="24"/>
              </w:rPr>
            </w:pPr>
          </w:p>
        </w:tc>
        <w:tc>
          <w:tcPr>
            <w:tcW w:w="851" w:type="dxa"/>
          </w:tcPr>
          <w:p w14:paraId="3E98D981" w14:textId="77777777" w:rsidR="007E77C9" w:rsidRPr="0023602B" w:rsidRDefault="007E77C9" w:rsidP="0023602B">
            <w:pPr>
              <w:spacing w:after="0" w:line="240" w:lineRule="auto"/>
              <w:jc w:val="right"/>
              <w:rPr>
                <w:rFonts w:ascii="Times New Roman" w:hAnsi="Times New Roman"/>
                <w:b/>
                <w:sz w:val="24"/>
                <w:szCs w:val="24"/>
              </w:rPr>
            </w:pPr>
          </w:p>
        </w:tc>
        <w:tc>
          <w:tcPr>
            <w:tcW w:w="850" w:type="dxa"/>
          </w:tcPr>
          <w:p w14:paraId="08DD116B" w14:textId="77777777" w:rsidR="007E77C9" w:rsidRPr="0023602B" w:rsidRDefault="007E77C9" w:rsidP="0023602B">
            <w:pPr>
              <w:spacing w:after="0" w:line="240" w:lineRule="auto"/>
              <w:jc w:val="right"/>
              <w:rPr>
                <w:rFonts w:ascii="Times New Roman" w:hAnsi="Times New Roman"/>
                <w:b/>
                <w:sz w:val="24"/>
                <w:szCs w:val="24"/>
              </w:rPr>
            </w:pPr>
          </w:p>
        </w:tc>
        <w:tc>
          <w:tcPr>
            <w:tcW w:w="993" w:type="dxa"/>
          </w:tcPr>
          <w:p w14:paraId="23F1EA66" w14:textId="77777777" w:rsidR="007E77C9" w:rsidRPr="0023602B" w:rsidRDefault="007E77C9" w:rsidP="0023602B">
            <w:pPr>
              <w:spacing w:after="0" w:line="240" w:lineRule="auto"/>
              <w:jc w:val="right"/>
              <w:rPr>
                <w:rFonts w:ascii="Times New Roman" w:hAnsi="Times New Roman"/>
                <w:b/>
                <w:sz w:val="24"/>
                <w:szCs w:val="24"/>
              </w:rPr>
            </w:pPr>
          </w:p>
        </w:tc>
        <w:tc>
          <w:tcPr>
            <w:tcW w:w="1134" w:type="dxa"/>
          </w:tcPr>
          <w:p w14:paraId="12BA0B32" w14:textId="77777777" w:rsidR="007E77C9" w:rsidRPr="0023602B" w:rsidRDefault="007E77C9" w:rsidP="0023602B">
            <w:pPr>
              <w:spacing w:after="0" w:line="240" w:lineRule="auto"/>
              <w:jc w:val="right"/>
              <w:rPr>
                <w:rFonts w:ascii="Times New Roman" w:hAnsi="Times New Roman"/>
                <w:b/>
                <w:sz w:val="24"/>
                <w:szCs w:val="24"/>
              </w:rPr>
            </w:pPr>
          </w:p>
        </w:tc>
        <w:tc>
          <w:tcPr>
            <w:tcW w:w="1275" w:type="dxa"/>
          </w:tcPr>
          <w:p w14:paraId="064C433A" w14:textId="77777777" w:rsidR="007E77C9" w:rsidRPr="0023602B" w:rsidRDefault="007E77C9" w:rsidP="0023602B">
            <w:pPr>
              <w:spacing w:after="0" w:line="240" w:lineRule="auto"/>
              <w:jc w:val="right"/>
              <w:rPr>
                <w:rFonts w:ascii="Times New Roman" w:hAnsi="Times New Roman"/>
                <w:b/>
                <w:sz w:val="24"/>
                <w:szCs w:val="24"/>
              </w:rPr>
            </w:pPr>
          </w:p>
        </w:tc>
        <w:tc>
          <w:tcPr>
            <w:tcW w:w="709" w:type="dxa"/>
          </w:tcPr>
          <w:p w14:paraId="36BBB52E" w14:textId="77777777" w:rsidR="007E77C9" w:rsidRPr="0023602B" w:rsidRDefault="007E77C9" w:rsidP="0023602B">
            <w:pPr>
              <w:spacing w:after="0" w:line="240" w:lineRule="auto"/>
              <w:jc w:val="right"/>
              <w:rPr>
                <w:rFonts w:ascii="Times New Roman" w:hAnsi="Times New Roman"/>
                <w:b/>
                <w:sz w:val="24"/>
                <w:szCs w:val="24"/>
              </w:rPr>
            </w:pPr>
          </w:p>
        </w:tc>
        <w:tc>
          <w:tcPr>
            <w:tcW w:w="851" w:type="dxa"/>
          </w:tcPr>
          <w:p w14:paraId="5A226686" w14:textId="77777777" w:rsidR="007E77C9" w:rsidRPr="0023602B" w:rsidRDefault="007E77C9" w:rsidP="0023602B">
            <w:pPr>
              <w:spacing w:after="0" w:line="240" w:lineRule="auto"/>
              <w:jc w:val="right"/>
              <w:rPr>
                <w:rFonts w:ascii="Times New Roman" w:hAnsi="Times New Roman"/>
                <w:b/>
                <w:sz w:val="24"/>
                <w:szCs w:val="24"/>
              </w:rPr>
            </w:pPr>
          </w:p>
        </w:tc>
        <w:tc>
          <w:tcPr>
            <w:tcW w:w="850" w:type="dxa"/>
          </w:tcPr>
          <w:p w14:paraId="74C40116" w14:textId="77777777" w:rsidR="007E77C9" w:rsidRPr="0023602B" w:rsidRDefault="007E77C9" w:rsidP="0023602B">
            <w:pPr>
              <w:spacing w:after="0" w:line="240" w:lineRule="auto"/>
              <w:jc w:val="right"/>
              <w:rPr>
                <w:rFonts w:ascii="Times New Roman" w:hAnsi="Times New Roman"/>
                <w:b/>
                <w:sz w:val="24"/>
                <w:szCs w:val="24"/>
              </w:rPr>
            </w:pPr>
          </w:p>
        </w:tc>
      </w:tr>
      <w:tr w:rsidR="007E77C9" w:rsidRPr="0023602B" w14:paraId="02E3F3A0" w14:textId="77777777" w:rsidTr="0023602B">
        <w:tc>
          <w:tcPr>
            <w:tcW w:w="849" w:type="dxa"/>
            <w:tcBorders>
              <w:top w:val="nil"/>
              <w:right w:val="nil"/>
            </w:tcBorders>
            <w:shd w:val="clear" w:color="000000" w:fill="D9D9D9"/>
            <w:vAlign w:val="center"/>
          </w:tcPr>
          <w:p w14:paraId="1D4CE269" w14:textId="77777777" w:rsidR="007E77C9" w:rsidRPr="0023602B" w:rsidRDefault="007E77C9" w:rsidP="0023602B">
            <w:pPr>
              <w:spacing w:after="0" w:line="240" w:lineRule="auto"/>
              <w:rPr>
                <w:rFonts w:ascii="Times New Roman" w:hAnsi="Times New Roman"/>
                <w:b/>
                <w:bCs/>
                <w:sz w:val="24"/>
                <w:szCs w:val="24"/>
              </w:rPr>
            </w:pPr>
          </w:p>
        </w:tc>
        <w:tc>
          <w:tcPr>
            <w:tcW w:w="3829" w:type="dxa"/>
            <w:tcBorders>
              <w:top w:val="nil"/>
            </w:tcBorders>
            <w:shd w:val="clear" w:color="000000" w:fill="D9D9D9"/>
            <w:vAlign w:val="center"/>
          </w:tcPr>
          <w:p w14:paraId="299695C3"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992" w:type="dxa"/>
            <w:tcBorders>
              <w:top w:val="nil"/>
              <w:left w:val="nil"/>
            </w:tcBorders>
            <w:shd w:val="clear" w:color="000000" w:fill="D9D9D9"/>
            <w:vAlign w:val="center"/>
          </w:tcPr>
          <w:p w14:paraId="10FC157C" w14:textId="77777777" w:rsidR="007E77C9" w:rsidRPr="0023602B" w:rsidRDefault="007E77C9" w:rsidP="0023602B">
            <w:pPr>
              <w:spacing w:after="0" w:line="240" w:lineRule="auto"/>
              <w:jc w:val="center"/>
              <w:rPr>
                <w:rFonts w:ascii="Times New Roman" w:hAnsi="Times New Roman"/>
                <w:b/>
                <w:bCs/>
                <w:color w:val="FF0000"/>
                <w:sz w:val="24"/>
                <w:szCs w:val="24"/>
              </w:rPr>
            </w:pPr>
          </w:p>
        </w:tc>
        <w:tc>
          <w:tcPr>
            <w:tcW w:w="1134" w:type="dxa"/>
            <w:tcBorders>
              <w:top w:val="nil"/>
              <w:left w:val="nil"/>
            </w:tcBorders>
            <w:shd w:val="clear" w:color="000000" w:fill="D9D9D9"/>
            <w:vAlign w:val="center"/>
          </w:tcPr>
          <w:p w14:paraId="31D10001" w14:textId="77777777" w:rsidR="007E77C9" w:rsidRPr="0023602B" w:rsidRDefault="007E77C9" w:rsidP="0023602B">
            <w:pPr>
              <w:spacing w:after="0" w:line="240" w:lineRule="auto"/>
              <w:jc w:val="center"/>
              <w:rPr>
                <w:rFonts w:ascii="Times New Roman" w:hAnsi="Times New Roman"/>
                <w:b/>
                <w:bCs/>
                <w:sz w:val="24"/>
                <w:szCs w:val="24"/>
              </w:rPr>
            </w:pPr>
          </w:p>
        </w:tc>
        <w:tc>
          <w:tcPr>
            <w:tcW w:w="851" w:type="dxa"/>
          </w:tcPr>
          <w:p w14:paraId="39F9E48E"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42C1EC49" w14:textId="77777777" w:rsidR="007E77C9" w:rsidRPr="0023602B" w:rsidRDefault="007E77C9" w:rsidP="0023602B">
            <w:pPr>
              <w:spacing w:after="0" w:line="240" w:lineRule="auto"/>
              <w:jc w:val="right"/>
              <w:rPr>
                <w:rFonts w:ascii="Times New Roman" w:hAnsi="Times New Roman"/>
                <w:sz w:val="24"/>
                <w:szCs w:val="24"/>
              </w:rPr>
            </w:pPr>
          </w:p>
        </w:tc>
        <w:tc>
          <w:tcPr>
            <w:tcW w:w="993" w:type="dxa"/>
          </w:tcPr>
          <w:p w14:paraId="2492780D" w14:textId="77777777" w:rsidR="007E77C9" w:rsidRPr="0023602B" w:rsidRDefault="007E77C9" w:rsidP="0023602B">
            <w:pPr>
              <w:spacing w:after="0" w:line="240" w:lineRule="auto"/>
              <w:jc w:val="right"/>
              <w:rPr>
                <w:rFonts w:ascii="Times New Roman" w:hAnsi="Times New Roman"/>
                <w:sz w:val="24"/>
                <w:szCs w:val="24"/>
              </w:rPr>
            </w:pPr>
          </w:p>
        </w:tc>
        <w:tc>
          <w:tcPr>
            <w:tcW w:w="1134" w:type="dxa"/>
          </w:tcPr>
          <w:p w14:paraId="221441CC" w14:textId="77777777" w:rsidR="007E77C9" w:rsidRPr="0023602B" w:rsidRDefault="007E77C9" w:rsidP="0023602B">
            <w:pPr>
              <w:spacing w:after="0" w:line="240" w:lineRule="auto"/>
              <w:jc w:val="right"/>
              <w:rPr>
                <w:rFonts w:ascii="Times New Roman" w:hAnsi="Times New Roman"/>
                <w:sz w:val="24"/>
                <w:szCs w:val="24"/>
              </w:rPr>
            </w:pPr>
          </w:p>
        </w:tc>
        <w:tc>
          <w:tcPr>
            <w:tcW w:w="1275" w:type="dxa"/>
          </w:tcPr>
          <w:p w14:paraId="7E2CF5FD" w14:textId="77777777" w:rsidR="007E77C9" w:rsidRPr="0023602B" w:rsidRDefault="007E77C9" w:rsidP="0023602B">
            <w:pPr>
              <w:spacing w:after="0" w:line="240" w:lineRule="auto"/>
              <w:jc w:val="right"/>
              <w:rPr>
                <w:rFonts w:ascii="Times New Roman" w:hAnsi="Times New Roman"/>
                <w:sz w:val="24"/>
                <w:szCs w:val="24"/>
              </w:rPr>
            </w:pPr>
          </w:p>
        </w:tc>
        <w:tc>
          <w:tcPr>
            <w:tcW w:w="709" w:type="dxa"/>
          </w:tcPr>
          <w:p w14:paraId="1DE5E4AC" w14:textId="77777777" w:rsidR="007E77C9" w:rsidRPr="0023602B" w:rsidRDefault="007E77C9" w:rsidP="0023602B">
            <w:pPr>
              <w:spacing w:after="0" w:line="240" w:lineRule="auto"/>
              <w:jc w:val="right"/>
              <w:rPr>
                <w:rFonts w:ascii="Times New Roman" w:hAnsi="Times New Roman"/>
                <w:sz w:val="24"/>
                <w:szCs w:val="24"/>
              </w:rPr>
            </w:pPr>
          </w:p>
        </w:tc>
        <w:tc>
          <w:tcPr>
            <w:tcW w:w="851" w:type="dxa"/>
          </w:tcPr>
          <w:p w14:paraId="17825468"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7DECDCEA" w14:textId="77777777" w:rsidR="007E77C9" w:rsidRPr="0023602B" w:rsidRDefault="007E77C9"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14F86F1"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B72A1D" w:rsidRPr="00025374">
        <w:rPr>
          <w:rFonts w:ascii="Times New Roman" w:hAnsi="Times New Roman"/>
          <w:sz w:val="24"/>
          <w:szCs w:val="24"/>
        </w:rPr>
        <w:t>Izmaksu pozīcijas norāda saskaņā ar normatīvajā aktā par attiecīgā Atveseļošanās fonda investīcijas īstenošanu norādītajām attiecināmo izmaksu pozīcijām</w:t>
      </w:r>
    </w:p>
    <w:p w14:paraId="4C2BD7F6" w14:textId="77777777" w:rsidR="00B72A1D" w:rsidRPr="00B72A1D" w:rsidRDefault="007E77C9" w:rsidP="00B72A1D">
      <w:pPr>
        <w:spacing w:after="0"/>
        <w:rPr>
          <w:rFonts w:ascii="Times New Roman" w:hAnsi="Times New Roman"/>
          <w:sz w:val="24"/>
          <w:szCs w:val="24"/>
        </w:rPr>
      </w:pPr>
      <w:r w:rsidRPr="003A7637">
        <w:rPr>
          <w:rFonts w:ascii="Times New Roman" w:hAnsi="Times New Roman"/>
          <w:sz w:val="24"/>
          <w:szCs w:val="24"/>
        </w:rPr>
        <w:t xml:space="preserve">** </w:t>
      </w:r>
      <w:r w:rsidR="00B72A1D" w:rsidRPr="00B72A1D">
        <w:rPr>
          <w:rFonts w:ascii="Times New Roman" w:hAnsi="Times New Roman"/>
          <w:sz w:val="24"/>
          <w:szCs w:val="24"/>
        </w:rPr>
        <w:t>ja izmaksu pozīcijai tiek pielietota vienas vienības izmaksa, jānorāda "ir", ja netiek - aile nav jāaizpilda (jāatstāj tukša)</w:t>
      </w:r>
    </w:p>
    <w:p w14:paraId="7EF9E6EC" w14:textId="77777777"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541CDF0C" w14:textId="77777777"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w:t>
      </w:r>
      <w:r w:rsidRPr="00B72A1D">
        <w:t xml:space="preserve"> </w:t>
      </w:r>
      <w:r w:rsidRPr="00B72A1D">
        <w:rPr>
          <w:rFonts w:ascii="Times New Roman" w:hAnsi="Times New Roman"/>
          <w:sz w:val="24"/>
          <w:szCs w:val="24"/>
        </w:rPr>
        <w:t>Attiecināms tikai uz tiem projektiem, kuros ir paredzēts PVN segt no Valsts budžeta.</w:t>
      </w:r>
    </w:p>
    <w:p w14:paraId="494BD1AA" w14:textId="77777777" w:rsidR="007E77C9" w:rsidRPr="003A7637" w:rsidRDefault="007E77C9" w:rsidP="003C5410">
      <w:pPr>
        <w:rPr>
          <w:rFonts w:ascii="Times New Roman" w:hAnsi="Times New Roman"/>
          <w:sz w:val="24"/>
          <w:szCs w:val="24"/>
        </w:rPr>
      </w:pPr>
    </w:p>
    <w:p w14:paraId="52D14687" w14:textId="7468B805" w:rsidR="009F3CBB" w:rsidRPr="00E4416D" w:rsidRDefault="007E77C9" w:rsidP="004B52C0">
      <w:pPr>
        <w:pStyle w:val="ListParagraph"/>
        <w:numPr>
          <w:ilvl w:val="0"/>
          <w:numId w:val="12"/>
        </w:numPr>
        <w:spacing w:line="240" w:lineRule="auto"/>
        <w:ind w:left="360" w:right="142"/>
        <w:jc w:val="both"/>
        <w:rPr>
          <w:rFonts w:ascii="Times New Roman" w:hAnsi="Times New Roman"/>
          <w:i/>
          <w:color w:val="0000FF"/>
          <w:sz w:val="24"/>
          <w:szCs w:val="24"/>
        </w:rPr>
      </w:pPr>
      <w:r w:rsidRPr="00E4416D">
        <w:rPr>
          <w:rFonts w:ascii="Times New Roman" w:hAnsi="Times New Roman"/>
          <w:i/>
          <w:color w:val="4472C4"/>
          <w:sz w:val="24"/>
          <w:szCs w:val="24"/>
        </w:rPr>
        <w:t>“</w:t>
      </w:r>
      <w:r w:rsidR="00C81387" w:rsidRPr="00E4416D">
        <w:rPr>
          <w:rFonts w:ascii="Times New Roman" w:hAnsi="Times New Roman"/>
          <w:i/>
          <w:color w:val="0000FF"/>
          <w:sz w:val="24"/>
          <w:szCs w:val="24"/>
        </w:rPr>
        <w:t>Investīciju p</w:t>
      </w:r>
      <w:r w:rsidRPr="00E4416D">
        <w:rPr>
          <w:rFonts w:ascii="Times New Roman" w:hAnsi="Times New Roman"/>
          <w:i/>
          <w:color w:val="0000FF"/>
          <w:sz w:val="24"/>
          <w:szCs w:val="24"/>
        </w:rPr>
        <w:t>rojekta budžeta kopsavilkumā” (</w:t>
      </w:r>
      <w:r w:rsidR="00C81387" w:rsidRPr="00E4416D">
        <w:rPr>
          <w:rFonts w:ascii="Times New Roman" w:hAnsi="Times New Roman"/>
          <w:i/>
          <w:color w:val="0000FF"/>
          <w:sz w:val="24"/>
          <w:szCs w:val="24"/>
        </w:rPr>
        <w:t>2</w:t>
      </w:r>
      <w:r w:rsidRPr="00E4416D">
        <w:rPr>
          <w:rFonts w:ascii="Times New Roman" w:hAnsi="Times New Roman"/>
          <w:i/>
          <w:color w:val="0000FF"/>
          <w:sz w:val="24"/>
          <w:szCs w:val="24"/>
        </w:rPr>
        <w:t>.pielikums) izmaksu pozīcijas atbilst MK noteikumos noteiktajam</w:t>
      </w:r>
      <w:r w:rsidR="00E4416D" w:rsidRPr="00E4416D">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239E16E8" w:rsidR="007E77C9" w:rsidRPr="003A7637" w:rsidRDefault="007E77C9" w:rsidP="004B52C0">
      <w:pPr>
        <w:numPr>
          <w:ilvl w:val="0"/>
          <w:numId w:val="15"/>
        </w:numPr>
        <w:spacing w:line="240" w:lineRule="auto"/>
        <w:ind w:left="426"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2276BD">
        <w:rPr>
          <w:rFonts w:ascii="Times New Roman" w:hAnsi="Times New Roman"/>
          <w:i/>
          <w:color w:val="0000FF"/>
          <w:sz w:val="24"/>
          <w:szCs w:val="24"/>
        </w:rPr>
        <w:t>Investīciju 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apakšpozīcijām var izveidot </w:t>
      </w:r>
      <w:r w:rsidRPr="003A7637">
        <w:rPr>
          <w:rFonts w:ascii="Times New Roman" w:hAnsi="Times New Roman"/>
          <w:i/>
          <w:color w:val="0000FF"/>
          <w:sz w:val="24"/>
          <w:szCs w:val="24"/>
        </w:rPr>
        <w:lastRenderedPageBreak/>
        <w:t xml:space="preserve">papildu apakšlīmeņus (pieļaujams definēt vēl trīs zemāka līmeņa izmaksu apakšpozīcijas),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1FDEFEBE" w:rsidR="007E77C9" w:rsidRPr="001E5F61" w:rsidRDefault="007E77C9" w:rsidP="004B52C0">
      <w:pPr>
        <w:numPr>
          <w:ilvl w:val="0"/>
          <w:numId w:val="15"/>
        </w:numPr>
        <w:spacing w:line="256" w:lineRule="auto"/>
        <w:ind w:left="284" w:right="142" w:hanging="357"/>
        <w:contextualSpacing/>
        <w:jc w:val="both"/>
        <w:rPr>
          <w:rFonts w:ascii="Times New Roman" w:hAnsi="Times New Roman"/>
          <w:i/>
          <w:color w:val="0000FF"/>
          <w:sz w:val="24"/>
          <w:szCs w:val="24"/>
        </w:rPr>
      </w:pPr>
      <w:r w:rsidRPr="001E5F61">
        <w:rPr>
          <w:rFonts w:ascii="Times New Roman" w:hAnsi="Times New Roman"/>
          <w:i/>
          <w:color w:val="0000FF"/>
          <w:sz w:val="24"/>
          <w:szCs w:val="24"/>
        </w:rPr>
        <w:t>Projekta budžeta pozīcijā</w:t>
      </w:r>
      <w:r w:rsidR="001E5F61" w:rsidRPr="001E5F61">
        <w:rPr>
          <w:rFonts w:ascii="Times New Roman" w:hAnsi="Times New Roman"/>
          <w:i/>
          <w:color w:val="0000FF"/>
          <w:sz w:val="24"/>
          <w:szCs w:val="24"/>
        </w:rPr>
        <w:t>s jāiekļauj plānotās summas pētniecības projektu īstenošanai.</w:t>
      </w:r>
      <w:r w:rsidRPr="001E5F61">
        <w:rPr>
          <w:rFonts w:ascii="Times New Roman" w:hAnsi="Times New Roman"/>
          <w:i/>
          <w:color w:val="0000FF"/>
          <w:sz w:val="24"/>
          <w:szCs w:val="24"/>
        </w:rPr>
        <w:t xml:space="preserve"> </w:t>
      </w:r>
    </w:p>
    <w:p w14:paraId="4BC5BB25" w14:textId="77777777" w:rsidR="007E77C9" w:rsidRPr="001E5F61" w:rsidRDefault="007E77C9" w:rsidP="00762F11">
      <w:pPr>
        <w:spacing w:line="256" w:lineRule="auto"/>
        <w:ind w:right="142"/>
        <w:contextualSpacing/>
        <w:jc w:val="both"/>
        <w:rPr>
          <w:rFonts w:ascii="Times New Roman" w:hAnsi="Times New Roman"/>
          <w:b/>
          <w:i/>
          <w:color w:val="0000FF"/>
          <w:sz w:val="24"/>
          <w:szCs w:val="24"/>
        </w:rPr>
      </w:pPr>
    </w:p>
    <w:p w14:paraId="29D65984" w14:textId="77777777" w:rsidR="007E77C9" w:rsidRPr="001E5F61" w:rsidRDefault="007E77C9" w:rsidP="004B52C0">
      <w:pPr>
        <w:numPr>
          <w:ilvl w:val="0"/>
          <w:numId w:val="16"/>
        </w:numPr>
        <w:spacing w:after="0" w:line="254" w:lineRule="auto"/>
        <w:ind w:left="426" w:right="142"/>
        <w:contextualSpacing/>
        <w:jc w:val="both"/>
        <w:rPr>
          <w:rFonts w:ascii="Times New Roman" w:hAnsi="Times New Roman"/>
          <w:sz w:val="24"/>
          <w:szCs w:val="24"/>
        </w:rPr>
      </w:pPr>
      <w:r w:rsidRPr="001E5F61">
        <w:rPr>
          <w:rFonts w:ascii="Times New Roman" w:hAnsi="Times New Roman"/>
          <w:b/>
          <w:i/>
          <w:color w:val="0000FF"/>
          <w:sz w:val="24"/>
          <w:szCs w:val="24"/>
        </w:rPr>
        <w:t>Projekta iesniedzēja pienākums ir pārliecināties par visu projektā veikto aprēķinu pareizību</w:t>
      </w:r>
      <w:r w:rsidRPr="001E5F61">
        <w:rPr>
          <w:rFonts w:ascii="Times New Roman" w:hAnsi="Times New Roman"/>
          <w:i/>
          <w:color w:val="0000FF"/>
          <w:sz w:val="24"/>
          <w:szCs w:val="24"/>
        </w:rPr>
        <w:t>.</w:t>
      </w:r>
    </w:p>
    <w:sectPr w:rsidR="007E77C9" w:rsidRPr="001E5F61"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8C53" w14:textId="77777777" w:rsidR="00056D3F" w:rsidRDefault="00056D3F" w:rsidP="003C5410">
      <w:pPr>
        <w:spacing w:after="0" w:line="240" w:lineRule="auto"/>
      </w:pPr>
      <w:r>
        <w:separator/>
      </w:r>
    </w:p>
  </w:endnote>
  <w:endnote w:type="continuationSeparator" w:id="0">
    <w:p w14:paraId="3958B441" w14:textId="77777777" w:rsidR="00056D3F" w:rsidRDefault="00056D3F" w:rsidP="003C5410">
      <w:pPr>
        <w:spacing w:after="0" w:line="240" w:lineRule="auto"/>
      </w:pPr>
      <w:r>
        <w:continuationSeparator/>
      </w:r>
    </w:p>
  </w:endnote>
  <w:endnote w:type="continuationNotice" w:id="1">
    <w:p w14:paraId="1DA2332B" w14:textId="77777777" w:rsidR="00056D3F" w:rsidRDefault="00056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B1E5" w14:textId="77777777" w:rsidR="00056D3F" w:rsidRDefault="00056D3F" w:rsidP="003C5410">
      <w:pPr>
        <w:spacing w:after="0" w:line="240" w:lineRule="auto"/>
      </w:pPr>
      <w:r>
        <w:separator/>
      </w:r>
    </w:p>
  </w:footnote>
  <w:footnote w:type="continuationSeparator" w:id="0">
    <w:p w14:paraId="291937FF" w14:textId="77777777" w:rsidR="00056D3F" w:rsidRDefault="00056D3F" w:rsidP="003C5410">
      <w:pPr>
        <w:spacing w:after="0" w:line="240" w:lineRule="auto"/>
      </w:pPr>
      <w:r>
        <w:continuationSeparator/>
      </w:r>
    </w:p>
  </w:footnote>
  <w:footnote w:type="continuationNotice" w:id="1">
    <w:p w14:paraId="7B1468C4" w14:textId="77777777" w:rsidR="00056D3F" w:rsidRDefault="00056D3F">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p>
  </w:footnote>
  <w:footnote w:id="4">
    <w:p w14:paraId="460EEB19" w14:textId="20907813" w:rsidR="00E3298C" w:rsidRPr="00E3298C" w:rsidRDefault="00E3298C">
      <w:pPr>
        <w:pStyle w:val="FootnoteText"/>
        <w:rPr>
          <w:i/>
          <w:iCs/>
        </w:rPr>
      </w:pPr>
      <w:r w:rsidRPr="00E3298C">
        <w:rPr>
          <w:rStyle w:val="FootnoteReference"/>
          <w:i/>
          <w:iCs/>
          <w:color w:val="0000FF"/>
        </w:rPr>
        <w:footnoteRef/>
      </w:r>
      <w:r w:rsidRPr="00E3298C">
        <w:rPr>
          <w:i/>
          <w:iCs/>
          <w:color w:val="0000FF"/>
        </w:rPr>
        <w:t xml:space="preserve"> Ministru kabineta 2022.gada 5.jūlija noteikumi Nr.418 “Latvijas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īstenošanas noteikumi kompetences centru ietvaros” (turpmāk – MK noteikumi</w:t>
      </w:r>
      <w:r w:rsidR="00F40F5E">
        <w:rPr>
          <w:i/>
          <w:iCs/>
          <w:color w:val="0000FF"/>
        </w:rPr>
        <w:t xml:space="preserve"> Nr.418</w:t>
      </w:r>
      <w:r w:rsidRPr="00E3298C">
        <w:rPr>
          <w:i/>
          <w:iCs/>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069"/>
    <w:multiLevelType w:val="hybridMultilevel"/>
    <w:tmpl w:val="E488D7F2"/>
    <w:lvl w:ilvl="0" w:tplc="0426000B">
      <w:start w:val="1"/>
      <w:numFmt w:val="bullet"/>
      <w:lvlText w:val=""/>
      <w:lvlJc w:val="left"/>
      <w:pPr>
        <w:ind w:left="36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836C80"/>
    <w:multiLevelType w:val="hybridMultilevel"/>
    <w:tmpl w:val="5E44F15A"/>
    <w:lvl w:ilvl="0" w:tplc="04260001">
      <w:start w:val="1"/>
      <w:numFmt w:val="bullet"/>
      <w:lvlText w:val=""/>
      <w:lvlJc w:val="left"/>
      <w:pPr>
        <w:ind w:left="360" w:hanging="360"/>
      </w:pPr>
      <w:rPr>
        <w:rFonts w:ascii="Symbol" w:hAnsi="Symbol"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3D3D90"/>
    <w:multiLevelType w:val="hybridMultilevel"/>
    <w:tmpl w:val="FDD0C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4273BB8"/>
    <w:multiLevelType w:val="hybridMultilevel"/>
    <w:tmpl w:val="D1E278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EF239BF"/>
    <w:multiLevelType w:val="hybridMultilevel"/>
    <w:tmpl w:val="3410D9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01B2BAF"/>
    <w:multiLevelType w:val="hybridMultilevel"/>
    <w:tmpl w:val="BA5605B8"/>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9"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6A2974C2"/>
    <w:multiLevelType w:val="hybridMultilevel"/>
    <w:tmpl w:val="31C48774"/>
    <w:lvl w:ilvl="0" w:tplc="0426000B">
      <w:start w:val="1"/>
      <w:numFmt w:val="bullet"/>
      <w:lvlText w:val=""/>
      <w:lvlJc w:val="left"/>
      <w:pPr>
        <w:ind w:left="720" w:hanging="360"/>
      </w:pPr>
      <w:rPr>
        <w:rFonts w:ascii="Wingdings" w:hAnsi="Wingdings"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4" w15:restartNumberingAfterBreak="0">
    <w:nsid w:val="77E1441A"/>
    <w:multiLevelType w:val="hybridMultilevel"/>
    <w:tmpl w:val="909AC8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abstractNumId w:val="10"/>
  </w:num>
  <w:num w:numId="2">
    <w:abstractNumId w:val="21"/>
  </w:num>
  <w:num w:numId="3">
    <w:abstractNumId w:val="6"/>
  </w:num>
  <w:num w:numId="4">
    <w:abstractNumId w:val="12"/>
  </w:num>
  <w:num w:numId="5">
    <w:abstractNumId w:val="23"/>
  </w:num>
  <w:num w:numId="6">
    <w:abstractNumId w:val="14"/>
  </w:num>
  <w:num w:numId="7">
    <w:abstractNumId w:val="9"/>
  </w:num>
  <w:num w:numId="8">
    <w:abstractNumId w:val="1"/>
  </w:num>
  <w:num w:numId="9">
    <w:abstractNumId w:val="18"/>
  </w:num>
  <w:num w:numId="10">
    <w:abstractNumId w:val="15"/>
  </w:num>
  <w:num w:numId="11">
    <w:abstractNumId w:val="8"/>
  </w:num>
  <w:num w:numId="12">
    <w:abstractNumId w:val="3"/>
  </w:num>
  <w:num w:numId="13">
    <w:abstractNumId w:val="22"/>
  </w:num>
  <w:num w:numId="14">
    <w:abstractNumId w:val="19"/>
  </w:num>
  <w:num w:numId="15">
    <w:abstractNumId w:val="0"/>
  </w:num>
  <w:num w:numId="16">
    <w:abstractNumId w:val="20"/>
  </w:num>
  <w:num w:numId="17">
    <w:abstractNumId w:val="13"/>
  </w:num>
  <w:num w:numId="18">
    <w:abstractNumId w:val="2"/>
  </w:num>
  <w:num w:numId="19">
    <w:abstractNumId w:val="25"/>
  </w:num>
  <w:num w:numId="20">
    <w:abstractNumId w:val="17"/>
  </w:num>
  <w:num w:numId="21">
    <w:abstractNumId w:val="7"/>
  </w:num>
  <w:num w:numId="22">
    <w:abstractNumId w:val="5"/>
  </w:num>
  <w:num w:numId="23">
    <w:abstractNumId w:val="4"/>
  </w:num>
  <w:num w:numId="24">
    <w:abstractNumId w:val="16"/>
  </w:num>
  <w:num w:numId="25">
    <w:abstractNumId w:val="11"/>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175D3"/>
    <w:rsid w:val="000251FF"/>
    <w:rsid w:val="00032C33"/>
    <w:rsid w:val="000348D4"/>
    <w:rsid w:val="00035EBC"/>
    <w:rsid w:val="00040B99"/>
    <w:rsid w:val="00045CD1"/>
    <w:rsid w:val="00056D3F"/>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5CDB"/>
    <w:rsid w:val="000B420C"/>
    <w:rsid w:val="000C01D5"/>
    <w:rsid w:val="000C24C9"/>
    <w:rsid w:val="000D24E6"/>
    <w:rsid w:val="000D4260"/>
    <w:rsid w:val="000D5042"/>
    <w:rsid w:val="000E3CE1"/>
    <w:rsid w:val="000E4D8A"/>
    <w:rsid w:val="000E6454"/>
    <w:rsid w:val="000F26F6"/>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2D53"/>
    <w:rsid w:val="00155FCC"/>
    <w:rsid w:val="00162A57"/>
    <w:rsid w:val="001632F6"/>
    <w:rsid w:val="00163EC6"/>
    <w:rsid w:val="00166F00"/>
    <w:rsid w:val="00167DFC"/>
    <w:rsid w:val="00174DEB"/>
    <w:rsid w:val="00181FE8"/>
    <w:rsid w:val="001840BE"/>
    <w:rsid w:val="0019720E"/>
    <w:rsid w:val="001A6485"/>
    <w:rsid w:val="001A7C4F"/>
    <w:rsid w:val="001B34BA"/>
    <w:rsid w:val="001B372B"/>
    <w:rsid w:val="001C2061"/>
    <w:rsid w:val="001C2680"/>
    <w:rsid w:val="001C535B"/>
    <w:rsid w:val="001D2AE5"/>
    <w:rsid w:val="001D386B"/>
    <w:rsid w:val="001D46E2"/>
    <w:rsid w:val="001D6B73"/>
    <w:rsid w:val="001E4AF7"/>
    <w:rsid w:val="001E4DC5"/>
    <w:rsid w:val="001E5F61"/>
    <w:rsid w:val="001E65A1"/>
    <w:rsid w:val="001F71E6"/>
    <w:rsid w:val="00204C37"/>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9139B"/>
    <w:rsid w:val="002965A8"/>
    <w:rsid w:val="002A4E84"/>
    <w:rsid w:val="002B13AF"/>
    <w:rsid w:val="002B6A72"/>
    <w:rsid w:val="002C4DEC"/>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517DC"/>
    <w:rsid w:val="003620C5"/>
    <w:rsid w:val="0036596C"/>
    <w:rsid w:val="0037211F"/>
    <w:rsid w:val="00380D40"/>
    <w:rsid w:val="003822DB"/>
    <w:rsid w:val="00383C18"/>
    <w:rsid w:val="0038679F"/>
    <w:rsid w:val="00390C8B"/>
    <w:rsid w:val="003927B8"/>
    <w:rsid w:val="00396409"/>
    <w:rsid w:val="00397C94"/>
    <w:rsid w:val="003A34F1"/>
    <w:rsid w:val="003A3639"/>
    <w:rsid w:val="003A4A6D"/>
    <w:rsid w:val="003A7637"/>
    <w:rsid w:val="003B20A5"/>
    <w:rsid w:val="003B3D08"/>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52B9C"/>
    <w:rsid w:val="00466D4E"/>
    <w:rsid w:val="00480D70"/>
    <w:rsid w:val="00497B8E"/>
    <w:rsid w:val="004A2A02"/>
    <w:rsid w:val="004A5011"/>
    <w:rsid w:val="004A64C1"/>
    <w:rsid w:val="004A7B36"/>
    <w:rsid w:val="004B0B10"/>
    <w:rsid w:val="004B513D"/>
    <w:rsid w:val="004B52C0"/>
    <w:rsid w:val="004B61A4"/>
    <w:rsid w:val="004C59C4"/>
    <w:rsid w:val="004E3DDB"/>
    <w:rsid w:val="004F02B1"/>
    <w:rsid w:val="004F4A03"/>
    <w:rsid w:val="004F4B9A"/>
    <w:rsid w:val="004F78F6"/>
    <w:rsid w:val="005001B2"/>
    <w:rsid w:val="00503655"/>
    <w:rsid w:val="005101A3"/>
    <w:rsid w:val="00510791"/>
    <w:rsid w:val="00510E84"/>
    <w:rsid w:val="00522062"/>
    <w:rsid w:val="00523517"/>
    <w:rsid w:val="00530273"/>
    <w:rsid w:val="00544E9A"/>
    <w:rsid w:val="00554D3A"/>
    <w:rsid w:val="00566504"/>
    <w:rsid w:val="005669BA"/>
    <w:rsid w:val="00592BF5"/>
    <w:rsid w:val="0059771E"/>
    <w:rsid w:val="005A621C"/>
    <w:rsid w:val="005B2F97"/>
    <w:rsid w:val="005C1484"/>
    <w:rsid w:val="005C1508"/>
    <w:rsid w:val="005C651A"/>
    <w:rsid w:val="005E20A6"/>
    <w:rsid w:val="005F31ED"/>
    <w:rsid w:val="005F535B"/>
    <w:rsid w:val="00611180"/>
    <w:rsid w:val="00611D39"/>
    <w:rsid w:val="00612753"/>
    <w:rsid w:val="00621F76"/>
    <w:rsid w:val="00623306"/>
    <w:rsid w:val="00625030"/>
    <w:rsid w:val="006420A8"/>
    <w:rsid w:val="00642F97"/>
    <w:rsid w:val="00646D31"/>
    <w:rsid w:val="00653C56"/>
    <w:rsid w:val="00654929"/>
    <w:rsid w:val="00656D07"/>
    <w:rsid w:val="0066546C"/>
    <w:rsid w:val="00673099"/>
    <w:rsid w:val="006768D8"/>
    <w:rsid w:val="006802A1"/>
    <w:rsid w:val="00681EF3"/>
    <w:rsid w:val="00684025"/>
    <w:rsid w:val="00685319"/>
    <w:rsid w:val="00685813"/>
    <w:rsid w:val="0069063A"/>
    <w:rsid w:val="006927F6"/>
    <w:rsid w:val="006A0EE4"/>
    <w:rsid w:val="006A2E5E"/>
    <w:rsid w:val="006A3B23"/>
    <w:rsid w:val="006A4AE6"/>
    <w:rsid w:val="006A4B82"/>
    <w:rsid w:val="006B0986"/>
    <w:rsid w:val="006B12E6"/>
    <w:rsid w:val="006B1650"/>
    <w:rsid w:val="006C4573"/>
    <w:rsid w:val="006D1B9C"/>
    <w:rsid w:val="006D2EF9"/>
    <w:rsid w:val="006F4455"/>
    <w:rsid w:val="006F6ED9"/>
    <w:rsid w:val="00700633"/>
    <w:rsid w:val="00700F20"/>
    <w:rsid w:val="0070547C"/>
    <w:rsid w:val="00707A3E"/>
    <w:rsid w:val="00711015"/>
    <w:rsid w:val="00713699"/>
    <w:rsid w:val="00717C24"/>
    <w:rsid w:val="0072083C"/>
    <w:rsid w:val="0072378D"/>
    <w:rsid w:val="007259EF"/>
    <w:rsid w:val="00732D6F"/>
    <w:rsid w:val="00735C3D"/>
    <w:rsid w:val="00744F19"/>
    <w:rsid w:val="00745127"/>
    <w:rsid w:val="00751063"/>
    <w:rsid w:val="0075760C"/>
    <w:rsid w:val="00760C3A"/>
    <w:rsid w:val="00762F11"/>
    <w:rsid w:val="00770531"/>
    <w:rsid w:val="00771B52"/>
    <w:rsid w:val="007731A9"/>
    <w:rsid w:val="00773413"/>
    <w:rsid w:val="00780869"/>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3477"/>
    <w:rsid w:val="00810C85"/>
    <w:rsid w:val="00812FD1"/>
    <w:rsid w:val="008148B4"/>
    <w:rsid w:val="00817518"/>
    <w:rsid w:val="00820A09"/>
    <w:rsid w:val="00820B96"/>
    <w:rsid w:val="00826815"/>
    <w:rsid w:val="00830FB1"/>
    <w:rsid w:val="00832FDD"/>
    <w:rsid w:val="008345D5"/>
    <w:rsid w:val="008350E5"/>
    <w:rsid w:val="00841839"/>
    <w:rsid w:val="00841CCB"/>
    <w:rsid w:val="00844AA1"/>
    <w:rsid w:val="0085282A"/>
    <w:rsid w:val="00855815"/>
    <w:rsid w:val="0086037E"/>
    <w:rsid w:val="00863277"/>
    <w:rsid w:val="00880123"/>
    <w:rsid w:val="00880F0E"/>
    <w:rsid w:val="00886D8D"/>
    <w:rsid w:val="00891795"/>
    <w:rsid w:val="008A76B6"/>
    <w:rsid w:val="008B4A16"/>
    <w:rsid w:val="008B5BFB"/>
    <w:rsid w:val="008C2864"/>
    <w:rsid w:val="008C2BC0"/>
    <w:rsid w:val="008C3361"/>
    <w:rsid w:val="008C3D6B"/>
    <w:rsid w:val="008D0691"/>
    <w:rsid w:val="008D332E"/>
    <w:rsid w:val="008D6983"/>
    <w:rsid w:val="008E517A"/>
    <w:rsid w:val="008E7F4A"/>
    <w:rsid w:val="00900C04"/>
    <w:rsid w:val="00905376"/>
    <w:rsid w:val="00910E5C"/>
    <w:rsid w:val="00913F41"/>
    <w:rsid w:val="00913F4E"/>
    <w:rsid w:val="00916AC5"/>
    <w:rsid w:val="00930296"/>
    <w:rsid w:val="00932FD1"/>
    <w:rsid w:val="00934B64"/>
    <w:rsid w:val="00940576"/>
    <w:rsid w:val="00942630"/>
    <w:rsid w:val="009442CF"/>
    <w:rsid w:val="00944303"/>
    <w:rsid w:val="009523F7"/>
    <w:rsid w:val="009529A2"/>
    <w:rsid w:val="00954F49"/>
    <w:rsid w:val="00955BA5"/>
    <w:rsid w:val="00957CD0"/>
    <w:rsid w:val="009640D9"/>
    <w:rsid w:val="00964170"/>
    <w:rsid w:val="00965538"/>
    <w:rsid w:val="00965DC3"/>
    <w:rsid w:val="009765E5"/>
    <w:rsid w:val="0097687B"/>
    <w:rsid w:val="00985BBB"/>
    <w:rsid w:val="009A3D5D"/>
    <w:rsid w:val="009B1978"/>
    <w:rsid w:val="009B27B8"/>
    <w:rsid w:val="009C0608"/>
    <w:rsid w:val="009C3F50"/>
    <w:rsid w:val="009C40AB"/>
    <w:rsid w:val="009D24DD"/>
    <w:rsid w:val="009E09C5"/>
    <w:rsid w:val="009E42B6"/>
    <w:rsid w:val="009E5A02"/>
    <w:rsid w:val="009E6C93"/>
    <w:rsid w:val="009F0053"/>
    <w:rsid w:val="009F0BBE"/>
    <w:rsid w:val="009F2863"/>
    <w:rsid w:val="009F3CAE"/>
    <w:rsid w:val="009F3CBB"/>
    <w:rsid w:val="009F64CC"/>
    <w:rsid w:val="00A01CFE"/>
    <w:rsid w:val="00A13745"/>
    <w:rsid w:val="00A16061"/>
    <w:rsid w:val="00A20577"/>
    <w:rsid w:val="00A30A4F"/>
    <w:rsid w:val="00A36DAF"/>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C2EDD"/>
    <w:rsid w:val="00AC4EE9"/>
    <w:rsid w:val="00AC7492"/>
    <w:rsid w:val="00AD07E8"/>
    <w:rsid w:val="00AD3629"/>
    <w:rsid w:val="00AE5632"/>
    <w:rsid w:val="00AE66AC"/>
    <w:rsid w:val="00AF76CE"/>
    <w:rsid w:val="00B0135A"/>
    <w:rsid w:val="00B024AE"/>
    <w:rsid w:val="00B10B77"/>
    <w:rsid w:val="00B21F53"/>
    <w:rsid w:val="00B2536B"/>
    <w:rsid w:val="00B33547"/>
    <w:rsid w:val="00B3574E"/>
    <w:rsid w:val="00B5771B"/>
    <w:rsid w:val="00B57AD3"/>
    <w:rsid w:val="00B64D04"/>
    <w:rsid w:val="00B664BB"/>
    <w:rsid w:val="00B67B00"/>
    <w:rsid w:val="00B70181"/>
    <w:rsid w:val="00B7144E"/>
    <w:rsid w:val="00B72A1D"/>
    <w:rsid w:val="00B92BF5"/>
    <w:rsid w:val="00B96D80"/>
    <w:rsid w:val="00BA065A"/>
    <w:rsid w:val="00BA175C"/>
    <w:rsid w:val="00BA2866"/>
    <w:rsid w:val="00BA431C"/>
    <w:rsid w:val="00BB25F8"/>
    <w:rsid w:val="00BB6A8F"/>
    <w:rsid w:val="00BC08B9"/>
    <w:rsid w:val="00BC265B"/>
    <w:rsid w:val="00BD7039"/>
    <w:rsid w:val="00BE3359"/>
    <w:rsid w:val="00BE46AA"/>
    <w:rsid w:val="00BF0786"/>
    <w:rsid w:val="00BF3487"/>
    <w:rsid w:val="00C0009D"/>
    <w:rsid w:val="00C00F07"/>
    <w:rsid w:val="00C03D58"/>
    <w:rsid w:val="00C06AC4"/>
    <w:rsid w:val="00C06E86"/>
    <w:rsid w:val="00C12CB2"/>
    <w:rsid w:val="00C1479C"/>
    <w:rsid w:val="00C1570A"/>
    <w:rsid w:val="00C161B9"/>
    <w:rsid w:val="00C23613"/>
    <w:rsid w:val="00C24446"/>
    <w:rsid w:val="00C315B5"/>
    <w:rsid w:val="00C322DA"/>
    <w:rsid w:val="00C342FA"/>
    <w:rsid w:val="00C34F48"/>
    <w:rsid w:val="00C3716C"/>
    <w:rsid w:val="00C47427"/>
    <w:rsid w:val="00C47EB8"/>
    <w:rsid w:val="00C62E7E"/>
    <w:rsid w:val="00C7091D"/>
    <w:rsid w:val="00C77CA4"/>
    <w:rsid w:val="00C81387"/>
    <w:rsid w:val="00C823C7"/>
    <w:rsid w:val="00C85A35"/>
    <w:rsid w:val="00C954E3"/>
    <w:rsid w:val="00CA0AEE"/>
    <w:rsid w:val="00CA7D92"/>
    <w:rsid w:val="00CB3F67"/>
    <w:rsid w:val="00CC50BE"/>
    <w:rsid w:val="00CD1DE7"/>
    <w:rsid w:val="00CD4F11"/>
    <w:rsid w:val="00CD7550"/>
    <w:rsid w:val="00CE1057"/>
    <w:rsid w:val="00CF21B3"/>
    <w:rsid w:val="00CF4608"/>
    <w:rsid w:val="00CF4F38"/>
    <w:rsid w:val="00CF5D57"/>
    <w:rsid w:val="00CF704A"/>
    <w:rsid w:val="00D01F9F"/>
    <w:rsid w:val="00D022C0"/>
    <w:rsid w:val="00D0340D"/>
    <w:rsid w:val="00D13086"/>
    <w:rsid w:val="00D17C00"/>
    <w:rsid w:val="00D17DE5"/>
    <w:rsid w:val="00D205B0"/>
    <w:rsid w:val="00D22726"/>
    <w:rsid w:val="00D227CA"/>
    <w:rsid w:val="00D2283F"/>
    <w:rsid w:val="00D2311B"/>
    <w:rsid w:val="00D24254"/>
    <w:rsid w:val="00D243BF"/>
    <w:rsid w:val="00D30E75"/>
    <w:rsid w:val="00D31928"/>
    <w:rsid w:val="00D3706D"/>
    <w:rsid w:val="00D44A0A"/>
    <w:rsid w:val="00D456D0"/>
    <w:rsid w:val="00D50D67"/>
    <w:rsid w:val="00D54CEC"/>
    <w:rsid w:val="00D567B2"/>
    <w:rsid w:val="00D574FE"/>
    <w:rsid w:val="00D849FF"/>
    <w:rsid w:val="00D92D01"/>
    <w:rsid w:val="00D97FAA"/>
    <w:rsid w:val="00DA6FF2"/>
    <w:rsid w:val="00DB36CE"/>
    <w:rsid w:val="00DB779A"/>
    <w:rsid w:val="00DC0043"/>
    <w:rsid w:val="00DC335D"/>
    <w:rsid w:val="00DD145C"/>
    <w:rsid w:val="00DD31BC"/>
    <w:rsid w:val="00DE0A56"/>
    <w:rsid w:val="00DE4437"/>
    <w:rsid w:val="00DF1F22"/>
    <w:rsid w:val="00DF74A4"/>
    <w:rsid w:val="00E02F67"/>
    <w:rsid w:val="00E03517"/>
    <w:rsid w:val="00E07213"/>
    <w:rsid w:val="00E126BF"/>
    <w:rsid w:val="00E14DC4"/>
    <w:rsid w:val="00E1510D"/>
    <w:rsid w:val="00E2163A"/>
    <w:rsid w:val="00E232FD"/>
    <w:rsid w:val="00E2479E"/>
    <w:rsid w:val="00E26AA3"/>
    <w:rsid w:val="00E30F51"/>
    <w:rsid w:val="00E3298C"/>
    <w:rsid w:val="00E354A1"/>
    <w:rsid w:val="00E432C4"/>
    <w:rsid w:val="00E4416D"/>
    <w:rsid w:val="00E447EE"/>
    <w:rsid w:val="00E45DB6"/>
    <w:rsid w:val="00E578A4"/>
    <w:rsid w:val="00E6004F"/>
    <w:rsid w:val="00E6089D"/>
    <w:rsid w:val="00E61E27"/>
    <w:rsid w:val="00E62792"/>
    <w:rsid w:val="00E6361F"/>
    <w:rsid w:val="00E70521"/>
    <w:rsid w:val="00E72D57"/>
    <w:rsid w:val="00E80A74"/>
    <w:rsid w:val="00E82C02"/>
    <w:rsid w:val="00E90944"/>
    <w:rsid w:val="00E911BC"/>
    <w:rsid w:val="00E93B87"/>
    <w:rsid w:val="00E943DA"/>
    <w:rsid w:val="00EB3C3E"/>
    <w:rsid w:val="00EB4777"/>
    <w:rsid w:val="00EB514D"/>
    <w:rsid w:val="00EB7F63"/>
    <w:rsid w:val="00EC3015"/>
    <w:rsid w:val="00EC5083"/>
    <w:rsid w:val="00EC5216"/>
    <w:rsid w:val="00EC7BDE"/>
    <w:rsid w:val="00ED670C"/>
    <w:rsid w:val="00EE02F7"/>
    <w:rsid w:val="00EE1911"/>
    <w:rsid w:val="00EE6164"/>
    <w:rsid w:val="00EE71C0"/>
    <w:rsid w:val="00EF7C3E"/>
    <w:rsid w:val="00F01966"/>
    <w:rsid w:val="00F13EEF"/>
    <w:rsid w:val="00F27BE2"/>
    <w:rsid w:val="00F30EA6"/>
    <w:rsid w:val="00F31E8D"/>
    <w:rsid w:val="00F40F5E"/>
    <w:rsid w:val="00F41C38"/>
    <w:rsid w:val="00F46223"/>
    <w:rsid w:val="00F47575"/>
    <w:rsid w:val="00F60915"/>
    <w:rsid w:val="00F73CA2"/>
    <w:rsid w:val="00F74B70"/>
    <w:rsid w:val="00F77E0E"/>
    <w:rsid w:val="00F803BF"/>
    <w:rsid w:val="00F85C1A"/>
    <w:rsid w:val="00F916A8"/>
    <w:rsid w:val="00F91DD5"/>
    <w:rsid w:val="00FA3144"/>
    <w:rsid w:val="00FA4BD5"/>
    <w:rsid w:val="00FB52CB"/>
    <w:rsid w:val="00FC050B"/>
    <w:rsid w:val="00FC65CC"/>
    <w:rsid w:val="00FD489D"/>
    <w:rsid w:val="00FE30CB"/>
    <w:rsid w:val="00FE4F34"/>
    <w:rsid w:val="00FE66BA"/>
    <w:rsid w:val="00FE6FA0"/>
    <w:rsid w:val="00FE7CBD"/>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863277"/>
    <w:pPr>
      <w:tabs>
        <w:tab w:val="right" w:leader="dot" w:pos="9486"/>
      </w:tabs>
      <w:spacing w:after="100"/>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semiHidden/>
    <w:unhideWhenUsed/>
    <w:rsid w:val="003B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020">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1359358313">
      <w:bodyDiv w:val="1"/>
      <w:marLeft w:val="0"/>
      <w:marRight w:val="0"/>
      <w:marTop w:val="0"/>
      <w:marBottom w:val="0"/>
      <w:divBdr>
        <w:top w:val="none" w:sz="0" w:space="0" w:color="auto"/>
        <w:left w:val="none" w:sz="0" w:space="0" w:color="auto"/>
        <w:bottom w:val="none" w:sz="0" w:space="0" w:color="auto"/>
        <w:right w:val="none" w:sz="0" w:space="0" w:color="auto"/>
      </w:divBdr>
    </w:div>
    <w:div w:id="19757138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19092</Words>
  <Characters>10883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Anita Zimele</cp:lastModifiedBy>
  <cp:revision>12</cp:revision>
  <cp:lastPrinted>2017-10-20T12:02:00Z</cp:lastPrinted>
  <dcterms:created xsi:type="dcterms:W3CDTF">2022-09-19T15:49:00Z</dcterms:created>
  <dcterms:modified xsi:type="dcterms:W3CDTF">2022-09-19T16:20:00Z</dcterms:modified>
</cp:coreProperties>
</file>