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B9F39" w14:textId="77777777" w:rsidR="008C14BD" w:rsidRDefault="008C14BD" w:rsidP="007A668B">
      <w:pPr>
        <w:contextualSpacing/>
        <w:jc w:val="center"/>
        <w:rPr>
          <w:rFonts w:ascii="Times New Roman" w:hAnsi="Times New Roman" w:cs="Times New Roman"/>
          <w:b/>
          <w:sz w:val="28"/>
          <w:szCs w:val="28"/>
        </w:rPr>
      </w:pPr>
    </w:p>
    <w:p w14:paraId="27D3E4CC" w14:textId="77777777" w:rsidR="008C14BD" w:rsidRDefault="008C14BD" w:rsidP="007A668B">
      <w:pPr>
        <w:contextualSpacing/>
        <w:jc w:val="center"/>
        <w:rPr>
          <w:rFonts w:ascii="Times New Roman" w:hAnsi="Times New Roman" w:cs="Times New Roman"/>
          <w:b/>
          <w:sz w:val="28"/>
          <w:szCs w:val="28"/>
        </w:rPr>
      </w:pPr>
    </w:p>
    <w:p w14:paraId="3A29BA5E" w14:textId="77777777" w:rsidR="008C14BD" w:rsidRDefault="008C14BD" w:rsidP="007A668B">
      <w:pPr>
        <w:contextualSpacing/>
        <w:jc w:val="center"/>
        <w:rPr>
          <w:rFonts w:ascii="Times New Roman" w:hAnsi="Times New Roman" w:cs="Times New Roman"/>
          <w:b/>
          <w:sz w:val="28"/>
          <w:szCs w:val="28"/>
        </w:rPr>
      </w:pPr>
    </w:p>
    <w:p w14:paraId="312BE85C" w14:textId="77777777" w:rsidR="008C14BD" w:rsidRDefault="008C14BD" w:rsidP="007A668B">
      <w:pPr>
        <w:contextualSpacing/>
        <w:jc w:val="center"/>
        <w:rPr>
          <w:rFonts w:ascii="Times New Roman" w:hAnsi="Times New Roman" w:cs="Times New Roman"/>
          <w:b/>
          <w:sz w:val="28"/>
          <w:szCs w:val="28"/>
        </w:rPr>
      </w:pPr>
    </w:p>
    <w:p w14:paraId="064134CF" w14:textId="77777777" w:rsidR="008C14BD" w:rsidRDefault="008C14BD" w:rsidP="007A668B">
      <w:pPr>
        <w:contextualSpacing/>
        <w:jc w:val="center"/>
        <w:rPr>
          <w:rFonts w:ascii="Times New Roman" w:hAnsi="Times New Roman" w:cs="Times New Roman"/>
          <w:b/>
          <w:sz w:val="28"/>
          <w:szCs w:val="28"/>
        </w:rPr>
      </w:pPr>
    </w:p>
    <w:p w14:paraId="4EFCF562" w14:textId="77777777" w:rsidR="008C14BD" w:rsidRDefault="008C14BD" w:rsidP="007A668B">
      <w:pPr>
        <w:contextualSpacing/>
        <w:jc w:val="center"/>
        <w:rPr>
          <w:rFonts w:ascii="Times New Roman" w:hAnsi="Times New Roman" w:cs="Times New Roman"/>
          <w:b/>
          <w:sz w:val="28"/>
          <w:szCs w:val="28"/>
        </w:rPr>
      </w:pPr>
    </w:p>
    <w:p w14:paraId="1B0321F3" w14:textId="77777777" w:rsidR="008C14BD" w:rsidRDefault="008C14BD" w:rsidP="007A668B">
      <w:pPr>
        <w:contextualSpacing/>
        <w:jc w:val="center"/>
        <w:rPr>
          <w:rFonts w:ascii="Times New Roman" w:hAnsi="Times New Roman" w:cs="Times New Roman"/>
          <w:b/>
          <w:sz w:val="28"/>
          <w:szCs w:val="28"/>
        </w:rPr>
      </w:pPr>
    </w:p>
    <w:p w14:paraId="6C1B1905" w14:textId="77777777" w:rsidR="008C14BD" w:rsidRDefault="008C14BD" w:rsidP="007A668B">
      <w:pPr>
        <w:contextualSpacing/>
        <w:jc w:val="center"/>
        <w:rPr>
          <w:rFonts w:ascii="Times New Roman" w:hAnsi="Times New Roman" w:cs="Times New Roman"/>
          <w:b/>
          <w:sz w:val="28"/>
          <w:szCs w:val="28"/>
        </w:rPr>
      </w:pPr>
    </w:p>
    <w:p w14:paraId="03C0AD23" w14:textId="77777777" w:rsidR="008C14BD" w:rsidRDefault="008C14BD" w:rsidP="007A668B">
      <w:pPr>
        <w:contextualSpacing/>
        <w:jc w:val="center"/>
        <w:rPr>
          <w:rFonts w:ascii="Times New Roman" w:hAnsi="Times New Roman" w:cs="Times New Roman"/>
          <w:b/>
          <w:sz w:val="28"/>
          <w:szCs w:val="28"/>
        </w:rPr>
      </w:pPr>
    </w:p>
    <w:p w14:paraId="5D8EDF1A" w14:textId="77777777" w:rsidR="008C14BD" w:rsidRDefault="008C14BD" w:rsidP="007A668B">
      <w:pPr>
        <w:contextualSpacing/>
        <w:jc w:val="center"/>
        <w:rPr>
          <w:rFonts w:ascii="Times New Roman" w:hAnsi="Times New Roman" w:cs="Times New Roman"/>
          <w:b/>
          <w:sz w:val="28"/>
          <w:szCs w:val="28"/>
        </w:rPr>
      </w:pPr>
    </w:p>
    <w:p w14:paraId="41DDA813" w14:textId="77777777" w:rsidR="008C14BD" w:rsidRDefault="008C14BD" w:rsidP="007A668B">
      <w:pPr>
        <w:contextualSpacing/>
        <w:jc w:val="center"/>
        <w:rPr>
          <w:rFonts w:ascii="Times New Roman" w:hAnsi="Times New Roman" w:cs="Times New Roman"/>
          <w:b/>
          <w:sz w:val="28"/>
          <w:szCs w:val="28"/>
        </w:rPr>
      </w:pPr>
    </w:p>
    <w:p w14:paraId="769C50BD" w14:textId="77777777" w:rsidR="008C14BD" w:rsidRDefault="008C14BD" w:rsidP="007A668B">
      <w:pPr>
        <w:contextualSpacing/>
        <w:jc w:val="center"/>
        <w:rPr>
          <w:rFonts w:ascii="Times New Roman" w:hAnsi="Times New Roman" w:cs="Times New Roman"/>
          <w:b/>
          <w:sz w:val="28"/>
          <w:szCs w:val="28"/>
        </w:rPr>
      </w:pPr>
    </w:p>
    <w:p w14:paraId="5116A1D4" w14:textId="77777777" w:rsidR="008C14BD" w:rsidRDefault="008C14BD" w:rsidP="007A668B">
      <w:pPr>
        <w:contextualSpacing/>
        <w:jc w:val="center"/>
        <w:rPr>
          <w:rFonts w:ascii="Times New Roman" w:hAnsi="Times New Roman" w:cs="Times New Roman"/>
          <w:b/>
          <w:sz w:val="28"/>
          <w:szCs w:val="28"/>
        </w:rPr>
      </w:pPr>
    </w:p>
    <w:p w14:paraId="18199680" w14:textId="77777777" w:rsidR="008C14BD" w:rsidRDefault="008C14BD" w:rsidP="007A668B">
      <w:pPr>
        <w:contextualSpacing/>
        <w:jc w:val="center"/>
        <w:rPr>
          <w:rFonts w:ascii="Times New Roman" w:hAnsi="Times New Roman" w:cs="Times New Roman"/>
          <w:b/>
          <w:sz w:val="28"/>
          <w:szCs w:val="28"/>
        </w:rPr>
      </w:pPr>
    </w:p>
    <w:p w14:paraId="6E15680E" w14:textId="77777777" w:rsidR="008C14BD" w:rsidRDefault="008C14BD" w:rsidP="007A668B">
      <w:pPr>
        <w:contextualSpacing/>
        <w:jc w:val="center"/>
        <w:rPr>
          <w:rFonts w:ascii="Times New Roman" w:hAnsi="Times New Roman" w:cs="Times New Roman"/>
          <w:b/>
          <w:sz w:val="28"/>
          <w:szCs w:val="28"/>
        </w:rPr>
      </w:pPr>
    </w:p>
    <w:p w14:paraId="7F51431D" w14:textId="77777777" w:rsidR="008C14BD" w:rsidRDefault="008C14BD" w:rsidP="007A668B">
      <w:pPr>
        <w:contextualSpacing/>
        <w:jc w:val="center"/>
        <w:rPr>
          <w:rFonts w:ascii="Times New Roman" w:hAnsi="Times New Roman" w:cs="Times New Roman"/>
          <w:b/>
          <w:sz w:val="28"/>
          <w:szCs w:val="28"/>
        </w:rPr>
      </w:pPr>
    </w:p>
    <w:p w14:paraId="73D96DDA" w14:textId="77777777" w:rsidR="008C14BD" w:rsidRDefault="008C14BD" w:rsidP="007A668B">
      <w:pPr>
        <w:contextualSpacing/>
        <w:jc w:val="center"/>
        <w:rPr>
          <w:rFonts w:ascii="Times New Roman" w:hAnsi="Times New Roman" w:cs="Times New Roman"/>
          <w:b/>
          <w:sz w:val="28"/>
          <w:szCs w:val="28"/>
        </w:rPr>
      </w:pPr>
    </w:p>
    <w:p w14:paraId="0FE8D2F1" w14:textId="77777777" w:rsidR="008C14BD" w:rsidRDefault="008C14BD" w:rsidP="007A668B">
      <w:pPr>
        <w:contextualSpacing/>
        <w:jc w:val="center"/>
        <w:rPr>
          <w:rFonts w:ascii="Times New Roman" w:hAnsi="Times New Roman" w:cs="Times New Roman"/>
          <w:b/>
          <w:sz w:val="28"/>
          <w:szCs w:val="28"/>
        </w:rPr>
      </w:pPr>
    </w:p>
    <w:p w14:paraId="06F90403" w14:textId="775841FF" w:rsidR="005F008F" w:rsidRDefault="005F008F" w:rsidP="007A668B">
      <w:pPr>
        <w:contextualSpacing/>
        <w:jc w:val="center"/>
        <w:rPr>
          <w:rFonts w:ascii="Times New Roman" w:hAnsi="Times New Roman" w:cs="Times New Roman"/>
          <w:b/>
          <w:sz w:val="28"/>
          <w:szCs w:val="28"/>
        </w:rPr>
      </w:pPr>
      <w:r>
        <w:rPr>
          <w:rFonts w:ascii="Times New Roman" w:hAnsi="Times New Roman" w:cs="Times New Roman"/>
          <w:b/>
          <w:sz w:val="28"/>
          <w:szCs w:val="28"/>
        </w:rPr>
        <w:t>VADLĪNIJAS</w:t>
      </w:r>
    </w:p>
    <w:p w14:paraId="4BF9D328" w14:textId="77777777" w:rsidR="00B32115" w:rsidRDefault="00B32115" w:rsidP="007A668B">
      <w:pPr>
        <w:contextualSpacing/>
        <w:jc w:val="center"/>
        <w:rPr>
          <w:rFonts w:ascii="Times New Roman" w:hAnsi="Times New Roman" w:cs="Times New Roman"/>
          <w:b/>
          <w:sz w:val="28"/>
          <w:szCs w:val="28"/>
        </w:rPr>
      </w:pPr>
    </w:p>
    <w:p w14:paraId="6C8DEC0C" w14:textId="36DE3DE3" w:rsidR="007A668B" w:rsidRPr="00D86247" w:rsidRDefault="00740776" w:rsidP="007A668B">
      <w:pPr>
        <w:contextualSpacing/>
        <w:jc w:val="center"/>
        <w:rPr>
          <w:rFonts w:ascii="Times New Roman" w:hAnsi="Times New Roman" w:cs="Times New Roman"/>
          <w:b/>
          <w:bCs/>
          <w:sz w:val="28"/>
          <w:szCs w:val="28"/>
        </w:rPr>
      </w:pPr>
      <w:r>
        <w:rPr>
          <w:rFonts w:ascii="Times New Roman" w:hAnsi="Times New Roman" w:cs="Times New Roman"/>
          <w:b/>
          <w:sz w:val="28"/>
          <w:szCs w:val="28"/>
        </w:rPr>
        <w:t>Par e</w:t>
      </w:r>
      <w:r w:rsidR="007A668B" w:rsidRPr="00D86247">
        <w:rPr>
          <w:rFonts w:ascii="Times New Roman" w:hAnsi="Times New Roman" w:cs="Times New Roman"/>
          <w:b/>
          <w:sz w:val="28"/>
          <w:szCs w:val="28"/>
        </w:rPr>
        <w:t>nergoresursu cenu ārkārtēja pieauguma samazinājuma atbalsta pasākumu realizācij</w:t>
      </w:r>
      <w:r w:rsidR="000D3E1B">
        <w:rPr>
          <w:rFonts w:ascii="Times New Roman" w:hAnsi="Times New Roman" w:cs="Times New Roman"/>
          <w:b/>
          <w:sz w:val="28"/>
          <w:szCs w:val="28"/>
        </w:rPr>
        <w:t>u</w:t>
      </w:r>
      <w:r w:rsidR="007A668B" w:rsidRPr="00D86247">
        <w:rPr>
          <w:rFonts w:ascii="Times New Roman" w:hAnsi="Times New Roman" w:cs="Times New Roman"/>
          <w:b/>
          <w:sz w:val="28"/>
          <w:szCs w:val="28"/>
        </w:rPr>
        <w:t xml:space="preserve"> pašvaldībā</w:t>
      </w:r>
      <w:r w:rsidR="000D3E1B">
        <w:rPr>
          <w:rFonts w:ascii="Times New Roman" w:hAnsi="Times New Roman" w:cs="Times New Roman"/>
          <w:b/>
          <w:sz w:val="28"/>
          <w:szCs w:val="28"/>
        </w:rPr>
        <w:t>s</w:t>
      </w:r>
    </w:p>
    <w:p w14:paraId="5366FD6F" w14:textId="31155D5F" w:rsidR="0007458B" w:rsidRDefault="0007458B">
      <w:pPr>
        <w:rPr>
          <w:rFonts w:ascii="Times New Roman" w:hAnsi="Times New Roman" w:cs="Times New Roman"/>
          <w:sz w:val="24"/>
          <w:szCs w:val="24"/>
        </w:rPr>
      </w:pPr>
    </w:p>
    <w:p w14:paraId="1D312CD1" w14:textId="77777777" w:rsidR="004C37D2" w:rsidRDefault="004C37D2">
      <w:pPr>
        <w:rPr>
          <w:rFonts w:ascii="Times New Roman" w:hAnsi="Times New Roman" w:cs="Times New Roman"/>
          <w:sz w:val="24"/>
          <w:szCs w:val="24"/>
        </w:rPr>
      </w:pPr>
    </w:p>
    <w:p w14:paraId="11F506D0" w14:textId="77777777" w:rsidR="004C37D2" w:rsidRDefault="004C37D2">
      <w:pPr>
        <w:rPr>
          <w:rFonts w:ascii="Times New Roman" w:hAnsi="Times New Roman" w:cs="Times New Roman"/>
          <w:sz w:val="24"/>
          <w:szCs w:val="24"/>
        </w:rPr>
      </w:pPr>
    </w:p>
    <w:p w14:paraId="79A8361C" w14:textId="77777777" w:rsidR="004C37D2" w:rsidRDefault="004C37D2">
      <w:pPr>
        <w:rPr>
          <w:rFonts w:ascii="Times New Roman" w:hAnsi="Times New Roman" w:cs="Times New Roman"/>
          <w:sz w:val="24"/>
          <w:szCs w:val="24"/>
        </w:rPr>
      </w:pPr>
    </w:p>
    <w:p w14:paraId="7BFBFABD" w14:textId="77777777" w:rsidR="004C37D2" w:rsidRDefault="004C37D2">
      <w:pPr>
        <w:rPr>
          <w:rFonts w:ascii="Times New Roman" w:hAnsi="Times New Roman" w:cs="Times New Roman"/>
          <w:sz w:val="24"/>
          <w:szCs w:val="24"/>
        </w:rPr>
      </w:pPr>
    </w:p>
    <w:p w14:paraId="7E480C2D" w14:textId="77777777" w:rsidR="004C37D2" w:rsidRDefault="004C37D2">
      <w:pPr>
        <w:rPr>
          <w:rFonts w:ascii="Times New Roman" w:hAnsi="Times New Roman" w:cs="Times New Roman"/>
          <w:sz w:val="24"/>
          <w:szCs w:val="24"/>
        </w:rPr>
      </w:pPr>
    </w:p>
    <w:p w14:paraId="27772D02" w14:textId="77777777" w:rsidR="004C37D2" w:rsidRDefault="004C37D2">
      <w:pPr>
        <w:rPr>
          <w:rFonts w:ascii="Times New Roman" w:hAnsi="Times New Roman" w:cs="Times New Roman"/>
          <w:sz w:val="24"/>
          <w:szCs w:val="24"/>
        </w:rPr>
      </w:pPr>
    </w:p>
    <w:p w14:paraId="6BBAED7A" w14:textId="77777777" w:rsidR="004C37D2" w:rsidRDefault="004C37D2">
      <w:pPr>
        <w:rPr>
          <w:rFonts w:ascii="Times New Roman" w:hAnsi="Times New Roman" w:cs="Times New Roman"/>
          <w:sz w:val="24"/>
          <w:szCs w:val="24"/>
        </w:rPr>
      </w:pPr>
    </w:p>
    <w:p w14:paraId="04050231" w14:textId="77777777" w:rsidR="004C37D2" w:rsidRDefault="004C37D2">
      <w:pPr>
        <w:rPr>
          <w:rFonts w:ascii="Times New Roman" w:hAnsi="Times New Roman" w:cs="Times New Roman"/>
          <w:sz w:val="24"/>
          <w:szCs w:val="24"/>
        </w:rPr>
      </w:pPr>
    </w:p>
    <w:p w14:paraId="438C84EA" w14:textId="77777777" w:rsidR="004C37D2" w:rsidRDefault="004C37D2">
      <w:pPr>
        <w:rPr>
          <w:rFonts w:ascii="Times New Roman" w:hAnsi="Times New Roman" w:cs="Times New Roman"/>
          <w:sz w:val="24"/>
          <w:szCs w:val="24"/>
        </w:rPr>
      </w:pPr>
    </w:p>
    <w:p w14:paraId="595E506B" w14:textId="77777777" w:rsidR="004C37D2" w:rsidRDefault="004C37D2">
      <w:pPr>
        <w:rPr>
          <w:rFonts w:ascii="Times New Roman" w:hAnsi="Times New Roman" w:cs="Times New Roman"/>
          <w:sz w:val="24"/>
          <w:szCs w:val="24"/>
        </w:rPr>
      </w:pPr>
    </w:p>
    <w:p w14:paraId="3D5CEA14" w14:textId="77777777" w:rsidR="004C37D2" w:rsidRDefault="004C37D2">
      <w:pPr>
        <w:rPr>
          <w:rFonts w:ascii="Times New Roman" w:hAnsi="Times New Roman" w:cs="Times New Roman"/>
          <w:sz w:val="24"/>
          <w:szCs w:val="24"/>
        </w:rPr>
      </w:pPr>
    </w:p>
    <w:p w14:paraId="2437A995" w14:textId="77777777" w:rsidR="004C37D2" w:rsidRDefault="004C37D2">
      <w:pPr>
        <w:rPr>
          <w:rFonts w:ascii="Times New Roman" w:hAnsi="Times New Roman" w:cs="Times New Roman"/>
          <w:sz w:val="24"/>
          <w:szCs w:val="24"/>
        </w:rPr>
      </w:pPr>
    </w:p>
    <w:p w14:paraId="49491D81" w14:textId="77777777" w:rsidR="004C37D2" w:rsidRDefault="004C37D2">
      <w:pPr>
        <w:rPr>
          <w:rFonts w:ascii="Times New Roman" w:hAnsi="Times New Roman" w:cs="Times New Roman"/>
          <w:sz w:val="24"/>
          <w:szCs w:val="24"/>
        </w:rPr>
      </w:pPr>
    </w:p>
    <w:p w14:paraId="6623D30D" w14:textId="77777777" w:rsidR="004C37D2" w:rsidRDefault="004C37D2">
      <w:pPr>
        <w:rPr>
          <w:rFonts w:ascii="Times New Roman" w:hAnsi="Times New Roman" w:cs="Times New Roman"/>
          <w:sz w:val="24"/>
          <w:szCs w:val="24"/>
        </w:rPr>
      </w:pPr>
    </w:p>
    <w:p w14:paraId="34D47FEC" w14:textId="77777777" w:rsidR="004C37D2" w:rsidRDefault="004C37D2">
      <w:pPr>
        <w:rPr>
          <w:rFonts w:ascii="Times New Roman" w:hAnsi="Times New Roman" w:cs="Times New Roman"/>
          <w:sz w:val="24"/>
          <w:szCs w:val="24"/>
        </w:rPr>
      </w:pPr>
    </w:p>
    <w:p w14:paraId="4237A1E4" w14:textId="77777777" w:rsidR="004C37D2" w:rsidRDefault="004C37D2">
      <w:pPr>
        <w:rPr>
          <w:rFonts w:ascii="Times New Roman" w:hAnsi="Times New Roman" w:cs="Times New Roman"/>
          <w:sz w:val="24"/>
          <w:szCs w:val="24"/>
        </w:rPr>
      </w:pPr>
    </w:p>
    <w:p w14:paraId="267116DF" w14:textId="77777777" w:rsidR="004C37D2" w:rsidRDefault="004C37D2">
      <w:pPr>
        <w:rPr>
          <w:rFonts w:ascii="Times New Roman" w:hAnsi="Times New Roman" w:cs="Times New Roman"/>
          <w:sz w:val="24"/>
          <w:szCs w:val="24"/>
        </w:rPr>
      </w:pPr>
    </w:p>
    <w:p w14:paraId="6A093152" w14:textId="77777777" w:rsidR="004C37D2" w:rsidRDefault="004C37D2">
      <w:pPr>
        <w:rPr>
          <w:rFonts w:ascii="Times New Roman" w:hAnsi="Times New Roman" w:cs="Times New Roman"/>
          <w:sz w:val="24"/>
          <w:szCs w:val="24"/>
        </w:rPr>
      </w:pPr>
    </w:p>
    <w:p w14:paraId="4AFC3E35" w14:textId="77777777" w:rsidR="004C37D2" w:rsidRDefault="004C37D2">
      <w:pPr>
        <w:rPr>
          <w:rFonts w:ascii="Times New Roman" w:hAnsi="Times New Roman" w:cs="Times New Roman"/>
          <w:sz w:val="24"/>
          <w:szCs w:val="24"/>
        </w:rPr>
      </w:pPr>
    </w:p>
    <w:p w14:paraId="644ACF1D" w14:textId="6DA15BC5" w:rsidR="004C37D2" w:rsidRDefault="004C37D2" w:rsidP="004C37D2">
      <w:pPr>
        <w:jc w:val="center"/>
        <w:rPr>
          <w:rFonts w:ascii="Times New Roman" w:hAnsi="Times New Roman" w:cs="Times New Roman"/>
          <w:sz w:val="24"/>
          <w:szCs w:val="24"/>
        </w:rPr>
      </w:pPr>
      <w:r>
        <w:rPr>
          <w:rFonts w:ascii="Times New Roman" w:hAnsi="Times New Roman" w:cs="Times New Roman"/>
          <w:sz w:val="24"/>
          <w:szCs w:val="24"/>
        </w:rPr>
        <w:t>Rīga, 202</w:t>
      </w:r>
      <w:r w:rsidR="00A60090">
        <w:rPr>
          <w:rFonts w:ascii="Times New Roman" w:hAnsi="Times New Roman" w:cs="Times New Roman"/>
          <w:sz w:val="24"/>
          <w:szCs w:val="24"/>
        </w:rPr>
        <w:t>3</w:t>
      </w:r>
      <w:r w:rsidR="00660586">
        <w:rPr>
          <w:rFonts w:ascii="Times New Roman" w:hAnsi="Times New Roman" w:cs="Times New Roman"/>
          <w:sz w:val="24"/>
          <w:szCs w:val="24"/>
        </w:rPr>
        <w:t>.gads</w:t>
      </w:r>
    </w:p>
    <w:p w14:paraId="6F7CCD84" w14:textId="7DA7DC8E" w:rsidR="008C14BD" w:rsidRDefault="008C14BD">
      <w:pPr>
        <w:spacing w:after="160" w:line="259" w:lineRule="auto"/>
        <w:rPr>
          <w:rFonts w:ascii="Times New Roman" w:hAnsi="Times New Roman" w:cs="Times New Roman"/>
          <w:sz w:val="24"/>
          <w:szCs w:val="24"/>
        </w:rPr>
      </w:pPr>
    </w:p>
    <w:p w14:paraId="402B60A4" w14:textId="77777777" w:rsidR="004C37D2" w:rsidRDefault="004C37D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7A6F701" w14:textId="1264CD79" w:rsidR="0007458B" w:rsidRPr="004C37D2" w:rsidRDefault="008C14BD">
      <w:pPr>
        <w:rPr>
          <w:rFonts w:ascii="Times New Roman" w:hAnsi="Times New Roman" w:cs="Times New Roman"/>
          <w:b/>
          <w:sz w:val="24"/>
          <w:szCs w:val="24"/>
        </w:rPr>
      </w:pPr>
      <w:r w:rsidRPr="004C37D2">
        <w:rPr>
          <w:rFonts w:ascii="Times New Roman" w:hAnsi="Times New Roman" w:cs="Times New Roman"/>
          <w:b/>
          <w:sz w:val="24"/>
          <w:szCs w:val="24"/>
        </w:rPr>
        <w:lastRenderedPageBreak/>
        <w:t>Saturs</w:t>
      </w:r>
    </w:p>
    <w:sdt>
      <w:sdtPr>
        <w:rPr>
          <w:rFonts w:ascii="Calibri" w:eastAsiaTheme="minorHAnsi" w:hAnsi="Calibri" w:cs="Calibri"/>
          <w:color w:val="auto"/>
          <w:sz w:val="22"/>
          <w:szCs w:val="22"/>
          <w:lang w:val="lv-LV"/>
        </w:rPr>
        <w:id w:val="527549960"/>
        <w:docPartObj>
          <w:docPartGallery w:val="Table of Contents"/>
          <w:docPartUnique/>
        </w:docPartObj>
      </w:sdtPr>
      <w:sdtContent>
        <w:p w14:paraId="326D719C" w14:textId="4E0A0191" w:rsidR="0007458B" w:rsidRPr="004C3614" w:rsidRDefault="0007458B">
          <w:pPr>
            <w:pStyle w:val="TOCHeading"/>
            <w:rPr>
              <w:rFonts w:ascii="Times New Roman" w:hAnsi="Times New Roman" w:cs="Times New Roman"/>
              <w:sz w:val="28"/>
              <w:szCs w:val="28"/>
            </w:rPr>
          </w:pPr>
        </w:p>
        <w:p w14:paraId="368292EE" w14:textId="5623C20E" w:rsidR="00A60090" w:rsidRDefault="7D8C8663">
          <w:pPr>
            <w:pStyle w:val="TOC1"/>
            <w:tabs>
              <w:tab w:val="right" w:leader="dot" w:pos="8296"/>
            </w:tabs>
            <w:rPr>
              <w:rFonts w:asciiTheme="minorHAnsi" w:eastAsiaTheme="minorEastAsia" w:hAnsiTheme="minorHAnsi" w:cstheme="minorBidi"/>
              <w:noProof/>
              <w:lang w:eastAsia="lv-LV"/>
            </w:rPr>
          </w:pPr>
          <w:r>
            <w:fldChar w:fldCharType="begin"/>
          </w:r>
          <w:r w:rsidR="0007458B">
            <w:instrText>TOC \o "1-3" \h \z \u</w:instrText>
          </w:r>
          <w:r>
            <w:fldChar w:fldCharType="separate"/>
          </w:r>
          <w:hyperlink w:anchor="_Toc125560324" w:history="1">
            <w:r w:rsidR="00A60090" w:rsidRPr="00F66F7B">
              <w:rPr>
                <w:rStyle w:val="Hyperlink"/>
                <w:rFonts w:ascii="Times New Roman" w:hAnsi="Times New Roman" w:cs="Times New Roman"/>
                <w:b/>
                <w:bCs/>
                <w:noProof/>
              </w:rPr>
              <w:t>Ievads</w:t>
            </w:r>
            <w:r w:rsidR="00A60090">
              <w:rPr>
                <w:noProof/>
                <w:webHidden/>
              </w:rPr>
              <w:tab/>
            </w:r>
            <w:r w:rsidR="00A60090">
              <w:rPr>
                <w:noProof/>
                <w:webHidden/>
              </w:rPr>
              <w:fldChar w:fldCharType="begin"/>
            </w:r>
            <w:r w:rsidR="00A60090">
              <w:rPr>
                <w:noProof/>
                <w:webHidden/>
              </w:rPr>
              <w:instrText xml:space="preserve"> PAGEREF _Toc125560324 \h </w:instrText>
            </w:r>
            <w:r w:rsidR="00A60090">
              <w:rPr>
                <w:noProof/>
                <w:webHidden/>
              </w:rPr>
            </w:r>
            <w:r w:rsidR="00A60090">
              <w:rPr>
                <w:noProof/>
                <w:webHidden/>
              </w:rPr>
              <w:fldChar w:fldCharType="separate"/>
            </w:r>
            <w:r w:rsidR="00A60090">
              <w:rPr>
                <w:noProof/>
                <w:webHidden/>
              </w:rPr>
              <w:t>4</w:t>
            </w:r>
            <w:r w:rsidR="00A60090">
              <w:rPr>
                <w:noProof/>
                <w:webHidden/>
              </w:rPr>
              <w:fldChar w:fldCharType="end"/>
            </w:r>
          </w:hyperlink>
        </w:p>
        <w:p w14:paraId="4A4B8B3A" w14:textId="258D579C" w:rsidR="00A60090"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325" w:history="1">
            <w:r w:rsidR="00A60090" w:rsidRPr="00F66F7B">
              <w:rPr>
                <w:rStyle w:val="Hyperlink"/>
                <w:rFonts w:ascii="Times New Roman" w:hAnsi="Times New Roman" w:cs="Times New Roman"/>
                <w:b/>
                <w:bCs/>
                <w:noProof/>
              </w:rPr>
              <w:t>1.</w:t>
            </w:r>
            <w:r w:rsidR="00A60090">
              <w:rPr>
                <w:rFonts w:asciiTheme="minorHAnsi" w:eastAsiaTheme="minorEastAsia" w:hAnsiTheme="minorHAnsi" w:cstheme="minorBidi"/>
                <w:noProof/>
                <w:lang w:eastAsia="lv-LV"/>
              </w:rPr>
              <w:tab/>
            </w:r>
            <w:r w:rsidR="00A60090" w:rsidRPr="00F66F7B">
              <w:rPr>
                <w:rStyle w:val="Hyperlink"/>
                <w:rFonts w:ascii="Times New Roman" w:hAnsi="Times New Roman" w:cs="Times New Roman"/>
                <w:b/>
                <w:bCs/>
                <w:noProof/>
              </w:rPr>
              <w:t>Kas var saņemt atbalstu?</w:t>
            </w:r>
            <w:r w:rsidR="00A60090">
              <w:rPr>
                <w:noProof/>
                <w:webHidden/>
              </w:rPr>
              <w:tab/>
            </w:r>
            <w:r w:rsidR="00A60090">
              <w:rPr>
                <w:noProof/>
                <w:webHidden/>
              </w:rPr>
              <w:fldChar w:fldCharType="begin"/>
            </w:r>
            <w:r w:rsidR="00A60090">
              <w:rPr>
                <w:noProof/>
                <w:webHidden/>
              </w:rPr>
              <w:instrText xml:space="preserve"> PAGEREF _Toc125560325 \h </w:instrText>
            </w:r>
            <w:r w:rsidR="00A60090">
              <w:rPr>
                <w:noProof/>
                <w:webHidden/>
              </w:rPr>
            </w:r>
            <w:r w:rsidR="00A60090">
              <w:rPr>
                <w:noProof/>
                <w:webHidden/>
              </w:rPr>
              <w:fldChar w:fldCharType="separate"/>
            </w:r>
            <w:r w:rsidR="00A60090">
              <w:rPr>
                <w:noProof/>
                <w:webHidden/>
              </w:rPr>
              <w:t>4</w:t>
            </w:r>
            <w:r w:rsidR="00A60090">
              <w:rPr>
                <w:noProof/>
                <w:webHidden/>
              </w:rPr>
              <w:fldChar w:fldCharType="end"/>
            </w:r>
          </w:hyperlink>
        </w:p>
        <w:p w14:paraId="4F2916F2" w14:textId="09815EE1" w:rsidR="00A60090" w:rsidRDefault="00000000">
          <w:pPr>
            <w:pStyle w:val="TOC2"/>
            <w:tabs>
              <w:tab w:val="right" w:leader="dot" w:pos="8296"/>
            </w:tabs>
            <w:rPr>
              <w:rFonts w:asciiTheme="minorHAnsi" w:eastAsiaTheme="minorEastAsia" w:hAnsiTheme="minorHAnsi" w:cstheme="minorBidi"/>
              <w:noProof/>
              <w:lang w:eastAsia="lv-LV"/>
            </w:rPr>
          </w:pPr>
          <w:hyperlink w:anchor="_Toc125560326" w:history="1">
            <w:r w:rsidR="00A60090" w:rsidRPr="00F66F7B">
              <w:rPr>
                <w:rStyle w:val="Hyperlink"/>
                <w:rFonts w:ascii="Times New Roman" w:hAnsi="Times New Roman" w:cs="Times New Roman"/>
                <w:b/>
                <w:bCs/>
                <w:noProof/>
              </w:rPr>
              <w:t>Kādos gadījumos nevar saņemt atbalstu ?</w:t>
            </w:r>
            <w:r w:rsidR="00A60090">
              <w:rPr>
                <w:noProof/>
                <w:webHidden/>
              </w:rPr>
              <w:tab/>
            </w:r>
            <w:r w:rsidR="00A60090">
              <w:rPr>
                <w:noProof/>
                <w:webHidden/>
              </w:rPr>
              <w:fldChar w:fldCharType="begin"/>
            </w:r>
            <w:r w:rsidR="00A60090">
              <w:rPr>
                <w:noProof/>
                <w:webHidden/>
              </w:rPr>
              <w:instrText xml:space="preserve"> PAGEREF _Toc125560326 \h </w:instrText>
            </w:r>
            <w:r w:rsidR="00A60090">
              <w:rPr>
                <w:noProof/>
                <w:webHidden/>
              </w:rPr>
            </w:r>
            <w:r w:rsidR="00A60090">
              <w:rPr>
                <w:noProof/>
                <w:webHidden/>
              </w:rPr>
              <w:fldChar w:fldCharType="separate"/>
            </w:r>
            <w:r w:rsidR="00A60090">
              <w:rPr>
                <w:noProof/>
                <w:webHidden/>
              </w:rPr>
              <w:t>8</w:t>
            </w:r>
            <w:r w:rsidR="00A60090">
              <w:rPr>
                <w:noProof/>
                <w:webHidden/>
              </w:rPr>
              <w:fldChar w:fldCharType="end"/>
            </w:r>
          </w:hyperlink>
        </w:p>
        <w:p w14:paraId="76622AD0" w14:textId="3E6C2747" w:rsidR="00A60090"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327" w:history="1">
            <w:r w:rsidR="00A60090" w:rsidRPr="00F66F7B">
              <w:rPr>
                <w:rStyle w:val="Hyperlink"/>
                <w:rFonts w:ascii="Times New Roman" w:hAnsi="Times New Roman" w:cs="Times New Roman"/>
                <w:b/>
                <w:bCs/>
                <w:noProof/>
              </w:rPr>
              <w:t>2.</w:t>
            </w:r>
            <w:r w:rsidR="00A60090">
              <w:rPr>
                <w:rFonts w:asciiTheme="minorHAnsi" w:eastAsiaTheme="minorEastAsia" w:hAnsiTheme="minorHAnsi" w:cstheme="minorBidi"/>
                <w:noProof/>
                <w:lang w:eastAsia="lv-LV"/>
              </w:rPr>
              <w:tab/>
            </w:r>
            <w:r w:rsidR="00A60090" w:rsidRPr="00F66F7B">
              <w:rPr>
                <w:rStyle w:val="Hyperlink"/>
                <w:rFonts w:ascii="Times New Roman" w:hAnsi="Times New Roman" w:cs="Times New Roman"/>
                <w:b/>
                <w:bCs/>
                <w:noProof/>
              </w:rPr>
              <w:t>Pieteikumu pieņemšana atbalsta saņemšanai.</w:t>
            </w:r>
            <w:r w:rsidR="00A60090">
              <w:rPr>
                <w:noProof/>
                <w:webHidden/>
              </w:rPr>
              <w:tab/>
            </w:r>
            <w:r w:rsidR="00A60090">
              <w:rPr>
                <w:noProof/>
                <w:webHidden/>
              </w:rPr>
              <w:fldChar w:fldCharType="begin"/>
            </w:r>
            <w:r w:rsidR="00A60090">
              <w:rPr>
                <w:noProof/>
                <w:webHidden/>
              </w:rPr>
              <w:instrText xml:space="preserve"> PAGEREF _Toc125560327 \h </w:instrText>
            </w:r>
            <w:r w:rsidR="00A60090">
              <w:rPr>
                <w:noProof/>
                <w:webHidden/>
              </w:rPr>
            </w:r>
            <w:r w:rsidR="00A60090">
              <w:rPr>
                <w:noProof/>
                <w:webHidden/>
              </w:rPr>
              <w:fldChar w:fldCharType="separate"/>
            </w:r>
            <w:r w:rsidR="00A60090">
              <w:rPr>
                <w:noProof/>
                <w:webHidden/>
              </w:rPr>
              <w:t>10</w:t>
            </w:r>
            <w:r w:rsidR="00A60090">
              <w:rPr>
                <w:noProof/>
                <w:webHidden/>
              </w:rPr>
              <w:fldChar w:fldCharType="end"/>
            </w:r>
          </w:hyperlink>
        </w:p>
        <w:p w14:paraId="2F1152CB" w14:textId="792EB38B" w:rsidR="00A60090" w:rsidRDefault="00000000">
          <w:pPr>
            <w:pStyle w:val="TOC2"/>
            <w:tabs>
              <w:tab w:val="right" w:leader="dot" w:pos="8296"/>
            </w:tabs>
            <w:rPr>
              <w:rFonts w:asciiTheme="minorHAnsi" w:eastAsiaTheme="minorEastAsia" w:hAnsiTheme="minorHAnsi" w:cstheme="minorBidi"/>
              <w:noProof/>
              <w:lang w:eastAsia="lv-LV"/>
            </w:rPr>
          </w:pPr>
          <w:hyperlink w:anchor="_Toc125560328" w:history="1">
            <w:r w:rsidR="00A60090" w:rsidRPr="00F66F7B">
              <w:rPr>
                <w:rStyle w:val="Hyperlink"/>
                <w:rFonts w:ascii="Times New Roman" w:hAnsi="Times New Roman" w:cs="Times New Roman"/>
                <w:b/>
                <w:bCs/>
                <w:noProof/>
                <w:shd w:val="clear" w:color="auto" w:fill="FFFFFF"/>
              </w:rPr>
              <w:t>Nepilngadīgu personu iesniegumu apstrāde</w:t>
            </w:r>
            <w:r w:rsidR="00A60090">
              <w:rPr>
                <w:noProof/>
                <w:webHidden/>
              </w:rPr>
              <w:tab/>
            </w:r>
            <w:r w:rsidR="00A60090">
              <w:rPr>
                <w:noProof/>
                <w:webHidden/>
              </w:rPr>
              <w:fldChar w:fldCharType="begin"/>
            </w:r>
            <w:r w:rsidR="00A60090">
              <w:rPr>
                <w:noProof/>
                <w:webHidden/>
              </w:rPr>
              <w:instrText xml:space="preserve"> PAGEREF _Toc125560328 \h </w:instrText>
            </w:r>
            <w:r w:rsidR="00A60090">
              <w:rPr>
                <w:noProof/>
                <w:webHidden/>
              </w:rPr>
            </w:r>
            <w:r w:rsidR="00A60090">
              <w:rPr>
                <w:noProof/>
                <w:webHidden/>
              </w:rPr>
              <w:fldChar w:fldCharType="separate"/>
            </w:r>
            <w:r w:rsidR="00A60090">
              <w:rPr>
                <w:noProof/>
                <w:webHidden/>
              </w:rPr>
              <w:t>10</w:t>
            </w:r>
            <w:r w:rsidR="00A60090">
              <w:rPr>
                <w:noProof/>
                <w:webHidden/>
              </w:rPr>
              <w:fldChar w:fldCharType="end"/>
            </w:r>
          </w:hyperlink>
        </w:p>
        <w:p w14:paraId="46A1F882" w14:textId="6077B812" w:rsidR="00A60090"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329" w:history="1">
            <w:r w:rsidR="00A60090" w:rsidRPr="00F66F7B">
              <w:rPr>
                <w:rStyle w:val="Hyperlink"/>
                <w:rFonts w:ascii="Times New Roman" w:hAnsi="Times New Roman" w:cs="Times New Roman"/>
                <w:b/>
                <w:bCs/>
                <w:noProof/>
              </w:rPr>
              <w:t>3.</w:t>
            </w:r>
            <w:r w:rsidR="00A60090">
              <w:rPr>
                <w:rFonts w:asciiTheme="minorHAnsi" w:eastAsiaTheme="minorEastAsia" w:hAnsiTheme="minorHAnsi" w:cstheme="minorBidi"/>
                <w:noProof/>
                <w:lang w:eastAsia="lv-LV"/>
              </w:rPr>
              <w:tab/>
            </w:r>
            <w:r w:rsidR="00A60090" w:rsidRPr="00F66F7B">
              <w:rPr>
                <w:rStyle w:val="Hyperlink"/>
                <w:rFonts w:ascii="Times New Roman" w:hAnsi="Times New Roman" w:cs="Times New Roman"/>
                <w:b/>
                <w:bCs/>
                <w:noProof/>
              </w:rPr>
              <w:t>Atbalsta saņemšana vairāku dzīvokļu mājā ar individuālo siltumapgādes sistēmu</w:t>
            </w:r>
            <w:r w:rsidR="00A60090">
              <w:rPr>
                <w:noProof/>
                <w:webHidden/>
              </w:rPr>
              <w:tab/>
            </w:r>
            <w:r w:rsidR="00A60090">
              <w:rPr>
                <w:noProof/>
                <w:webHidden/>
              </w:rPr>
              <w:fldChar w:fldCharType="begin"/>
            </w:r>
            <w:r w:rsidR="00A60090">
              <w:rPr>
                <w:noProof/>
                <w:webHidden/>
              </w:rPr>
              <w:instrText xml:space="preserve"> PAGEREF _Toc125560329 \h </w:instrText>
            </w:r>
            <w:r w:rsidR="00A60090">
              <w:rPr>
                <w:noProof/>
                <w:webHidden/>
              </w:rPr>
            </w:r>
            <w:r w:rsidR="00A60090">
              <w:rPr>
                <w:noProof/>
                <w:webHidden/>
              </w:rPr>
              <w:fldChar w:fldCharType="separate"/>
            </w:r>
            <w:r w:rsidR="00A60090">
              <w:rPr>
                <w:noProof/>
                <w:webHidden/>
              </w:rPr>
              <w:t>12</w:t>
            </w:r>
            <w:r w:rsidR="00A60090">
              <w:rPr>
                <w:noProof/>
                <w:webHidden/>
              </w:rPr>
              <w:fldChar w:fldCharType="end"/>
            </w:r>
          </w:hyperlink>
        </w:p>
        <w:p w14:paraId="4EC766FF" w14:textId="699566F0" w:rsidR="00A60090"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330" w:history="1">
            <w:r w:rsidR="00A60090" w:rsidRPr="00F66F7B">
              <w:rPr>
                <w:rStyle w:val="Hyperlink"/>
                <w:rFonts w:ascii="Times New Roman" w:hAnsi="Times New Roman" w:cs="Times New Roman"/>
                <w:b/>
                <w:bCs/>
                <w:noProof/>
              </w:rPr>
              <w:t>4.</w:t>
            </w:r>
            <w:r w:rsidR="00A60090">
              <w:rPr>
                <w:rFonts w:asciiTheme="minorHAnsi" w:eastAsiaTheme="minorEastAsia" w:hAnsiTheme="minorHAnsi" w:cstheme="minorBidi"/>
                <w:noProof/>
                <w:lang w:eastAsia="lv-LV"/>
              </w:rPr>
              <w:tab/>
            </w:r>
            <w:r w:rsidR="00A60090" w:rsidRPr="00F66F7B">
              <w:rPr>
                <w:rStyle w:val="Hyperlink"/>
                <w:rFonts w:ascii="Times New Roman" w:hAnsi="Times New Roman" w:cs="Times New Roman"/>
                <w:b/>
                <w:bCs/>
                <w:noProof/>
              </w:rPr>
              <w:t>Atbalsta saņemšana vienā adresē vairāku mājsaimniecību gadījumā (adrese nav sadalīta vairākos dzīvokļos vai mājās)</w:t>
            </w:r>
            <w:r w:rsidR="00A60090">
              <w:rPr>
                <w:noProof/>
                <w:webHidden/>
              </w:rPr>
              <w:tab/>
            </w:r>
            <w:r w:rsidR="00A60090">
              <w:rPr>
                <w:noProof/>
                <w:webHidden/>
              </w:rPr>
              <w:fldChar w:fldCharType="begin"/>
            </w:r>
            <w:r w:rsidR="00A60090">
              <w:rPr>
                <w:noProof/>
                <w:webHidden/>
              </w:rPr>
              <w:instrText xml:space="preserve"> PAGEREF _Toc125560330 \h </w:instrText>
            </w:r>
            <w:r w:rsidR="00A60090">
              <w:rPr>
                <w:noProof/>
                <w:webHidden/>
              </w:rPr>
            </w:r>
            <w:r w:rsidR="00A60090">
              <w:rPr>
                <w:noProof/>
                <w:webHidden/>
              </w:rPr>
              <w:fldChar w:fldCharType="separate"/>
            </w:r>
            <w:r w:rsidR="00A60090">
              <w:rPr>
                <w:noProof/>
                <w:webHidden/>
              </w:rPr>
              <w:t>13</w:t>
            </w:r>
            <w:r w:rsidR="00A60090">
              <w:rPr>
                <w:noProof/>
                <w:webHidden/>
              </w:rPr>
              <w:fldChar w:fldCharType="end"/>
            </w:r>
          </w:hyperlink>
        </w:p>
        <w:p w14:paraId="52C72152" w14:textId="6C2252CD" w:rsidR="00A60090"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331" w:history="1">
            <w:r w:rsidR="00A60090" w:rsidRPr="00F66F7B">
              <w:rPr>
                <w:rStyle w:val="Hyperlink"/>
                <w:rFonts w:ascii="Times New Roman" w:hAnsi="Times New Roman" w:cs="Times New Roman"/>
                <w:b/>
                <w:bCs/>
                <w:noProof/>
              </w:rPr>
              <w:t>5.</w:t>
            </w:r>
            <w:r w:rsidR="00A60090">
              <w:rPr>
                <w:rFonts w:asciiTheme="minorHAnsi" w:eastAsiaTheme="minorEastAsia" w:hAnsiTheme="minorHAnsi" w:cstheme="minorBidi"/>
                <w:noProof/>
                <w:lang w:eastAsia="lv-LV"/>
              </w:rPr>
              <w:tab/>
            </w:r>
            <w:r w:rsidR="00A60090" w:rsidRPr="00F66F7B">
              <w:rPr>
                <w:rStyle w:val="Hyperlink"/>
                <w:rFonts w:ascii="Times New Roman" w:hAnsi="Times New Roman" w:cs="Times New Roman"/>
                <w:b/>
                <w:bCs/>
                <w:noProof/>
              </w:rPr>
              <w:t>Apkure ar koksnes granulām un koksnes briketēm</w:t>
            </w:r>
            <w:r w:rsidR="00A60090">
              <w:rPr>
                <w:noProof/>
                <w:webHidden/>
              </w:rPr>
              <w:tab/>
            </w:r>
            <w:r w:rsidR="00A60090">
              <w:rPr>
                <w:noProof/>
                <w:webHidden/>
              </w:rPr>
              <w:fldChar w:fldCharType="begin"/>
            </w:r>
            <w:r w:rsidR="00A60090">
              <w:rPr>
                <w:noProof/>
                <w:webHidden/>
              </w:rPr>
              <w:instrText xml:space="preserve"> PAGEREF _Toc125560331 \h </w:instrText>
            </w:r>
            <w:r w:rsidR="00A60090">
              <w:rPr>
                <w:noProof/>
                <w:webHidden/>
              </w:rPr>
            </w:r>
            <w:r w:rsidR="00A60090">
              <w:rPr>
                <w:noProof/>
                <w:webHidden/>
              </w:rPr>
              <w:fldChar w:fldCharType="separate"/>
            </w:r>
            <w:r w:rsidR="00A60090">
              <w:rPr>
                <w:noProof/>
                <w:webHidden/>
              </w:rPr>
              <w:t>13</w:t>
            </w:r>
            <w:r w:rsidR="00A60090">
              <w:rPr>
                <w:noProof/>
                <w:webHidden/>
              </w:rPr>
              <w:fldChar w:fldCharType="end"/>
            </w:r>
          </w:hyperlink>
        </w:p>
        <w:p w14:paraId="3C563B14" w14:textId="7E01159D" w:rsidR="00A60090"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332" w:history="1">
            <w:r w:rsidR="00A60090" w:rsidRPr="00F66F7B">
              <w:rPr>
                <w:rStyle w:val="Hyperlink"/>
                <w:rFonts w:ascii="Times New Roman" w:hAnsi="Times New Roman" w:cs="Times New Roman"/>
                <w:b/>
                <w:bCs/>
                <w:noProof/>
              </w:rPr>
              <w:t>6.</w:t>
            </w:r>
            <w:r w:rsidR="00A60090">
              <w:rPr>
                <w:rFonts w:asciiTheme="minorHAnsi" w:eastAsiaTheme="minorEastAsia" w:hAnsiTheme="minorHAnsi" w:cstheme="minorBidi"/>
                <w:noProof/>
                <w:lang w:eastAsia="lv-LV"/>
              </w:rPr>
              <w:tab/>
            </w:r>
            <w:r w:rsidR="00A60090" w:rsidRPr="00F66F7B">
              <w:rPr>
                <w:rStyle w:val="Hyperlink"/>
                <w:rFonts w:ascii="Times New Roman" w:hAnsi="Times New Roman" w:cs="Times New Roman"/>
                <w:b/>
                <w:bCs/>
                <w:noProof/>
              </w:rPr>
              <w:t>Apkure ar malku</w:t>
            </w:r>
            <w:r w:rsidR="00A60090">
              <w:rPr>
                <w:noProof/>
                <w:webHidden/>
              </w:rPr>
              <w:tab/>
            </w:r>
            <w:r w:rsidR="00A60090">
              <w:rPr>
                <w:noProof/>
                <w:webHidden/>
              </w:rPr>
              <w:fldChar w:fldCharType="begin"/>
            </w:r>
            <w:r w:rsidR="00A60090">
              <w:rPr>
                <w:noProof/>
                <w:webHidden/>
              </w:rPr>
              <w:instrText xml:space="preserve"> PAGEREF _Toc125560332 \h </w:instrText>
            </w:r>
            <w:r w:rsidR="00A60090">
              <w:rPr>
                <w:noProof/>
                <w:webHidden/>
              </w:rPr>
            </w:r>
            <w:r w:rsidR="00A60090">
              <w:rPr>
                <w:noProof/>
                <w:webHidden/>
              </w:rPr>
              <w:fldChar w:fldCharType="separate"/>
            </w:r>
            <w:r w:rsidR="00A60090">
              <w:rPr>
                <w:noProof/>
                <w:webHidden/>
              </w:rPr>
              <w:t>15</w:t>
            </w:r>
            <w:r w:rsidR="00A60090">
              <w:rPr>
                <w:noProof/>
                <w:webHidden/>
              </w:rPr>
              <w:fldChar w:fldCharType="end"/>
            </w:r>
          </w:hyperlink>
        </w:p>
        <w:p w14:paraId="53254482" w14:textId="1D17F9ED" w:rsidR="00A60090" w:rsidRDefault="00000000">
          <w:pPr>
            <w:pStyle w:val="TOC2"/>
            <w:tabs>
              <w:tab w:val="left" w:pos="880"/>
              <w:tab w:val="right" w:leader="dot" w:pos="8296"/>
            </w:tabs>
            <w:rPr>
              <w:rFonts w:asciiTheme="minorHAnsi" w:eastAsiaTheme="minorEastAsia" w:hAnsiTheme="minorHAnsi" w:cstheme="minorBidi"/>
              <w:noProof/>
              <w:lang w:eastAsia="lv-LV"/>
            </w:rPr>
          </w:pPr>
          <w:hyperlink w:anchor="_Toc125560333" w:history="1">
            <w:r w:rsidR="00A60090" w:rsidRPr="00F66F7B">
              <w:rPr>
                <w:rStyle w:val="Hyperlink"/>
                <w:rFonts w:ascii="Times New Roman" w:hAnsi="Times New Roman" w:cs="Times New Roman"/>
                <w:b/>
                <w:bCs/>
                <w:noProof/>
              </w:rPr>
              <w:t>6.1.</w:t>
            </w:r>
            <w:r w:rsidR="00A60090">
              <w:rPr>
                <w:rFonts w:asciiTheme="minorHAnsi" w:eastAsiaTheme="minorEastAsia" w:hAnsiTheme="minorHAnsi" w:cstheme="minorBidi"/>
                <w:noProof/>
                <w:lang w:eastAsia="lv-LV"/>
              </w:rPr>
              <w:tab/>
            </w:r>
            <w:r w:rsidR="00A60090" w:rsidRPr="00F66F7B">
              <w:rPr>
                <w:rStyle w:val="Hyperlink"/>
                <w:rFonts w:ascii="Times New Roman" w:hAnsi="Times New Roman" w:cs="Times New Roman"/>
                <w:b/>
                <w:bCs/>
                <w:noProof/>
              </w:rPr>
              <w:t>Bez maksājumu apliecinoša dokumenta par malkas iegādi</w:t>
            </w:r>
            <w:r w:rsidR="00A60090">
              <w:rPr>
                <w:noProof/>
                <w:webHidden/>
              </w:rPr>
              <w:tab/>
            </w:r>
            <w:r w:rsidR="00A60090">
              <w:rPr>
                <w:noProof/>
                <w:webHidden/>
              </w:rPr>
              <w:fldChar w:fldCharType="begin"/>
            </w:r>
            <w:r w:rsidR="00A60090">
              <w:rPr>
                <w:noProof/>
                <w:webHidden/>
              </w:rPr>
              <w:instrText xml:space="preserve"> PAGEREF _Toc125560333 \h </w:instrText>
            </w:r>
            <w:r w:rsidR="00A60090">
              <w:rPr>
                <w:noProof/>
                <w:webHidden/>
              </w:rPr>
            </w:r>
            <w:r w:rsidR="00A60090">
              <w:rPr>
                <w:noProof/>
                <w:webHidden/>
              </w:rPr>
              <w:fldChar w:fldCharType="separate"/>
            </w:r>
            <w:r w:rsidR="00A60090">
              <w:rPr>
                <w:noProof/>
                <w:webHidden/>
              </w:rPr>
              <w:t>15</w:t>
            </w:r>
            <w:r w:rsidR="00A60090">
              <w:rPr>
                <w:noProof/>
                <w:webHidden/>
              </w:rPr>
              <w:fldChar w:fldCharType="end"/>
            </w:r>
          </w:hyperlink>
        </w:p>
        <w:p w14:paraId="57C20BB0" w14:textId="70CEDB2A" w:rsidR="00A60090" w:rsidRDefault="00000000">
          <w:pPr>
            <w:pStyle w:val="TOC2"/>
            <w:tabs>
              <w:tab w:val="left" w:pos="880"/>
              <w:tab w:val="right" w:leader="dot" w:pos="8296"/>
            </w:tabs>
            <w:rPr>
              <w:rFonts w:asciiTheme="minorHAnsi" w:eastAsiaTheme="minorEastAsia" w:hAnsiTheme="minorHAnsi" w:cstheme="minorBidi"/>
              <w:noProof/>
              <w:lang w:eastAsia="lv-LV"/>
            </w:rPr>
          </w:pPr>
          <w:hyperlink w:anchor="_Toc125560334" w:history="1">
            <w:r w:rsidR="00A60090" w:rsidRPr="00F66F7B">
              <w:rPr>
                <w:rStyle w:val="Hyperlink"/>
                <w:rFonts w:ascii="Times New Roman" w:hAnsi="Times New Roman" w:cs="Times New Roman"/>
                <w:b/>
                <w:bCs/>
                <w:noProof/>
              </w:rPr>
              <w:t>6.2.</w:t>
            </w:r>
            <w:r w:rsidR="00A60090">
              <w:rPr>
                <w:rFonts w:asciiTheme="minorHAnsi" w:eastAsiaTheme="minorEastAsia" w:hAnsiTheme="minorHAnsi" w:cstheme="minorBidi"/>
                <w:noProof/>
                <w:lang w:eastAsia="lv-LV"/>
              </w:rPr>
              <w:tab/>
            </w:r>
            <w:r w:rsidR="00A60090" w:rsidRPr="00F66F7B">
              <w:rPr>
                <w:rStyle w:val="Hyperlink"/>
                <w:rFonts w:ascii="Times New Roman" w:hAnsi="Times New Roman" w:cs="Times New Roman"/>
                <w:b/>
                <w:bCs/>
                <w:noProof/>
              </w:rPr>
              <w:t>Ar maksājumu apliecinošu dokumentu</w:t>
            </w:r>
            <w:r w:rsidR="00A60090">
              <w:rPr>
                <w:noProof/>
                <w:webHidden/>
              </w:rPr>
              <w:tab/>
            </w:r>
            <w:r w:rsidR="00A60090">
              <w:rPr>
                <w:noProof/>
                <w:webHidden/>
              </w:rPr>
              <w:fldChar w:fldCharType="begin"/>
            </w:r>
            <w:r w:rsidR="00A60090">
              <w:rPr>
                <w:noProof/>
                <w:webHidden/>
              </w:rPr>
              <w:instrText xml:space="preserve"> PAGEREF _Toc125560334 \h </w:instrText>
            </w:r>
            <w:r w:rsidR="00A60090">
              <w:rPr>
                <w:noProof/>
                <w:webHidden/>
              </w:rPr>
            </w:r>
            <w:r w:rsidR="00A60090">
              <w:rPr>
                <w:noProof/>
                <w:webHidden/>
              </w:rPr>
              <w:fldChar w:fldCharType="separate"/>
            </w:r>
            <w:r w:rsidR="00A60090">
              <w:rPr>
                <w:noProof/>
                <w:webHidden/>
              </w:rPr>
              <w:t>16</w:t>
            </w:r>
            <w:r w:rsidR="00A60090">
              <w:rPr>
                <w:noProof/>
                <w:webHidden/>
              </w:rPr>
              <w:fldChar w:fldCharType="end"/>
            </w:r>
          </w:hyperlink>
        </w:p>
        <w:p w14:paraId="4A473E52" w14:textId="74C020FC" w:rsidR="00A60090"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335" w:history="1">
            <w:r w:rsidR="00A60090" w:rsidRPr="00F66F7B">
              <w:rPr>
                <w:rStyle w:val="Hyperlink"/>
                <w:rFonts w:ascii="Times New Roman" w:hAnsi="Times New Roman" w:cs="Times New Roman"/>
                <w:b/>
                <w:bCs/>
                <w:noProof/>
              </w:rPr>
              <w:t>7.</w:t>
            </w:r>
            <w:r w:rsidR="00A60090">
              <w:rPr>
                <w:rFonts w:asciiTheme="minorHAnsi" w:eastAsiaTheme="minorEastAsia" w:hAnsiTheme="minorHAnsi" w:cstheme="minorBidi"/>
                <w:noProof/>
                <w:lang w:eastAsia="lv-LV"/>
              </w:rPr>
              <w:tab/>
            </w:r>
            <w:r w:rsidR="00A60090" w:rsidRPr="00F66F7B">
              <w:rPr>
                <w:rStyle w:val="Hyperlink"/>
                <w:rFonts w:ascii="Times New Roman" w:hAnsi="Times New Roman" w:cs="Times New Roman"/>
                <w:b/>
                <w:bCs/>
                <w:noProof/>
              </w:rPr>
              <w:t>Apkure ar elektroenerģiju</w:t>
            </w:r>
            <w:r w:rsidR="00A60090">
              <w:rPr>
                <w:noProof/>
                <w:webHidden/>
              </w:rPr>
              <w:tab/>
            </w:r>
            <w:r w:rsidR="00A60090">
              <w:rPr>
                <w:noProof/>
                <w:webHidden/>
              </w:rPr>
              <w:fldChar w:fldCharType="begin"/>
            </w:r>
            <w:r w:rsidR="00A60090">
              <w:rPr>
                <w:noProof/>
                <w:webHidden/>
              </w:rPr>
              <w:instrText xml:space="preserve"> PAGEREF _Toc125560335 \h </w:instrText>
            </w:r>
            <w:r w:rsidR="00A60090">
              <w:rPr>
                <w:noProof/>
                <w:webHidden/>
              </w:rPr>
            </w:r>
            <w:r w:rsidR="00A60090">
              <w:rPr>
                <w:noProof/>
                <w:webHidden/>
              </w:rPr>
              <w:fldChar w:fldCharType="separate"/>
            </w:r>
            <w:r w:rsidR="00A60090">
              <w:rPr>
                <w:noProof/>
                <w:webHidden/>
              </w:rPr>
              <w:t>17</w:t>
            </w:r>
            <w:r w:rsidR="00A60090">
              <w:rPr>
                <w:noProof/>
                <w:webHidden/>
              </w:rPr>
              <w:fldChar w:fldCharType="end"/>
            </w:r>
          </w:hyperlink>
        </w:p>
        <w:p w14:paraId="2A2EB265" w14:textId="35A69784" w:rsidR="00A60090"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336" w:history="1">
            <w:r w:rsidR="00A60090" w:rsidRPr="00F66F7B">
              <w:rPr>
                <w:rStyle w:val="Hyperlink"/>
                <w:rFonts w:ascii="Times New Roman" w:hAnsi="Times New Roman" w:cs="Times New Roman"/>
                <w:b/>
                <w:noProof/>
              </w:rPr>
              <w:t>8.</w:t>
            </w:r>
            <w:r w:rsidR="00A60090">
              <w:rPr>
                <w:rFonts w:asciiTheme="minorHAnsi" w:eastAsiaTheme="minorEastAsia" w:hAnsiTheme="minorHAnsi" w:cstheme="minorBidi"/>
                <w:noProof/>
                <w:lang w:eastAsia="lv-LV"/>
              </w:rPr>
              <w:tab/>
            </w:r>
            <w:r w:rsidR="00A60090" w:rsidRPr="00F66F7B">
              <w:rPr>
                <w:rStyle w:val="Hyperlink"/>
                <w:rFonts w:ascii="Times New Roman" w:hAnsi="Times New Roman" w:cs="Times New Roman"/>
                <w:b/>
                <w:noProof/>
              </w:rPr>
              <w:t>Apkure ar sašķidrināto naftas (propāna-butāna) gāzi</w:t>
            </w:r>
            <w:r w:rsidR="00A60090">
              <w:rPr>
                <w:noProof/>
                <w:webHidden/>
              </w:rPr>
              <w:tab/>
            </w:r>
            <w:r w:rsidR="00A60090">
              <w:rPr>
                <w:noProof/>
                <w:webHidden/>
              </w:rPr>
              <w:fldChar w:fldCharType="begin"/>
            </w:r>
            <w:r w:rsidR="00A60090">
              <w:rPr>
                <w:noProof/>
                <w:webHidden/>
              </w:rPr>
              <w:instrText xml:space="preserve"> PAGEREF _Toc125560336 \h </w:instrText>
            </w:r>
            <w:r w:rsidR="00A60090">
              <w:rPr>
                <w:noProof/>
                <w:webHidden/>
              </w:rPr>
            </w:r>
            <w:r w:rsidR="00A60090">
              <w:rPr>
                <w:noProof/>
                <w:webHidden/>
              </w:rPr>
              <w:fldChar w:fldCharType="separate"/>
            </w:r>
            <w:r w:rsidR="00A60090">
              <w:rPr>
                <w:noProof/>
                <w:webHidden/>
              </w:rPr>
              <w:t>19</w:t>
            </w:r>
            <w:r w:rsidR="00A60090">
              <w:rPr>
                <w:noProof/>
                <w:webHidden/>
              </w:rPr>
              <w:fldChar w:fldCharType="end"/>
            </w:r>
          </w:hyperlink>
        </w:p>
        <w:p w14:paraId="5C7EA807" w14:textId="1A0C4F59" w:rsidR="00A60090"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337" w:history="1">
            <w:r w:rsidR="00A60090" w:rsidRPr="00F66F7B">
              <w:rPr>
                <w:rStyle w:val="Hyperlink"/>
                <w:rFonts w:ascii="Times New Roman" w:hAnsi="Times New Roman" w:cs="Times New Roman"/>
                <w:b/>
                <w:noProof/>
              </w:rPr>
              <w:t>9.</w:t>
            </w:r>
            <w:r w:rsidR="00A60090">
              <w:rPr>
                <w:rFonts w:asciiTheme="minorHAnsi" w:eastAsiaTheme="minorEastAsia" w:hAnsiTheme="minorHAnsi" w:cstheme="minorBidi"/>
                <w:noProof/>
                <w:lang w:eastAsia="lv-LV"/>
              </w:rPr>
              <w:tab/>
            </w:r>
            <w:r w:rsidR="00A60090" w:rsidRPr="00F66F7B">
              <w:rPr>
                <w:rStyle w:val="Hyperlink"/>
                <w:rFonts w:ascii="Times New Roman" w:hAnsi="Times New Roman" w:cs="Times New Roman"/>
                <w:b/>
                <w:noProof/>
              </w:rPr>
              <w:t>Apkure ar marķēto dīzeļdegvielu</w:t>
            </w:r>
            <w:r w:rsidR="00A60090">
              <w:rPr>
                <w:noProof/>
                <w:webHidden/>
              </w:rPr>
              <w:tab/>
            </w:r>
            <w:r w:rsidR="00A60090">
              <w:rPr>
                <w:noProof/>
                <w:webHidden/>
              </w:rPr>
              <w:fldChar w:fldCharType="begin"/>
            </w:r>
            <w:r w:rsidR="00A60090">
              <w:rPr>
                <w:noProof/>
                <w:webHidden/>
              </w:rPr>
              <w:instrText xml:space="preserve"> PAGEREF _Toc125560337 \h </w:instrText>
            </w:r>
            <w:r w:rsidR="00A60090">
              <w:rPr>
                <w:noProof/>
                <w:webHidden/>
              </w:rPr>
            </w:r>
            <w:r w:rsidR="00A60090">
              <w:rPr>
                <w:noProof/>
                <w:webHidden/>
              </w:rPr>
              <w:fldChar w:fldCharType="separate"/>
            </w:r>
            <w:r w:rsidR="00A60090">
              <w:rPr>
                <w:noProof/>
                <w:webHidden/>
              </w:rPr>
              <w:t>20</w:t>
            </w:r>
            <w:r w:rsidR="00A60090">
              <w:rPr>
                <w:noProof/>
                <w:webHidden/>
              </w:rPr>
              <w:fldChar w:fldCharType="end"/>
            </w:r>
          </w:hyperlink>
        </w:p>
        <w:p w14:paraId="0200FE7F" w14:textId="7DCCC06F" w:rsidR="00A60090" w:rsidRDefault="00000000">
          <w:pPr>
            <w:pStyle w:val="TOC1"/>
            <w:tabs>
              <w:tab w:val="left" w:pos="660"/>
              <w:tab w:val="right" w:leader="dot" w:pos="8296"/>
            </w:tabs>
            <w:rPr>
              <w:rFonts w:asciiTheme="minorHAnsi" w:eastAsiaTheme="minorEastAsia" w:hAnsiTheme="minorHAnsi" w:cstheme="minorBidi"/>
              <w:noProof/>
              <w:lang w:eastAsia="lv-LV"/>
            </w:rPr>
          </w:pPr>
          <w:hyperlink w:anchor="_Toc125560338" w:history="1">
            <w:r w:rsidR="00A60090" w:rsidRPr="00F66F7B">
              <w:rPr>
                <w:rStyle w:val="Hyperlink"/>
                <w:rFonts w:ascii="Times New Roman" w:hAnsi="Times New Roman" w:cs="Times New Roman"/>
                <w:b/>
                <w:bCs/>
                <w:noProof/>
              </w:rPr>
              <w:t>10.</w:t>
            </w:r>
            <w:r w:rsidR="00A60090">
              <w:rPr>
                <w:rFonts w:asciiTheme="minorHAnsi" w:eastAsiaTheme="minorEastAsia" w:hAnsiTheme="minorHAnsi" w:cstheme="minorBidi"/>
                <w:noProof/>
                <w:lang w:eastAsia="lv-LV"/>
              </w:rPr>
              <w:tab/>
            </w:r>
            <w:r w:rsidR="00A60090" w:rsidRPr="00F66F7B">
              <w:rPr>
                <w:rStyle w:val="Hyperlink"/>
                <w:rFonts w:ascii="Times New Roman" w:hAnsi="Times New Roman" w:cs="Times New Roman"/>
                <w:b/>
                <w:bCs/>
                <w:noProof/>
              </w:rPr>
              <w:t>Atbalsta mājsaimniecībai lēmuma pieņemšana</w:t>
            </w:r>
            <w:r w:rsidR="00A60090">
              <w:rPr>
                <w:noProof/>
                <w:webHidden/>
              </w:rPr>
              <w:tab/>
            </w:r>
            <w:r w:rsidR="00A60090">
              <w:rPr>
                <w:noProof/>
                <w:webHidden/>
              </w:rPr>
              <w:fldChar w:fldCharType="begin"/>
            </w:r>
            <w:r w:rsidR="00A60090">
              <w:rPr>
                <w:noProof/>
                <w:webHidden/>
              </w:rPr>
              <w:instrText xml:space="preserve"> PAGEREF _Toc125560338 \h </w:instrText>
            </w:r>
            <w:r w:rsidR="00A60090">
              <w:rPr>
                <w:noProof/>
                <w:webHidden/>
              </w:rPr>
            </w:r>
            <w:r w:rsidR="00A60090">
              <w:rPr>
                <w:noProof/>
                <w:webHidden/>
              </w:rPr>
              <w:fldChar w:fldCharType="separate"/>
            </w:r>
            <w:r w:rsidR="00A60090">
              <w:rPr>
                <w:noProof/>
                <w:webHidden/>
              </w:rPr>
              <w:t>21</w:t>
            </w:r>
            <w:r w:rsidR="00A60090">
              <w:rPr>
                <w:noProof/>
                <w:webHidden/>
              </w:rPr>
              <w:fldChar w:fldCharType="end"/>
            </w:r>
          </w:hyperlink>
        </w:p>
        <w:p w14:paraId="7B2FFB77" w14:textId="076EEEC5" w:rsidR="00A60090" w:rsidRDefault="00000000">
          <w:pPr>
            <w:pStyle w:val="TOC2"/>
            <w:tabs>
              <w:tab w:val="left" w:pos="1100"/>
              <w:tab w:val="right" w:leader="dot" w:pos="8296"/>
            </w:tabs>
            <w:rPr>
              <w:rFonts w:asciiTheme="minorHAnsi" w:eastAsiaTheme="minorEastAsia" w:hAnsiTheme="minorHAnsi" w:cstheme="minorBidi"/>
              <w:noProof/>
              <w:lang w:eastAsia="lv-LV"/>
            </w:rPr>
          </w:pPr>
          <w:hyperlink w:anchor="_Toc125560339" w:history="1">
            <w:r w:rsidR="00A60090" w:rsidRPr="00F66F7B">
              <w:rPr>
                <w:rStyle w:val="Hyperlink"/>
                <w:rFonts w:ascii="Times New Roman" w:hAnsi="Times New Roman" w:cs="Times New Roman"/>
                <w:b/>
                <w:bCs/>
                <w:noProof/>
              </w:rPr>
              <w:t>10.1.</w:t>
            </w:r>
            <w:r w:rsidR="00A60090">
              <w:rPr>
                <w:rFonts w:asciiTheme="minorHAnsi" w:eastAsiaTheme="minorEastAsia" w:hAnsiTheme="minorHAnsi" w:cstheme="minorBidi"/>
                <w:noProof/>
                <w:lang w:eastAsia="lv-LV"/>
              </w:rPr>
              <w:tab/>
            </w:r>
            <w:r w:rsidR="00A60090" w:rsidRPr="00F66F7B">
              <w:rPr>
                <w:rStyle w:val="Hyperlink"/>
                <w:rFonts w:ascii="Times New Roman" w:hAnsi="Times New Roman" w:cs="Times New Roman"/>
                <w:b/>
                <w:bCs/>
                <w:noProof/>
              </w:rPr>
              <w:t>Pozitīvs lēmums par atbalsta piešķiršanu un tā izmaksāšana</w:t>
            </w:r>
            <w:r w:rsidR="00A60090">
              <w:rPr>
                <w:noProof/>
                <w:webHidden/>
              </w:rPr>
              <w:tab/>
            </w:r>
            <w:r w:rsidR="00A60090">
              <w:rPr>
                <w:noProof/>
                <w:webHidden/>
              </w:rPr>
              <w:fldChar w:fldCharType="begin"/>
            </w:r>
            <w:r w:rsidR="00A60090">
              <w:rPr>
                <w:noProof/>
                <w:webHidden/>
              </w:rPr>
              <w:instrText xml:space="preserve"> PAGEREF _Toc125560339 \h </w:instrText>
            </w:r>
            <w:r w:rsidR="00A60090">
              <w:rPr>
                <w:noProof/>
                <w:webHidden/>
              </w:rPr>
            </w:r>
            <w:r w:rsidR="00A60090">
              <w:rPr>
                <w:noProof/>
                <w:webHidden/>
              </w:rPr>
              <w:fldChar w:fldCharType="separate"/>
            </w:r>
            <w:r w:rsidR="00A60090">
              <w:rPr>
                <w:noProof/>
                <w:webHidden/>
              </w:rPr>
              <w:t>21</w:t>
            </w:r>
            <w:r w:rsidR="00A60090">
              <w:rPr>
                <w:noProof/>
                <w:webHidden/>
              </w:rPr>
              <w:fldChar w:fldCharType="end"/>
            </w:r>
          </w:hyperlink>
        </w:p>
        <w:p w14:paraId="7ACF0050" w14:textId="126B671B" w:rsidR="00A60090" w:rsidRDefault="00000000">
          <w:pPr>
            <w:pStyle w:val="TOC2"/>
            <w:tabs>
              <w:tab w:val="right" w:leader="dot" w:pos="8296"/>
            </w:tabs>
            <w:rPr>
              <w:rFonts w:asciiTheme="minorHAnsi" w:eastAsiaTheme="minorEastAsia" w:hAnsiTheme="minorHAnsi" w:cstheme="minorBidi"/>
              <w:noProof/>
              <w:lang w:eastAsia="lv-LV"/>
            </w:rPr>
          </w:pPr>
          <w:hyperlink w:anchor="_Toc125560340" w:history="1">
            <w:r w:rsidR="00A60090" w:rsidRPr="00F66F7B">
              <w:rPr>
                <w:rStyle w:val="Hyperlink"/>
                <w:rFonts w:ascii="Times New Roman" w:eastAsia="Times New Roman" w:hAnsi="Times New Roman" w:cs="Times New Roman"/>
                <w:b/>
                <w:bCs/>
                <w:noProof/>
              </w:rPr>
              <w:t>Atbalsta izmaksa, ja pieteikuma iesniedzējs ir miris</w:t>
            </w:r>
            <w:r w:rsidR="00A60090">
              <w:rPr>
                <w:noProof/>
                <w:webHidden/>
              </w:rPr>
              <w:tab/>
            </w:r>
            <w:r w:rsidR="00A60090">
              <w:rPr>
                <w:noProof/>
                <w:webHidden/>
              </w:rPr>
              <w:fldChar w:fldCharType="begin"/>
            </w:r>
            <w:r w:rsidR="00A60090">
              <w:rPr>
                <w:noProof/>
                <w:webHidden/>
              </w:rPr>
              <w:instrText xml:space="preserve"> PAGEREF _Toc125560340 \h </w:instrText>
            </w:r>
            <w:r w:rsidR="00A60090">
              <w:rPr>
                <w:noProof/>
                <w:webHidden/>
              </w:rPr>
            </w:r>
            <w:r w:rsidR="00A60090">
              <w:rPr>
                <w:noProof/>
                <w:webHidden/>
              </w:rPr>
              <w:fldChar w:fldCharType="separate"/>
            </w:r>
            <w:r w:rsidR="00A60090">
              <w:rPr>
                <w:noProof/>
                <w:webHidden/>
              </w:rPr>
              <w:t>23</w:t>
            </w:r>
            <w:r w:rsidR="00A60090">
              <w:rPr>
                <w:noProof/>
                <w:webHidden/>
              </w:rPr>
              <w:fldChar w:fldCharType="end"/>
            </w:r>
          </w:hyperlink>
        </w:p>
        <w:p w14:paraId="724BE62F" w14:textId="4D2A02B0" w:rsidR="00A60090" w:rsidRDefault="00000000">
          <w:pPr>
            <w:pStyle w:val="TOC2"/>
            <w:tabs>
              <w:tab w:val="left" w:pos="1100"/>
              <w:tab w:val="right" w:leader="dot" w:pos="8296"/>
            </w:tabs>
            <w:rPr>
              <w:rFonts w:asciiTheme="minorHAnsi" w:eastAsiaTheme="minorEastAsia" w:hAnsiTheme="minorHAnsi" w:cstheme="minorBidi"/>
              <w:noProof/>
              <w:lang w:eastAsia="lv-LV"/>
            </w:rPr>
          </w:pPr>
          <w:hyperlink w:anchor="_Toc125560341" w:history="1">
            <w:r w:rsidR="00A60090" w:rsidRPr="00F66F7B">
              <w:rPr>
                <w:rStyle w:val="Hyperlink"/>
                <w:rFonts w:ascii="Times New Roman" w:hAnsi="Times New Roman" w:cs="Times New Roman"/>
                <w:b/>
                <w:bCs/>
                <w:noProof/>
              </w:rPr>
              <w:t>10.2.</w:t>
            </w:r>
            <w:r w:rsidR="00A60090">
              <w:rPr>
                <w:rFonts w:asciiTheme="minorHAnsi" w:eastAsiaTheme="minorEastAsia" w:hAnsiTheme="minorHAnsi" w:cstheme="minorBidi"/>
                <w:noProof/>
                <w:lang w:eastAsia="lv-LV"/>
              </w:rPr>
              <w:tab/>
            </w:r>
            <w:r w:rsidR="00A60090" w:rsidRPr="00F66F7B">
              <w:rPr>
                <w:rStyle w:val="Hyperlink"/>
                <w:rFonts w:ascii="Times New Roman" w:hAnsi="Times New Roman" w:cs="Times New Roman"/>
                <w:b/>
                <w:bCs/>
                <w:noProof/>
              </w:rPr>
              <w:t>Atteikums piešķirt atbalstu mājsaimniecībai</w:t>
            </w:r>
            <w:r w:rsidR="00A60090">
              <w:rPr>
                <w:noProof/>
                <w:webHidden/>
              </w:rPr>
              <w:tab/>
            </w:r>
            <w:r w:rsidR="00A60090">
              <w:rPr>
                <w:noProof/>
                <w:webHidden/>
              </w:rPr>
              <w:fldChar w:fldCharType="begin"/>
            </w:r>
            <w:r w:rsidR="00A60090">
              <w:rPr>
                <w:noProof/>
                <w:webHidden/>
              </w:rPr>
              <w:instrText xml:space="preserve"> PAGEREF _Toc125560341 \h </w:instrText>
            </w:r>
            <w:r w:rsidR="00A60090">
              <w:rPr>
                <w:noProof/>
                <w:webHidden/>
              </w:rPr>
            </w:r>
            <w:r w:rsidR="00A60090">
              <w:rPr>
                <w:noProof/>
                <w:webHidden/>
              </w:rPr>
              <w:fldChar w:fldCharType="separate"/>
            </w:r>
            <w:r w:rsidR="00A60090">
              <w:rPr>
                <w:noProof/>
                <w:webHidden/>
              </w:rPr>
              <w:t>23</w:t>
            </w:r>
            <w:r w:rsidR="00A60090">
              <w:rPr>
                <w:noProof/>
                <w:webHidden/>
              </w:rPr>
              <w:fldChar w:fldCharType="end"/>
            </w:r>
          </w:hyperlink>
        </w:p>
        <w:p w14:paraId="64CA9348" w14:textId="661078DC" w:rsidR="00A60090" w:rsidRDefault="00000000">
          <w:pPr>
            <w:pStyle w:val="TOC1"/>
            <w:tabs>
              <w:tab w:val="left" w:pos="660"/>
              <w:tab w:val="right" w:leader="dot" w:pos="8296"/>
            </w:tabs>
            <w:rPr>
              <w:rFonts w:asciiTheme="minorHAnsi" w:eastAsiaTheme="minorEastAsia" w:hAnsiTheme="minorHAnsi" w:cstheme="minorBidi"/>
              <w:noProof/>
              <w:lang w:eastAsia="lv-LV"/>
            </w:rPr>
          </w:pPr>
          <w:hyperlink w:anchor="_Toc125560342" w:history="1">
            <w:r w:rsidR="00A60090" w:rsidRPr="00F66F7B">
              <w:rPr>
                <w:rStyle w:val="Hyperlink"/>
                <w:rFonts w:ascii="Times New Roman" w:hAnsi="Times New Roman" w:cs="Times New Roman"/>
                <w:b/>
                <w:bCs/>
                <w:noProof/>
              </w:rPr>
              <w:t>11.</w:t>
            </w:r>
            <w:r w:rsidR="00A60090">
              <w:rPr>
                <w:rFonts w:asciiTheme="minorHAnsi" w:eastAsiaTheme="minorEastAsia" w:hAnsiTheme="minorHAnsi" w:cstheme="minorBidi"/>
                <w:noProof/>
                <w:lang w:eastAsia="lv-LV"/>
              </w:rPr>
              <w:tab/>
            </w:r>
            <w:r w:rsidR="00A60090" w:rsidRPr="00F66F7B">
              <w:rPr>
                <w:rStyle w:val="Hyperlink"/>
                <w:rFonts w:ascii="Times New Roman" w:hAnsi="Times New Roman" w:cs="Times New Roman"/>
                <w:b/>
                <w:bCs/>
                <w:noProof/>
              </w:rPr>
              <w:t>Pašvaldības lēmuma apstrīdēšana un pārsūdzēšana</w:t>
            </w:r>
            <w:r w:rsidR="00A60090">
              <w:rPr>
                <w:noProof/>
                <w:webHidden/>
              </w:rPr>
              <w:tab/>
            </w:r>
            <w:r w:rsidR="00A60090">
              <w:rPr>
                <w:noProof/>
                <w:webHidden/>
              </w:rPr>
              <w:fldChar w:fldCharType="begin"/>
            </w:r>
            <w:r w:rsidR="00A60090">
              <w:rPr>
                <w:noProof/>
                <w:webHidden/>
              </w:rPr>
              <w:instrText xml:space="preserve"> PAGEREF _Toc125560342 \h </w:instrText>
            </w:r>
            <w:r w:rsidR="00A60090">
              <w:rPr>
                <w:noProof/>
                <w:webHidden/>
              </w:rPr>
            </w:r>
            <w:r w:rsidR="00A60090">
              <w:rPr>
                <w:noProof/>
                <w:webHidden/>
              </w:rPr>
              <w:fldChar w:fldCharType="separate"/>
            </w:r>
            <w:r w:rsidR="00A60090">
              <w:rPr>
                <w:noProof/>
                <w:webHidden/>
              </w:rPr>
              <w:t>24</w:t>
            </w:r>
            <w:r w:rsidR="00A60090">
              <w:rPr>
                <w:noProof/>
                <w:webHidden/>
              </w:rPr>
              <w:fldChar w:fldCharType="end"/>
            </w:r>
          </w:hyperlink>
        </w:p>
        <w:p w14:paraId="4A8114E3" w14:textId="6ED951BA" w:rsidR="00A60090" w:rsidRDefault="00000000">
          <w:pPr>
            <w:pStyle w:val="TOC1"/>
            <w:tabs>
              <w:tab w:val="left" w:pos="660"/>
              <w:tab w:val="right" w:leader="dot" w:pos="8296"/>
            </w:tabs>
            <w:rPr>
              <w:rFonts w:asciiTheme="minorHAnsi" w:eastAsiaTheme="minorEastAsia" w:hAnsiTheme="minorHAnsi" w:cstheme="minorBidi"/>
              <w:noProof/>
              <w:lang w:eastAsia="lv-LV"/>
            </w:rPr>
          </w:pPr>
          <w:hyperlink w:anchor="_Toc125560343" w:history="1">
            <w:r w:rsidR="00A60090" w:rsidRPr="00F66F7B">
              <w:rPr>
                <w:rStyle w:val="Hyperlink"/>
                <w:b/>
                <w:bCs/>
                <w:noProof/>
              </w:rPr>
              <w:t>12.</w:t>
            </w:r>
            <w:r w:rsidR="00A60090">
              <w:rPr>
                <w:rFonts w:asciiTheme="minorHAnsi" w:eastAsiaTheme="minorEastAsia" w:hAnsiTheme="minorHAnsi" w:cstheme="minorBidi"/>
                <w:noProof/>
                <w:lang w:eastAsia="lv-LV"/>
              </w:rPr>
              <w:tab/>
            </w:r>
            <w:r w:rsidR="00A60090" w:rsidRPr="00F66F7B">
              <w:rPr>
                <w:rStyle w:val="Hyperlink"/>
                <w:rFonts w:ascii="Times New Roman" w:hAnsi="Times New Roman" w:cs="Times New Roman"/>
                <w:b/>
                <w:bCs/>
                <w:noProof/>
              </w:rPr>
              <w:t>Nepamatoti izmaksāts atbalsts</w:t>
            </w:r>
            <w:r w:rsidR="00A60090">
              <w:rPr>
                <w:noProof/>
                <w:webHidden/>
              </w:rPr>
              <w:tab/>
            </w:r>
            <w:r w:rsidR="00A60090">
              <w:rPr>
                <w:noProof/>
                <w:webHidden/>
              </w:rPr>
              <w:fldChar w:fldCharType="begin"/>
            </w:r>
            <w:r w:rsidR="00A60090">
              <w:rPr>
                <w:noProof/>
                <w:webHidden/>
              </w:rPr>
              <w:instrText xml:space="preserve"> PAGEREF _Toc125560343 \h </w:instrText>
            </w:r>
            <w:r w:rsidR="00A60090">
              <w:rPr>
                <w:noProof/>
                <w:webHidden/>
              </w:rPr>
            </w:r>
            <w:r w:rsidR="00A60090">
              <w:rPr>
                <w:noProof/>
                <w:webHidden/>
              </w:rPr>
              <w:fldChar w:fldCharType="separate"/>
            </w:r>
            <w:r w:rsidR="00A60090">
              <w:rPr>
                <w:noProof/>
                <w:webHidden/>
              </w:rPr>
              <w:t>25</w:t>
            </w:r>
            <w:r w:rsidR="00A60090">
              <w:rPr>
                <w:noProof/>
                <w:webHidden/>
              </w:rPr>
              <w:fldChar w:fldCharType="end"/>
            </w:r>
          </w:hyperlink>
        </w:p>
        <w:p w14:paraId="550B193D" w14:textId="2A4E1718" w:rsidR="00A60090" w:rsidRDefault="00000000">
          <w:pPr>
            <w:pStyle w:val="TOC1"/>
            <w:tabs>
              <w:tab w:val="right" w:leader="dot" w:pos="8296"/>
            </w:tabs>
            <w:rPr>
              <w:rFonts w:asciiTheme="minorHAnsi" w:eastAsiaTheme="minorEastAsia" w:hAnsiTheme="minorHAnsi" w:cstheme="minorBidi"/>
              <w:noProof/>
              <w:lang w:eastAsia="lv-LV"/>
            </w:rPr>
          </w:pPr>
          <w:hyperlink w:anchor="_Toc125560344" w:history="1">
            <w:r w:rsidR="00A60090" w:rsidRPr="00F66F7B">
              <w:rPr>
                <w:rStyle w:val="Hyperlink"/>
                <w:rFonts w:ascii="Times New Roman" w:eastAsia="Times New Roman" w:hAnsi="Times New Roman" w:cs="Times New Roman"/>
                <w:b/>
                <w:bCs/>
                <w:noProof/>
              </w:rPr>
              <w:t>1.pielikums. Pilnvaras paraugs</w:t>
            </w:r>
            <w:r w:rsidR="00A60090">
              <w:rPr>
                <w:noProof/>
                <w:webHidden/>
              </w:rPr>
              <w:tab/>
            </w:r>
            <w:r w:rsidR="00A60090">
              <w:rPr>
                <w:noProof/>
                <w:webHidden/>
              </w:rPr>
              <w:fldChar w:fldCharType="begin"/>
            </w:r>
            <w:r w:rsidR="00A60090">
              <w:rPr>
                <w:noProof/>
                <w:webHidden/>
              </w:rPr>
              <w:instrText xml:space="preserve"> PAGEREF _Toc125560344 \h </w:instrText>
            </w:r>
            <w:r w:rsidR="00A60090">
              <w:rPr>
                <w:noProof/>
                <w:webHidden/>
              </w:rPr>
            </w:r>
            <w:r w:rsidR="00A60090">
              <w:rPr>
                <w:noProof/>
                <w:webHidden/>
              </w:rPr>
              <w:fldChar w:fldCharType="separate"/>
            </w:r>
            <w:r w:rsidR="00A60090">
              <w:rPr>
                <w:noProof/>
                <w:webHidden/>
              </w:rPr>
              <w:t>26</w:t>
            </w:r>
            <w:r w:rsidR="00A60090">
              <w:rPr>
                <w:noProof/>
                <w:webHidden/>
              </w:rPr>
              <w:fldChar w:fldCharType="end"/>
            </w:r>
          </w:hyperlink>
        </w:p>
        <w:p w14:paraId="6015A177" w14:textId="25D40BA8" w:rsidR="7D8C8663" w:rsidRDefault="7D8C8663" w:rsidP="7D8C8663">
          <w:pPr>
            <w:pStyle w:val="TOC1"/>
            <w:tabs>
              <w:tab w:val="right" w:leader="dot" w:pos="8295"/>
            </w:tabs>
            <w:rPr>
              <w:rStyle w:val="Hyperlink"/>
            </w:rPr>
          </w:pPr>
          <w:r>
            <w:fldChar w:fldCharType="end"/>
          </w:r>
        </w:p>
      </w:sdtContent>
    </w:sdt>
    <w:p w14:paraId="2BAC2EF0" w14:textId="75E7E414" w:rsidR="0007458B" w:rsidRPr="004C3614" w:rsidRDefault="0007458B"/>
    <w:p w14:paraId="0E8B3BB1" w14:textId="0E7DB106" w:rsidR="0007458B" w:rsidRDefault="0007458B">
      <w:pPr>
        <w:rPr>
          <w:rFonts w:ascii="Times New Roman" w:hAnsi="Times New Roman" w:cs="Times New Roman"/>
          <w:sz w:val="24"/>
          <w:szCs w:val="24"/>
        </w:rPr>
      </w:pPr>
    </w:p>
    <w:p w14:paraId="06FCDDBE" w14:textId="0928B611" w:rsidR="0007458B" w:rsidRDefault="0007458B">
      <w:pPr>
        <w:rPr>
          <w:rFonts w:ascii="Times New Roman" w:hAnsi="Times New Roman" w:cs="Times New Roman"/>
          <w:sz w:val="24"/>
          <w:szCs w:val="24"/>
        </w:rPr>
      </w:pPr>
    </w:p>
    <w:p w14:paraId="79DD5BDA" w14:textId="5E2DC2BC" w:rsidR="00795742" w:rsidRDefault="00795742">
      <w:pPr>
        <w:rPr>
          <w:rFonts w:ascii="Times New Roman" w:hAnsi="Times New Roman" w:cs="Times New Roman"/>
          <w:sz w:val="24"/>
          <w:szCs w:val="24"/>
        </w:rPr>
      </w:pPr>
    </w:p>
    <w:p w14:paraId="5E3B584F" w14:textId="77777777" w:rsidR="00660586" w:rsidRDefault="0066058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C9497F7" w14:textId="7B36984D" w:rsidR="00795742" w:rsidRDefault="00660586">
      <w:pPr>
        <w:rPr>
          <w:rFonts w:ascii="Times New Roman" w:hAnsi="Times New Roman" w:cs="Times New Roman"/>
          <w:sz w:val="24"/>
          <w:szCs w:val="24"/>
        </w:rPr>
      </w:pPr>
      <w:r>
        <w:rPr>
          <w:rFonts w:ascii="Times New Roman" w:hAnsi="Times New Roman" w:cs="Times New Roman"/>
          <w:sz w:val="24"/>
          <w:szCs w:val="24"/>
        </w:rPr>
        <w:lastRenderedPageBreak/>
        <w:t>Dokumenta i</w:t>
      </w:r>
      <w:r w:rsidR="004E2C59">
        <w:rPr>
          <w:rFonts w:ascii="Times New Roman" w:hAnsi="Times New Roman" w:cs="Times New Roman"/>
          <w:sz w:val="24"/>
          <w:szCs w:val="24"/>
        </w:rPr>
        <w:t>zmaiņu tabula</w:t>
      </w:r>
    </w:p>
    <w:p w14:paraId="2D9B8896" w14:textId="42D3B4C3" w:rsidR="00795742" w:rsidRDefault="0079574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51"/>
        <w:gridCol w:w="4781"/>
        <w:gridCol w:w="2064"/>
      </w:tblGrid>
      <w:tr w:rsidR="004E2C59" w14:paraId="36F6CD8E" w14:textId="77777777" w:rsidTr="7D8C8663">
        <w:tc>
          <w:tcPr>
            <w:tcW w:w="1451" w:type="dxa"/>
          </w:tcPr>
          <w:p w14:paraId="586A7334" w14:textId="264DD34B" w:rsidR="004E2C59" w:rsidRDefault="004E2C59">
            <w:pPr>
              <w:rPr>
                <w:rFonts w:ascii="Times New Roman" w:hAnsi="Times New Roman" w:cs="Times New Roman"/>
                <w:sz w:val="24"/>
                <w:szCs w:val="24"/>
              </w:rPr>
            </w:pPr>
            <w:r>
              <w:rPr>
                <w:rFonts w:ascii="Times New Roman" w:hAnsi="Times New Roman" w:cs="Times New Roman"/>
                <w:sz w:val="24"/>
                <w:szCs w:val="24"/>
              </w:rPr>
              <w:t>Datums</w:t>
            </w:r>
          </w:p>
        </w:tc>
        <w:tc>
          <w:tcPr>
            <w:tcW w:w="4781" w:type="dxa"/>
          </w:tcPr>
          <w:p w14:paraId="06D281C3" w14:textId="1AE31A26" w:rsidR="004E2C59" w:rsidRDefault="004E2C59">
            <w:pPr>
              <w:rPr>
                <w:rFonts w:ascii="Times New Roman" w:hAnsi="Times New Roman" w:cs="Times New Roman"/>
                <w:sz w:val="24"/>
                <w:szCs w:val="24"/>
              </w:rPr>
            </w:pPr>
            <w:r>
              <w:rPr>
                <w:rFonts w:ascii="Times New Roman" w:hAnsi="Times New Roman" w:cs="Times New Roman"/>
                <w:sz w:val="24"/>
                <w:szCs w:val="24"/>
              </w:rPr>
              <w:t>Izmaiņu apraksts</w:t>
            </w:r>
          </w:p>
        </w:tc>
        <w:tc>
          <w:tcPr>
            <w:tcW w:w="2064" w:type="dxa"/>
          </w:tcPr>
          <w:p w14:paraId="54C8D095" w14:textId="7C8F35E9" w:rsidR="004E2C59" w:rsidRDefault="004E2C59">
            <w:pPr>
              <w:rPr>
                <w:rFonts w:ascii="Times New Roman" w:hAnsi="Times New Roman" w:cs="Times New Roman"/>
                <w:sz w:val="24"/>
                <w:szCs w:val="24"/>
              </w:rPr>
            </w:pPr>
            <w:r>
              <w:rPr>
                <w:rFonts w:ascii="Times New Roman" w:hAnsi="Times New Roman" w:cs="Times New Roman"/>
                <w:sz w:val="24"/>
                <w:szCs w:val="24"/>
              </w:rPr>
              <w:t>Izmaiņu autors</w:t>
            </w:r>
          </w:p>
        </w:tc>
      </w:tr>
      <w:tr w:rsidR="004E2C59" w14:paraId="23E32AEB" w14:textId="77777777" w:rsidTr="7D8C8663">
        <w:tc>
          <w:tcPr>
            <w:tcW w:w="1451" w:type="dxa"/>
          </w:tcPr>
          <w:p w14:paraId="353889DE" w14:textId="3AFFCA71" w:rsidR="004E2C59" w:rsidRDefault="634EFEA9" w:rsidP="004E2C59">
            <w:pPr>
              <w:rPr>
                <w:rFonts w:ascii="Times New Roman" w:hAnsi="Times New Roman" w:cs="Times New Roman"/>
                <w:sz w:val="24"/>
                <w:szCs w:val="24"/>
              </w:rPr>
            </w:pPr>
            <w:r w:rsidRPr="49575E76">
              <w:rPr>
                <w:rFonts w:ascii="Times New Roman" w:hAnsi="Times New Roman" w:cs="Times New Roman"/>
                <w:sz w:val="26"/>
                <w:szCs w:val="26"/>
              </w:rPr>
              <w:t>19.10.2022</w:t>
            </w:r>
            <w:r w:rsidR="22A77A68" w:rsidRPr="49575E76">
              <w:rPr>
                <w:rFonts w:ascii="Times New Roman" w:hAnsi="Times New Roman" w:cs="Times New Roman"/>
                <w:sz w:val="26"/>
                <w:szCs w:val="26"/>
              </w:rPr>
              <w:t>.</w:t>
            </w:r>
          </w:p>
        </w:tc>
        <w:tc>
          <w:tcPr>
            <w:tcW w:w="4781" w:type="dxa"/>
          </w:tcPr>
          <w:p w14:paraId="550DD5D9" w14:textId="20650EFF" w:rsidR="004E2C59" w:rsidRDefault="009E2250" w:rsidP="004E2C59">
            <w:pPr>
              <w:rPr>
                <w:rFonts w:ascii="Times New Roman" w:hAnsi="Times New Roman" w:cs="Times New Roman"/>
                <w:sz w:val="24"/>
                <w:szCs w:val="24"/>
              </w:rPr>
            </w:pPr>
            <w:r>
              <w:rPr>
                <w:rFonts w:ascii="Times New Roman" w:hAnsi="Times New Roman" w:cs="Times New Roman"/>
                <w:sz w:val="24"/>
                <w:szCs w:val="24"/>
              </w:rPr>
              <w:t>Dokumenta sākotnējā versija</w:t>
            </w:r>
          </w:p>
        </w:tc>
        <w:tc>
          <w:tcPr>
            <w:tcW w:w="2064" w:type="dxa"/>
          </w:tcPr>
          <w:p w14:paraId="57883D4A" w14:textId="77777777" w:rsidR="00EE0AB5" w:rsidRDefault="009E2250" w:rsidP="004E2C59">
            <w:pPr>
              <w:rPr>
                <w:rFonts w:ascii="Times New Roman" w:hAnsi="Times New Roman" w:cs="Times New Roman"/>
                <w:sz w:val="24"/>
                <w:szCs w:val="24"/>
              </w:rPr>
            </w:pPr>
            <w:r>
              <w:rPr>
                <w:rFonts w:ascii="Times New Roman" w:hAnsi="Times New Roman" w:cs="Times New Roman"/>
                <w:sz w:val="24"/>
                <w:szCs w:val="24"/>
              </w:rPr>
              <w:t xml:space="preserve">Maruta Pavasare, </w:t>
            </w:r>
          </w:p>
          <w:p w14:paraId="5353362E" w14:textId="77777777" w:rsidR="00EE0AB5" w:rsidRDefault="009E2250" w:rsidP="004E2C59">
            <w:pPr>
              <w:rPr>
                <w:rFonts w:ascii="Times New Roman" w:hAnsi="Times New Roman" w:cs="Times New Roman"/>
                <w:sz w:val="24"/>
                <w:szCs w:val="24"/>
              </w:rPr>
            </w:pPr>
            <w:r>
              <w:rPr>
                <w:rFonts w:ascii="Times New Roman" w:hAnsi="Times New Roman" w:cs="Times New Roman"/>
                <w:sz w:val="24"/>
                <w:szCs w:val="24"/>
              </w:rPr>
              <w:t xml:space="preserve">Anda Vītola, </w:t>
            </w:r>
          </w:p>
          <w:p w14:paraId="0ED1DB9F" w14:textId="20A41F58" w:rsidR="004E2C59" w:rsidRDefault="009E2250" w:rsidP="004E2C59">
            <w:pPr>
              <w:rPr>
                <w:rFonts w:ascii="Times New Roman" w:hAnsi="Times New Roman" w:cs="Times New Roman"/>
                <w:sz w:val="24"/>
                <w:szCs w:val="24"/>
              </w:rPr>
            </w:pPr>
            <w:r>
              <w:rPr>
                <w:rFonts w:ascii="Times New Roman" w:hAnsi="Times New Roman" w:cs="Times New Roman"/>
                <w:sz w:val="24"/>
                <w:szCs w:val="24"/>
              </w:rPr>
              <w:t>Elīna Celmiņa</w:t>
            </w:r>
          </w:p>
        </w:tc>
      </w:tr>
      <w:tr w:rsidR="004E2C59" w14:paraId="525D32AA" w14:textId="77777777" w:rsidTr="7D8C8663">
        <w:tc>
          <w:tcPr>
            <w:tcW w:w="1451" w:type="dxa"/>
          </w:tcPr>
          <w:p w14:paraId="3B384CA9" w14:textId="07545FE9" w:rsidR="004E2C59" w:rsidRDefault="14171940" w:rsidP="004E2C59">
            <w:pPr>
              <w:rPr>
                <w:rFonts w:ascii="Times New Roman" w:hAnsi="Times New Roman" w:cs="Times New Roman"/>
                <w:sz w:val="24"/>
                <w:szCs w:val="24"/>
              </w:rPr>
            </w:pPr>
            <w:r w:rsidRPr="00F04A38">
              <w:rPr>
                <w:rFonts w:ascii="Times New Roman" w:hAnsi="Times New Roman" w:cs="Times New Roman"/>
                <w:sz w:val="24"/>
                <w:szCs w:val="24"/>
              </w:rPr>
              <w:t>08</w:t>
            </w:r>
            <w:r w:rsidR="22A77A68" w:rsidRPr="00F04A38">
              <w:rPr>
                <w:rFonts w:ascii="Times New Roman" w:hAnsi="Times New Roman" w:cs="Times New Roman"/>
                <w:sz w:val="24"/>
                <w:szCs w:val="24"/>
              </w:rPr>
              <w:t>.1</w:t>
            </w:r>
            <w:r w:rsidR="6FF36398" w:rsidRPr="00F04A38">
              <w:rPr>
                <w:rFonts w:ascii="Times New Roman" w:hAnsi="Times New Roman" w:cs="Times New Roman"/>
                <w:sz w:val="24"/>
                <w:szCs w:val="24"/>
              </w:rPr>
              <w:t>1</w:t>
            </w:r>
            <w:r w:rsidR="22A77A68" w:rsidRPr="00F04A38">
              <w:rPr>
                <w:rFonts w:ascii="Times New Roman" w:hAnsi="Times New Roman" w:cs="Times New Roman"/>
                <w:sz w:val="24"/>
                <w:szCs w:val="24"/>
              </w:rPr>
              <w:t>.2022.</w:t>
            </w:r>
          </w:p>
        </w:tc>
        <w:tc>
          <w:tcPr>
            <w:tcW w:w="4781" w:type="dxa"/>
          </w:tcPr>
          <w:p w14:paraId="3FBA6067" w14:textId="77777777" w:rsidR="00AE1B37" w:rsidRPr="00AE1B37" w:rsidRDefault="00AE1B37" w:rsidP="00AE1B37">
            <w:pPr>
              <w:rPr>
                <w:rFonts w:ascii="Times New Roman" w:hAnsi="Times New Roman" w:cs="Times New Roman"/>
                <w:sz w:val="24"/>
                <w:szCs w:val="24"/>
              </w:rPr>
            </w:pPr>
            <w:r w:rsidRPr="00AE1B37">
              <w:rPr>
                <w:rFonts w:ascii="Times New Roman" w:hAnsi="Times New Roman" w:cs="Times New Roman"/>
                <w:sz w:val="24"/>
                <w:szCs w:val="24"/>
              </w:rPr>
              <w:t>1. nodaļa</w:t>
            </w:r>
          </w:p>
          <w:p w14:paraId="6C1121E9" w14:textId="77777777" w:rsidR="00AE1B37" w:rsidRPr="00AE1B37" w:rsidRDefault="00AE1B37" w:rsidP="00AE1B37">
            <w:pPr>
              <w:rPr>
                <w:rFonts w:ascii="Times New Roman" w:hAnsi="Times New Roman" w:cs="Times New Roman"/>
                <w:sz w:val="24"/>
                <w:szCs w:val="24"/>
              </w:rPr>
            </w:pPr>
            <w:r w:rsidRPr="00AE1B37">
              <w:rPr>
                <w:rFonts w:ascii="Times New Roman" w:hAnsi="Times New Roman" w:cs="Times New Roman"/>
                <w:sz w:val="24"/>
                <w:szCs w:val="24"/>
              </w:rPr>
              <w:t xml:space="preserve">Precizēti nosacījumi atbalsta saņemšanai, nosacījumi atbalsta pieteikumu noraidīšanai. Pievienots izņēmumu gadījumu apraksts. </w:t>
            </w:r>
          </w:p>
          <w:p w14:paraId="684EE752" w14:textId="52E22AFB" w:rsidR="00AE1B37" w:rsidRPr="00AE1B37" w:rsidRDefault="00AE1B37" w:rsidP="00AE1B37">
            <w:pPr>
              <w:rPr>
                <w:rFonts w:ascii="Times New Roman" w:hAnsi="Times New Roman" w:cs="Times New Roman"/>
                <w:sz w:val="24"/>
                <w:szCs w:val="24"/>
              </w:rPr>
            </w:pPr>
            <w:r w:rsidRPr="00AE1B37">
              <w:rPr>
                <w:rFonts w:ascii="Times New Roman" w:hAnsi="Times New Roman" w:cs="Times New Roman"/>
                <w:sz w:val="24"/>
                <w:szCs w:val="24"/>
              </w:rPr>
              <w:t xml:space="preserve">Pievienoti piemēri, kuros gadījumos piešķiršana atbalstāma.  </w:t>
            </w:r>
          </w:p>
          <w:p w14:paraId="360D2269" w14:textId="77777777" w:rsidR="00AE1B37" w:rsidRPr="00AE1B37" w:rsidRDefault="00AE1B37" w:rsidP="00AE1B37">
            <w:pPr>
              <w:rPr>
                <w:rFonts w:ascii="Times New Roman" w:hAnsi="Times New Roman" w:cs="Times New Roman"/>
                <w:sz w:val="24"/>
                <w:szCs w:val="24"/>
              </w:rPr>
            </w:pPr>
            <w:r w:rsidRPr="00AE1B37">
              <w:rPr>
                <w:rFonts w:ascii="Times New Roman" w:hAnsi="Times New Roman" w:cs="Times New Roman"/>
                <w:sz w:val="24"/>
                <w:szCs w:val="24"/>
              </w:rPr>
              <w:t>Inventarizācijas lieta aizstāta ar kadastrālās uzmērīšanas lietu.</w:t>
            </w:r>
          </w:p>
          <w:p w14:paraId="30EDE605" w14:textId="77777777" w:rsidR="00AE1B37" w:rsidRPr="00AE1B37" w:rsidRDefault="00AE1B37" w:rsidP="00AE1B37">
            <w:pPr>
              <w:rPr>
                <w:rFonts w:ascii="Times New Roman" w:hAnsi="Times New Roman" w:cs="Times New Roman"/>
                <w:sz w:val="24"/>
                <w:szCs w:val="24"/>
              </w:rPr>
            </w:pPr>
            <w:r w:rsidRPr="00AE1B37">
              <w:rPr>
                <w:rFonts w:ascii="Times New Roman" w:hAnsi="Times New Roman" w:cs="Times New Roman"/>
                <w:sz w:val="24"/>
                <w:szCs w:val="24"/>
              </w:rPr>
              <w:t>Pievienots mājokļa apsaimniekošanas līgums kā derīgs pamatojums dokumentu iesniegšanā.</w:t>
            </w:r>
          </w:p>
          <w:p w14:paraId="319E196C" w14:textId="77777777" w:rsidR="00AE1B37" w:rsidRPr="00AE1B37" w:rsidRDefault="00AE1B37" w:rsidP="00AE1B37">
            <w:pPr>
              <w:rPr>
                <w:rFonts w:ascii="Times New Roman" w:hAnsi="Times New Roman" w:cs="Times New Roman"/>
                <w:sz w:val="24"/>
                <w:szCs w:val="24"/>
              </w:rPr>
            </w:pPr>
          </w:p>
          <w:p w14:paraId="19420247" w14:textId="77777777" w:rsidR="00AE1B37" w:rsidRPr="00AE1B37" w:rsidRDefault="00AE1B37" w:rsidP="00AE1B37">
            <w:pPr>
              <w:rPr>
                <w:rFonts w:ascii="Times New Roman" w:hAnsi="Times New Roman" w:cs="Times New Roman"/>
                <w:sz w:val="24"/>
                <w:szCs w:val="24"/>
              </w:rPr>
            </w:pPr>
            <w:r w:rsidRPr="00AE1B37">
              <w:rPr>
                <w:rFonts w:ascii="Times New Roman" w:hAnsi="Times New Roman" w:cs="Times New Roman"/>
                <w:sz w:val="24"/>
                <w:szCs w:val="24"/>
              </w:rPr>
              <w:t>4. nodaļa</w:t>
            </w:r>
          </w:p>
          <w:p w14:paraId="145E208F" w14:textId="77777777" w:rsidR="00AE1B37" w:rsidRPr="00AE1B37" w:rsidRDefault="00AE1B37" w:rsidP="00AE1B37">
            <w:pPr>
              <w:rPr>
                <w:rFonts w:ascii="Times New Roman" w:hAnsi="Times New Roman" w:cs="Times New Roman"/>
                <w:sz w:val="24"/>
                <w:szCs w:val="24"/>
              </w:rPr>
            </w:pPr>
            <w:r w:rsidRPr="00AE1B37">
              <w:rPr>
                <w:rFonts w:ascii="Times New Roman" w:hAnsi="Times New Roman" w:cs="Times New Roman"/>
                <w:sz w:val="24"/>
                <w:szCs w:val="24"/>
              </w:rPr>
              <w:t xml:space="preserve">Papildināts apraksts apstrādei gadījumos, ja vienā adresē ir vairākas mājsaimniecības. </w:t>
            </w:r>
          </w:p>
          <w:p w14:paraId="7A13BB5A" w14:textId="77777777" w:rsidR="00AE1B37" w:rsidRPr="00AE1B37" w:rsidRDefault="00AE1B37" w:rsidP="00AE1B37">
            <w:pPr>
              <w:rPr>
                <w:rFonts w:ascii="Times New Roman" w:hAnsi="Times New Roman" w:cs="Times New Roman"/>
                <w:sz w:val="24"/>
                <w:szCs w:val="24"/>
              </w:rPr>
            </w:pPr>
          </w:p>
          <w:p w14:paraId="62076EBE" w14:textId="77777777" w:rsidR="00AE1B37" w:rsidRPr="00AE1B37" w:rsidRDefault="00AE1B37" w:rsidP="00AE1B37">
            <w:pPr>
              <w:rPr>
                <w:rFonts w:ascii="Times New Roman" w:hAnsi="Times New Roman" w:cs="Times New Roman"/>
                <w:sz w:val="24"/>
                <w:szCs w:val="24"/>
              </w:rPr>
            </w:pPr>
            <w:r w:rsidRPr="00AE1B37">
              <w:rPr>
                <w:rFonts w:ascii="Times New Roman" w:hAnsi="Times New Roman" w:cs="Times New Roman"/>
                <w:sz w:val="24"/>
                <w:szCs w:val="24"/>
              </w:rPr>
              <w:t>5. nodaļa</w:t>
            </w:r>
          </w:p>
          <w:p w14:paraId="52306363" w14:textId="77777777" w:rsidR="00AE1B37" w:rsidRPr="00AE1B37" w:rsidRDefault="00AE1B37" w:rsidP="00AE1B37">
            <w:pPr>
              <w:rPr>
                <w:rFonts w:ascii="Times New Roman" w:hAnsi="Times New Roman" w:cs="Times New Roman"/>
                <w:sz w:val="24"/>
                <w:szCs w:val="24"/>
              </w:rPr>
            </w:pPr>
            <w:r w:rsidRPr="00AE1B37">
              <w:rPr>
                <w:rFonts w:ascii="Times New Roman" w:hAnsi="Times New Roman" w:cs="Times New Roman"/>
                <w:sz w:val="24"/>
                <w:szCs w:val="24"/>
              </w:rPr>
              <w:t xml:space="preserve">Papildināts apraksts apstrādei gadījumos, ja granulu iegāde ir ārzemēs. </w:t>
            </w:r>
          </w:p>
          <w:p w14:paraId="2561AA2D" w14:textId="77777777" w:rsidR="00AE1B37" w:rsidRPr="00AE1B37" w:rsidRDefault="00AE1B37" w:rsidP="00AE1B37">
            <w:pPr>
              <w:rPr>
                <w:rFonts w:ascii="Times New Roman" w:hAnsi="Times New Roman" w:cs="Times New Roman"/>
                <w:sz w:val="24"/>
                <w:szCs w:val="24"/>
              </w:rPr>
            </w:pPr>
          </w:p>
          <w:p w14:paraId="2ECA58B1" w14:textId="77777777" w:rsidR="00AE1B37" w:rsidRPr="00AE1B37" w:rsidRDefault="00AE1B37" w:rsidP="00AE1B37">
            <w:pPr>
              <w:rPr>
                <w:rFonts w:ascii="Times New Roman" w:hAnsi="Times New Roman" w:cs="Times New Roman"/>
                <w:sz w:val="24"/>
                <w:szCs w:val="24"/>
              </w:rPr>
            </w:pPr>
            <w:r w:rsidRPr="00AE1B37">
              <w:rPr>
                <w:rFonts w:ascii="Times New Roman" w:hAnsi="Times New Roman" w:cs="Times New Roman"/>
                <w:sz w:val="24"/>
                <w:szCs w:val="24"/>
              </w:rPr>
              <w:t>7. nodaļa</w:t>
            </w:r>
          </w:p>
          <w:p w14:paraId="23B937B3" w14:textId="77777777" w:rsidR="00AE1B37" w:rsidRPr="00AE1B37" w:rsidRDefault="00AE1B37" w:rsidP="00AE1B37">
            <w:pPr>
              <w:rPr>
                <w:rFonts w:ascii="Times New Roman" w:hAnsi="Times New Roman" w:cs="Times New Roman"/>
                <w:sz w:val="24"/>
                <w:szCs w:val="24"/>
              </w:rPr>
            </w:pPr>
            <w:r w:rsidRPr="00AE1B37">
              <w:rPr>
                <w:rFonts w:ascii="Times New Roman" w:hAnsi="Times New Roman" w:cs="Times New Roman"/>
                <w:sz w:val="24"/>
                <w:szCs w:val="24"/>
              </w:rPr>
              <w:t xml:space="preserve">Papildināts vadlīniju dokuments ar atbalsta aprēķinu elektroenerģijas iegāde. </w:t>
            </w:r>
          </w:p>
          <w:p w14:paraId="139A86C0" w14:textId="77777777" w:rsidR="00AE1B37" w:rsidRPr="00AE1B37" w:rsidRDefault="00AE1B37" w:rsidP="00AE1B37">
            <w:pPr>
              <w:rPr>
                <w:rFonts w:ascii="Times New Roman" w:hAnsi="Times New Roman" w:cs="Times New Roman"/>
                <w:sz w:val="24"/>
                <w:szCs w:val="24"/>
              </w:rPr>
            </w:pPr>
          </w:p>
          <w:p w14:paraId="2A303A7C" w14:textId="77777777" w:rsidR="00AE1B37" w:rsidRPr="00AE1B37" w:rsidRDefault="00AE1B37" w:rsidP="00AE1B37">
            <w:pPr>
              <w:rPr>
                <w:rFonts w:ascii="Times New Roman" w:hAnsi="Times New Roman" w:cs="Times New Roman"/>
                <w:sz w:val="24"/>
                <w:szCs w:val="24"/>
              </w:rPr>
            </w:pPr>
            <w:r w:rsidRPr="00AE1B37">
              <w:rPr>
                <w:rFonts w:ascii="Times New Roman" w:hAnsi="Times New Roman" w:cs="Times New Roman"/>
                <w:sz w:val="24"/>
                <w:szCs w:val="24"/>
              </w:rPr>
              <w:t>8. nodaļa</w:t>
            </w:r>
          </w:p>
          <w:p w14:paraId="17406C82" w14:textId="3D08230F" w:rsidR="00AE1B37" w:rsidRPr="00AE1B37" w:rsidRDefault="00AE1B37" w:rsidP="00AE1B37">
            <w:pPr>
              <w:rPr>
                <w:rFonts w:ascii="Times New Roman" w:hAnsi="Times New Roman" w:cs="Times New Roman"/>
                <w:sz w:val="24"/>
                <w:szCs w:val="24"/>
              </w:rPr>
            </w:pPr>
            <w:r w:rsidRPr="00AE1B37">
              <w:rPr>
                <w:rFonts w:ascii="Times New Roman" w:hAnsi="Times New Roman" w:cs="Times New Roman"/>
                <w:sz w:val="24"/>
                <w:szCs w:val="24"/>
              </w:rPr>
              <w:t>Papild</w:t>
            </w:r>
            <w:r w:rsidR="00187AA8">
              <w:rPr>
                <w:rFonts w:ascii="Times New Roman" w:hAnsi="Times New Roman" w:cs="Times New Roman"/>
                <w:sz w:val="24"/>
                <w:szCs w:val="24"/>
              </w:rPr>
              <w:t>i</w:t>
            </w:r>
            <w:r w:rsidRPr="00AE1B37">
              <w:rPr>
                <w:rFonts w:ascii="Times New Roman" w:hAnsi="Times New Roman" w:cs="Times New Roman"/>
                <w:sz w:val="24"/>
                <w:szCs w:val="24"/>
              </w:rPr>
              <w:t>nāts apraksts ar atbalsta pārskaitīšanu juridiskai personai (biedrībai), izmaksu skaidrā naudā</w:t>
            </w:r>
            <w:r w:rsidR="008C14BD">
              <w:rPr>
                <w:rFonts w:ascii="Times New Roman" w:hAnsi="Times New Roman" w:cs="Times New Roman"/>
                <w:sz w:val="24"/>
                <w:szCs w:val="24"/>
              </w:rPr>
              <w:t>.</w:t>
            </w:r>
          </w:p>
          <w:p w14:paraId="1D8F7951" w14:textId="77777777" w:rsidR="00AE1B37" w:rsidRPr="00AE1B37" w:rsidRDefault="00AE1B37" w:rsidP="00AE1B37">
            <w:pPr>
              <w:rPr>
                <w:rFonts w:ascii="Times New Roman" w:hAnsi="Times New Roman" w:cs="Times New Roman"/>
                <w:sz w:val="24"/>
                <w:szCs w:val="24"/>
              </w:rPr>
            </w:pPr>
          </w:p>
          <w:p w14:paraId="79E1C6C2" w14:textId="242DD3D9" w:rsidR="000C7488" w:rsidRPr="009D5347" w:rsidRDefault="00AE1B37" w:rsidP="00AE1B37">
            <w:pPr>
              <w:rPr>
                <w:rFonts w:ascii="Times New Roman" w:hAnsi="Times New Roman" w:cs="Times New Roman"/>
                <w:sz w:val="24"/>
                <w:szCs w:val="24"/>
              </w:rPr>
            </w:pPr>
            <w:r w:rsidRPr="00AE1B37">
              <w:rPr>
                <w:rFonts w:ascii="Times New Roman" w:hAnsi="Times New Roman" w:cs="Times New Roman"/>
                <w:sz w:val="24"/>
                <w:szCs w:val="24"/>
              </w:rPr>
              <w:t xml:space="preserve">Vadlīnijām pievienots pielikums - pilnvaras paraugs. </w:t>
            </w:r>
          </w:p>
        </w:tc>
        <w:tc>
          <w:tcPr>
            <w:tcW w:w="2064" w:type="dxa"/>
          </w:tcPr>
          <w:p w14:paraId="0450C36D" w14:textId="77777777" w:rsidR="00EE0AB5" w:rsidRDefault="009E2250" w:rsidP="004E2C59">
            <w:pPr>
              <w:rPr>
                <w:rFonts w:ascii="Times New Roman" w:hAnsi="Times New Roman" w:cs="Times New Roman"/>
                <w:sz w:val="24"/>
                <w:szCs w:val="24"/>
              </w:rPr>
            </w:pPr>
            <w:r>
              <w:rPr>
                <w:rFonts w:ascii="Times New Roman" w:hAnsi="Times New Roman" w:cs="Times New Roman"/>
                <w:sz w:val="24"/>
                <w:szCs w:val="24"/>
              </w:rPr>
              <w:t xml:space="preserve">Maruta Pavasare, </w:t>
            </w:r>
          </w:p>
          <w:p w14:paraId="42DF3B42" w14:textId="77777777" w:rsidR="00EE0AB5" w:rsidRDefault="009E2250" w:rsidP="004E2C59">
            <w:pPr>
              <w:rPr>
                <w:rFonts w:ascii="Times New Roman" w:hAnsi="Times New Roman" w:cs="Times New Roman"/>
                <w:sz w:val="24"/>
                <w:szCs w:val="24"/>
              </w:rPr>
            </w:pPr>
            <w:r>
              <w:rPr>
                <w:rFonts w:ascii="Times New Roman" w:hAnsi="Times New Roman" w:cs="Times New Roman"/>
                <w:sz w:val="24"/>
                <w:szCs w:val="24"/>
              </w:rPr>
              <w:t xml:space="preserve">Anda Vītola, </w:t>
            </w:r>
          </w:p>
          <w:p w14:paraId="6592F8BC" w14:textId="2965D669" w:rsidR="004E2C59" w:rsidRDefault="009E2250" w:rsidP="004E2C59">
            <w:pPr>
              <w:rPr>
                <w:rFonts w:ascii="Times New Roman" w:hAnsi="Times New Roman" w:cs="Times New Roman"/>
                <w:sz w:val="24"/>
                <w:szCs w:val="24"/>
              </w:rPr>
            </w:pPr>
            <w:r>
              <w:rPr>
                <w:rFonts w:ascii="Times New Roman" w:hAnsi="Times New Roman" w:cs="Times New Roman"/>
                <w:sz w:val="24"/>
                <w:szCs w:val="24"/>
              </w:rPr>
              <w:t>Elīna Celmiņa</w:t>
            </w:r>
          </w:p>
        </w:tc>
      </w:tr>
      <w:tr w:rsidR="007942C0" w14:paraId="0D35524C" w14:textId="77777777" w:rsidTr="008C287E">
        <w:tc>
          <w:tcPr>
            <w:tcW w:w="1451" w:type="dxa"/>
          </w:tcPr>
          <w:p w14:paraId="36EB182B" w14:textId="77777777" w:rsidR="007942C0" w:rsidRPr="00E75C0C" w:rsidRDefault="007942C0" w:rsidP="008C287E">
            <w:pPr>
              <w:rPr>
                <w:rFonts w:ascii="Times New Roman" w:hAnsi="Times New Roman" w:cs="Times New Roman"/>
                <w:sz w:val="24"/>
                <w:szCs w:val="24"/>
              </w:rPr>
            </w:pPr>
            <w:r>
              <w:rPr>
                <w:rFonts w:ascii="Times New Roman" w:hAnsi="Times New Roman" w:cs="Times New Roman"/>
                <w:sz w:val="24"/>
                <w:szCs w:val="24"/>
              </w:rPr>
              <w:t>25.01.2023.</w:t>
            </w:r>
          </w:p>
        </w:tc>
        <w:tc>
          <w:tcPr>
            <w:tcW w:w="4781" w:type="dxa"/>
          </w:tcPr>
          <w:p w14:paraId="740AF06D" w14:textId="77777777" w:rsidR="007942C0" w:rsidRPr="00E75C0C" w:rsidRDefault="007942C0" w:rsidP="008C287E">
            <w:pPr>
              <w:rPr>
                <w:rFonts w:ascii="Times New Roman" w:hAnsi="Times New Roman" w:cs="Times New Roman"/>
                <w:sz w:val="24"/>
                <w:szCs w:val="24"/>
              </w:rPr>
            </w:pPr>
            <w:r>
              <w:rPr>
                <w:rFonts w:ascii="Times New Roman" w:hAnsi="Times New Roman" w:cs="Times New Roman"/>
                <w:sz w:val="24"/>
                <w:szCs w:val="24"/>
              </w:rPr>
              <w:t>Papildināts ar nodaļām par valsts atbalstu sašķidrinātās naftas (propāna-butāna) gāzes un marķētās dīzeļdegvielas apkures sistēmām</w:t>
            </w:r>
          </w:p>
        </w:tc>
        <w:tc>
          <w:tcPr>
            <w:tcW w:w="2064" w:type="dxa"/>
          </w:tcPr>
          <w:p w14:paraId="62B67863" w14:textId="77777777" w:rsidR="007942C0" w:rsidRPr="00E75C0C" w:rsidRDefault="007942C0" w:rsidP="008C287E">
            <w:pPr>
              <w:rPr>
                <w:rFonts w:ascii="Times New Roman" w:hAnsi="Times New Roman" w:cs="Times New Roman"/>
                <w:sz w:val="24"/>
                <w:szCs w:val="24"/>
              </w:rPr>
            </w:pPr>
            <w:r w:rsidRPr="005F5CE1">
              <w:rPr>
                <w:rFonts w:ascii="Times New Roman" w:hAnsi="Times New Roman" w:cs="Times New Roman"/>
                <w:sz w:val="24"/>
                <w:szCs w:val="24"/>
              </w:rPr>
              <w:t>Agnese Līckrastiņa</w:t>
            </w:r>
          </w:p>
        </w:tc>
      </w:tr>
      <w:tr w:rsidR="007942C0" w14:paraId="296D978A" w14:textId="77777777" w:rsidTr="008C287E">
        <w:tc>
          <w:tcPr>
            <w:tcW w:w="1451" w:type="dxa"/>
          </w:tcPr>
          <w:p w14:paraId="51A2E967" w14:textId="77777777" w:rsidR="007942C0" w:rsidRDefault="007942C0" w:rsidP="008C287E">
            <w:pPr>
              <w:rPr>
                <w:rFonts w:ascii="Times New Roman" w:hAnsi="Times New Roman" w:cs="Times New Roman"/>
                <w:sz w:val="24"/>
                <w:szCs w:val="24"/>
              </w:rPr>
            </w:pPr>
            <w:r>
              <w:rPr>
                <w:rFonts w:ascii="Times New Roman" w:hAnsi="Times New Roman" w:cs="Times New Roman"/>
                <w:sz w:val="24"/>
                <w:szCs w:val="24"/>
              </w:rPr>
              <w:t>26.01.2023</w:t>
            </w:r>
          </w:p>
        </w:tc>
        <w:tc>
          <w:tcPr>
            <w:tcW w:w="4781" w:type="dxa"/>
          </w:tcPr>
          <w:p w14:paraId="71E0EC4E" w14:textId="77777777" w:rsidR="007942C0" w:rsidRDefault="007942C0" w:rsidP="008C287E">
            <w:pPr>
              <w:rPr>
                <w:rFonts w:ascii="Times New Roman" w:hAnsi="Times New Roman" w:cs="Times New Roman"/>
                <w:sz w:val="24"/>
                <w:szCs w:val="24"/>
              </w:rPr>
            </w:pPr>
            <w:r>
              <w:rPr>
                <w:rFonts w:ascii="Times New Roman" w:hAnsi="Times New Roman" w:cs="Times New Roman"/>
                <w:sz w:val="24"/>
                <w:szCs w:val="24"/>
              </w:rPr>
              <w:t>Papildināts ar informāciju, ja</w:t>
            </w:r>
            <w:r w:rsidRPr="005F5CE1">
              <w:rPr>
                <w:rFonts w:ascii="Times New Roman" w:hAnsi="Times New Roman" w:cs="Times New Roman"/>
                <w:sz w:val="24"/>
                <w:szCs w:val="24"/>
              </w:rPr>
              <w:t xml:space="preserve"> iesniegumam </w:t>
            </w:r>
            <w:r>
              <w:rPr>
                <w:rFonts w:ascii="Times New Roman" w:hAnsi="Times New Roman" w:cs="Times New Roman"/>
                <w:sz w:val="24"/>
                <w:szCs w:val="24"/>
              </w:rPr>
              <w:t xml:space="preserve">par malkas pirkumu </w:t>
            </w:r>
            <w:r w:rsidRPr="005F5CE1">
              <w:rPr>
                <w:rFonts w:ascii="Times New Roman" w:hAnsi="Times New Roman" w:cs="Times New Roman"/>
                <w:sz w:val="24"/>
                <w:szCs w:val="24"/>
              </w:rPr>
              <w:t>pievienots Fiziskas personas mantas atsavināšanas akts</w:t>
            </w:r>
          </w:p>
        </w:tc>
        <w:tc>
          <w:tcPr>
            <w:tcW w:w="2064" w:type="dxa"/>
          </w:tcPr>
          <w:p w14:paraId="5CD66F02" w14:textId="77777777" w:rsidR="007942C0" w:rsidRPr="005F5CE1" w:rsidRDefault="007942C0" w:rsidP="008C287E">
            <w:pPr>
              <w:rPr>
                <w:rFonts w:ascii="Times New Roman" w:hAnsi="Times New Roman" w:cs="Times New Roman"/>
                <w:sz w:val="24"/>
                <w:szCs w:val="24"/>
              </w:rPr>
            </w:pPr>
            <w:r>
              <w:rPr>
                <w:rFonts w:ascii="Times New Roman" w:hAnsi="Times New Roman" w:cs="Times New Roman"/>
                <w:sz w:val="24"/>
                <w:szCs w:val="24"/>
              </w:rPr>
              <w:t>Ilāna Garbere-Bule</w:t>
            </w:r>
          </w:p>
        </w:tc>
      </w:tr>
      <w:tr w:rsidR="007C6CEB" w14:paraId="44F4B57E" w14:textId="77777777" w:rsidTr="008C287E">
        <w:tc>
          <w:tcPr>
            <w:tcW w:w="1451" w:type="dxa"/>
          </w:tcPr>
          <w:p w14:paraId="7E8BFCAD" w14:textId="7A837B93" w:rsidR="007C6CEB" w:rsidRDefault="007C6CEB" w:rsidP="008C287E">
            <w:pPr>
              <w:rPr>
                <w:rFonts w:ascii="Times New Roman" w:hAnsi="Times New Roman" w:cs="Times New Roman"/>
                <w:sz w:val="24"/>
                <w:szCs w:val="24"/>
              </w:rPr>
            </w:pPr>
            <w:r>
              <w:rPr>
                <w:rFonts w:ascii="Times New Roman" w:hAnsi="Times New Roman" w:cs="Times New Roman"/>
                <w:sz w:val="24"/>
                <w:szCs w:val="24"/>
              </w:rPr>
              <w:t>28.02.2023.</w:t>
            </w:r>
          </w:p>
        </w:tc>
        <w:tc>
          <w:tcPr>
            <w:tcW w:w="4781" w:type="dxa"/>
          </w:tcPr>
          <w:p w14:paraId="5B69747A" w14:textId="667BBF9D" w:rsidR="007C6CEB" w:rsidRDefault="007C6CEB" w:rsidP="008C287E">
            <w:pPr>
              <w:rPr>
                <w:rFonts w:ascii="Times New Roman" w:hAnsi="Times New Roman" w:cs="Times New Roman"/>
                <w:sz w:val="24"/>
                <w:szCs w:val="24"/>
              </w:rPr>
            </w:pPr>
            <w:r>
              <w:rPr>
                <w:rFonts w:ascii="Times New Roman" w:hAnsi="Times New Roman" w:cs="Times New Roman"/>
                <w:sz w:val="24"/>
                <w:szCs w:val="24"/>
              </w:rPr>
              <w:t xml:space="preserve">Papildināta informācija par valsts atbalsta nosacījumiem </w:t>
            </w:r>
            <w:r>
              <w:rPr>
                <w:rFonts w:ascii="Times New Roman" w:hAnsi="Times New Roman" w:cs="Times New Roman"/>
                <w:sz w:val="24"/>
                <w:szCs w:val="24"/>
              </w:rPr>
              <w:t>sašķidrinātās naftas (propāna-butāna) gāzes un marķētās dīzeļdegvielas apkures sistēmām</w:t>
            </w:r>
          </w:p>
        </w:tc>
        <w:tc>
          <w:tcPr>
            <w:tcW w:w="2064" w:type="dxa"/>
          </w:tcPr>
          <w:p w14:paraId="77A6616E" w14:textId="71C77690" w:rsidR="007C6CEB" w:rsidRDefault="007C6CEB" w:rsidP="008C287E">
            <w:pPr>
              <w:rPr>
                <w:rFonts w:ascii="Times New Roman" w:hAnsi="Times New Roman" w:cs="Times New Roman"/>
                <w:sz w:val="24"/>
                <w:szCs w:val="24"/>
              </w:rPr>
            </w:pPr>
            <w:r w:rsidRPr="005F5CE1">
              <w:rPr>
                <w:rFonts w:ascii="Times New Roman" w:hAnsi="Times New Roman" w:cs="Times New Roman"/>
                <w:sz w:val="24"/>
                <w:szCs w:val="24"/>
              </w:rPr>
              <w:t>Agnese Līckrastiņa</w:t>
            </w:r>
          </w:p>
        </w:tc>
      </w:tr>
    </w:tbl>
    <w:p w14:paraId="4ECA879D" w14:textId="4AC165A8" w:rsidR="00795742" w:rsidRDefault="00795742">
      <w:pPr>
        <w:rPr>
          <w:rFonts w:ascii="Times New Roman" w:hAnsi="Times New Roman" w:cs="Times New Roman"/>
          <w:sz w:val="24"/>
          <w:szCs w:val="24"/>
        </w:rPr>
      </w:pPr>
    </w:p>
    <w:p w14:paraId="40DBFD4C" w14:textId="77777777" w:rsidR="00795742" w:rsidRDefault="00795742" w:rsidP="00294C38">
      <w:pPr>
        <w:jc w:val="center"/>
        <w:rPr>
          <w:rFonts w:ascii="Times New Roman" w:hAnsi="Times New Roman" w:cs="Times New Roman"/>
          <w:sz w:val="24"/>
          <w:szCs w:val="24"/>
        </w:rPr>
      </w:pPr>
    </w:p>
    <w:p w14:paraId="379A57E4" w14:textId="3901436A" w:rsidR="004F4EF6" w:rsidRPr="003736F4" w:rsidRDefault="00D86247" w:rsidP="7D8C8663">
      <w:pPr>
        <w:pStyle w:val="Heading1"/>
        <w:rPr>
          <w:rFonts w:ascii="Times New Roman" w:hAnsi="Times New Roman" w:cs="Times New Roman"/>
          <w:b/>
          <w:bCs/>
          <w:color w:val="000000" w:themeColor="text1"/>
          <w:sz w:val="26"/>
          <w:szCs w:val="26"/>
        </w:rPr>
      </w:pPr>
      <w:bookmarkStart w:id="0" w:name="_Toc125560324"/>
      <w:r w:rsidRPr="7D8C8663">
        <w:rPr>
          <w:rFonts w:ascii="Times New Roman" w:hAnsi="Times New Roman" w:cs="Times New Roman"/>
          <w:b/>
          <w:bCs/>
          <w:color w:val="000000" w:themeColor="text1"/>
          <w:sz w:val="26"/>
          <w:szCs w:val="26"/>
        </w:rPr>
        <w:lastRenderedPageBreak/>
        <w:t>Ievads</w:t>
      </w:r>
      <w:bookmarkEnd w:id="0"/>
    </w:p>
    <w:p w14:paraId="7F24A108" w14:textId="0D502B09" w:rsidR="00E421ED" w:rsidRPr="007942C0" w:rsidRDefault="00740776" w:rsidP="00882FDD">
      <w:pPr>
        <w:pStyle w:val="NormalWeb"/>
        <w:shd w:val="clear" w:color="auto" w:fill="FFFFFF"/>
        <w:jc w:val="both"/>
        <w:rPr>
          <w:rStyle w:val="Strong"/>
          <w:rFonts w:eastAsiaTheme="majorEastAsia"/>
          <w:b w:val="0"/>
          <w:bCs w:val="0"/>
          <w:color w:val="000000" w:themeColor="text1"/>
          <w:sz w:val="26"/>
          <w:szCs w:val="26"/>
        </w:rPr>
      </w:pPr>
      <w:r w:rsidRPr="003736F4">
        <w:rPr>
          <w:b/>
          <w:bCs/>
          <w:i/>
          <w:color w:val="000000" w:themeColor="text1"/>
          <w:sz w:val="26"/>
          <w:szCs w:val="26"/>
        </w:rPr>
        <w:t>Energoresursu cenu ārkārtēja pieauguma samazinājuma pasākumu likumā</w:t>
      </w:r>
      <w:r w:rsidR="00693107" w:rsidRPr="003736F4">
        <w:rPr>
          <w:rStyle w:val="FootnoteReference"/>
          <w:b/>
          <w:bCs/>
          <w:i/>
          <w:color w:val="000000" w:themeColor="text1"/>
          <w:sz w:val="26"/>
          <w:szCs w:val="26"/>
        </w:rPr>
        <w:footnoteReference w:id="2"/>
      </w:r>
      <w:r w:rsidR="008F0F68">
        <w:rPr>
          <w:b/>
          <w:bCs/>
          <w:i/>
          <w:color w:val="000000" w:themeColor="text1"/>
          <w:sz w:val="26"/>
          <w:szCs w:val="26"/>
        </w:rPr>
        <w:t xml:space="preserve"> </w:t>
      </w:r>
      <w:r w:rsidRPr="003736F4">
        <w:rPr>
          <w:color w:val="000000" w:themeColor="text1"/>
          <w:sz w:val="26"/>
          <w:szCs w:val="26"/>
        </w:rPr>
        <w:t> </w:t>
      </w:r>
      <w:r w:rsidR="00794A1F" w:rsidRPr="003736F4">
        <w:rPr>
          <w:color w:val="000000" w:themeColor="text1"/>
          <w:sz w:val="26"/>
          <w:szCs w:val="26"/>
        </w:rPr>
        <w:t>noteikti</w:t>
      </w:r>
      <w:r w:rsidRPr="003736F4">
        <w:rPr>
          <w:rStyle w:val="Strong"/>
          <w:rFonts w:eastAsiaTheme="majorEastAsia"/>
          <w:b w:val="0"/>
          <w:bCs w:val="0"/>
          <w:color w:val="000000" w:themeColor="text1"/>
          <w:sz w:val="26"/>
          <w:szCs w:val="26"/>
        </w:rPr>
        <w:t xml:space="preserve"> vairāki atbalsta instrumenti energoresursu cenu pieauguma kompensēšanai mājsaimniecībām, </w:t>
      </w:r>
      <w:r w:rsidRPr="007942C0">
        <w:rPr>
          <w:rStyle w:val="Strong"/>
          <w:rFonts w:eastAsiaTheme="majorEastAsia"/>
          <w:b w:val="0"/>
          <w:bCs w:val="0"/>
          <w:color w:val="000000" w:themeColor="text1"/>
          <w:sz w:val="26"/>
          <w:szCs w:val="26"/>
        </w:rPr>
        <w:t>kas apkurē izmanto elektroenerģiju, koksnes briketes, koksnes granulas</w:t>
      </w:r>
      <w:r w:rsidR="007942C0" w:rsidRPr="007942C0">
        <w:rPr>
          <w:rStyle w:val="Strong"/>
          <w:rFonts w:eastAsiaTheme="majorEastAsia"/>
          <w:b w:val="0"/>
          <w:bCs w:val="0"/>
          <w:color w:val="000000" w:themeColor="text1"/>
          <w:sz w:val="26"/>
          <w:szCs w:val="26"/>
        </w:rPr>
        <w:t>,</w:t>
      </w:r>
      <w:r w:rsidRPr="007942C0">
        <w:rPr>
          <w:rStyle w:val="Strong"/>
          <w:rFonts w:eastAsiaTheme="majorEastAsia"/>
          <w:b w:val="0"/>
          <w:bCs w:val="0"/>
          <w:color w:val="000000" w:themeColor="text1"/>
          <w:sz w:val="26"/>
          <w:szCs w:val="26"/>
        </w:rPr>
        <w:t xml:space="preserve"> malku</w:t>
      </w:r>
      <w:r w:rsidR="007942C0" w:rsidRPr="007942C0">
        <w:rPr>
          <w:rStyle w:val="Strong"/>
          <w:rFonts w:eastAsiaTheme="majorEastAsia"/>
          <w:b w:val="0"/>
          <w:bCs w:val="0"/>
          <w:color w:val="000000" w:themeColor="text1"/>
          <w:sz w:val="26"/>
          <w:szCs w:val="26"/>
        </w:rPr>
        <w:t>,</w:t>
      </w:r>
      <w:r w:rsidR="007942C0" w:rsidRPr="007942C0">
        <w:rPr>
          <w:sz w:val="26"/>
          <w:szCs w:val="26"/>
        </w:rPr>
        <w:t xml:space="preserve"> sašķidrināto naftas (propāna-butāna) gāzi vai marķēto dīzeļdegvielu</w:t>
      </w:r>
      <w:r w:rsidR="00701B65" w:rsidRPr="007942C0">
        <w:rPr>
          <w:rStyle w:val="Strong"/>
          <w:rFonts w:eastAsiaTheme="majorEastAsia"/>
          <w:b w:val="0"/>
          <w:bCs w:val="0"/>
          <w:color w:val="000000" w:themeColor="text1"/>
          <w:sz w:val="26"/>
          <w:szCs w:val="26"/>
        </w:rPr>
        <w:t>.</w:t>
      </w:r>
    </w:p>
    <w:p w14:paraId="256CC465" w14:textId="0FB22AFF" w:rsidR="008F0F68" w:rsidRDefault="008F0F68" w:rsidP="00882FDD">
      <w:pPr>
        <w:pStyle w:val="NormalWeb"/>
        <w:shd w:val="clear" w:color="auto" w:fill="FFFFFF"/>
        <w:jc w:val="both"/>
        <w:rPr>
          <w:b/>
          <w:bCs/>
          <w:sz w:val="26"/>
          <w:szCs w:val="26"/>
          <w:shd w:val="clear" w:color="auto" w:fill="FFFFFF"/>
        </w:rPr>
      </w:pPr>
      <w:r>
        <w:rPr>
          <w:b/>
          <w:bCs/>
          <w:sz w:val="26"/>
          <w:szCs w:val="26"/>
          <w:shd w:val="clear" w:color="auto" w:fill="FFFFFF"/>
        </w:rPr>
        <w:t xml:space="preserve">Iesniegumus </w:t>
      </w:r>
      <w:r w:rsidR="00162958">
        <w:rPr>
          <w:color w:val="000000" w:themeColor="text1"/>
          <w:sz w:val="26"/>
          <w:szCs w:val="26"/>
        </w:rPr>
        <w:t>n</w:t>
      </w:r>
      <w:r w:rsidR="00162958" w:rsidRPr="003736F4">
        <w:rPr>
          <w:color w:val="000000" w:themeColor="text1"/>
          <w:sz w:val="26"/>
          <w:szCs w:val="26"/>
        </w:rPr>
        <w:t xml:space="preserve">o  </w:t>
      </w:r>
      <w:r w:rsidR="00162958" w:rsidRPr="003736F4">
        <w:rPr>
          <w:b/>
          <w:i/>
          <w:color w:val="000000" w:themeColor="text1"/>
          <w:sz w:val="26"/>
          <w:szCs w:val="26"/>
        </w:rPr>
        <w:t>2022.gada 1.oktobra</w:t>
      </w:r>
      <w:r w:rsidR="00162958" w:rsidRPr="003736F4">
        <w:rPr>
          <w:color w:val="000000" w:themeColor="text1"/>
          <w:sz w:val="26"/>
          <w:szCs w:val="26"/>
        </w:rPr>
        <w:t xml:space="preserve"> </w:t>
      </w:r>
      <w:r w:rsidR="00162958">
        <w:rPr>
          <w:color w:val="000000" w:themeColor="text1"/>
          <w:sz w:val="26"/>
          <w:szCs w:val="26"/>
        </w:rPr>
        <w:t>vai, ja apkurei izmanto elektroenerģiju,</w:t>
      </w:r>
      <w:r w:rsidR="00162958" w:rsidRPr="00162958">
        <w:rPr>
          <w:color w:val="000000" w:themeColor="text1"/>
          <w:sz w:val="26"/>
          <w:szCs w:val="26"/>
        </w:rPr>
        <w:t xml:space="preserve"> </w:t>
      </w:r>
      <w:r w:rsidR="00162958">
        <w:rPr>
          <w:color w:val="000000" w:themeColor="text1"/>
          <w:sz w:val="26"/>
          <w:szCs w:val="26"/>
        </w:rPr>
        <w:t>no 2022.gada 1.novembra</w:t>
      </w:r>
      <w:r w:rsidR="00162958">
        <w:rPr>
          <w:b/>
          <w:bCs/>
          <w:sz w:val="26"/>
          <w:szCs w:val="26"/>
          <w:shd w:val="clear" w:color="auto" w:fill="FFFFFF"/>
        </w:rPr>
        <w:t xml:space="preserve"> </w:t>
      </w:r>
      <w:r>
        <w:rPr>
          <w:b/>
          <w:bCs/>
          <w:sz w:val="26"/>
          <w:szCs w:val="26"/>
          <w:shd w:val="clear" w:color="auto" w:fill="FFFFFF"/>
        </w:rPr>
        <w:t>var iesniegt:</w:t>
      </w:r>
    </w:p>
    <w:p w14:paraId="6FD5E221" w14:textId="20E608A3" w:rsidR="008F0F68" w:rsidRPr="00162958" w:rsidRDefault="008F0F68" w:rsidP="008F0F68">
      <w:pPr>
        <w:pStyle w:val="NormalWeb"/>
        <w:numPr>
          <w:ilvl w:val="0"/>
          <w:numId w:val="27"/>
        </w:numPr>
        <w:shd w:val="clear" w:color="auto" w:fill="FFFFFF"/>
        <w:jc w:val="both"/>
        <w:rPr>
          <w:rFonts w:eastAsiaTheme="majorEastAsia"/>
          <w:b/>
          <w:color w:val="000000" w:themeColor="text1"/>
          <w:sz w:val="26"/>
          <w:szCs w:val="26"/>
        </w:rPr>
      </w:pPr>
      <w:bookmarkStart w:id="2" w:name="_Hlk116630364"/>
      <w:r w:rsidRPr="003736F4">
        <w:rPr>
          <w:sz w:val="26"/>
          <w:szCs w:val="26"/>
          <w:shd w:val="clear" w:color="auto" w:fill="FFFFFF"/>
        </w:rPr>
        <w:t>pašvaldību e-pakalpojumu portāl</w:t>
      </w:r>
      <w:r w:rsidR="00D83A31">
        <w:rPr>
          <w:sz w:val="26"/>
          <w:szCs w:val="26"/>
          <w:shd w:val="clear" w:color="auto" w:fill="FFFFFF"/>
        </w:rPr>
        <w:t>ā</w:t>
      </w:r>
      <w:r w:rsidRPr="003736F4">
        <w:rPr>
          <w:sz w:val="26"/>
          <w:szCs w:val="26"/>
          <w:shd w:val="clear" w:color="auto" w:fill="FFFFFF"/>
        </w:rPr>
        <w:t xml:space="preserve"> </w:t>
      </w:r>
      <w:hyperlink r:id="rId11" w:history="1">
        <w:r w:rsidRPr="00162958">
          <w:rPr>
            <w:rStyle w:val="Hyperlink"/>
            <w:b/>
            <w:sz w:val="26"/>
            <w:szCs w:val="26"/>
            <w:shd w:val="clear" w:color="auto" w:fill="FFFFFF"/>
          </w:rPr>
          <w:t>www.epakalpojumi.lv</w:t>
        </w:r>
      </w:hyperlink>
    </w:p>
    <w:bookmarkEnd w:id="2"/>
    <w:p w14:paraId="2664C97C" w14:textId="40ED1AAA" w:rsidR="008F0F68" w:rsidRPr="00162958" w:rsidRDefault="008F0F68" w:rsidP="008F0F68">
      <w:pPr>
        <w:pStyle w:val="NormalWeb"/>
        <w:numPr>
          <w:ilvl w:val="0"/>
          <w:numId w:val="27"/>
        </w:numPr>
        <w:shd w:val="clear" w:color="auto" w:fill="FFFFFF"/>
        <w:jc w:val="both"/>
        <w:rPr>
          <w:rFonts w:eastAsiaTheme="majorEastAsia"/>
          <w:color w:val="000000" w:themeColor="text1"/>
          <w:sz w:val="26"/>
          <w:szCs w:val="26"/>
        </w:rPr>
      </w:pPr>
      <w:r>
        <w:rPr>
          <w:b/>
          <w:bCs/>
          <w:sz w:val="26"/>
          <w:szCs w:val="26"/>
          <w:shd w:val="clear" w:color="auto" w:fill="FFFFFF"/>
        </w:rPr>
        <w:t>klātienē</w:t>
      </w:r>
      <w:r>
        <w:rPr>
          <w:color w:val="000000" w:themeColor="text1"/>
          <w:sz w:val="26"/>
          <w:szCs w:val="26"/>
        </w:rPr>
        <w:t>,</w:t>
      </w:r>
      <w:r w:rsidR="0095558E">
        <w:rPr>
          <w:color w:val="000000" w:themeColor="text1"/>
          <w:sz w:val="26"/>
          <w:szCs w:val="26"/>
        </w:rPr>
        <w:t xml:space="preserve"> </w:t>
      </w:r>
      <w:r w:rsidRPr="003736F4">
        <w:rPr>
          <w:color w:val="000000" w:themeColor="text1"/>
          <w:sz w:val="26"/>
          <w:szCs w:val="26"/>
        </w:rPr>
        <w:t>izmantojot sociālās palīdzības un sociālo pakalpojumu administrēšanas lietojumprogrammu SOPA</w:t>
      </w:r>
      <w:r w:rsidR="006D22E8">
        <w:rPr>
          <w:color w:val="000000" w:themeColor="text1"/>
          <w:sz w:val="26"/>
          <w:szCs w:val="26"/>
        </w:rPr>
        <w:t xml:space="preserve"> (turpmāk – lietojumprogramma SOPA)</w:t>
      </w:r>
    </w:p>
    <w:p w14:paraId="1B239659" w14:textId="77777777" w:rsidR="008F0F68" w:rsidRPr="00162958" w:rsidRDefault="008F0F68" w:rsidP="008F0F68">
      <w:pPr>
        <w:pStyle w:val="NormalWeb"/>
        <w:numPr>
          <w:ilvl w:val="0"/>
          <w:numId w:val="27"/>
        </w:numPr>
        <w:shd w:val="clear" w:color="auto" w:fill="FFFFFF"/>
        <w:jc w:val="both"/>
        <w:rPr>
          <w:rFonts w:eastAsiaTheme="majorEastAsia"/>
          <w:color w:val="000000" w:themeColor="text1"/>
          <w:sz w:val="26"/>
          <w:szCs w:val="26"/>
        </w:rPr>
      </w:pPr>
      <w:r>
        <w:rPr>
          <w:b/>
          <w:bCs/>
          <w:sz w:val="26"/>
          <w:szCs w:val="26"/>
          <w:shd w:val="clear" w:color="auto" w:fill="FFFFFF"/>
        </w:rPr>
        <w:t xml:space="preserve">elektroniski </w:t>
      </w:r>
      <w:r w:rsidRPr="0095558E">
        <w:rPr>
          <w:bCs/>
          <w:sz w:val="26"/>
          <w:szCs w:val="26"/>
          <w:shd w:val="clear" w:color="auto" w:fill="FFFFFF"/>
        </w:rPr>
        <w:t>(</w:t>
      </w:r>
      <w:r w:rsidRPr="007911D2">
        <w:rPr>
          <w:color w:val="000000" w:themeColor="text1"/>
          <w:sz w:val="26"/>
          <w:szCs w:val="26"/>
          <w:shd w:val="clear" w:color="auto" w:fill="FFFFFF"/>
        </w:rPr>
        <w:t>parakstītu ar drošu elektronisko parakstu)</w:t>
      </w:r>
      <w:r w:rsidRPr="008F0F68">
        <w:rPr>
          <w:color w:val="000000" w:themeColor="text1"/>
          <w:sz w:val="26"/>
          <w:szCs w:val="26"/>
          <w:shd w:val="clear" w:color="auto" w:fill="FFFFFF"/>
        </w:rPr>
        <w:t xml:space="preserve"> </w:t>
      </w:r>
    </w:p>
    <w:p w14:paraId="11CD2D92" w14:textId="77777777" w:rsidR="008F0F68" w:rsidRPr="00162958" w:rsidRDefault="008F0F68" w:rsidP="008F0F68">
      <w:pPr>
        <w:pStyle w:val="NormalWeb"/>
        <w:numPr>
          <w:ilvl w:val="0"/>
          <w:numId w:val="27"/>
        </w:numPr>
        <w:shd w:val="clear" w:color="auto" w:fill="FFFFFF"/>
        <w:jc w:val="both"/>
        <w:rPr>
          <w:rFonts w:eastAsiaTheme="majorEastAsia"/>
          <w:color w:val="000000" w:themeColor="text1"/>
          <w:sz w:val="26"/>
          <w:szCs w:val="26"/>
        </w:rPr>
      </w:pPr>
      <w:r w:rsidRPr="007911D2">
        <w:rPr>
          <w:color w:val="000000" w:themeColor="text1"/>
          <w:sz w:val="26"/>
          <w:szCs w:val="26"/>
          <w:shd w:val="clear" w:color="auto" w:fill="FFFFFF"/>
        </w:rPr>
        <w:t xml:space="preserve">izmantojot </w:t>
      </w:r>
      <w:r w:rsidRPr="00162958">
        <w:rPr>
          <w:b/>
          <w:color w:val="000000" w:themeColor="text1"/>
          <w:sz w:val="26"/>
          <w:szCs w:val="26"/>
          <w:shd w:val="clear" w:color="auto" w:fill="FFFFFF"/>
        </w:rPr>
        <w:t>oficiālo elektronisko adresi</w:t>
      </w:r>
      <w:r>
        <w:rPr>
          <w:color w:val="000000" w:themeColor="text1"/>
          <w:sz w:val="26"/>
          <w:szCs w:val="26"/>
          <w:shd w:val="clear" w:color="auto" w:fill="FFFFFF"/>
        </w:rPr>
        <w:t xml:space="preserve"> </w:t>
      </w:r>
    </w:p>
    <w:p w14:paraId="3D143ECD" w14:textId="1B4D8E99" w:rsidR="008F0F68" w:rsidRPr="00162958" w:rsidRDefault="008F0F68" w:rsidP="008F0F68">
      <w:pPr>
        <w:pStyle w:val="NormalWeb"/>
        <w:numPr>
          <w:ilvl w:val="0"/>
          <w:numId w:val="27"/>
        </w:numPr>
        <w:shd w:val="clear" w:color="auto" w:fill="FFFFFF"/>
        <w:jc w:val="both"/>
        <w:rPr>
          <w:rFonts w:eastAsiaTheme="majorEastAsia"/>
          <w:color w:val="000000" w:themeColor="text1"/>
          <w:sz w:val="26"/>
          <w:szCs w:val="26"/>
        </w:rPr>
      </w:pPr>
      <w:r w:rsidRPr="003736F4">
        <w:rPr>
          <w:b/>
          <w:bCs/>
          <w:sz w:val="26"/>
          <w:szCs w:val="26"/>
          <w:shd w:val="clear" w:color="auto" w:fill="FFFFFF"/>
        </w:rPr>
        <w:t>pa pastu</w:t>
      </w:r>
      <w:r w:rsidRPr="003736F4">
        <w:rPr>
          <w:rStyle w:val="FootnoteReference"/>
          <w:b/>
          <w:bCs/>
          <w:color w:val="000000" w:themeColor="text1"/>
          <w:sz w:val="26"/>
          <w:szCs w:val="26"/>
        </w:rPr>
        <w:footnoteReference w:id="3"/>
      </w:r>
      <w:r w:rsidRPr="003736F4">
        <w:rPr>
          <w:color w:val="000000" w:themeColor="text1"/>
          <w:sz w:val="26"/>
          <w:szCs w:val="26"/>
        </w:rPr>
        <w:t xml:space="preserve">. </w:t>
      </w:r>
    </w:p>
    <w:p w14:paraId="63AB294C" w14:textId="22D9783E" w:rsidR="008F0F68" w:rsidRPr="003736F4" w:rsidRDefault="1E027931" w:rsidP="49575E76">
      <w:pPr>
        <w:pStyle w:val="NormalWeb"/>
        <w:shd w:val="clear" w:color="auto" w:fill="FFFFFF" w:themeFill="background1"/>
        <w:jc w:val="both"/>
        <w:rPr>
          <w:rStyle w:val="Strong"/>
          <w:rFonts w:eastAsiaTheme="majorEastAsia"/>
          <w:b w:val="0"/>
          <w:bCs w:val="0"/>
          <w:color w:val="000000" w:themeColor="text1"/>
          <w:sz w:val="26"/>
          <w:szCs w:val="26"/>
        </w:rPr>
      </w:pPr>
      <w:r w:rsidRPr="003736F4">
        <w:rPr>
          <w:color w:val="000000" w:themeColor="text1"/>
          <w:sz w:val="26"/>
          <w:szCs w:val="26"/>
        </w:rPr>
        <w:t xml:space="preserve">Pašvaldības darbinieki klātienē izskata iesniegumus par tiem mājokļiem, kas </w:t>
      </w:r>
      <w:r w:rsidR="760DDEDE">
        <w:rPr>
          <w:color w:val="000000" w:themeColor="text1"/>
          <w:sz w:val="26"/>
          <w:szCs w:val="26"/>
        </w:rPr>
        <w:t xml:space="preserve"> atrodas attiecīgās pašvaldības administratīvajā teritorijā</w:t>
      </w:r>
      <w:r w:rsidRPr="003736F4">
        <w:rPr>
          <w:color w:val="000000" w:themeColor="text1"/>
          <w:sz w:val="26"/>
          <w:szCs w:val="26"/>
        </w:rPr>
        <w:t>.</w:t>
      </w:r>
      <w:r>
        <w:rPr>
          <w:color w:val="000000" w:themeColor="text1"/>
          <w:sz w:val="26"/>
          <w:szCs w:val="26"/>
        </w:rPr>
        <w:t xml:space="preserve"> E</w:t>
      </w:r>
      <w:r w:rsidRPr="007911D2">
        <w:rPr>
          <w:color w:val="000000" w:themeColor="text1"/>
          <w:sz w:val="26"/>
          <w:szCs w:val="26"/>
          <w:shd w:val="clear" w:color="auto" w:fill="FFFFFF"/>
        </w:rPr>
        <w:t>lektroniski (parakstītu</w:t>
      </w:r>
      <w:r>
        <w:rPr>
          <w:color w:val="000000" w:themeColor="text1"/>
          <w:sz w:val="26"/>
          <w:szCs w:val="26"/>
          <w:shd w:val="clear" w:color="auto" w:fill="FFFFFF"/>
        </w:rPr>
        <w:t>s</w:t>
      </w:r>
      <w:r w:rsidRPr="007911D2">
        <w:rPr>
          <w:color w:val="000000" w:themeColor="text1"/>
          <w:sz w:val="26"/>
          <w:szCs w:val="26"/>
          <w:shd w:val="clear" w:color="auto" w:fill="FFFFFF"/>
        </w:rPr>
        <w:t xml:space="preserve"> ar drošu elektronisko parakstu), izmantojot oficiālo elektronisko adresi, vai pa pastu</w:t>
      </w:r>
      <w:r>
        <w:rPr>
          <w:color w:val="000000" w:themeColor="text1"/>
          <w:sz w:val="26"/>
          <w:szCs w:val="26"/>
          <w:shd w:val="clear" w:color="auto" w:fill="FFFFFF"/>
        </w:rPr>
        <w:t xml:space="preserve"> iesniegtie iesniegumi tiek veidoti brīvā formā, taču tiem jāietver likumā noteiktā informācija. Šādus iesniegumus lietojumprogrammā SOPA ievada un apstrādā pašvaldības darbinieki. </w:t>
      </w:r>
    </w:p>
    <w:p w14:paraId="392D3CA1" w14:textId="711F1B4D" w:rsidR="00882FDD" w:rsidRPr="0095558E" w:rsidRDefault="4255B17C" w:rsidP="49575E76">
      <w:pPr>
        <w:pStyle w:val="Heading1"/>
        <w:numPr>
          <w:ilvl w:val="0"/>
          <w:numId w:val="13"/>
        </w:numPr>
        <w:rPr>
          <w:rFonts w:ascii="Times New Roman" w:hAnsi="Times New Roman" w:cs="Times New Roman"/>
          <w:b/>
          <w:bCs/>
          <w:color w:val="000000" w:themeColor="text1"/>
          <w:sz w:val="28"/>
          <w:szCs w:val="28"/>
        </w:rPr>
      </w:pPr>
      <w:bookmarkStart w:id="3" w:name="_Toc125560325"/>
      <w:r w:rsidRPr="7D8C8663">
        <w:rPr>
          <w:rFonts w:ascii="Times New Roman" w:hAnsi="Times New Roman" w:cs="Times New Roman"/>
          <w:b/>
          <w:bCs/>
          <w:sz w:val="28"/>
          <w:szCs w:val="28"/>
        </w:rPr>
        <w:t>Kas var saņemt atbalstu?</w:t>
      </w:r>
      <w:bookmarkEnd w:id="3"/>
      <w:r w:rsidR="73935218" w:rsidRPr="7D8C8663">
        <w:rPr>
          <w:rFonts w:ascii="Times New Roman" w:hAnsi="Times New Roman" w:cs="Times New Roman"/>
          <w:b/>
          <w:bCs/>
          <w:color w:val="000000" w:themeColor="text1"/>
          <w:sz w:val="28"/>
          <w:szCs w:val="28"/>
        </w:rPr>
        <w:t> </w:t>
      </w:r>
    </w:p>
    <w:p w14:paraId="7C5A9375" w14:textId="36CF0657" w:rsidR="49575E76" w:rsidRPr="009E2250" w:rsidRDefault="49575E76" w:rsidP="009E2250"/>
    <w:p w14:paraId="53274193" w14:textId="0DA2A539" w:rsidR="008F0F68" w:rsidRDefault="2C101F0F" w:rsidP="0C12996A">
      <w:pPr>
        <w:pStyle w:val="NormalWeb"/>
        <w:shd w:val="clear" w:color="auto" w:fill="FFFFFF" w:themeFill="background1"/>
        <w:jc w:val="both"/>
        <w:rPr>
          <w:i/>
          <w:iCs/>
          <w:color w:val="000000" w:themeColor="text1"/>
          <w:sz w:val="26"/>
          <w:szCs w:val="26"/>
        </w:rPr>
      </w:pPr>
      <w:r w:rsidRPr="0C12996A">
        <w:rPr>
          <w:color w:val="000000" w:themeColor="text1"/>
          <w:sz w:val="26"/>
          <w:szCs w:val="26"/>
        </w:rPr>
        <w:t xml:space="preserve">Iesniegumu atbalsta saņemšanai saskaņā ar likumu (ne biežāk kā reizi mēnesī) var iesniegt </w:t>
      </w:r>
      <w:r w:rsidRPr="0C12996A">
        <w:rPr>
          <w:b/>
          <w:bCs/>
          <w:color w:val="000000" w:themeColor="text1"/>
          <w:sz w:val="26"/>
          <w:szCs w:val="26"/>
        </w:rPr>
        <w:t>mājokļa īpašnieks, kopīpašnieks, īrnieks vai tiesiskais valdītājs</w:t>
      </w:r>
      <w:r w:rsidR="4F2486F7" w:rsidRPr="0C12996A">
        <w:rPr>
          <w:b/>
          <w:bCs/>
          <w:i/>
          <w:iCs/>
          <w:color w:val="000000" w:themeColor="text1"/>
          <w:sz w:val="26"/>
          <w:szCs w:val="26"/>
        </w:rPr>
        <w:t>,</w:t>
      </w:r>
      <w:r w:rsidR="3C44D0BB" w:rsidRPr="0C12996A">
        <w:rPr>
          <w:b/>
          <w:bCs/>
          <w:i/>
          <w:iCs/>
          <w:color w:val="000000" w:themeColor="text1"/>
          <w:sz w:val="26"/>
          <w:szCs w:val="26"/>
        </w:rPr>
        <w:t xml:space="preserve"> </w:t>
      </w:r>
      <w:r w:rsidR="4F2486F7" w:rsidRPr="0C12996A">
        <w:rPr>
          <w:b/>
          <w:bCs/>
          <w:i/>
          <w:iCs/>
          <w:color w:val="000000" w:themeColor="text1"/>
          <w:sz w:val="26"/>
          <w:szCs w:val="26"/>
        </w:rPr>
        <w:t>tai skaitā</w:t>
      </w:r>
      <w:r w:rsidR="508A9DBC" w:rsidRPr="0C12996A">
        <w:rPr>
          <w:b/>
          <w:bCs/>
          <w:i/>
          <w:iCs/>
          <w:color w:val="000000" w:themeColor="text1"/>
          <w:sz w:val="26"/>
          <w:szCs w:val="26"/>
        </w:rPr>
        <w:t xml:space="preserve"> pilnvarotā</w:t>
      </w:r>
      <w:r w:rsidR="49020E4F" w:rsidRPr="0C12996A">
        <w:rPr>
          <w:b/>
          <w:bCs/>
          <w:i/>
          <w:iCs/>
          <w:color w:val="000000" w:themeColor="text1"/>
          <w:sz w:val="26"/>
          <w:szCs w:val="26"/>
        </w:rPr>
        <w:t>s</w:t>
      </w:r>
      <w:r w:rsidR="508A9DBC" w:rsidRPr="0C12996A">
        <w:rPr>
          <w:b/>
          <w:bCs/>
          <w:i/>
          <w:iCs/>
          <w:color w:val="000000" w:themeColor="text1"/>
          <w:sz w:val="26"/>
          <w:szCs w:val="26"/>
        </w:rPr>
        <w:t xml:space="preserve"> person</w:t>
      </w:r>
      <w:r w:rsidR="49020E4F" w:rsidRPr="0C12996A">
        <w:rPr>
          <w:b/>
          <w:bCs/>
          <w:i/>
          <w:iCs/>
          <w:color w:val="000000" w:themeColor="text1"/>
          <w:sz w:val="26"/>
          <w:szCs w:val="26"/>
        </w:rPr>
        <w:t>as</w:t>
      </w:r>
      <w:r w:rsidR="508A9DBC" w:rsidRPr="0C12996A">
        <w:rPr>
          <w:b/>
          <w:bCs/>
          <w:i/>
          <w:iCs/>
          <w:color w:val="000000" w:themeColor="text1"/>
          <w:sz w:val="26"/>
          <w:szCs w:val="26"/>
        </w:rPr>
        <w:t xml:space="preserve"> </w:t>
      </w:r>
      <w:r w:rsidR="508A9DBC" w:rsidRPr="0C12996A">
        <w:rPr>
          <w:color w:val="000000" w:themeColor="text1"/>
          <w:sz w:val="26"/>
          <w:szCs w:val="26"/>
        </w:rPr>
        <w:t xml:space="preserve">(piemēram, </w:t>
      </w:r>
      <w:r w:rsidR="0FBA1D66" w:rsidRPr="0C12996A">
        <w:rPr>
          <w:color w:val="000000" w:themeColor="text1"/>
          <w:sz w:val="26"/>
          <w:szCs w:val="26"/>
        </w:rPr>
        <w:t>pārvaldnieks</w:t>
      </w:r>
      <w:r w:rsidR="508A9DBC" w:rsidRPr="0C12996A">
        <w:rPr>
          <w:color w:val="000000" w:themeColor="text1"/>
          <w:sz w:val="26"/>
          <w:szCs w:val="26"/>
        </w:rPr>
        <w:t xml:space="preserve"> vai biedrības</w:t>
      </w:r>
      <w:r w:rsidR="508A9DBC" w:rsidRPr="0C12996A">
        <w:rPr>
          <w:b/>
          <w:bCs/>
          <w:i/>
          <w:iCs/>
          <w:color w:val="000000" w:themeColor="text1"/>
          <w:sz w:val="26"/>
          <w:szCs w:val="26"/>
        </w:rPr>
        <w:t xml:space="preserve"> </w:t>
      </w:r>
      <w:r w:rsidR="508A9DBC" w:rsidRPr="0C12996A">
        <w:rPr>
          <w:color w:val="000000" w:themeColor="text1"/>
          <w:sz w:val="26"/>
          <w:szCs w:val="26"/>
        </w:rPr>
        <w:t>priekšsēdētājs</w:t>
      </w:r>
      <w:r w:rsidR="508A9DBC" w:rsidRPr="0C12996A">
        <w:rPr>
          <w:i/>
          <w:iCs/>
          <w:color w:val="000000" w:themeColor="text1"/>
          <w:sz w:val="26"/>
          <w:szCs w:val="26"/>
        </w:rPr>
        <w:t>)</w:t>
      </w:r>
      <w:r w:rsidR="49020E4F" w:rsidRPr="0C12996A">
        <w:rPr>
          <w:i/>
          <w:iCs/>
          <w:color w:val="000000" w:themeColor="text1"/>
          <w:sz w:val="26"/>
          <w:szCs w:val="26"/>
        </w:rPr>
        <w:t>.</w:t>
      </w:r>
    </w:p>
    <w:p w14:paraId="3E163B5E" w14:textId="413B5036" w:rsidR="00E3279F" w:rsidRPr="003736F4" w:rsidRDefault="00C6719A" w:rsidP="00C245C4">
      <w:pPr>
        <w:pStyle w:val="NormalWeb"/>
        <w:shd w:val="clear" w:color="auto" w:fill="FFFFFF"/>
        <w:jc w:val="both"/>
        <w:rPr>
          <w:bCs/>
          <w:iCs/>
          <w:color w:val="000000" w:themeColor="text1"/>
          <w:sz w:val="26"/>
          <w:szCs w:val="26"/>
        </w:rPr>
      </w:pPr>
      <w:r w:rsidRPr="003736F4">
        <w:rPr>
          <w:sz w:val="26"/>
          <w:szCs w:val="26"/>
          <w:shd w:val="clear" w:color="auto" w:fill="FFFFFF"/>
        </w:rPr>
        <w:t xml:space="preserve"> </w:t>
      </w:r>
      <w:r w:rsidR="008B72CA" w:rsidRPr="003736F4">
        <w:rPr>
          <w:color w:val="000000" w:themeColor="text1"/>
          <w:sz w:val="26"/>
          <w:szCs w:val="26"/>
        </w:rPr>
        <w:t>Lai reģistrētu iesniegumu,</w:t>
      </w:r>
      <w:r w:rsidR="00721D5E" w:rsidRPr="003736F4">
        <w:rPr>
          <w:color w:val="000000" w:themeColor="text1"/>
          <w:sz w:val="26"/>
          <w:szCs w:val="26"/>
        </w:rPr>
        <w:t xml:space="preserve"> </w:t>
      </w:r>
      <w:r w:rsidR="00D44771">
        <w:rPr>
          <w:color w:val="000000" w:themeColor="text1"/>
          <w:sz w:val="26"/>
          <w:szCs w:val="26"/>
        </w:rPr>
        <w:t>jā</w:t>
      </w:r>
      <w:r w:rsidR="00721D5E" w:rsidRPr="003736F4">
        <w:rPr>
          <w:color w:val="000000" w:themeColor="text1"/>
          <w:sz w:val="26"/>
          <w:szCs w:val="26"/>
        </w:rPr>
        <w:t>norād</w:t>
      </w:r>
      <w:r w:rsidR="00D44771">
        <w:rPr>
          <w:color w:val="000000" w:themeColor="text1"/>
          <w:sz w:val="26"/>
          <w:szCs w:val="26"/>
        </w:rPr>
        <w:t>a</w:t>
      </w:r>
      <w:r w:rsidR="00721D5E" w:rsidRPr="003736F4">
        <w:rPr>
          <w:color w:val="000000" w:themeColor="text1"/>
          <w:sz w:val="26"/>
          <w:szCs w:val="26"/>
        </w:rPr>
        <w:t xml:space="preserve"> iesniedzēja:</w:t>
      </w:r>
    </w:p>
    <w:p w14:paraId="20E08870" w14:textId="66E43FBC" w:rsidR="00161D8E" w:rsidRPr="003736F4" w:rsidRDefault="6583FF09" w:rsidP="49575E76">
      <w:pPr>
        <w:pStyle w:val="tv213"/>
        <w:numPr>
          <w:ilvl w:val="0"/>
          <w:numId w:val="12"/>
        </w:numPr>
        <w:shd w:val="clear" w:color="auto" w:fill="FFFFFF" w:themeFill="background1"/>
        <w:spacing w:before="0" w:beforeAutospacing="0" w:after="0" w:afterAutospacing="0" w:line="293" w:lineRule="atLeast"/>
        <w:jc w:val="both"/>
        <w:rPr>
          <w:color w:val="000000" w:themeColor="text1"/>
          <w:sz w:val="26"/>
          <w:szCs w:val="26"/>
        </w:rPr>
      </w:pPr>
      <w:r w:rsidRPr="49575E76">
        <w:rPr>
          <w:color w:val="000000" w:themeColor="text1"/>
          <w:sz w:val="26"/>
          <w:szCs w:val="26"/>
        </w:rPr>
        <w:t>vārd</w:t>
      </w:r>
      <w:r w:rsidR="63B747C6" w:rsidRPr="49575E76">
        <w:rPr>
          <w:color w:val="000000" w:themeColor="text1"/>
          <w:sz w:val="26"/>
          <w:szCs w:val="26"/>
        </w:rPr>
        <w:t>s</w:t>
      </w:r>
      <w:r w:rsidRPr="49575E76">
        <w:rPr>
          <w:color w:val="000000" w:themeColor="text1"/>
          <w:sz w:val="26"/>
          <w:szCs w:val="26"/>
        </w:rPr>
        <w:t>, uzvārd</w:t>
      </w:r>
      <w:r w:rsidR="63B747C6" w:rsidRPr="49575E76">
        <w:rPr>
          <w:color w:val="000000" w:themeColor="text1"/>
          <w:sz w:val="26"/>
          <w:szCs w:val="26"/>
        </w:rPr>
        <w:t>s</w:t>
      </w:r>
      <w:r w:rsidRPr="49575E76">
        <w:rPr>
          <w:color w:val="000000" w:themeColor="text1"/>
          <w:sz w:val="26"/>
          <w:szCs w:val="26"/>
        </w:rPr>
        <w:t xml:space="preserve">, </w:t>
      </w:r>
    </w:p>
    <w:p w14:paraId="60DEFE63" w14:textId="56CCC4D6" w:rsidR="00161D8E" w:rsidRPr="003736F4" w:rsidRDefault="00B8230B" w:rsidP="00161D8E">
      <w:pPr>
        <w:pStyle w:val="tv213"/>
        <w:numPr>
          <w:ilvl w:val="0"/>
          <w:numId w:val="12"/>
        </w:numPr>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personas kod</w:t>
      </w:r>
      <w:r w:rsidR="00D44771">
        <w:rPr>
          <w:color w:val="000000" w:themeColor="text1"/>
          <w:sz w:val="26"/>
          <w:szCs w:val="26"/>
        </w:rPr>
        <w:t>s</w:t>
      </w:r>
      <w:r w:rsidRPr="003736F4">
        <w:rPr>
          <w:color w:val="000000" w:themeColor="text1"/>
          <w:sz w:val="26"/>
          <w:szCs w:val="26"/>
        </w:rPr>
        <w:t xml:space="preserve">, </w:t>
      </w:r>
    </w:p>
    <w:p w14:paraId="65D203AA" w14:textId="08A826C7" w:rsidR="00161D8E" w:rsidRPr="003736F4" w:rsidRDefault="00B8230B" w:rsidP="00161D8E">
      <w:pPr>
        <w:pStyle w:val="tv213"/>
        <w:numPr>
          <w:ilvl w:val="0"/>
          <w:numId w:val="12"/>
        </w:numPr>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kontaktinformācij</w:t>
      </w:r>
      <w:r w:rsidR="00D44771">
        <w:rPr>
          <w:color w:val="000000" w:themeColor="text1"/>
          <w:sz w:val="26"/>
          <w:szCs w:val="26"/>
        </w:rPr>
        <w:t>a</w:t>
      </w:r>
      <w:r w:rsidR="00161D8E" w:rsidRPr="003736F4">
        <w:rPr>
          <w:color w:val="000000" w:themeColor="text1"/>
          <w:sz w:val="26"/>
          <w:szCs w:val="26"/>
        </w:rPr>
        <w:t>,</w:t>
      </w:r>
      <w:r w:rsidRPr="003736F4">
        <w:rPr>
          <w:color w:val="000000" w:themeColor="text1"/>
          <w:sz w:val="26"/>
          <w:szCs w:val="26"/>
        </w:rPr>
        <w:t xml:space="preserve"> </w:t>
      </w:r>
    </w:p>
    <w:p w14:paraId="450070DA" w14:textId="09237F3A" w:rsidR="00FA7C93" w:rsidRPr="003736F4" w:rsidRDefault="6583FF09" w:rsidP="49575E76">
      <w:pPr>
        <w:pStyle w:val="tv213"/>
        <w:numPr>
          <w:ilvl w:val="0"/>
          <w:numId w:val="12"/>
        </w:numPr>
        <w:shd w:val="clear" w:color="auto" w:fill="FFFFFF" w:themeFill="background1"/>
        <w:spacing w:before="0" w:beforeAutospacing="0" w:after="0" w:afterAutospacing="0" w:line="293" w:lineRule="atLeast"/>
        <w:jc w:val="both"/>
        <w:rPr>
          <w:color w:val="000000" w:themeColor="text1"/>
          <w:sz w:val="26"/>
          <w:szCs w:val="26"/>
        </w:rPr>
      </w:pPr>
      <w:r w:rsidRPr="49575E76">
        <w:rPr>
          <w:color w:val="000000" w:themeColor="text1"/>
          <w:sz w:val="26"/>
          <w:szCs w:val="26"/>
        </w:rPr>
        <w:t>kredītiestādes vai pasta norēķinu sistēmas konta numur</w:t>
      </w:r>
      <w:r w:rsidR="63B747C6" w:rsidRPr="49575E76">
        <w:rPr>
          <w:color w:val="000000" w:themeColor="text1"/>
          <w:sz w:val="26"/>
          <w:szCs w:val="26"/>
        </w:rPr>
        <w:t>s</w:t>
      </w:r>
      <w:r w:rsidRPr="49575E76">
        <w:rPr>
          <w:color w:val="000000" w:themeColor="text1"/>
          <w:sz w:val="26"/>
          <w:szCs w:val="26"/>
        </w:rPr>
        <w:t>, kurā ieskaitāms atbalsts mājsaimniecībai</w:t>
      </w:r>
      <w:r w:rsidR="284E4217" w:rsidRPr="49575E76">
        <w:rPr>
          <w:color w:val="000000" w:themeColor="text1"/>
          <w:sz w:val="26"/>
          <w:szCs w:val="26"/>
        </w:rPr>
        <w:t>.</w:t>
      </w:r>
    </w:p>
    <w:p w14:paraId="44E37995" w14:textId="61383970" w:rsidR="00B8230B" w:rsidRPr="003736F4" w:rsidRDefault="001C1C82" w:rsidP="00FA7C93">
      <w:pPr>
        <w:pStyle w:val="tv213"/>
        <w:shd w:val="clear" w:color="auto" w:fill="FFFFFF"/>
        <w:spacing w:before="0" w:beforeAutospacing="0" w:after="0" w:afterAutospacing="0" w:line="293" w:lineRule="atLeast"/>
        <w:ind w:left="720"/>
        <w:jc w:val="both"/>
        <w:rPr>
          <w:color w:val="000000" w:themeColor="text1"/>
          <w:sz w:val="26"/>
          <w:szCs w:val="26"/>
        </w:rPr>
      </w:pPr>
      <w:r w:rsidRPr="003736F4">
        <w:rPr>
          <w:color w:val="000000" w:themeColor="text1"/>
          <w:sz w:val="26"/>
          <w:szCs w:val="26"/>
        </w:rPr>
        <w:t xml:space="preserve"> </w:t>
      </w:r>
    </w:p>
    <w:p w14:paraId="766BDF42" w14:textId="4939FFFC" w:rsidR="5C4B34A6" w:rsidRDefault="6ED58F25" w:rsidP="49575E76">
      <w:pPr>
        <w:pStyle w:val="tv213"/>
        <w:shd w:val="clear" w:color="auto" w:fill="FFFFFF" w:themeFill="background1"/>
        <w:spacing w:before="0" w:beforeAutospacing="0" w:after="0" w:afterAutospacing="0" w:line="293" w:lineRule="atLeast"/>
        <w:jc w:val="both"/>
        <w:rPr>
          <w:color w:val="000000" w:themeColor="text1"/>
          <w:sz w:val="26"/>
          <w:szCs w:val="26"/>
        </w:rPr>
      </w:pPr>
      <w:r w:rsidRPr="49575E76">
        <w:rPr>
          <w:b/>
          <w:bCs/>
          <w:color w:val="000000" w:themeColor="text1"/>
          <w:sz w:val="26"/>
          <w:szCs w:val="26"/>
        </w:rPr>
        <w:lastRenderedPageBreak/>
        <w:t xml:space="preserve">!!! </w:t>
      </w:r>
      <w:r w:rsidR="1A2D5F81" w:rsidRPr="49575E76">
        <w:rPr>
          <w:b/>
          <w:bCs/>
          <w:color w:val="000000" w:themeColor="text1"/>
          <w:sz w:val="26"/>
          <w:szCs w:val="26"/>
        </w:rPr>
        <w:t xml:space="preserve">Iesniedzējs </w:t>
      </w:r>
      <w:r w:rsidR="1A2D5F81" w:rsidRPr="49575E76">
        <w:rPr>
          <w:color w:val="000000" w:themeColor="text1"/>
          <w:sz w:val="26"/>
          <w:szCs w:val="26"/>
        </w:rPr>
        <w:t>v</w:t>
      </w:r>
      <w:r w:rsidR="5CFED2C6" w:rsidRPr="49575E76">
        <w:rPr>
          <w:color w:val="000000" w:themeColor="text1"/>
          <w:sz w:val="26"/>
          <w:szCs w:val="26"/>
        </w:rPr>
        <w:t xml:space="preserve">ar norādīt </w:t>
      </w:r>
      <w:r w:rsidR="5CFED2C6" w:rsidRPr="49575E76">
        <w:rPr>
          <w:b/>
          <w:bCs/>
          <w:i/>
          <w:iCs/>
          <w:color w:val="000000" w:themeColor="text1"/>
          <w:sz w:val="26"/>
          <w:szCs w:val="26"/>
        </w:rPr>
        <w:t>citai personai piederošu bankas kontu</w:t>
      </w:r>
      <w:r w:rsidR="5CFED2C6" w:rsidRPr="49575E76">
        <w:rPr>
          <w:color w:val="000000" w:themeColor="text1"/>
          <w:sz w:val="26"/>
          <w:szCs w:val="26"/>
        </w:rPr>
        <w:t xml:space="preserve"> un arī šīs personas vārdu, uzvārdu, personas kodu.</w:t>
      </w:r>
      <w:r w:rsidR="7EE8C06D" w:rsidRPr="49575E76">
        <w:rPr>
          <w:color w:val="000000" w:themeColor="text1"/>
          <w:sz w:val="26"/>
          <w:szCs w:val="26"/>
        </w:rPr>
        <w:t xml:space="preserve"> </w:t>
      </w:r>
    </w:p>
    <w:p w14:paraId="0F135DFC" w14:textId="750932FB" w:rsidR="004261CF" w:rsidRPr="003736F4" w:rsidRDefault="004261CF" w:rsidP="00E3279F">
      <w:pPr>
        <w:pStyle w:val="tv213"/>
        <w:shd w:val="clear" w:color="auto" w:fill="FFFFFF"/>
        <w:spacing w:before="0" w:beforeAutospacing="0" w:after="0" w:afterAutospacing="0" w:line="293" w:lineRule="atLeast"/>
        <w:jc w:val="both"/>
        <w:rPr>
          <w:color w:val="000000" w:themeColor="text1"/>
          <w:sz w:val="26"/>
          <w:szCs w:val="26"/>
        </w:rPr>
      </w:pPr>
    </w:p>
    <w:p w14:paraId="7CF5CE5A" w14:textId="43433D30" w:rsidR="004261CF" w:rsidRPr="003736F4" w:rsidRDefault="004261CF" w:rsidP="00E3279F">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Ja mājoklis pieder fiziskai personai, kur paralēli ir </w:t>
      </w:r>
      <w:r w:rsidRPr="003736F4">
        <w:rPr>
          <w:b/>
          <w:bCs/>
          <w:color w:val="000000" w:themeColor="text1"/>
          <w:sz w:val="26"/>
          <w:szCs w:val="26"/>
        </w:rPr>
        <w:t>reģistrēta adrese</w:t>
      </w:r>
      <w:r w:rsidRPr="003736F4">
        <w:rPr>
          <w:color w:val="000000" w:themeColor="text1"/>
          <w:sz w:val="26"/>
          <w:szCs w:val="26"/>
        </w:rPr>
        <w:t xml:space="preserve"> </w:t>
      </w:r>
      <w:r w:rsidRPr="003736F4">
        <w:rPr>
          <w:b/>
          <w:bCs/>
          <w:color w:val="000000" w:themeColor="text1"/>
          <w:sz w:val="26"/>
          <w:szCs w:val="26"/>
        </w:rPr>
        <w:t>juridiskai</w:t>
      </w:r>
      <w:r w:rsidR="00AD5A79" w:rsidRPr="003736F4">
        <w:rPr>
          <w:b/>
          <w:bCs/>
          <w:color w:val="000000" w:themeColor="text1"/>
          <w:sz w:val="26"/>
          <w:szCs w:val="26"/>
        </w:rPr>
        <w:t xml:space="preserve"> personai</w:t>
      </w:r>
      <w:r w:rsidR="00AD5A79" w:rsidRPr="003736F4">
        <w:rPr>
          <w:color w:val="000000" w:themeColor="text1"/>
          <w:sz w:val="26"/>
          <w:szCs w:val="26"/>
        </w:rPr>
        <w:t xml:space="preserve">, atbalsts </w:t>
      </w:r>
      <w:r w:rsidR="00AD5A79" w:rsidRPr="008B2BC9">
        <w:rPr>
          <w:b/>
          <w:i/>
          <w:color w:val="000000" w:themeColor="text1"/>
          <w:sz w:val="26"/>
          <w:szCs w:val="26"/>
        </w:rPr>
        <w:t>tiek piemērots</w:t>
      </w:r>
      <w:r w:rsidR="00AD5A79" w:rsidRPr="003736F4">
        <w:rPr>
          <w:color w:val="000000" w:themeColor="text1"/>
          <w:sz w:val="26"/>
          <w:szCs w:val="26"/>
        </w:rPr>
        <w:t xml:space="preserve">, ja minētajā adresē </w:t>
      </w:r>
      <w:r w:rsidR="00AD5A79" w:rsidRPr="003736F4">
        <w:rPr>
          <w:b/>
          <w:bCs/>
          <w:i/>
          <w:iCs/>
          <w:color w:val="000000" w:themeColor="text1"/>
          <w:sz w:val="26"/>
          <w:szCs w:val="26"/>
        </w:rPr>
        <w:t>mājsaimniecības lietotājs</w:t>
      </w:r>
      <w:r w:rsidR="00AD5A79" w:rsidRPr="003736F4">
        <w:rPr>
          <w:color w:val="000000" w:themeColor="text1"/>
          <w:sz w:val="26"/>
          <w:szCs w:val="26"/>
        </w:rPr>
        <w:t xml:space="preserve"> pērk un </w:t>
      </w:r>
      <w:r w:rsidR="00AD5A79" w:rsidRPr="003736F4">
        <w:rPr>
          <w:b/>
          <w:bCs/>
          <w:color w:val="000000" w:themeColor="text1"/>
          <w:sz w:val="26"/>
          <w:szCs w:val="26"/>
        </w:rPr>
        <w:t>izlieto</w:t>
      </w:r>
      <w:r w:rsidR="00DD6B2F" w:rsidRPr="003736F4">
        <w:rPr>
          <w:b/>
          <w:bCs/>
          <w:color w:val="000000" w:themeColor="text1"/>
          <w:sz w:val="26"/>
          <w:szCs w:val="26"/>
        </w:rPr>
        <w:t xml:space="preserve"> enerģiju savas mājsaimniecības</w:t>
      </w:r>
      <w:r w:rsidR="00DD6B2F" w:rsidRPr="003736F4">
        <w:rPr>
          <w:color w:val="000000" w:themeColor="text1"/>
          <w:sz w:val="26"/>
          <w:szCs w:val="26"/>
        </w:rPr>
        <w:t xml:space="preserve"> </w:t>
      </w:r>
      <w:r w:rsidR="00DD6B2F" w:rsidRPr="003736F4">
        <w:rPr>
          <w:b/>
          <w:bCs/>
          <w:color w:val="000000" w:themeColor="text1"/>
          <w:sz w:val="26"/>
          <w:szCs w:val="26"/>
        </w:rPr>
        <w:t>vajadzībām</w:t>
      </w:r>
      <w:r w:rsidR="00DD6B2F" w:rsidRPr="003736F4">
        <w:rPr>
          <w:color w:val="000000" w:themeColor="text1"/>
          <w:sz w:val="26"/>
          <w:szCs w:val="26"/>
        </w:rPr>
        <w:t>.</w:t>
      </w:r>
      <w:r w:rsidR="00C93A97" w:rsidRPr="003736F4">
        <w:rPr>
          <w:rStyle w:val="FootnoteReference"/>
          <w:color w:val="000000" w:themeColor="text1"/>
          <w:sz w:val="26"/>
          <w:szCs w:val="26"/>
        </w:rPr>
        <w:footnoteReference w:id="4"/>
      </w:r>
    </w:p>
    <w:p w14:paraId="058F34BB" w14:textId="10E4D268" w:rsidR="00874CDF" w:rsidRPr="003736F4" w:rsidRDefault="00874CDF" w:rsidP="00E3279F">
      <w:pPr>
        <w:pStyle w:val="tv213"/>
        <w:shd w:val="clear" w:color="auto" w:fill="FFFFFF"/>
        <w:spacing w:before="0" w:beforeAutospacing="0" w:after="0" w:afterAutospacing="0" w:line="293" w:lineRule="atLeast"/>
        <w:jc w:val="both"/>
        <w:rPr>
          <w:color w:val="000000" w:themeColor="text1"/>
          <w:sz w:val="26"/>
          <w:szCs w:val="26"/>
        </w:rPr>
      </w:pPr>
    </w:p>
    <w:p w14:paraId="7AADF8F4" w14:textId="46509681" w:rsidR="005D100A" w:rsidRPr="008B2BC9" w:rsidRDefault="00874CDF" w:rsidP="00E3279F">
      <w:pPr>
        <w:pStyle w:val="tv213"/>
        <w:shd w:val="clear" w:color="auto" w:fill="FFFFFF"/>
        <w:spacing w:before="0" w:beforeAutospacing="0" w:after="0" w:afterAutospacing="0" w:line="293" w:lineRule="atLeast"/>
        <w:jc w:val="both"/>
        <w:rPr>
          <w:bCs/>
          <w:iCs/>
          <w:color w:val="000000" w:themeColor="text1"/>
          <w:sz w:val="26"/>
          <w:szCs w:val="26"/>
        </w:rPr>
      </w:pPr>
      <w:r w:rsidRPr="003736F4">
        <w:rPr>
          <w:color w:val="000000" w:themeColor="text1"/>
          <w:sz w:val="26"/>
          <w:szCs w:val="26"/>
        </w:rPr>
        <w:t xml:space="preserve">Atbalsts </w:t>
      </w:r>
      <w:r w:rsidRPr="008B2BC9">
        <w:rPr>
          <w:b/>
          <w:bCs/>
          <w:i/>
          <w:iCs/>
          <w:color w:val="000000" w:themeColor="text1"/>
          <w:sz w:val="26"/>
          <w:szCs w:val="26"/>
        </w:rPr>
        <w:t>tiek</w:t>
      </w:r>
      <w:r w:rsidRPr="008B2BC9">
        <w:rPr>
          <w:b/>
          <w:i/>
          <w:color w:val="000000" w:themeColor="text1"/>
          <w:sz w:val="26"/>
          <w:szCs w:val="26"/>
        </w:rPr>
        <w:t xml:space="preserve"> piemērots</w:t>
      </w:r>
      <w:r w:rsidRPr="003736F4">
        <w:rPr>
          <w:color w:val="000000" w:themeColor="text1"/>
          <w:sz w:val="26"/>
          <w:szCs w:val="26"/>
        </w:rPr>
        <w:t xml:space="preserve">, ja mājoklis pieder juridiskai personai, bet ir </w:t>
      </w:r>
      <w:r w:rsidRPr="003736F4">
        <w:rPr>
          <w:b/>
          <w:bCs/>
          <w:i/>
          <w:iCs/>
          <w:color w:val="000000" w:themeColor="text1"/>
          <w:sz w:val="26"/>
          <w:szCs w:val="26"/>
        </w:rPr>
        <w:t>noslēgts īres līgums ar fizisku personu.</w:t>
      </w:r>
      <w:r w:rsidR="00CE3584">
        <w:rPr>
          <w:b/>
          <w:bCs/>
          <w:i/>
          <w:iCs/>
          <w:color w:val="000000" w:themeColor="text1"/>
          <w:sz w:val="26"/>
          <w:szCs w:val="26"/>
        </w:rPr>
        <w:t xml:space="preserve"> </w:t>
      </w:r>
      <w:r w:rsidR="00565D5D" w:rsidRPr="008B2BC9">
        <w:rPr>
          <w:bCs/>
          <w:iCs/>
          <w:color w:val="000000" w:themeColor="text1"/>
          <w:sz w:val="26"/>
          <w:szCs w:val="26"/>
        </w:rPr>
        <w:t>Iesniegumu var iesniegt īrniek</w:t>
      </w:r>
      <w:r w:rsidR="0039385E" w:rsidRPr="008B2BC9">
        <w:rPr>
          <w:bCs/>
          <w:iCs/>
          <w:color w:val="000000" w:themeColor="text1"/>
          <w:sz w:val="26"/>
          <w:szCs w:val="26"/>
        </w:rPr>
        <w:t>s</w:t>
      </w:r>
      <w:r w:rsidR="008B2BC9" w:rsidRPr="008B2BC9">
        <w:rPr>
          <w:bCs/>
          <w:iCs/>
          <w:color w:val="000000" w:themeColor="text1"/>
          <w:sz w:val="26"/>
          <w:szCs w:val="26"/>
        </w:rPr>
        <w:t xml:space="preserve"> </w:t>
      </w:r>
      <w:r w:rsidR="00CA0BC4" w:rsidRPr="008B2BC9">
        <w:rPr>
          <w:bCs/>
          <w:iCs/>
          <w:color w:val="000000" w:themeColor="text1"/>
          <w:sz w:val="26"/>
          <w:szCs w:val="26"/>
        </w:rPr>
        <w:t>uz</w:t>
      </w:r>
      <w:r w:rsidR="0021031B" w:rsidRPr="008B2BC9">
        <w:rPr>
          <w:bCs/>
          <w:iCs/>
          <w:color w:val="000000" w:themeColor="text1"/>
          <w:sz w:val="26"/>
          <w:szCs w:val="26"/>
        </w:rPr>
        <w:t xml:space="preserve"> </w:t>
      </w:r>
      <w:r w:rsidR="008B2BC9" w:rsidRPr="008B2BC9">
        <w:rPr>
          <w:bCs/>
          <w:iCs/>
          <w:color w:val="000000" w:themeColor="text1"/>
          <w:sz w:val="26"/>
          <w:szCs w:val="26"/>
        </w:rPr>
        <w:t>dzīvokļa</w:t>
      </w:r>
      <w:r w:rsidR="00CA0BC4" w:rsidRPr="008B2BC9">
        <w:rPr>
          <w:bCs/>
          <w:iCs/>
          <w:color w:val="000000" w:themeColor="text1"/>
          <w:sz w:val="26"/>
          <w:szCs w:val="26"/>
        </w:rPr>
        <w:t xml:space="preserve"> īres līguma pamata</w:t>
      </w:r>
      <w:r w:rsidR="0039385E" w:rsidRPr="008B2BC9">
        <w:rPr>
          <w:bCs/>
          <w:iCs/>
          <w:color w:val="000000" w:themeColor="text1"/>
          <w:sz w:val="26"/>
          <w:szCs w:val="26"/>
        </w:rPr>
        <w:t>.</w:t>
      </w:r>
    </w:p>
    <w:p w14:paraId="221BD0B3" w14:textId="77777777" w:rsidR="005D100A" w:rsidRDefault="005D100A" w:rsidP="00E3279F">
      <w:pPr>
        <w:pStyle w:val="tv213"/>
        <w:shd w:val="clear" w:color="auto" w:fill="FFFFFF"/>
        <w:spacing w:before="0" w:beforeAutospacing="0" w:after="0" w:afterAutospacing="0" w:line="293" w:lineRule="atLeast"/>
        <w:jc w:val="both"/>
        <w:rPr>
          <w:b/>
          <w:bCs/>
          <w:i/>
          <w:iCs/>
          <w:color w:val="000000" w:themeColor="text1"/>
          <w:sz w:val="26"/>
          <w:szCs w:val="26"/>
        </w:rPr>
      </w:pPr>
    </w:p>
    <w:p w14:paraId="35689CC6" w14:textId="7AA6C536" w:rsidR="00874CDF" w:rsidRDefault="237054D2" w:rsidP="0C12996A">
      <w:pPr>
        <w:pStyle w:val="tv213"/>
        <w:shd w:val="clear" w:color="auto" w:fill="FFFFFF" w:themeFill="background1"/>
        <w:spacing w:before="0" w:beforeAutospacing="0" w:after="0" w:afterAutospacing="0" w:line="293" w:lineRule="atLeast"/>
        <w:jc w:val="both"/>
        <w:rPr>
          <w:b/>
          <w:bCs/>
          <w:i/>
          <w:iCs/>
          <w:color w:val="000000" w:themeColor="text1"/>
          <w:sz w:val="26"/>
          <w:szCs w:val="26"/>
        </w:rPr>
      </w:pPr>
      <w:r w:rsidRPr="0C12996A">
        <w:rPr>
          <w:color w:val="000000" w:themeColor="text1"/>
          <w:sz w:val="26"/>
          <w:szCs w:val="26"/>
        </w:rPr>
        <w:t>Ja</w:t>
      </w:r>
      <w:r w:rsidRPr="0C12996A">
        <w:rPr>
          <w:b/>
          <w:bCs/>
          <w:i/>
          <w:iCs/>
          <w:color w:val="000000" w:themeColor="text1"/>
          <w:sz w:val="26"/>
          <w:szCs w:val="26"/>
        </w:rPr>
        <w:t xml:space="preserve"> vairāku dzīvokļu mājā mājokļi pieder fiziskām personām, </w:t>
      </w:r>
      <w:r w:rsidRPr="0C12996A">
        <w:rPr>
          <w:color w:val="000000" w:themeColor="text1"/>
          <w:sz w:val="26"/>
          <w:szCs w:val="26"/>
        </w:rPr>
        <w:t>i</w:t>
      </w:r>
      <w:r w:rsidR="3C70751A" w:rsidRPr="0C12996A">
        <w:rPr>
          <w:color w:val="000000" w:themeColor="text1"/>
          <w:sz w:val="26"/>
          <w:szCs w:val="26"/>
        </w:rPr>
        <w:t xml:space="preserve">esniegumu var iesniegt </w:t>
      </w:r>
      <w:r w:rsidR="378D1503" w:rsidRPr="0C12996A">
        <w:rPr>
          <w:color w:val="000000" w:themeColor="text1"/>
          <w:sz w:val="26"/>
          <w:szCs w:val="26"/>
        </w:rPr>
        <w:t xml:space="preserve">katrs </w:t>
      </w:r>
      <w:r w:rsidR="3C70751A" w:rsidRPr="0C12996A">
        <w:rPr>
          <w:color w:val="000000" w:themeColor="text1"/>
          <w:sz w:val="26"/>
          <w:szCs w:val="26"/>
        </w:rPr>
        <w:t>pats</w:t>
      </w:r>
      <w:r w:rsidR="378D1503" w:rsidRPr="0C12996A">
        <w:rPr>
          <w:b/>
          <w:bCs/>
          <w:i/>
          <w:iCs/>
          <w:color w:val="000000" w:themeColor="text1"/>
          <w:sz w:val="26"/>
          <w:szCs w:val="26"/>
        </w:rPr>
        <w:t xml:space="preserve"> </w:t>
      </w:r>
      <w:r w:rsidRPr="0C12996A">
        <w:rPr>
          <w:b/>
          <w:bCs/>
          <w:i/>
          <w:iCs/>
          <w:color w:val="000000" w:themeColor="text1"/>
          <w:sz w:val="26"/>
          <w:szCs w:val="26"/>
        </w:rPr>
        <w:t>ī</w:t>
      </w:r>
      <w:r w:rsidR="51536180" w:rsidRPr="0C12996A">
        <w:rPr>
          <w:b/>
          <w:bCs/>
          <w:i/>
          <w:iCs/>
          <w:color w:val="000000" w:themeColor="text1"/>
          <w:sz w:val="26"/>
          <w:szCs w:val="26"/>
        </w:rPr>
        <w:t>p</w:t>
      </w:r>
      <w:r w:rsidRPr="0C12996A">
        <w:rPr>
          <w:b/>
          <w:bCs/>
          <w:i/>
          <w:iCs/>
          <w:color w:val="000000" w:themeColor="text1"/>
          <w:sz w:val="26"/>
          <w:szCs w:val="26"/>
        </w:rPr>
        <w:t>ašnieks</w:t>
      </w:r>
      <w:r w:rsidR="51536180" w:rsidRPr="0C12996A">
        <w:rPr>
          <w:b/>
          <w:bCs/>
          <w:i/>
          <w:iCs/>
          <w:color w:val="000000" w:themeColor="text1"/>
          <w:sz w:val="26"/>
          <w:szCs w:val="26"/>
        </w:rPr>
        <w:t>,</w:t>
      </w:r>
      <w:r w:rsidR="378D1503" w:rsidRPr="0C12996A">
        <w:rPr>
          <w:b/>
          <w:bCs/>
          <w:i/>
          <w:iCs/>
          <w:color w:val="000000" w:themeColor="text1"/>
          <w:sz w:val="26"/>
          <w:szCs w:val="26"/>
        </w:rPr>
        <w:t xml:space="preserve"> </w:t>
      </w:r>
      <w:r w:rsidR="3C70751A" w:rsidRPr="0C12996A">
        <w:rPr>
          <w:b/>
          <w:bCs/>
          <w:i/>
          <w:iCs/>
          <w:color w:val="000000" w:themeColor="text1"/>
          <w:sz w:val="26"/>
          <w:szCs w:val="26"/>
        </w:rPr>
        <w:t>dzīvokļu apsaimniekošanas biedrība</w:t>
      </w:r>
      <w:r w:rsidR="729A4C0D" w:rsidRPr="0C12996A">
        <w:rPr>
          <w:b/>
          <w:bCs/>
          <w:i/>
          <w:iCs/>
          <w:color w:val="000000" w:themeColor="text1"/>
          <w:sz w:val="26"/>
          <w:szCs w:val="26"/>
        </w:rPr>
        <w:t xml:space="preserve"> vai</w:t>
      </w:r>
      <w:r w:rsidR="6E57AF5E" w:rsidRPr="0C12996A">
        <w:rPr>
          <w:b/>
          <w:bCs/>
          <w:i/>
          <w:iCs/>
          <w:color w:val="000000" w:themeColor="text1"/>
          <w:sz w:val="26"/>
          <w:szCs w:val="26"/>
        </w:rPr>
        <w:t xml:space="preserve"> pārvaldnieks </w:t>
      </w:r>
      <w:r w:rsidR="729A4C0D" w:rsidRPr="0C12996A">
        <w:rPr>
          <w:b/>
          <w:bCs/>
          <w:i/>
          <w:iCs/>
          <w:color w:val="000000" w:themeColor="text1"/>
          <w:sz w:val="26"/>
          <w:szCs w:val="26"/>
        </w:rPr>
        <w:t>(S</w:t>
      </w:r>
      <w:r w:rsidR="3C70751A" w:rsidRPr="0C12996A">
        <w:rPr>
          <w:b/>
          <w:bCs/>
          <w:i/>
          <w:iCs/>
          <w:color w:val="000000" w:themeColor="text1"/>
          <w:sz w:val="26"/>
          <w:szCs w:val="26"/>
        </w:rPr>
        <w:t>IA</w:t>
      </w:r>
      <w:r w:rsidR="729A4C0D" w:rsidRPr="0C12996A">
        <w:rPr>
          <w:b/>
          <w:bCs/>
          <w:i/>
          <w:iCs/>
          <w:color w:val="000000" w:themeColor="text1"/>
          <w:sz w:val="26"/>
          <w:szCs w:val="26"/>
        </w:rPr>
        <w:t>)</w:t>
      </w:r>
      <w:r w:rsidR="6849C634" w:rsidRPr="0C12996A">
        <w:rPr>
          <w:b/>
          <w:bCs/>
          <w:i/>
          <w:iCs/>
          <w:color w:val="000000" w:themeColor="text1"/>
          <w:sz w:val="26"/>
          <w:szCs w:val="26"/>
        </w:rPr>
        <w:t xml:space="preserve"> uz</w:t>
      </w:r>
      <w:r w:rsidR="1155FC9D" w:rsidRPr="0C12996A">
        <w:rPr>
          <w:b/>
          <w:bCs/>
          <w:i/>
          <w:iCs/>
          <w:color w:val="000000" w:themeColor="text1"/>
          <w:sz w:val="26"/>
          <w:szCs w:val="26"/>
        </w:rPr>
        <w:t xml:space="preserve"> pilnvarojuma </w:t>
      </w:r>
      <w:r w:rsidR="20911A51" w:rsidRPr="0C12996A">
        <w:rPr>
          <w:b/>
          <w:bCs/>
          <w:i/>
          <w:iCs/>
          <w:color w:val="000000" w:themeColor="text1"/>
          <w:sz w:val="26"/>
          <w:szCs w:val="26"/>
        </w:rPr>
        <w:t>pamata.</w:t>
      </w:r>
    </w:p>
    <w:p w14:paraId="5C95B2D7" w14:textId="75FAD2B8" w:rsidR="008B2BC9" w:rsidRDefault="008B2BC9" w:rsidP="00E3279F">
      <w:pPr>
        <w:pStyle w:val="tv213"/>
        <w:shd w:val="clear" w:color="auto" w:fill="FFFFFF"/>
        <w:spacing w:before="0" w:beforeAutospacing="0" w:after="0" w:afterAutospacing="0" w:line="293" w:lineRule="atLeast"/>
        <w:jc w:val="both"/>
        <w:rPr>
          <w:color w:val="000000" w:themeColor="text1"/>
          <w:sz w:val="26"/>
          <w:szCs w:val="26"/>
        </w:rPr>
      </w:pPr>
    </w:p>
    <w:p w14:paraId="3272DD46" w14:textId="55CF60F4" w:rsidR="008B2BC9" w:rsidRDefault="008B2BC9" w:rsidP="00E3279F">
      <w:pPr>
        <w:pStyle w:val="tv213"/>
        <w:shd w:val="clear" w:color="auto" w:fill="FFFFFF"/>
        <w:spacing w:before="0" w:beforeAutospacing="0" w:after="0" w:afterAutospacing="0" w:line="293" w:lineRule="atLeast"/>
        <w:jc w:val="both"/>
        <w:rPr>
          <w:color w:val="000000" w:themeColor="text1"/>
          <w:sz w:val="26"/>
          <w:szCs w:val="26"/>
        </w:rPr>
      </w:pPr>
      <w:r w:rsidRPr="00F70820">
        <w:rPr>
          <w:b/>
          <w:color w:val="C00000"/>
          <w:sz w:val="26"/>
          <w:szCs w:val="26"/>
        </w:rPr>
        <w:t xml:space="preserve">!!! </w:t>
      </w:r>
      <w:r w:rsidRPr="00F70820">
        <w:rPr>
          <w:b/>
          <w:i/>
          <w:color w:val="000000" w:themeColor="text1"/>
          <w:sz w:val="26"/>
          <w:szCs w:val="26"/>
        </w:rPr>
        <w:t>Izņēmums</w:t>
      </w:r>
      <w:r w:rsidRPr="00F70820">
        <w:rPr>
          <w:color w:val="000000" w:themeColor="text1"/>
          <w:sz w:val="26"/>
          <w:szCs w:val="26"/>
        </w:rPr>
        <w:t xml:space="preserve"> ir atbalsts malkas apkurei bez čeka 60 </w:t>
      </w:r>
      <w:proofErr w:type="spellStart"/>
      <w:r w:rsidRPr="00F70820">
        <w:rPr>
          <w:i/>
          <w:color w:val="000000" w:themeColor="text1"/>
          <w:sz w:val="26"/>
          <w:szCs w:val="26"/>
        </w:rPr>
        <w:t>euro</w:t>
      </w:r>
      <w:proofErr w:type="spellEnd"/>
      <w:r w:rsidRPr="00F70820">
        <w:rPr>
          <w:color w:val="000000" w:themeColor="text1"/>
          <w:sz w:val="26"/>
          <w:szCs w:val="26"/>
        </w:rPr>
        <w:t xml:space="preserve"> vērtībā, </w:t>
      </w:r>
      <w:r w:rsidR="001A6B13" w:rsidRPr="00F70820">
        <w:rPr>
          <w:color w:val="000000" w:themeColor="text1"/>
          <w:sz w:val="26"/>
          <w:szCs w:val="26"/>
        </w:rPr>
        <w:t xml:space="preserve">par </w:t>
      </w:r>
      <w:r w:rsidRPr="00F70820">
        <w:rPr>
          <w:color w:val="000000" w:themeColor="text1"/>
          <w:sz w:val="26"/>
          <w:szCs w:val="26"/>
        </w:rPr>
        <w:t xml:space="preserve">ko </w:t>
      </w:r>
      <w:r w:rsidR="001A6B13" w:rsidRPr="00F70820">
        <w:rPr>
          <w:color w:val="000000" w:themeColor="text1"/>
          <w:sz w:val="26"/>
          <w:szCs w:val="26"/>
        </w:rPr>
        <w:t xml:space="preserve">iesniegumu </w:t>
      </w:r>
      <w:r w:rsidRPr="00F70820">
        <w:rPr>
          <w:color w:val="000000" w:themeColor="text1"/>
          <w:sz w:val="26"/>
          <w:szCs w:val="26"/>
        </w:rPr>
        <w:t>var iesniegt tikai katra m</w:t>
      </w:r>
      <w:r w:rsidR="003D67F3" w:rsidRPr="00F70820">
        <w:rPr>
          <w:color w:val="000000" w:themeColor="text1"/>
          <w:sz w:val="26"/>
          <w:szCs w:val="26"/>
        </w:rPr>
        <w:t>ā</w:t>
      </w:r>
      <w:r w:rsidRPr="00F70820">
        <w:rPr>
          <w:color w:val="000000" w:themeColor="text1"/>
          <w:sz w:val="26"/>
          <w:szCs w:val="26"/>
        </w:rPr>
        <w:t>jsaimn</w:t>
      </w:r>
      <w:r w:rsidR="003D67F3" w:rsidRPr="00F70820">
        <w:rPr>
          <w:color w:val="000000" w:themeColor="text1"/>
          <w:sz w:val="26"/>
          <w:szCs w:val="26"/>
        </w:rPr>
        <w:t>i</w:t>
      </w:r>
      <w:r w:rsidRPr="00F70820">
        <w:rPr>
          <w:color w:val="000000" w:themeColor="text1"/>
          <w:sz w:val="26"/>
          <w:szCs w:val="26"/>
        </w:rPr>
        <w:t>ecība atsevišķi.</w:t>
      </w:r>
    </w:p>
    <w:p w14:paraId="745994E0" w14:textId="2BB1459F" w:rsidR="00C3683F" w:rsidRDefault="00C3683F" w:rsidP="00E3279F">
      <w:pPr>
        <w:pStyle w:val="tv213"/>
        <w:shd w:val="clear" w:color="auto" w:fill="FFFFFF"/>
        <w:spacing w:before="0" w:beforeAutospacing="0" w:after="0" w:afterAutospacing="0" w:line="293" w:lineRule="atLeast"/>
        <w:jc w:val="both"/>
        <w:rPr>
          <w:color w:val="000000" w:themeColor="text1"/>
          <w:sz w:val="26"/>
          <w:szCs w:val="26"/>
        </w:rPr>
      </w:pPr>
    </w:p>
    <w:p w14:paraId="0D1AA71C" w14:textId="77777777" w:rsidR="00C3683F" w:rsidRPr="003736F4" w:rsidRDefault="00C3683F" w:rsidP="00C3683F">
      <w:pPr>
        <w:jc w:val="both"/>
        <w:rPr>
          <w:rFonts w:ascii="Times New Roman" w:hAnsi="Times New Roman" w:cs="Times New Roman"/>
          <w:sz w:val="26"/>
          <w:szCs w:val="26"/>
        </w:rPr>
      </w:pPr>
      <w:r w:rsidRPr="003736F4">
        <w:rPr>
          <w:rFonts w:ascii="Times New Roman" w:hAnsi="Times New Roman" w:cs="Times New Roman"/>
          <w:sz w:val="26"/>
          <w:szCs w:val="26"/>
        </w:rPr>
        <w:t xml:space="preserve">Ja mājsaimniecība izmanto </w:t>
      </w:r>
      <w:r w:rsidRPr="00904905">
        <w:rPr>
          <w:rFonts w:ascii="Times New Roman" w:hAnsi="Times New Roman" w:cs="Times New Roman"/>
          <w:b/>
          <w:i/>
          <w:sz w:val="26"/>
          <w:szCs w:val="26"/>
        </w:rPr>
        <w:t>kombinēto apkuri</w:t>
      </w:r>
      <w:r w:rsidRPr="003736F4">
        <w:rPr>
          <w:rFonts w:ascii="Times New Roman" w:hAnsi="Times New Roman" w:cs="Times New Roman"/>
          <w:sz w:val="26"/>
          <w:szCs w:val="26"/>
        </w:rPr>
        <w:t xml:space="preserve">, tad par katru apkures veidu ir jāveido </w:t>
      </w:r>
      <w:r w:rsidRPr="00904905">
        <w:rPr>
          <w:rFonts w:ascii="Times New Roman" w:hAnsi="Times New Roman" w:cs="Times New Roman"/>
          <w:b/>
          <w:i/>
          <w:sz w:val="26"/>
          <w:szCs w:val="26"/>
        </w:rPr>
        <w:t>atsevišķs iesniegums</w:t>
      </w:r>
      <w:r w:rsidRPr="003736F4">
        <w:rPr>
          <w:rFonts w:ascii="Times New Roman" w:hAnsi="Times New Roman" w:cs="Times New Roman"/>
          <w:sz w:val="26"/>
          <w:szCs w:val="26"/>
        </w:rPr>
        <w:t xml:space="preserve">. Par katru apkures veidu tos </w:t>
      </w:r>
      <w:r>
        <w:rPr>
          <w:rFonts w:ascii="Times New Roman" w:hAnsi="Times New Roman" w:cs="Times New Roman"/>
          <w:sz w:val="26"/>
          <w:szCs w:val="26"/>
        </w:rPr>
        <w:t xml:space="preserve">var </w:t>
      </w:r>
      <w:r w:rsidRPr="003736F4">
        <w:rPr>
          <w:rFonts w:ascii="Times New Roman" w:hAnsi="Times New Roman" w:cs="Times New Roman"/>
          <w:sz w:val="26"/>
          <w:szCs w:val="26"/>
        </w:rPr>
        <w:t>iesnie</w:t>
      </w:r>
      <w:r>
        <w:rPr>
          <w:rFonts w:ascii="Times New Roman" w:hAnsi="Times New Roman" w:cs="Times New Roman"/>
          <w:sz w:val="26"/>
          <w:szCs w:val="26"/>
        </w:rPr>
        <w:t>gt</w:t>
      </w:r>
      <w:r w:rsidRPr="003736F4">
        <w:rPr>
          <w:rFonts w:ascii="Times New Roman" w:hAnsi="Times New Roman" w:cs="Times New Roman"/>
          <w:sz w:val="26"/>
          <w:szCs w:val="26"/>
        </w:rPr>
        <w:t xml:space="preserve"> ne biežāk kā vienu reizi mēnesī.</w:t>
      </w:r>
    </w:p>
    <w:p w14:paraId="74135ADE" w14:textId="3322B03D" w:rsidR="00AE40FD" w:rsidRDefault="00AE40FD" w:rsidP="00E3279F">
      <w:pPr>
        <w:pStyle w:val="tv213"/>
        <w:shd w:val="clear" w:color="auto" w:fill="FFFFFF"/>
        <w:spacing w:before="0" w:beforeAutospacing="0" w:after="0" w:afterAutospacing="0" w:line="293" w:lineRule="atLeast"/>
        <w:jc w:val="both"/>
        <w:rPr>
          <w:b/>
          <w:bCs/>
          <w:color w:val="000000" w:themeColor="text1"/>
          <w:sz w:val="28"/>
          <w:szCs w:val="28"/>
        </w:rPr>
      </w:pPr>
    </w:p>
    <w:p w14:paraId="6BE687A8" w14:textId="4509DC53" w:rsidR="00B2105A" w:rsidRPr="003736F4" w:rsidRDefault="00B2105A" w:rsidP="00DE7D2F">
      <w:pPr>
        <w:pStyle w:val="tv213"/>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Iesniegumam jāpievieno</w:t>
      </w:r>
      <w:r w:rsidR="00782DF2">
        <w:rPr>
          <w:color w:val="000000" w:themeColor="text1"/>
          <w:sz w:val="26"/>
          <w:szCs w:val="26"/>
        </w:rPr>
        <w:t xml:space="preserve"> šādi</w:t>
      </w:r>
      <w:r>
        <w:rPr>
          <w:color w:val="000000" w:themeColor="text1"/>
          <w:sz w:val="26"/>
          <w:szCs w:val="26"/>
        </w:rPr>
        <w:t xml:space="preserve"> dokumenti:</w:t>
      </w:r>
    </w:p>
    <w:p w14:paraId="759F8124" w14:textId="591F9DF8" w:rsidR="00DE7D2F" w:rsidRPr="003736F4" w:rsidRDefault="00DE7D2F" w:rsidP="00F70820">
      <w:pPr>
        <w:pStyle w:val="tv213"/>
        <w:numPr>
          <w:ilvl w:val="0"/>
          <w:numId w:val="29"/>
        </w:numPr>
        <w:shd w:val="clear" w:color="auto" w:fill="FFFFFF"/>
        <w:spacing w:before="0" w:beforeAutospacing="0" w:after="0" w:afterAutospacing="0" w:line="293" w:lineRule="atLeast"/>
        <w:jc w:val="both"/>
        <w:rPr>
          <w:b/>
          <w:i/>
          <w:color w:val="000000" w:themeColor="text1"/>
          <w:sz w:val="26"/>
          <w:szCs w:val="26"/>
        </w:rPr>
      </w:pPr>
      <w:r w:rsidRPr="003736F4">
        <w:rPr>
          <w:color w:val="000000" w:themeColor="text1"/>
          <w:sz w:val="26"/>
          <w:szCs w:val="26"/>
        </w:rPr>
        <w:t>mājokļa īpašuma vai lietošanas tiesības apliecinoš</w:t>
      </w:r>
      <w:r w:rsidR="006C4B00">
        <w:rPr>
          <w:color w:val="000000" w:themeColor="text1"/>
          <w:sz w:val="26"/>
          <w:szCs w:val="26"/>
        </w:rPr>
        <w:t>s</w:t>
      </w:r>
      <w:r w:rsidRPr="003736F4">
        <w:rPr>
          <w:color w:val="000000" w:themeColor="text1"/>
          <w:sz w:val="26"/>
          <w:szCs w:val="26"/>
        </w:rPr>
        <w:t xml:space="preserve"> dokument</w:t>
      </w:r>
      <w:r w:rsidR="006C4B00">
        <w:rPr>
          <w:color w:val="000000" w:themeColor="text1"/>
          <w:sz w:val="26"/>
          <w:szCs w:val="26"/>
        </w:rPr>
        <w:t>s</w:t>
      </w:r>
      <w:r w:rsidRPr="003736F4">
        <w:rPr>
          <w:color w:val="000000" w:themeColor="text1"/>
          <w:sz w:val="26"/>
          <w:szCs w:val="26"/>
        </w:rPr>
        <w:t xml:space="preserve">, </w:t>
      </w:r>
      <w:r w:rsidRPr="003736F4">
        <w:rPr>
          <w:b/>
          <w:i/>
          <w:color w:val="000000" w:themeColor="text1"/>
          <w:sz w:val="26"/>
          <w:szCs w:val="26"/>
        </w:rPr>
        <w:t xml:space="preserve">ja attiecīgā informācija nav </w:t>
      </w:r>
      <w:r w:rsidR="00C13084" w:rsidRPr="003736F4">
        <w:rPr>
          <w:b/>
          <w:i/>
          <w:color w:val="000000" w:themeColor="text1"/>
          <w:sz w:val="26"/>
          <w:szCs w:val="26"/>
        </w:rPr>
        <w:t>pašvaldības</w:t>
      </w:r>
      <w:r w:rsidRPr="003736F4">
        <w:rPr>
          <w:b/>
          <w:i/>
          <w:color w:val="000000" w:themeColor="text1"/>
          <w:sz w:val="26"/>
          <w:szCs w:val="26"/>
        </w:rPr>
        <w:t xml:space="preserve"> rīcībā</w:t>
      </w:r>
      <w:r w:rsidR="00AF6BEA" w:rsidRPr="003736F4">
        <w:rPr>
          <w:b/>
          <w:i/>
          <w:color w:val="000000" w:themeColor="text1"/>
          <w:sz w:val="26"/>
          <w:szCs w:val="26"/>
        </w:rPr>
        <w:t>;</w:t>
      </w:r>
    </w:p>
    <w:p w14:paraId="032A2669" w14:textId="2A80D355" w:rsidR="00DE7D2F" w:rsidRPr="007942C0" w:rsidRDefault="00DE7D2F" w:rsidP="00F70820">
      <w:pPr>
        <w:pStyle w:val="tv213"/>
        <w:numPr>
          <w:ilvl w:val="0"/>
          <w:numId w:val="29"/>
        </w:numPr>
        <w:shd w:val="clear" w:color="auto" w:fill="FFFFFF"/>
        <w:spacing w:before="0" w:beforeAutospacing="0" w:after="0" w:afterAutospacing="0" w:line="293" w:lineRule="atLeast"/>
        <w:jc w:val="both"/>
        <w:rPr>
          <w:color w:val="000000" w:themeColor="text1"/>
          <w:sz w:val="26"/>
          <w:szCs w:val="26"/>
        </w:rPr>
      </w:pPr>
      <w:r w:rsidRPr="007942C0">
        <w:rPr>
          <w:color w:val="000000" w:themeColor="text1"/>
          <w:sz w:val="26"/>
          <w:szCs w:val="26"/>
        </w:rPr>
        <w:t>maksājumu apliecinoš</w:t>
      </w:r>
      <w:r w:rsidR="006C4B00" w:rsidRPr="007942C0">
        <w:rPr>
          <w:color w:val="000000" w:themeColor="text1"/>
          <w:sz w:val="26"/>
          <w:szCs w:val="26"/>
        </w:rPr>
        <w:t>s</w:t>
      </w:r>
      <w:r w:rsidRPr="007942C0">
        <w:rPr>
          <w:color w:val="000000" w:themeColor="text1"/>
          <w:sz w:val="26"/>
          <w:szCs w:val="26"/>
        </w:rPr>
        <w:t xml:space="preserve"> dokuments par koksnes granulu, koksnes brikešu</w:t>
      </w:r>
      <w:r w:rsidR="007942C0" w:rsidRPr="007942C0">
        <w:rPr>
          <w:color w:val="000000" w:themeColor="text1"/>
          <w:sz w:val="26"/>
          <w:szCs w:val="26"/>
        </w:rPr>
        <w:t>,</w:t>
      </w:r>
      <w:r w:rsidRPr="007942C0">
        <w:rPr>
          <w:color w:val="000000" w:themeColor="text1"/>
          <w:sz w:val="26"/>
          <w:szCs w:val="26"/>
        </w:rPr>
        <w:t xml:space="preserve"> malkas</w:t>
      </w:r>
      <w:r w:rsidR="007942C0" w:rsidRPr="007942C0">
        <w:rPr>
          <w:color w:val="000000" w:themeColor="text1"/>
          <w:sz w:val="26"/>
          <w:szCs w:val="26"/>
        </w:rPr>
        <w:t>,</w:t>
      </w:r>
      <w:r w:rsidR="007942C0" w:rsidRPr="007942C0">
        <w:rPr>
          <w:sz w:val="26"/>
          <w:szCs w:val="26"/>
        </w:rPr>
        <w:t xml:space="preserve"> sašķidrinātās naftas (propāna-butāna) gāzes vai marķētās dīzeļdegvielas</w:t>
      </w:r>
      <w:r w:rsidRPr="007942C0">
        <w:rPr>
          <w:color w:val="000000" w:themeColor="text1"/>
          <w:sz w:val="26"/>
          <w:szCs w:val="26"/>
        </w:rPr>
        <w:t xml:space="preserve"> iegādi vienam mājoklim</w:t>
      </w:r>
      <w:r w:rsidR="001B6773" w:rsidRPr="007942C0">
        <w:rPr>
          <w:color w:val="000000" w:themeColor="text1"/>
          <w:sz w:val="26"/>
          <w:szCs w:val="26"/>
        </w:rPr>
        <w:t>, ja apkurei izmanto koksnes granulas, koksnes briketes</w:t>
      </w:r>
      <w:r w:rsidR="007942C0" w:rsidRPr="007942C0">
        <w:rPr>
          <w:color w:val="000000" w:themeColor="text1"/>
          <w:sz w:val="26"/>
          <w:szCs w:val="26"/>
        </w:rPr>
        <w:t xml:space="preserve">, </w:t>
      </w:r>
      <w:r w:rsidR="001B6773" w:rsidRPr="007942C0">
        <w:rPr>
          <w:color w:val="000000" w:themeColor="text1"/>
          <w:sz w:val="26"/>
          <w:szCs w:val="26"/>
        </w:rPr>
        <w:t>malku</w:t>
      </w:r>
      <w:r w:rsidR="007942C0" w:rsidRPr="007942C0">
        <w:rPr>
          <w:color w:val="000000" w:themeColor="text1"/>
          <w:sz w:val="26"/>
          <w:szCs w:val="26"/>
        </w:rPr>
        <w:t xml:space="preserve">, </w:t>
      </w:r>
      <w:r w:rsidR="007942C0" w:rsidRPr="007942C0">
        <w:rPr>
          <w:sz w:val="26"/>
          <w:szCs w:val="26"/>
        </w:rPr>
        <w:t>sašķidrināto naftas (propāna-butāna) gāzi vai marķēto dīzeļdegvielu</w:t>
      </w:r>
      <w:r w:rsidR="00B92AD5" w:rsidRPr="007942C0">
        <w:rPr>
          <w:color w:val="000000" w:themeColor="text1"/>
          <w:sz w:val="26"/>
          <w:szCs w:val="26"/>
        </w:rPr>
        <w:t>;</w:t>
      </w:r>
    </w:p>
    <w:p w14:paraId="03104604" w14:textId="28D389E4" w:rsidR="00DE7D2F" w:rsidRPr="003736F4" w:rsidRDefault="5EE90B5E" w:rsidP="0C12996A">
      <w:pPr>
        <w:pStyle w:val="tv213"/>
        <w:numPr>
          <w:ilvl w:val="0"/>
          <w:numId w:val="29"/>
        </w:numPr>
        <w:shd w:val="clear" w:color="auto" w:fill="FFFFFF" w:themeFill="background1"/>
        <w:spacing w:before="0" w:beforeAutospacing="0" w:after="0" w:afterAutospacing="0" w:line="293" w:lineRule="atLeast"/>
        <w:jc w:val="both"/>
        <w:rPr>
          <w:color w:val="000000" w:themeColor="text1"/>
          <w:sz w:val="26"/>
          <w:szCs w:val="26"/>
        </w:rPr>
      </w:pPr>
      <w:r w:rsidRPr="0C12996A">
        <w:rPr>
          <w:color w:val="000000" w:themeColor="text1"/>
          <w:sz w:val="26"/>
          <w:szCs w:val="26"/>
        </w:rPr>
        <w:t>rēķin</w:t>
      </w:r>
      <w:r w:rsidR="0CD0F871" w:rsidRPr="0C12996A">
        <w:rPr>
          <w:color w:val="000000" w:themeColor="text1"/>
          <w:sz w:val="26"/>
          <w:szCs w:val="26"/>
        </w:rPr>
        <w:t>s</w:t>
      </w:r>
      <w:r w:rsidRPr="0C12996A">
        <w:rPr>
          <w:color w:val="000000" w:themeColor="text1"/>
          <w:sz w:val="26"/>
          <w:szCs w:val="26"/>
        </w:rPr>
        <w:t xml:space="preserve"> par elektroenerģiju</w:t>
      </w:r>
      <w:r w:rsidR="57AC8062" w:rsidRPr="0C12996A">
        <w:rPr>
          <w:color w:val="000000" w:themeColor="text1"/>
          <w:sz w:val="26"/>
          <w:szCs w:val="26"/>
        </w:rPr>
        <w:t xml:space="preserve"> konkrētajam mājoklim</w:t>
      </w:r>
      <w:r w:rsidR="7E332C72" w:rsidRPr="0C12996A">
        <w:rPr>
          <w:color w:val="000000" w:themeColor="text1"/>
          <w:sz w:val="26"/>
          <w:szCs w:val="26"/>
        </w:rPr>
        <w:t>, ja apkurei izmanto elektroenerģiju</w:t>
      </w:r>
      <w:r w:rsidR="00461CD9">
        <w:rPr>
          <w:color w:val="000000" w:themeColor="text1"/>
          <w:sz w:val="26"/>
          <w:szCs w:val="26"/>
        </w:rPr>
        <w:t>;</w:t>
      </w:r>
    </w:p>
    <w:p w14:paraId="74DE7795" w14:textId="565DCB3E" w:rsidR="5303A6ED" w:rsidRDefault="5303A6ED" w:rsidP="0C12996A">
      <w:pPr>
        <w:pStyle w:val="tv213"/>
        <w:numPr>
          <w:ilvl w:val="0"/>
          <w:numId w:val="29"/>
        </w:numPr>
        <w:shd w:val="clear" w:color="auto" w:fill="FFFFFF" w:themeFill="background1"/>
        <w:spacing w:before="0" w:beforeAutospacing="0" w:after="0" w:afterAutospacing="0" w:line="293" w:lineRule="atLeast"/>
        <w:jc w:val="both"/>
        <w:rPr>
          <w:color w:val="000000" w:themeColor="text1"/>
          <w:sz w:val="26"/>
          <w:szCs w:val="26"/>
        </w:rPr>
      </w:pPr>
      <w:r w:rsidRPr="0C12996A">
        <w:rPr>
          <w:color w:val="000000" w:themeColor="text1"/>
          <w:sz w:val="26"/>
          <w:szCs w:val="26"/>
        </w:rPr>
        <w:t>m</w:t>
      </w:r>
      <w:r w:rsidR="448AB1B6" w:rsidRPr="0C12996A">
        <w:rPr>
          <w:color w:val="000000" w:themeColor="text1"/>
          <w:sz w:val="26"/>
          <w:szCs w:val="26"/>
        </w:rPr>
        <w:t>ājokļa īpašumu apsaimniekošanas līgums (ja iesniedz pārvaldnieks)</w:t>
      </w:r>
      <w:r w:rsidR="00461CD9">
        <w:rPr>
          <w:color w:val="000000" w:themeColor="text1"/>
          <w:sz w:val="26"/>
          <w:szCs w:val="26"/>
        </w:rPr>
        <w:t>.</w:t>
      </w:r>
    </w:p>
    <w:p w14:paraId="1C09700E" w14:textId="77777777" w:rsidR="005F52AB" w:rsidRPr="003736F4" w:rsidRDefault="005F52AB" w:rsidP="00DE7D2F">
      <w:pPr>
        <w:pStyle w:val="tv213"/>
        <w:shd w:val="clear" w:color="auto" w:fill="FFFFFF"/>
        <w:spacing w:before="0" w:beforeAutospacing="0" w:after="0" w:afterAutospacing="0" w:line="293" w:lineRule="atLeast"/>
        <w:ind w:left="600"/>
        <w:jc w:val="both"/>
        <w:rPr>
          <w:color w:val="000000" w:themeColor="text1"/>
          <w:sz w:val="26"/>
          <w:szCs w:val="26"/>
        </w:rPr>
      </w:pPr>
    </w:p>
    <w:p w14:paraId="1EC991D1" w14:textId="627B2968" w:rsidR="005F52AB" w:rsidRPr="003736F4" w:rsidRDefault="005F52AB" w:rsidP="005F52AB">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Gadījumā, ja mājokli </w:t>
      </w:r>
      <w:r w:rsidR="001A6B13">
        <w:rPr>
          <w:color w:val="000000" w:themeColor="text1"/>
          <w:sz w:val="26"/>
          <w:szCs w:val="26"/>
          <w:shd w:val="clear" w:color="auto" w:fill="FFFFFF"/>
        </w:rPr>
        <w:t>lietojumprogrammas SOPA</w:t>
      </w:r>
      <w:r w:rsidR="001A6B13" w:rsidRPr="003736F4">
        <w:rPr>
          <w:color w:val="000000" w:themeColor="text1"/>
          <w:sz w:val="26"/>
          <w:szCs w:val="26"/>
        </w:rPr>
        <w:t xml:space="preserve"> </w:t>
      </w:r>
      <w:r w:rsidRPr="003736F4">
        <w:rPr>
          <w:color w:val="000000" w:themeColor="text1"/>
          <w:sz w:val="26"/>
          <w:szCs w:val="26"/>
        </w:rPr>
        <w:t xml:space="preserve">IT rīkā izvēlas no personas </w:t>
      </w:r>
      <w:r w:rsidRPr="003736F4">
        <w:rPr>
          <w:b/>
          <w:bCs/>
          <w:color w:val="000000" w:themeColor="text1"/>
          <w:sz w:val="26"/>
          <w:szCs w:val="26"/>
        </w:rPr>
        <w:t>īpašumu saraksta</w:t>
      </w:r>
      <w:r w:rsidRPr="003736F4">
        <w:rPr>
          <w:color w:val="000000" w:themeColor="text1"/>
          <w:sz w:val="26"/>
          <w:szCs w:val="26"/>
        </w:rPr>
        <w:t>, tad</w:t>
      </w:r>
      <w:r w:rsidR="001931E7" w:rsidRPr="003736F4">
        <w:rPr>
          <w:color w:val="000000" w:themeColor="text1"/>
          <w:sz w:val="26"/>
          <w:szCs w:val="26"/>
        </w:rPr>
        <w:t xml:space="preserve"> iesnieguma izdrukā būs teksts</w:t>
      </w:r>
      <w:r w:rsidR="001533B8" w:rsidRPr="003736F4">
        <w:rPr>
          <w:color w:val="000000" w:themeColor="text1"/>
          <w:sz w:val="26"/>
          <w:szCs w:val="26"/>
        </w:rPr>
        <w:t xml:space="preserve">: </w:t>
      </w:r>
    </w:p>
    <w:p w14:paraId="6E05F435" w14:textId="77777777" w:rsidR="00CB41B0" w:rsidRPr="003736F4" w:rsidRDefault="00CB41B0" w:rsidP="005F52AB">
      <w:pPr>
        <w:pStyle w:val="tv213"/>
        <w:shd w:val="clear" w:color="auto" w:fill="FFFFFF"/>
        <w:spacing w:before="0" w:beforeAutospacing="0" w:after="0" w:afterAutospacing="0" w:line="293" w:lineRule="atLeast"/>
        <w:jc w:val="both"/>
        <w:rPr>
          <w:color w:val="000000" w:themeColor="text1"/>
          <w:sz w:val="26"/>
          <w:szCs w:val="26"/>
        </w:rPr>
      </w:pPr>
    </w:p>
    <w:p w14:paraId="1B3C4455" w14:textId="1329114F" w:rsidR="001533B8" w:rsidRPr="00241419" w:rsidRDefault="00381F09" w:rsidP="005F52AB">
      <w:pPr>
        <w:pStyle w:val="tv213"/>
        <w:shd w:val="clear" w:color="auto" w:fill="FFFFFF"/>
        <w:spacing w:before="0" w:beforeAutospacing="0" w:after="0" w:afterAutospacing="0" w:line="293" w:lineRule="atLeast"/>
        <w:jc w:val="both"/>
        <w:rPr>
          <w:color w:val="0070C0"/>
          <w:sz w:val="26"/>
          <w:szCs w:val="26"/>
        </w:rPr>
      </w:pPr>
      <w:r w:rsidRPr="00241419">
        <w:rPr>
          <w:color w:val="0070C0"/>
          <w:sz w:val="26"/>
          <w:szCs w:val="26"/>
        </w:rPr>
        <w:t>“</w:t>
      </w:r>
      <w:r w:rsidR="00CB41B0" w:rsidRPr="00241419">
        <w:rPr>
          <w:color w:val="0070C0"/>
          <w:sz w:val="26"/>
          <w:szCs w:val="26"/>
        </w:rPr>
        <w:t>e</w:t>
      </w:r>
      <w:r w:rsidR="001533B8" w:rsidRPr="00241419">
        <w:rPr>
          <w:color w:val="0070C0"/>
          <w:sz w:val="26"/>
          <w:szCs w:val="26"/>
        </w:rPr>
        <w:t>smu īpašnieks vai nekustamā īpašuma nodokļa maksātāj</w:t>
      </w:r>
      <w:r w:rsidR="007963FE" w:rsidRPr="00241419">
        <w:rPr>
          <w:color w:val="0070C0"/>
          <w:sz w:val="26"/>
          <w:szCs w:val="26"/>
        </w:rPr>
        <w:t xml:space="preserve">s </w:t>
      </w:r>
      <w:r w:rsidR="007963FE" w:rsidRPr="00241419">
        <w:rPr>
          <w:i/>
          <w:iCs/>
          <w:color w:val="0070C0"/>
          <w:sz w:val="26"/>
          <w:szCs w:val="26"/>
        </w:rPr>
        <w:t>(statusu</w:t>
      </w:r>
      <w:r w:rsidR="007963FE" w:rsidRPr="00241419">
        <w:rPr>
          <w:color w:val="0070C0"/>
          <w:sz w:val="26"/>
          <w:szCs w:val="26"/>
        </w:rPr>
        <w:t xml:space="preserve"> </w:t>
      </w:r>
      <w:r w:rsidR="007963FE" w:rsidRPr="00241419">
        <w:rPr>
          <w:i/>
          <w:iCs/>
          <w:color w:val="0070C0"/>
          <w:sz w:val="26"/>
          <w:szCs w:val="26"/>
        </w:rPr>
        <w:t>apliecinošā informācija ir pašvaldības datu bāzē un nekādi papildu dokumenti nav nepieciešami</w:t>
      </w:r>
      <w:r w:rsidR="00CB41B0" w:rsidRPr="00241419">
        <w:rPr>
          <w:i/>
          <w:iCs/>
          <w:color w:val="0070C0"/>
          <w:sz w:val="26"/>
          <w:szCs w:val="26"/>
        </w:rPr>
        <w:t>).</w:t>
      </w:r>
      <w:r w:rsidRPr="00241419">
        <w:rPr>
          <w:i/>
          <w:iCs/>
          <w:color w:val="0070C0"/>
          <w:sz w:val="26"/>
          <w:szCs w:val="26"/>
        </w:rPr>
        <w:t>”</w:t>
      </w:r>
    </w:p>
    <w:p w14:paraId="4A59B45D" w14:textId="0EBE94BB" w:rsidR="00641388" w:rsidRDefault="00641388" w:rsidP="00DE7D2F">
      <w:pPr>
        <w:pStyle w:val="tv213"/>
        <w:shd w:val="clear" w:color="auto" w:fill="FFFFFF"/>
        <w:spacing w:before="0" w:beforeAutospacing="0" w:after="0" w:afterAutospacing="0" w:line="293" w:lineRule="atLeast"/>
        <w:ind w:left="600"/>
        <w:jc w:val="both"/>
        <w:rPr>
          <w:color w:val="000000" w:themeColor="text1"/>
          <w:sz w:val="26"/>
          <w:szCs w:val="26"/>
        </w:rPr>
      </w:pPr>
    </w:p>
    <w:p w14:paraId="405C76D1" w14:textId="73619C13" w:rsidR="0035575A" w:rsidRDefault="0C172015" w:rsidP="49575E76">
      <w:pPr>
        <w:pStyle w:val="tv213"/>
        <w:shd w:val="clear" w:color="auto" w:fill="FFFFFF" w:themeFill="background1"/>
        <w:spacing w:before="0" w:beforeAutospacing="0" w:after="0" w:afterAutospacing="0" w:line="293" w:lineRule="atLeast"/>
        <w:jc w:val="both"/>
        <w:rPr>
          <w:color w:val="000000" w:themeColor="text1"/>
          <w:sz w:val="26"/>
          <w:szCs w:val="26"/>
        </w:rPr>
      </w:pPr>
      <w:r w:rsidRPr="49575E76">
        <w:rPr>
          <w:b/>
          <w:bCs/>
          <w:color w:val="C00000"/>
          <w:sz w:val="26"/>
          <w:szCs w:val="26"/>
        </w:rPr>
        <w:t>!!!</w:t>
      </w:r>
      <w:r w:rsidRPr="49575E76">
        <w:rPr>
          <w:color w:val="000000" w:themeColor="text1"/>
          <w:sz w:val="26"/>
          <w:szCs w:val="26"/>
        </w:rPr>
        <w:t xml:space="preserve"> SOPA datu bāzē ir pieejami dati par daudzīvokļu māju dzīvokļu īpašniekiem, bet šobrīd nav datu par privātmāju īpašniekiem. </w:t>
      </w:r>
    </w:p>
    <w:p w14:paraId="5D2C22EF" w14:textId="77777777" w:rsidR="0035575A" w:rsidRPr="003736F4" w:rsidRDefault="0035575A" w:rsidP="00DE7D2F">
      <w:pPr>
        <w:pStyle w:val="tv213"/>
        <w:shd w:val="clear" w:color="auto" w:fill="FFFFFF"/>
        <w:spacing w:before="0" w:beforeAutospacing="0" w:after="0" w:afterAutospacing="0" w:line="293" w:lineRule="atLeast"/>
        <w:ind w:left="600"/>
        <w:jc w:val="both"/>
        <w:rPr>
          <w:color w:val="000000" w:themeColor="text1"/>
          <w:sz w:val="26"/>
          <w:szCs w:val="26"/>
        </w:rPr>
      </w:pPr>
    </w:p>
    <w:p w14:paraId="723CB947" w14:textId="3380EA75" w:rsidR="00BD42CF" w:rsidRPr="003736F4" w:rsidRDefault="00052125" w:rsidP="00BD42CF">
      <w:pPr>
        <w:pStyle w:val="tv213"/>
        <w:shd w:val="clear" w:color="auto" w:fill="FFFFFF"/>
        <w:spacing w:before="0" w:beforeAutospacing="0" w:after="0" w:afterAutospacing="0" w:line="293" w:lineRule="atLeast"/>
        <w:jc w:val="both"/>
        <w:rPr>
          <w:b/>
          <w:bCs/>
          <w:color w:val="000000" w:themeColor="text1"/>
          <w:sz w:val="26"/>
          <w:szCs w:val="26"/>
        </w:rPr>
      </w:pPr>
      <w:r w:rsidRPr="003736F4">
        <w:rPr>
          <w:b/>
          <w:bCs/>
          <w:color w:val="000000" w:themeColor="text1"/>
          <w:sz w:val="26"/>
          <w:szCs w:val="26"/>
        </w:rPr>
        <w:t>P</w:t>
      </w:r>
      <w:r w:rsidR="00BD42CF" w:rsidRPr="003736F4">
        <w:rPr>
          <w:b/>
          <w:bCs/>
          <w:color w:val="000000" w:themeColor="text1"/>
          <w:sz w:val="26"/>
          <w:szCs w:val="26"/>
        </w:rPr>
        <w:t>ersonai iespējams pieprasīt atbalstu par vienu vai vairākiem</w:t>
      </w:r>
      <w:r w:rsidRPr="003736F4">
        <w:rPr>
          <w:b/>
          <w:bCs/>
          <w:color w:val="000000" w:themeColor="text1"/>
          <w:sz w:val="26"/>
          <w:szCs w:val="26"/>
        </w:rPr>
        <w:t xml:space="preserve">  mājokļiem.</w:t>
      </w:r>
    </w:p>
    <w:p w14:paraId="32ED22BE" w14:textId="431B95A4" w:rsidR="000F5636" w:rsidRPr="003736F4" w:rsidRDefault="000F5636" w:rsidP="00AC6EE7">
      <w:pPr>
        <w:rPr>
          <w:color w:val="1F497D"/>
          <w:sz w:val="26"/>
          <w:szCs w:val="26"/>
        </w:rPr>
      </w:pPr>
    </w:p>
    <w:p w14:paraId="20800D23" w14:textId="77777777" w:rsidR="004E3FB2" w:rsidRPr="003D67F3" w:rsidRDefault="004E5A18" w:rsidP="00961C19">
      <w:pPr>
        <w:pStyle w:val="CommentText"/>
        <w:jc w:val="both"/>
        <w:rPr>
          <w:rFonts w:ascii="Times New Roman" w:hAnsi="Times New Roman" w:cs="Times New Roman"/>
          <w:sz w:val="26"/>
          <w:szCs w:val="26"/>
        </w:rPr>
      </w:pPr>
      <w:r w:rsidRPr="003D67F3">
        <w:rPr>
          <w:rFonts w:ascii="Times New Roman" w:hAnsi="Times New Roman" w:cs="Times New Roman"/>
          <w:sz w:val="26"/>
          <w:szCs w:val="26"/>
        </w:rPr>
        <w:t xml:space="preserve">Ierobežojums ir uz ADRESI. </w:t>
      </w:r>
      <w:r w:rsidR="004E3FB2" w:rsidRPr="003D67F3">
        <w:rPr>
          <w:rFonts w:ascii="Times New Roman" w:hAnsi="Times New Roman" w:cs="Times New Roman"/>
          <w:sz w:val="26"/>
          <w:szCs w:val="26"/>
        </w:rPr>
        <w:t>Personai adrese IT rīkā var parādīties divos veidos:</w:t>
      </w:r>
    </w:p>
    <w:p w14:paraId="79CD1A3A" w14:textId="62AAD0B1" w:rsidR="004E3FB2" w:rsidRPr="003D67F3" w:rsidRDefault="004E3FB2" w:rsidP="004E3FB2">
      <w:pPr>
        <w:pStyle w:val="CommentText"/>
        <w:numPr>
          <w:ilvl w:val="0"/>
          <w:numId w:val="25"/>
        </w:numPr>
        <w:jc w:val="both"/>
        <w:rPr>
          <w:rFonts w:ascii="Times New Roman" w:hAnsi="Times New Roman" w:cs="Times New Roman"/>
          <w:sz w:val="26"/>
          <w:szCs w:val="26"/>
        </w:rPr>
      </w:pPr>
      <w:r w:rsidRPr="003D67F3">
        <w:rPr>
          <w:rFonts w:ascii="Times New Roman" w:hAnsi="Times New Roman" w:cs="Times New Roman"/>
          <w:sz w:val="26"/>
          <w:szCs w:val="26"/>
        </w:rPr>
        <w:t>no īpašumu saraksta;</w:t>
      </w:r>
    </w:p>
    <w:p w14:paraId="4E1506E1" w14:textId="52F77A56" w:rsidR="004E3FB2" w:rsidRPr="003D67F3" w:rsidRDefault="004E3FB2" w:rsidP="004E3FB2">
      <w:pPr>
        <w:pStyle w:val="CommentText"/>
        <w:numPr>
          <w:ilvl w:val="0"/>
          <w:numId w:val="25"/>
        </w:numPr>
        <w:jc w:val="both"/>
        <w:rPr>
          <w:rFonts w:ascii="Times New Roman" w:hAnsi="Times New Roman" w:cs="Times New Roman"/>
          <w:sz w:val="26"/>
          <w:szCs w:val="26"/>
        </w:rPr>
      </w:pPr>
      <w:r w:rsidRPr="003D67F3">
        <w:rPr>
          <w:rFonts w:ascii="Times New Roman" w:hAnsi="Times New Roman" w:cs="Times New Roman"/>
          <w:sz w:val="26"/>
          <w:szCs w:val="26"/>
        </w:rPr>
        <w:t>vai ievadot adresi, ko pārņem no deklarētās adreses.</w:t>
      </w:r>
    </w:p>
    <w:p w14:paraId="1C99ACA9" w14:textId="77777777" w:rsidR="00C25D7B" w:rsidRDefault="00C25D7B" w:rsidP="00961C19">
      <w:pPr>
        <w:pStyle w:val="CommentText"/>
        <w:jc w:val="both"/>
        <w:rPr>
          <w:rFonts w:ascii="Times New Roman" w:hAnsi="Times New Roman" w:cs="Times New Roman"/>
          <w:sz w:val="26"/>
          <w:szCs w:val="26"/>
          <w:u w:val="single"/>
        </w:rPr>
      </w:pPr>
    </w:p>
    <w:p w14:paraId="439AE340" w14:textId="3F08AEEB" w:rsidR="00C25D7B" w:rsidRDefault="00C25D7B" w:rsidP="00961C19">
      <w:pPr>
        <w:pStyle w:val="CommentText"/>
        <w:jc w:val="both"/>
        <w:rPr>
          <w:rFonts w:ascii="Times New Roman" w:hAnsi="Times New Roman" w:cs="Times New Roman"/>
          <w:sz w:val="26"/>
          <w:szCs w:val="26"/>
        </w:rPr>
      </w:pPr>
      <w:r w:rsidRPr="003736F4">
        <w:rPr>
          <w:rFonts w:ascii="Times New Roman" w:hAnsi="Times New Roman" w:cs="Times New Roman"/>
          <w:b/>
          <w:color w:val="C00000"/>
          <w:sz w:val="26"/>
          <w:szCs w:val="26"/>
        </w:rPr>
        <w:t>!!!</w:t>
      </w:r>
      <w:r w:rsidRPr="003736F4">
        <w:rPr>
          <w:rFonts w:ascii="Times New Roman" w:hAnsi="Times New Roman" w:cs="Times New Roman"/>
          <w:sz w:val="26"/>
          <w:szCs w:val="26"/>
        </w:rPr>
        <w:t xml:space="preserve"> Programma kontrolē, lai uz </w:t>
      </w:r>
      <w:r w:rsidRPr="003736F4">
        <w:rPr>
          <w:rFonts w:ascii="Times New Roman" w:hAnsi="Times New Roman" w:cs="Times New Roman"/>
          <w:b/>
          <w:i/>
          <w:sz w:val="26"/>
          <w:szCs w:val="26"/>
        </w:rPr>
        <w:t>vienu mājokli</w:t>
      </w:r>
      <w:r w:rsidRPr="003736F4">
        <w:rPr>
          <w:rFonts w:ascii="Times New Roman" w:hAnsi="Times New Roman" w:cs="Times New Roman"/>
          <w:sz w:val="26"/>
          <w:szCs w:val="26"/>
        </w:rPr>
        <w:t xml:space="preserve"> </w:t>
      </w:r>
      <w:r w:rsidR="004E3FB2">
        <w:rPr>
          <w:rFonts w:ascii="Times New Roman" w:hAnsi="Times New Roman" w:cs="Times New Roman"/>
          <w:sz w:val="26"/>
          <w:szCs w:val="26"/>
        </w:rPr>
        <w:t xml:space="preserve">(adresi) </w:t>
      </w:r>
      <w:r w:rsidRPr="003736F4">
        <w:rPr>
          <w:rFonts w:ascii="Times New Roman" w:hAnsi="Times New Roman" w:cs="Times New Roman"/>
          <w:sz w:val="26"/>
          <w:szCs w:val="26"/>
        </w:rPr>
        <w:t xml:space="preserve">vienā mēnesī, </w:t>
      </w:r>
      <w:r w:rsidRPr="003736F4">
        <w:rPr>
          <w:rFonts w:ascii="Times New Roman" w:hAnsi="Times New Roman" w:cs="Times New Roman"/>
          <w:b/>
          <w:i/>
          <w:sz w:val="26"/>
          <w:szCs w:val="26"/>
        </w:rPr>
        <w:t>vienam atbalsta veidam</w:t>
      </w:r>
      <w:r w:rsidRPr="003736F4">
        <w:rPr>
          <w:rFonts w:ascii="Times New Roman" w:hAnsi="Times New Roman" w:cs="Times New Roman"/>
          <w:sz w:val="26"/>
          <w:szCs w:val="26"/>
        </w:rPr>
        <w:t xml:space="preserve"> neiesniedz vairāk par vienu iesniegumu.</w:t>
      </w:r>
      <w:r>
        <w:rPr>
          <w:rFonts w:ascii="Times New Roman" w:hAnsi="Times New Roman" w:cs="Times New Roman"/>
          <w:sz w:val="26"/>
          <w:szCs w:val="26"/>
        </w:rPr>
        <w:t xml:space="preserve"> </w:t>
      </w:r>
    </w:p>
    <w:p w14:paraId="6AD9A2F4" w14:textId="3A4D5710" w:rsidR="00C25D7B" w:rsidRDefault="00C25D7B" w:rsidP="00961C19">
      <w:pPr>
        <w:pStyle w:val="CommentText"/>
        <w:jc w:val="both"/>
        <w:rPr>
          <w:rFonts w:ascii="Times New Roman" w:hAnsi="Times New Roman" w:cs="Times New Roman"/>
          <w:sz w:val="26"/>
          <w:szCs w:val="26"/>
          <w:u w:val="single"/>
        </w:rPr>
      </w:pPr>
    </w:p>
    <w:p w14:paraId="4411D45C" w14:textId="40846131" w:rsidR="00C25D7B" w:rsidRPr="003D67F3" w:rsidRDefault="3EE960A3" w:rsidP="00961C19">
      <w:pPr>
        <w:pStyle w:val="CommentText"/>
        <w:jc w:val="both"/>
        <w:rPr>
          <w:rFonts w:ascii="Times New Roman" w:hAnsi="Times New Roman" w:cs="Times New Roman"/>
          <w:sz w:val="26"/>
          <w:szCs w:val="26"/>
        </w:rPr>
      </w:pPr>
      <w:r w:rsidRPr="0C12996A">
        <w:rPr>
          <w:rFonts w:ascii="Times New Roman" w:hAnsi="Times New Roman" w:cs="Times New Roman"/>
          <w:sz w:val="26"/>
          <w:szCs w:val="26"/>
        </w:rPr>
        <w:t xml:space="preserve">Taču adrešu saraksts var nesakrist ar īpašumu sarakstu. </w:t>
      </w:r>
      <w:r w:rsidR="4EBA3992" w:rsidRPr="0C12996A">
        <w:rPr>
          <w:rFonts w:ascii="Times New Roman" w:hAnsi="Times New Roman" w:cs="Times New Roman"/>
          <w:b/>
          <w:bCs/>
          <w:sz w:val="26"/>
          <w:szCs w:val="26"/>
        </w:rPr>
        <w:t>Ja</w:t>
      </w:r>
      <w:r w:rsidR="4EBA3992" w:rsidRPr="0C12996A">
        <w:rPr>
          <w:rFonts w:ascii="Times New Roman" w:hAnsi="Times New Roman" w:cs="Times New Roman"/>
          <w:sz w:val="26"/>
          <w:szCs w:val="26"/>
        </w:rPr>
        <w:t xml:space="preserve"> vienā </w:t>
      </w:r>
      <w:r w:rsidR="4EBA3992" w:rsidRPr="0C12996A">
        <w:rPr>
          <w:rFonts w:ascii="Times New Roman" w:hAnsi="Times New Roman" w:cs="Times New Roman"/>
          <w:b/>
          <w:bCs/>
          <w:sz w:val="26"/>
          <w:szCs w:val="26"/>
        </w:rPr>
        <w:t>adresē</w:t>
      </w:r>
      <w:r w:rsidR="4EBA3992" w:rsidRPr="0C12996A">
        <w:rPr>
          <w:rFonts w:ascii="Times New Roman" w:hAnsi="Times New Roman" w:cs="Times New Roman"/>
          <w:sz w:val="26"/>
          <w:szCs w:val="26"/>
        </w:rPr>
        <w:t xml:space="preserve"> reāli </w:t>
      </w:r>
      <w:r w:rsidR="4EBA3992" w:rsidRPr="0C12996A">
        <w:rPr>
          <w:rFonts w:ascii="Times New Roman" w:hAnsi="Times New Roman" w:cs="Times New Roman"/>
          <w:b/>
          <w:bCs/>
          <w:sz w:val="26"/>
          <w:szCs w:val="26"/>
        </w:rPr>
        <w:t>ir</w:t>
      </w:r>
      <w:r w:rsidR="4EBA3992" w:rsidRPr="0C12996A">
        <w:rPr>
          <w:rFonts w:ascii="Times New Roman" w:hAnsi="Times New Roman" w:cs="Times New Roman"/>
          <w:sz w:val="26"/>
          <w:szCs w:val="26"/>
        </w:rPr>
        <w:t xml:space="preserve"> </w:t>
      </w:r>
      <w:r w:rsidR="4EBA3992" w:rsidRPr="0C12996A">
        <w:rPr>
          <w:rFonts w:ascii="Times New Roman" w:hAnsi="Times New Roman" w:cs="Times New Roman"/>
          <w:b/>
          <w:bCs/>
          <w:sz w:val="26"/>
          <w:szCs w:val="26"/>
        </w:rPr>
        <w:t>vairāki dzīvokļi/mājsaimniecības</w:t>
      </w:r>
      <w:r w:rsidR="4EBA3992" w:rsidRPr="0C12996A">
        <w:rPr>
          <w:rFonts w:ascii="Times New Roman" w:hAnsi="Times New Roman" w:cs="Times New Roman"/>
          <w:sz w:val="26"/>
          <w:szCs w:val="26"/>
        </w:rPr>
        <w:t xml:space="preserve">, tad atbalstu var pieteikt </w:t>
      </w:r>
      <w:r w:rsidR="4EBA3992" w:rsidRPr="0C12996A">
        <w:rPr>
          <w:rFonts w:ascii="Times New Roman" w:hAnsi="Times New Roman" w:cs="Times New Roman"/>
          <w:b/>
          <w:bCs/>
          <w:i/>
          <w:iCs/>
          <w:sz w:val="26"/>
          <w:szCs w:val="26"/>
        </w:rPr>
        <w:t>TIKAI klātienē</w:t>
      </w:r>
      <w:r w:rsidR="4EBA3992" w:rsidRPr="0C12996A">
        <w:rPr>
          <w:rFonts w:ascii="Times New Roman" w:hAnsi="Times New Roman" w:cs="Times New Roman"/>
          <w:sz w:val="26"/>
          <w:szCs w:val="26"/>
        </w:rPr>
        <w:t>, jo darbiniekam manuāli jāveic izmaiņas piešķirtā atbalsta apmērā.</w:t>
      </w:r>
    </w:p>
    <w:p w14:paraId="7739039A" w14:textId="77777777" w:rsidR="004E5A18" w:rsidRDefault="004E5A18" w:rsidP="00961C19">
      <w:pPr>
        <w:pStyle w:val="CommentText"/>
        <w:jc w:val="both"/>
        <w:rPr>
          <w:rFonts w:ascii="Times New Roman" w:hAnsi="Times New Roman" w:cs="Times New Roman"/>
          <w:sz w:val="26"/>
          <w:szCs w:val="26"/>
          <w:u w:val="single"/>
        </w:rPr>
      </w:pPr>
    </w:p>
    <w:p w14:paraId="2ED016F6" w14:textId="77777777" w:rsidR="008C611C" w:rsidRPr="003736F4" w:rsidRDefault="008C611C" w:rsidP="008C611C">
      <w:pPr>
        <w:pStyle w:val="tv213"/>
        <w:shd w:val="clear" w:color="auto" w:fill="FFFFFF"/>
        <w:spacing w:before="0" w:beforeAutospacing="0" w:after="0" w:afterAutospacing="0" w:line="293" w:lineRule="atLeast"/>
        <w:jc w:val="both"/>
        <w:rPr>
          <w:b/>
          <w:bCs/>
          <w:color w:val="000000" w:themeColor="text1"/>
          <w:sz w:val="26"/>
          <w:szCs w:val="26"/>
        </w:rPr>
      </w:pPr>
      <w:r w:rsidRPr="003736F4">
        <w:rPr>
          <w:b/>
          <w:bCs/>
          <w:color w:val="000000" w:themeColor="text1"/>
          <w:sz w:val="26"/>
          <w:szCs w:val="26"/>
        </w:rPr>
        <w:t>Iesniegumam pievieno</w:t>
      </w:r>
      <w:r>
        <w:rPr>
          <w:b/>
          <w:bCs/>
          <w:color w:val="000000" w:themeColor="text1"/>
          <w:sz w:val="26"/>
          <w:szCs w:val="26"/>
        </w:rPr>
        <w:t>jamie</w:t>
      </w:r>
      <w:r w:rsidRPr="003736F4">
        <w:rPr>
          <w:b/>
          <w:bCs/>
          <w:color w:val="000000" w:themeColor="text1"/>
          <w:sz w:val="26"/>
          <w:szCs w:val="26"/>
        </w:rPr>
        <w:t xml:space="preserve"> </w:t>
      </w:r>
      <w:r>
        <w:rPr>
          <w:b/>
          <w:bCs/>
          <w:color w:val="000000" w:themeColor="text1"/>
          <w:sz w:val="26"/>
          <w:szCs w:val="26"/>
        </w:rPr>
        <w:t xml:space="preserve">īpašuma vai lietošanas tiesības apliecinošie </w:t>
      </w:r>
      <w:r w:rsidRPr="003736F4">
        <w:rPr>
          <w:b/>
          <w:bCs/>
          <w:color w:val="000000" w:themeColor="text1"/>
          <w:sz w:val="26"/>
          <w:szCs w:val="26"/>
        </w:rPr>
        <w:t>dokumenti</w:t>
      </w:r>
    </w:p>
    <w:tbl>
      <w:tblPr>
        <w:tblStyle w:val="TableGrid"/>
        <w:tblW w:w="0" w:type="auto"/>
        <w:tblLook w:val="04A0" w:firstRow="1" w:lastRow="0" w:firstColumn="1" w:lastColumn="0" w:noHBand="0" w:noVBand="1"/>
      </w:tblPr>
      <w:tblGrid>
        <w:gridCol w:w="2689"/>
        <w:gridCol w:w="2409"/>
        <w:gridCol w:w="3198"/>
      </w:tblGrid>
      <w:tr w:rsidR="006C4B00" w14:paraId="7B8345BF" w14:textId="5983FBD5" w:rsidTr="0C12996A">
        <w:tc>
          <w:tcPr>
            <w:tcW w:w="2689" w:type="dxa"/>
          </w:tcPr>
          <w:p w14:paraId="1727C175" w14:textId="73749CFE" w:rsidR="006C4B00" w:rsidRPr="003D67F3" w:rsidRDefault="006C4B00" w:rsidP="00665346">
            <w:pPr>
              <w:rPr>
                <w:rFonts w:ascii="Times New Roman" w:hAnsi="Times New Roman" w:cs="Times New Roman"/>
                <w:b/>
                <w:bCs/>
                <w:color w:val="000000" w:themeColor="text1"/>
                <w:sz w:val="26"/>
                <w:szCs w:val="26"/>
              </w:rPr>
            </w:pPr>
            <w:r w:rsidRPr="003D67F3">
              <w:rPr>
                <w:rFonts w:ascii="Times New Roman" w:hAnsi="Times New Roman" w:cs="Times New Roman"/>
                <w:sz w:val="26"/>
                <w:szCs w:val="26"/>
              </w:rPr>
              <w:t xml:space="preserve">Mājokļa </w:t>
            </w:r>
            <w:r w:rsidRPr="003D67F3">
              <w:rPr>
                <w:rFonts w:ascii="Times New Roman" w:hAnsi="Times New Roman" w:cs="Times New Roman"/>
                <w:b/>
                <w:sz w:val="26"/>
                <w:szCs w:val="26"/>
              </w:rPr>
              <w:t>īpašuma</w:t>
            </w:r>
            <w:r w:rsidRPr="003D67F3">
              <w:rPr>
                <w:rFonts w:ascii="Times New Roman" w:hAnsi="Times New Roman" w:cs="Times New Roman"/>
                <w:sz w:val="26"/>
                <w:szCs w:val="26"/>
              </w:rPr>
              <w:t xml:space="preserve"> tiesības</w:t>
            </w:r>
            <w:r w:rsidR="00D1174C">
              <w:rPr>
                <w:rStyle w:val="FootnoteReference"/>
                <w:rFonts w:ascii="Times New Roman" w:hAnsi="Times New Roman" w:cs="Times New Roman"/>
                <w:sz w:val="26"/>
                <w:szCs w:val="26"/>
              </w:rPr>
              <w:footnoteReference w:id="5"/>
            </w:r>
            <w:r w:rsidRPr="003D67F3">
              <w:rPr>
                <w:rFonts w:ascii="Times New Roman" w:hAnsi="Times New Roman" w:cs="Times New Roman"/>
                <w:sz w:val="26"/>
                <w:szCs w:val="26"/>
              </w:rPr>
              <w:t xml:space="preserve"> apliecina</w:t>
            </w:r>
          </w:p>
        </w:tc>
        <w:tc>
          <w:tcPr>
            <w:tcW w:w="2409" w:type="dxa"/>
          </w:tcPr>
          <w:p w14:paraId="6B356C29" w14:textId="30862A19" w:rsidR="006C4B00" w:rsidRPr="003D67F3" w:rsidRDefault="006C4B00" w:rsidP="00665346">
            <w:pPr>
              <w:rPr>
                <w:rFonts w:ascii="Times New Roman" w:hAnsi="Times New Roman" w:cs="Times New Roman"/>
                <w:b/>
                <w:bCs/>
                <w:color w:val="000000" w:themeColor="text1"/>
                <w:sz w:val="26"/>
                <w:szCs w:val="26"/>
              </w:rPr>
            </w:pPr>
            <w:r w:rsidRPr="003D67F3">
              <w:rPr>
                <w:rFonts w:ascii="Times New Roman" w:hAnsi="Times New Roman" w:cs="Times New Roman"/>
                <w:sz w:val="26"/>
                <w:szCs w:val="26"/>
              </w:rPr>
              <w:t>Mājokļa lietošanas tiesības (</w:t>
            </w:r>
            <w:r w:rsidRPr="003D67F3">
              <w:rPr>
                <w:rFonts w:ascii="Times New Roman" w:hAnsi="Times New Roman" w:cs="Times New Roman"/>
                <w:b/>
                <w:sz w:val="26"/>
                <w:szCs w:val="26"/>
              </w:rPr>
              <w:t>īrnieks</w:t>
            </w:r>
            <w:r w:rsidRPr="003D67F3">
              <w:rPr>
                <w:rFonts w:ascii="Times New Roman" w:hAnsi="Times New Roman" w:cs="Times New Roman"/>
                <w:sz w:val="26"/>
                <w:szCs w:val="26"/>
              </w:rPr>
              <w:t>) apliecina</w:t>
            </w:r>
          </w:p>
        </w:tc>
        <w:tc>
          <w:tcPr>
            <w:tcW w:w="3198" w:type="dxa"/>
          </w:tcPr>
          <w:p w14:paraId="3760F3EB" w14:textId="70ED723B" w:rsidR="006C4B00" w:rsidRPr="003D67F3" w:rsidRDefault="006C4B00" w:rsidP="00665346">
            <w:pPr>
              <w:rPr>
                <w:rFonts w:ascii="Times New Roman" w:hAnsi="Times New Roman" w:cs="Times New Roman"/>
                <w:sz w:val="26"/>
                <w:szCs w:val="26"/>
              </w:rPr>
            </w:pPr>
            <w:r w:rsidRPr="003D67F3">
              <w:rPr>
                <w:rFonts w:ascii="Times New Roman" w:hAnsi="Times New Roman" w:cs="Times New Roman"/>
                <w:sz w:val="26"/>
                <w:szCs w:val="26"/>
              </w:rPr>
              <w:t>Mājokļa lietošanas tiesības (</w:t>
            </w:r>
            <w:r w:rsidRPr="003D67F3">
              <w:rPr>
                <w:rFonts w:ascii="Times New Roman" w:hAnsi="Times New Roman" w:cs="Times New Roman"/>
                <w:b/>
                <w:sz w:val="26"/>
                <w:szCs w:val="26"/>
              </w:rPr>
              <w:t>turētājs vai tiesiskais valdītājs</w:t>
            </w:r>
            <w:r w:rsidR="007A7577" w:rsidRPr="003D67F3">
              <w:rPr>
                <w:rStyle w:val="FootnoteReference"/>
                <w:rFonts w:ascii="Times New Roman" w:hAnsi="Times New Roman" w:cs="Times New Roman"/>
                <w:b/>
                <w:bCs/>
                <w:color w:val="000000" w:themeColor="text1"/>
                <w:sz w:val="26"/>
                <w:szCs w:val="26"/>
              </w:rPr>
              <w:footnoteReference w:id="6"/>
            </w:r>
            <w:r w:rsidRPr="003D67F3">
              <w:rPr>
                <w:rFonts w:ascii="Times New Roman" w:hAnsi="Times New Roman" w:cs="Times New Roman"/>
                <w:sz w:val="26"/>
                <w:szCs w:val="26"/>
              </w:rPr>
              <w:t>) apliecina</w:t>
            </w:r>
          </w:p>
        </w:tc>
      </w:tr>
      <w:tr w:rsidR="006C4B00" w14:paraId="0BDFF55D" w14:textId="1D7A5A89" w:rsidTr="0C12996A">
        <w:tc>
          <w:tcPr>
            <w:tcW w:w="2689" w:type="dxa"/>
          </w:tcPr>
          <w:p w14:paraId="3FC78B0D" w14:textId="548B3E83" w:rsidR="006C4B00" w:rsidRPr="003736F4" w:rsidRDefault="003D67F3" w:rsidP="00665346">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AB324B">
              <w:rPr>
                <w:rFonts w:ascii="Times New Roman" w:eastAsia="Times New Roman" w:hAnsi="Times New Roman" w:cs="Times New Roman"/>
                <w:color w:val="000000" w:themeColor="text1"/>
                <w:sz w:val="26"/>
                <w:szCs w:val="26"/>
              </w:rPr>
              <w:t xml:space="preserve"> </w:t>
            </w:r>
            <w:r w:rsidR="006C4B00" w:rsidRPr="003736F4">
              <w:rPr>
                <w:rFonts w:ascii="Times New Roman" w:eastAsia="Times New Roman" w:hAnsi="Times New Roman" w:cs="Times New Roman"/>
                <w:color w:val="000000" w:themeColor="text1"/>
                <w:sz w:val="26"/>
                <w:szCs w:val="26"/>
              </w:rPr>
              <w:t>zemesgrāmatā nostiprinātas īpašum</w:t>
            </w:r>
            <w:r w:rsidR="00AB324B">
              <w:rPr>
                <w:rFonts w:ascii="Times New Roman" w:eastAsia="Times New Roman" w:hAnsi="Times New Roman" w:cs="Times New Roman"/>
                <w:color w:val="000000" w:themeColor="text1"/>
                <w:sz w:val="26"/>
                <w:szCs w:val="26"/>
              </w:rPr>
              <w:t xml:space="preserve">a </w:t>
            </w:r>
            <w:r w:rsidR="006C4B00" w:rsidRPr="003736F4">
              <w:rPr>
                <w:rFonts w:ascii="Times New Roman" w:eastAsia="Times New Roman" w:hAnsi="Times New Roman" w:cs="Times New Roman"/>
                <w:color w:val="000000" w:themeColor="text1"/>
                <w:sz w:val="26"/>
                <w:szCs w:val="26"/>
              </w:rPr>
              <w:t>tiesības</w:t>
            </w:r>
          </w:p>
          <w:p w14:paraId="35973A4E" w14:textId="62D71FC9" w:rsidR="006C4B00" w:rsidRDefault="006C4B00" w:rsidP="00665346">
            <w:pPr>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Valsts zemes dienesta izsniegta izziņa</w:t>
            </w:r>
            <w:r w:rsidR="00AB324B">
              <w:rPr>
                <w:rFonts w:ascii="Times New Roman" w:hAnsi="Times New Roman" w:cs="Times New Roman"/>
                <w:color w:val="000000" w:themeColor="text1"/>
                <w:sz w:val="26"/>
                <w:szCs w:val="26"/>
              </w:rPr>
              <w:t>/apliecība</w:t>
            </w:r>
            <w:r w:rsidRPr="003736F4">
              <w:rPr>
                <w:rFonts w:ascii="Times New Roman" w:hAnsi="Times New Roman" w:cs="Times New Roman"/>
                <w:color w:val="000000" w:themeColor="text1"/>
                <w:sz w:val="26"/>
                <w:szCs w:val="26"/>
              </w:rPr>
              <w:t xml:space="preserve"> par dzīvokļa īpašuma tiesībām</w:t>
            </w:r>
          </w:p>
          <w:p w14:paraId="71EB593A" w14:textId="52CF2D9B" w:rsidR="00AB324B" w:rsidRDefault="00AB324B" w:rsidP="00665346">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mantojuma apliecība</w:t>
            </w:r>
          </w:p>
          <w:p w14:paraId="71156D4B" w14:textId="499D8F80" w:rsidR="00AB324B" w:rsidRPr="003736F4" w:rsidRDefault="00AB324B" w:rsidP="00665346">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tiesas spriedums</w:t>
            </w:r>
          </w:p>
          <w:p w14:paraId="05A48660" w14:textId="2BF2C807" w:rsidR="006C4B00" w:rsidRPr="003736F4" w:rsidRDefault="006C4B00" w:rsidP="00665346">
            <w:pPr>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nekustamā īpašuma nodokļa maksātāja rēķins</w:t>
            </w:r>
            <w:r w:rsidR="00AB324B">
              <w:rPr>
                <w:rFonts w:ascii="Times New Roman" w:hAnsi="Times New Roman" w:cs="Times New Roman"/>
                <w:color w:val="000000" w:themeColor="text1"/>
                <w:sz w:val="26"/>
                <w:szCs w:val="26"/>
              </w:rPr>
              <w:t xml:space="preserve"> uz iesniedzēja vārda</w:t>
            </w:r>
          </w:p>
          <w:p w14:paraId="34CEB974" w14:textId="59874D8C" w:rsidR="006C4B00" w:rsidRPr="003736F4" w:rsidRDefault="006C4B00" w:rsidP="00665346">
            <w:pPr>
              <w:rPr>
                <w:rFonts w:ascii="Times New Roman" w:hAnsi="Times New Roman" w:cs="Times New Roman"/>
                <w:sz w:val="26"/>
                <w:szCs w:val="26"/>
                <w:u w:val="single"/>
              </w:rPr>
            </w:pPr>
          </w:p>
        </w:tc>
        <w:tc>
          <w:tcPr>
            <w:tcW w:w="2409" w:type="dxa"/>
          </w:tcPr>
          <w:p w14:paraId="40C988E4" w14:textId="075F231D" w:rsidR="006C4B00" w:rsidRDefault="006C4B00" w:rsidP="00665346">
            <w:pPr>
              <w:rPr>
                <w:rFonts w:ascii="Times New Roman" w:eastAsia="Times New Roman" w:hAnsi="Times New Roman" w:cs="Times New Roman"/>
                <w:color w:val="000000" w:themeColor="text1"/>
                <w:sz w:val="26"/>
                <w:szCs w:val="26"/>
              </w:rPr>
            </w:pPr>
            <w:r w:rsidRPr="003736F4">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w:t>
            </w:r>
            <w:proofErr w:type="spellStart"/>
            <w:r w:rsidR="00AB324B">
              <w:rPr>
                <w:rFonts w:ascii="Times New Roman" w:eastAsia="Times New Roman" w:hAnsi="Times New Roman" w:cs="Times New Roman"/>
                <w:color w:val="000000" w:themeColor="text1"/>
                <w:sz w:val="26"/>
                <w:szCs w:val="26"/>
              </w:rPr>
              <w:t>rakstveidā</w:t>
            </w:r>
            <w:proofErr w:type="spellEnd"/>
            <w:r w:rsidR="00AB324B">
              <w:rPr>
                <w:rFonts w:ascii="Times New Roman" w:eastAsia="Times New Roman" w:hAnsi="Times New Roman" w:cs="Times New Roman"/>
                <w:color w:val="000000" w:themeColor="text1"/>
                <w:sz w:val="26"/>
                <w:szCs w:val="26"/>
              </w:rPr>
              <w:t xml:space="preserve"> noslēgts dzīvojamās telpas </w:t>
            </w:r>
            <w:r w:rsidRPr="003736F4">
              <w:rPr>
                <w:rFonts w:ascii="Times New Roman" w:eastAsia="Times New Roman" w:hAnsi="Times New Roman" w:cs="Times New Roman"/>
                <w:color w:val="000000" w:themeColor="text1"/>
                <w:sz w:val="26"/>
                <w:szCs w:val="26"/>
              </w:rPr>
              <w:t>īres līgums</w:t>
            </w:r>
          </w:p>
          <w:p w14:paraId="67D2C807" w14:textId="34BBB8DD" w:rsidR="008A3801" w:rsidRPr="008A3801" w:rsidRDefault="008A3801" w:rsidP="00665346">
            <w:pPr>
              <w:rPr>
                <w:rFonts w:ascii="Times New Roman" w:eastAsia="Times New Roman" w:hAnsi="Times New Roman" w:cs="Times New Roman"/>
                <w:sz w:val="26"/>
                <w:szCs w:val="26"/>
              </w:rPr>
            </w:pPr>
            <w:r w:rsidRPr="008A3801">
              <w:rPr>
                <w:rFonts w:ascii="Times New Roman" w:hAnsi="Times New Roman" w:cs="Times New Roman"/>
                <w:sz w:val="26"/>
                <w:szCs w:val="26"/>
                <w:shd w:val="clear" w:color="auto" w:fill="FFFFFF"/>
              </w:rPr>
              <w:t xml:space="preserve">- </w:t>
            </w:r>
            <w:proofErr w:type="spellStart"/>
            <w:r w:rsidRPr="008A3801">
              <w:rPr>
                <w:rFonts w:ascii="Times New Roman" w:hAnsi="Times New Roman" w:cs="Times New Roman"/>
                <w:sz w:val="26"/>
                <w:szCs w:val="26"/>
                <w:shd w:val="clear" w:color="auto" w:fill="FFFFFF"/>
              </w:rPr>
              <w:t>rakstveidā</w:t>
            </w:r>
            <w:proofErr w:type="spellEnd"/>
            <w:r w:rsidRPr="008A3801">
              <w:rPr>
                <w:rFonts w:ascii="Times New Roman" w:hAnsi="Times New Roman" w:cs="Times New Roman"/>
                <w:sz w:val="26"/>
                <w:szCs w:val="26"/>
                <w:shd w:val="clear" w:color="auto" w:fill="FFFFFF"/>
              </w:rPr>
              <w:t xml:space="preserve"> noslēgts dzīvojamās telpas apakšīres līgums</w:t>
            </w:r>
          </w:p>
          <w:p w14:paraId="79AD63F0" w14:textId="77777777" w:rsidR="006C4B00" w:rsidRPr="003736F4" w:rsidRDefault="006C4B00" w:rsidP="00665346">
            <w:pPr>
              <w:rPr>
                <w:rFonts w:ascii="Times New Roman" w:hAnsi="Times New Roman" w:cs="Times New Roman"/>
                <w:sz w:val="26"/>
                <w:szCs w:val="26"/>
                <w:u w:val="single"/>
              </w:rPr>
            </w:pPr>
          </w:p>
        </w:tc>
        <w:tc>
          <w:tcPr>
            <w:tcW w:w="3198" w:type="dxa"/>
          </w:tcPr>
          <w:p w14:paraId="4D68FAF9" w14:textId="3B941A06" w:rsidR="007A7577" w:rsidRDefault="007A7577" w:rsidP="00665346">
            <w:pPr>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elektroenerģijas rēķins vai līgums</w:t>
            </w:r>
            <w:r w:rsidR="00C41742">
              <w:rPr>
                <w:rFonts w:ascii="Times New Roman" w:hAnsi="Times New Roman" w:cs="Times New Roman"/>
                <w:color w:val="000000" w:themeColor="text1"/>
                <w:sz w:val="26"/>
                <w:szCs w:val="26"/>
              </w:rPr>
              <w:t xml:space="preserve"> uz iesniedzēja vārda</w:t>
            </w:r>
          </w:p>
          <w:p w14:paraId="635C838C" w14:textId="7D3934B2" w:rsidR="007A7577" w:rsidRPr="003736F4" w:rsidRDefault="007A7577" w:rsidP="00665346">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līgum</w:t>
            </w:r>
            <w:r w:rsidR="00C41742">
              <w:rPr>
                <w:rFonts w:ascii="Times New Roman" w:hAnsi="Times New Roman" w:cs="Times New Roman"/>
                <w:color w:val="000000" w:themeColor="text1"/>
                <w:sz w:val="26"/>
                <w:szCs w:val="26"/>
              </w:rPr>
              <w:t>s</w:t>
            </w:r>
            <w:r>
              <w:rPr>
                <w:rFonts w:ascii="Times New Roman" w:hAnsi="Times New Roman" w:cs="Times New Roman"/>
                <w:color w:val="000000" w:themeColor="text1"/>
                <w:sz w:val="26"/>
                <w:szCs w:val="26"/>
              </w:rPr>
              <w:t xml:space="preserve"> par atkritumu izvešanu</w:t>
            </w:r>
          </w:p>
          <w:p w14:paraId="3D971541" w14:textId="3AB04541" w:rsidR="007A7577" w:rsidRDefault="007A7577" w:rsidP="00665346">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C41742">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rēķins par komunāl</w:t>
            </w:r>
            <w:r w:rsidR="003740F4">
              <w:rPr>
                <w:rFonts w:ascii="Times New Roman" w:hAnsi="Times New Roman" w:cs="Times New Roman"/>
                <w:color w:val="000000" w:themeColor="text1"/>
                <w:sz w:val="26"/>
                <w:szCs w:val="26"/>
              </w:rPr>
              <w:t>aj</w:t>
            </w:r>
            <w:r w:rsidRPr="003736F4">
              <w:rPr>
                <w:rFonts w:ascii="Times New Roman" w:hAnsi="Times New Roman" w:cs="Times New Roman"/>
                <w:color w:val="000000" w:themeColor="text1"/>
                <w:sz w:val="26"/>
                <w:szCs w:val="26"/>
              </w:rPr>
              <w:t>iem pakalpojumiem</w:t>
            </w:r>
          </w:p>
          <w:p w14:paraId="2C37A0ED" w14:textId="60ABAE82" w:rsidR="007A7577" w:rsidRDefault="0314A44D" w:rsidP="00665346">
            <w:pPr>
              <w:rPr>
                <w:rFonts w:ascii="Times New Roman" w:hAnsi="Times New Roman" w:cs="Times New Roman"/>
                <w:color w:val="000000" w:themeColor="text1"/>
                <w:sz w:val="26"/>
                <w:szCs w:val="26"/>
              </w:rPr>
            </w:pPr>
            <w:r w:rsidRPr="0C12996A">
              <w:rPr>
                <w:rFonts w:ascii="Times New Roman" w:hAnsi="Times New Roman" w:cs="Times New Roman"/>
                <w:color w:val="000000" w:themeColor="text1"/>
                <w:sz w:val="26"/>
                <w:szCs w:val="26"/>
              </w:rPr>
              <w:t>- maksājumu apliecinoš</w:t>
            </w:r>
            <w:r w:rsidR="3EF3124A" w:rsidRPr="0C12996A">
              <w:rPr>
                <w:rFonts w:ascii="Times New Roman" w:hAnsi="Times New Roman" w:cs="Times New Roman"/>
                <w:color w:val="000000" w:themeColor="text1"/>
                <w:sz w:val="26"/>
                <w:szCs w:val="26"/>
              </w:rPr>
              <w:t>i</w:t>
            </w:r>
            <w:r w:rsidRPr="0C12996A">
              <w:rPr>
                <w:rFonts w:ascii="Times New Roman" w:hAnsi="Times New Roman" w:cs="Times New Roman"/>
                <w:color w:val="000000" w:themeColor="text1"/>
                <w:sz w:val="26"/>
                <w:szCs w:val="26"/>
              </w:rPr>
              <w:t xml:space="preserve"> dokument</w:t>
            </w:r>
            <w:r w:rsidR="3EF3124A" w:rsidRPr="0C12996A">
              <w:rPr>
                <w:rFonts w:ascii="Times New Roman" w:hAnsi="Times New Roman" w:cs="Times New Roman"/>
                <w:color w:val="000000" w:themeColor="text1"/>
                <w:sz w:val="26"/>
                <w:szCs w:val="26"/>
              </w:rPr>
              <w:t>i</w:t>
            </w:r>
            <w:r w:rsidR="65D31493" w:rsidRPr="0C12996A">
              <w:rPr>
                <w:rFonts w:ascii="Times New Roman" w:hAnsi="Times New Roman" w:cs="Times New Roman"/>
                <w:color w:val="000000" w:themeColor="text1"/>
                <w:sz w:val="26"/>
                <w:szCs w:val="26"/>
              </w:rPr>
              <w:t xml:space="preserve"> par apkures resursu iegādi </w:t>
            </w:r>
          </w:p>
          <w:p w14:paraId="79F97A83" w14:textId="35EE30BE" w:rsidR="5E626870" w:rsidRDefault="5E626870" w:rsidP="0C12996A">
            <w:pPr>
              <w:rPr>
                <w:rFonts w:ascii="Times New Roman" w:hAnsi="Times New Roman" w:cs="Times New Roman"/>
                <w:color w:val="000000" w:themeColor="text1"/>
                <w:sz w:val="26"/>
                <w:szCs w:val="26"/>
              </w:rPr>
            </w:pPr>
            <w:r w:rsidRPr="0C12996A">
              <w:rPr>
                <w:rFonts w:ascii="Times New Roman" w:hAnsi="Times New Roman" w:cs="Times New Roman"/>
                <w:color w:val="000000" w:themeColor="text1"/>
                <w:sz w:val="26"/>
                <w:szCs w:val="26"/>
              </w:rPr>
              <w:t>- kadastrālās uzmērīšanas lieta</w:t>
            </w:r>
            <w:r w:rsidR="46A00EA4" w:rsidRPr="0C12996A">
              <w:rPr>
                <w:rFonts w:ascii="Times New Roman" w:hAnsi="Times New Roman" w:cs="Times New Roman"/>
                <w:color w:val="000000" w:themeColor="text1"/>
                <w:sz w:val="26"/>
                <w:szCs w:val="26"/>
              </w:rPr>
              <w:t xml:space="preserve"> (tehniskās inventarizācijas lieta)</w:t>
            </w:r>
          </w:p>
          <w:p w14:paraId="65BA737F" w14:textId="02DEE911" w:rsidR="007A7577" w:rsidRPr="003736F4" w:rsidRDefault="007A7577" w:rsidP="00665346">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AB324B">
              <w:rPr>
                <w:rFonts w:ascii="Times New Roman" w:hAnsi="Times New Roman" w:cs="Times New Roman"/>
                <w:b/>
                <w:i/>
                <w:color w:val="000000" w:themeColor="text1"/>
                <w:sz w:val="26"/>
                <w:szCs w:val="26"/>
              </w:rPr>
              <w:t>tikai kā papildu apliecinājums</w:t>
            </w:r>
            <w:r>
              <w:rPr>
                <w:rFonts w:ascii="Times New Roman" w:hAnsi="Times New Roman" w:cs="Times New Roman"/>
                <w:color w:val="000000" w:themeColor="text1"/>
                <w:sz w:val="26"/>
                <w:szCs w:val="26"/>
              </w:rPr>
              <w:t xml:space="preserve"> var būt deklarētā adrese, bet </w:t>
            </w:r>
            <w:r w:rsidRPr="00AB324B">
              <w:rPr>
                <w:rFonts w:ascii="Times New Roman" w:hAnsi="Times New Roman" w:cs="Times New Roman"/>
                <w:b/>
                <w:i/>
                <w:color w:val="000000" w:themeColor="text1"/>
                <w:sz w:val="26"/>
                <w:szCs w:val="26"/>
              </w:rPr>
              <w:t>deklarētā adrese viena nevar būt par pamatojumu</w:t>
            </w:r>
            <w:r>
              <w:rPr>
                <w:rFonts w:ascii="Times New Roman" w:hAnsi="Times New Roman" w:cs="Times New Roman"/>
                <w:color w:val="000000" w:themeColor="text1"/>
                <w:sz w:val="26"/>
                <w:szCs w:val="26"/>
              </w:rPr>
              <w:t xml:space="preserve"> atbalsta saņemšanai  </w:t>
            </w:r>
          </w:p>
          <w:p w14:paraId="79EFFD47" w14:textId="0C608F3C" w:rsidR="006C4B00" w:rsidRPr="003736F4" w:rsidRDefault="005306CC" w:rsidP="00665346">
            <w:pPr>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3740F4">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uztura </w:t>
            </w:r>
            <w:r w:rsidR="006616B5">
              <w:rPr>
                <w:rFonts w:ascii="Times New Roman" w:hAnsi="Times New Roman" w:cs="Times New Roman"/>
                <w:color w:val="000000" w:themeColor="text1"/>
                <w:sz w:val="26"/>
                <w:szCs w:val="26"/>
              </w:rPr>
              <w:t>līgums</w:t>
            </w:r>
            <w:r w:rsidR="003740F4">
              <w:rPr>
                <w:rFonts w:ascii="Times New Roman" w:hAnsi="Times New Roman" w:cs="Times New Roman"/>
                <w:color w:val="000000" w:themeColor="text1"/>
                <w:sz w:val="26"/>
                <w:szCs w:val="26"/>
              </w:rPr>
              <w:t xml:space="preserve">  </w:t>
            </w:r>
          </w:p>
        </w:tc>
      </w:tr>
    </w:tbl>
    <w:p w14:paraId="491335B8" w14:textId="77777777" w:rsidR="00070B82" w:rsidRDefault="00070B82" w:rsidP="00070B82">
      <w:pPr>
        <w:jc w:val="both"/>
        <w:rPr>
          <w:rFonts w:ascii="Times New Roman" w:hAnsi="Times New Roman" w:cs="Times New Roman"/>
          <w:b/>
          <w:i/>
          <w:color w:val="000000" w:themeColor="text1"/>
          <w:sz w:val="26"/>
          <w:szCs w:val="26"/>
        </w:rPr>
      </w:pPr>
    </w:p>
    <w:p w14:paraId="255DD227" w14:textId="6E26885D" w:rsidR="00070B82" w:rsidRPr="003736F4" w:rsidRDefault="0B0EED7A" w:rsidP="00070B82">
      <w:pPr>
        <w:jc w:val="both"/>
        <w:rPr>
          <w:rFonts w:ascii="Times New Roman" w:hAnsi="Times New Roman" w:cs="Times New Roman"/>
          <w:color w:val="000000" w:themeColor="text1"/>
          <w:sz w:val="26"/>
          <w:szCs w:val="26"/>
        </w:rPr>
      </w:pPr>
      <w:r w:rsidRPr="49575E76">
        <w:rPr>
          <w:rFonts w:ascii="Times New Roman" w:hAnsi="Times New Roman" w:cs="Times New Roman"/>
          <w:b/>
          <w:bCs/>
          <w:color w:val="C00000"/>
          <w:sz w:val="26"/>
          <w:szCs w:val="26"/>
        </w:rPr>
        <w:t>!!!</w:t>
      </w:r>
      <w:r w:rsidRPr="0C12996A">
        <w:rPr>
          <w:rFonts w:ascii="Times New Roman" w:hAnsi="Times New Roman" w:cs="Times New Roman"/>
          <w:b/>
          <w:bCs/>
          <w:i/>
          <w:iCs/>
          <w:color w:val="000000" w:themeColor="text1"/>
          <w:sz w:val="26"/>
          <w:szCs w:val="26"/>
        </w:rPr>
        <w:t xml:space="preserve"> </w:t>
      </w:r>
      <w:r w:rsidR="5EC933C3" w:rsidRPr="0C12996A">
        <w:rPr>
          <w:rFonts w:ascii="Times New Roman" w:hAnsi="Times New Roman" w:cs="Times New Roman"/>
          <w:b/>
          <w:bCs/>
          <w:i/>
          <w:iCs/>
          <w:color w:val="000000" w:themeColor="text1"/>
          <w:sz w:val="26"/>
          <w:szCs w:val="26"/>
        </w:rPr>
        <w:t>Tiesiskais valdītājs</w:t>
      </w:r>
      <w:r w:rsidR="00AB324B" w:rsidRPr="0C12996A">
        <w:rPr>
          <w:rStyle w:val="FootnoteReference"/>
          <w:rFonts w:ascii="Times New Roman" w:hAnsi="Times New Roman" w:cs="Times New Roman"/>
          <w:b/>
          <w:bCs/>
          <w:i/>
          <w:iCs/>
          <w:color w:val="000000" w:themeColor="text1"/>
          <w:sz w:val="26"/>
          <w:szCs w:val="26"/>
        </w:rPr>
        <w:footnoteReference w:id="7"/>
      </w:r>
      <w:r w:rsidR="302A1460" w:rsidRPr="0C12996A">
        <w:rPr>
          <w:rFonts w:ascii="Times New Roman" w:hAnsi="Times New Roman" w:cs="Times New Roman"/>
          <w:b/>
          <w:bCs/>
          <w:i/>
          <w:iCs/>
          <w:color w:val="000000" w:themeColor="text1"/>
          <w:sz w:val="26"/>
          <w:szCs w:val="26"/>
        </w:rPr>
        <w:t xml:space="preserve"> </w:t>
      </w:r>
      <w:r w:rsidR="302A1460" w:rsidRPr="49575E76">
        <w:rPr>
          <w:rFonts w:ascii="Times New Roman" w:hAnsi="Times New Roman" w:cs="Times New Roman"/>
          <w:b/>
          <w:bCs/>
          <w:color w:val="C00000"/>
          <w:sz w:val="26"/>
          <w:szCs w:val="26"/>
        </w:rPr>
        <w:t>TIKAI izņēmuma gadījumā</w:t>
      </w:r>
      <w:r w:rsidR="302A1460" w:rsidRPr="00070B82">
        <w:rPr>
          <w:rFonts w:ascii="Times New Roman" w:hAnsi="Times New Roman" w:cs="Times New Roman"/>
          <w:color w:val="C00000"/>
          <w:sz w:val="26"/>
          <w:szCs w:val="26"/>
        </w:rPr>
        <w:t xml:space="preserve"> </w:t>
      </w:r>
      <w:r w:rsidR="302A1460" w:rsidRPr="00AB324B">
        <w:rPr>
          <w:rFonts w:ascii="Times New Roman" w:hAnsi="Times New Roman" w:cs="Times New Roman"/>
          <w:color w:val="000000" w:themeColor="text1"/>
          <w:sz w:val="26"/>
          <w:szCs w:val="26"/>
        </w:rPr>
        <w:t xml:space="preserve">apstiprina </w:t>
      </w:r>
      <w:r>
        <w:rPr>
          <w:rFonts w:ascii="Times New Roman" w:hAnsi="Times New Roman" w:cs="Times New Roman"/>
          <w:color w:val="000000" w:themeColor="text1"/>
          <w:sz w:val="26"/>
          <w:szCs w:val="26"/>
        </w:rPr>
        <w:t xml:space="preserve">savas </w:t>
      </w:r>
      <w:r w:rsidR="302A1460" w:rsidRPr="00AB324B">
        <w:rPr>
          <w:rFonts w:ascii="Times New Roman" w:hAnsi="Times New Roman" w:cs="Times New Roman"/>
          <w:color w:val="000000" w:themeColor="text1"/>
          <w:sz w:val="26"/>
          <w:szCs w:val="26"/>
        </w:rPr>
        <w:t>lietošanas</w:t>
      </w:r>
      <w:r>
        <w:rPr>
          <w:rFonts w:ascii="Times New Roman" w:hAnsi="Times New Roman" w:cs="Times New Roman"/>
          <w:color w:val="000000" w:themeColor="text1"/>
          <w:sz w:val="26"/>
          <w:szCs w:val="26"/>
        </w:rPr>
        <w:t xml:space="preserve"> tiesības, </w:t>
      </w:r>
      <w:r w:rsidRPr="0C12996A">
        <w:rPr>
          <w:rFonts w:ascii="Times New Roman" w:hAnsi="Times New Roman" w:cs="Times New Roman"/>
          <w:i/>
          <w:iCs/>
          <w:color w:val="000000" w:themeColor="text1"/>
          <w:sz w:val="26"/>
          <w:szCs w:val="26"/>
        </w:rPr>
        <w:t>piemēram</w:t>
      </w:r>
      <w:r>
        <w:rPr>
          <w:rFonts w:ascii="Times New Roman" w:hAnsi="Times New Roman" w:cs="Times New Roman"/>
          <w:color w:val="000000" w:themeColor="text1"/>
          <w:sz w:val="26"/>
          <w:szCs w:val="26"/>
        </w:rPr>
        <w:t>, ar</w:t>
      </w:r>
      <w:r w:rsidR="302A1460" w:rsidRPr="00AB324B">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elektroenerģijas līgum</w:t>
      </w:r>
      <w:r>
        <w:rPr>
          <w:rFonts w:ascii="Times New Roman" w:hAnsi="Times New Roman" w:cs="Times New Roman"/>
          <w:color w:val="000000" w:themeColor="text1"/>
          <w:sz w:val="26"/>
          <w:szCs w:val="26"/>
        </w:rPr>
        <w:t xml:space="preserve">u, komunālo maksājumu rēķinu un </w:t>
      </w:r>
      <w:r>
        <w:rPr>
          <w:rFonts w:ascii="Times New Roman" w:hAnsi="Times New Roman" w:cs="Times New Roman"/>
          <w:color w:val="000000" w:themeColor="text1"/>
          <w:sz w:val="26"/>
          <w:szCs w:val="26"/>
        </w:rPr>
        <w:lastRenderedPageBreak/>
        <w:t xml:space="preserve">maksājumus apliecinošiem dokumentiem. Kā papildinājumu jāskatās deklarētā adrese, bet </w:t>
      </w:r>
      <w:r w:rsidRPr="00070B82" w:rsidDel="00C04F93">
        <w:rPr>
          <w:rFonts w:ascii="Times New Roman" w:hAnsi="Times New Roman" w:cs="Times New Roman"/>
          <w:color w:val="000000" w:themeColor="text1"/>
          <w:sz w:val="26"/>
          <w:szCs w:val="26"/>
        </w:rPr>
        <w:t xml:space="preserve"> </w:t>
      </w:r>
      <w:r w:rsidRPr="0C12996A">
        <w:rPr>
          <w:rFonts w:ascii="Times New Roman" w:hAnsi="Times New Roman" w:cs="Times New Roman"/>
          <w:b/>
          <w:bCs/>
          <w:i/>
          <w:iCs/>
          <w:color w:val="000000" w:themeColor="text1"/>
          <w:sz w:val="26"/>
          <w:szCs w:val="26"/>
        </w:rPr>
        <w:t>deklarētā adrese viena nevar būt par pamatojumu</w:t>
      </w:r>
      <w:r>
        <w:rPr>
          <w:rFonts w:ascii="Times New Roman" w:hAnsi="Times New Roman" w:cs="Times New Roman"/>
          <w:color w:val="000000" w:themeColor="text1"/>
          <w:sz w:val="26"/>
          <w:szCs w:val="26"/>
        </w:rPr>
        <w:t xml:space="preserve"> atbalsta saņemšanai. </w:t>
      </w:r>
    </w:p>
    <w:p w14:paraId="37E7540F" w14:textId="15AAA47C" w:rsidR="0C12996A" w:rsidRDefault="0C12996A" w:rsidP="0C12996A">
      <w:pPr>
        <w:jc w:val="both"/>
        <w:rPr>
          <w:rFonts w:ascii="Times New Roman" w:hAnsi="Times New Roman" w:cs="Times New Roman"/>
          <w:color w:val="000000" w:themeColor="text1"/>
          <w:sz w:val="26"/>
          <w:szCs w:val="26"/>
        </w:rPr>
      </w:pPr>
    </w:p>
    <w:p w14:paraId="5758DC8E" w14:textId="0FFC1366" w:rsidR="3904232A" w:rsidRPr="00CA5660" w:rsidRDefault="3904232A" w:rsidP="0C12996A">
      <w:pPr>
        <w:jc w:val="both"/>
        <w:rPr>
          <w:rFonts w:ascii="Times New Roman" w:eastAsia="Times New Roman" w:hAnsi="Times New Roman" w:cs="Times New Roman"/>
          <w:b/>
          <w:bCs/>
          <w:i/>
          <w:iCs/>
          <w:color w:val="000000" w:themeColor="text1"/>
          <w:sz w:val="26"/>
          <w:szCs w:val="26"/>
        </w:rPr>
      </w:pPr>
      <w:r w:rsidRPr="00CA5660">
        <w:rPr>
          <w:rFonts w:ascii="Times New Roman" w:eastAsia="Times New Roman" w:hAnsi="Times New Roman" w:cs="Times New Roman"/>
          <w:color w:val="000000" w:themeColor="text1"/>
          <w:sz w:val="26"/>
          <w:szCs w:val="26"/>
        </w:rPr>
        <w:t>Piemēri</w:t>
      </w:r>
      <w:r w:rsidR="5B622FCF" w:rsidRPr="0C12996A">
        <w:rPr>
          <w:rFonts w:ascii="Times New Roman" w:eastAsia="Times New Roman" w:hAnsi="Times New Roman" w:cs="Times New Roman"/>
          <w:color w:val="000000" w:themeColor="text1"/>
          <w:sz w:val="26"/>
          <w:szCs w:val="26"/>
        </w:rPr>
        <w:t xml:space="preserve">, kad atbalstu </w:t>
      </w:r>
      <w:r w:rsidR="5B622FCF" w:rsidRPr="00CA5660">
        <w:rPr>
          <w:rFonts w:ascii="Times New Roman" w:eastAsia="Times New Roman" w:hAnsi="Times New Roman" w:cs="Times New Roman"/>
          <w:b/>
          <w:bCs/>
          <w:i/>
          <w:iCs/>
          <w:color w:val="000000" w:themeColor="text1"/>
          <w:sz w:val="26"/>
          <w:szCs w:val="26"/>
        </w:rPr>
        <w:t>var piešķirt:</w:t>
      </w:r>
    </w:p>
    <w:p w14:paraId="7F804FCB" w14:textId="2B13E525" w:rsidR="0C12996A" w:rsidRPr="00CA5660" w:rsidRDefault="0C12996A" w:rsidP="0C12996A">
      <w:pPr>
        <w:jc w:val="both"/>
        <w:rPr>
          <w:rFonts w:ascii="Times New Roman" w:eastAsia="Times New Roman" w:hAnsi="Times New Roman" w:cs="Times New Roman"/>
          <w:color w:val="000000" w:themeColor="text1"/>
          <w:sz w:val="26"/>
          <w:szCs w:val="26"/>
        </w:rPr>
      </w:pPr>
    </w:p>
    <w:p w14:paraId="6731A7BD" w14:textId="501B0670" w:rsidR="3904232A" w:rsidRPr="00CA5660" w:rsidRDefault="3904232A" w:rsidP="00A364E0">
      <w:pPr>
        <w:pStyle w:val="ListParagraph"/>
        <w:numPr>
          <w:ilvl w:val="0"/>
          <w:numId w:val="5"/>
        </w:numPr>
        <w:jc w:val="both"/>
        <w:rPr>
          <w:rFonts w:ascii="Times New Roman" w:eastAsia="Times New Roman" w:hAnsi="Times New Roman" w:cs="Times New Roman"/>
          <w:color w:val="171717" w:themeColor="background2" w:themeShade="1A"/>
          <w:sz w:val="26"/>
          <w:szCs w:val="26"/>
        </w:rPr>
      </w:pPr>
      <w:r w:rsidRPr="00CA5660">
        <w:rPr>
          <w:rFonts w:ascii="Times New Roman" w:eastAsia="Times New Roman" w:hAnsi="Times New Roman" w:cs="Times New Roman"/>
          <w:color w:val="171717" w:themeColor="background2" w:themeShade="1A"/>
          <w:sz w:val="26"/>
          <w:szCs w:val="26"/>
        </w:rPr>
        <w:t>Iesniedzēja dzīvo radinieku īpašumā. Īpašnieki ir ārzemēs, īres līgums nav noslēgts. Iesniedzēja tiesiskā valdītāja statusu pierāda ar elektrības rēķinu, kas ir uz viņas vārda, viņa maksā visus rēķinus, kā arī ir deklarēta un dzīvo šajā mājoklī 30 gadus.</w:t>
      </w:r>
    </w:p>
    <w:p w14:paraId="4FFACCA6" w14:textId="6125DAC4" w:rsidR="4A3804CD" w:rsidRDefault="4A3804CD" w:rsidP="0C12996A">
      <w:pPr>
        <w:pStyle w:val="ListParagraph"/>
        <w:numPr>
          <w:ilvl w:val="0"/>
          <w:numId w:val="5"/>
        </w:numPr>
        <w:jc w:val="both"/>
        <w:rPr>
          <w:rFonts w:ascii="Times New Roman" w:eastAsia="Times New Roman" w:hAnsi="Times New Roman" w:cs="Times New Roman"/>
          <w:color w:val="171717" w:themeColor="background2" w:themeShade="1A"/>
          <w:sz w:val="26"/>
          <w:szCs w:val="26"/>
        </w:rPr>
      </w:pPr>
      <w:r w:rsidRPr="0C12996A">
        <w:rPr>
          <w:rFonts w:ascii="Times New Roman" w:eastAsia="Times New Roman" w:hAnsi="Times New Roman" w:cs="Times New Roman"/>
          <w:color w:val="171717" w:themeColor="background2" w:themeShade="1A"/>
          <w:sz w:val="26"/>
          <w:szCs w:val="26"/>
        </w:rPr>
        <w:t>Īpašums pieder sievai. Iesniegumu iesniedz vīrs, kurš ir pircis un apmaksājis kurināma granulas; vīrs ir arī deklarēts īpašumā. Tiesiskā valdītāja statusu pierāda apmaksātie rēķini un deklarētā adrese.</w:t>
      </w:r>
    </w:p>
    <w:p w14:paraId="3D01ABCF" w14:textId="77777777" w:rsidR="00C10DE4" w:rsidRDefault="00C10DE4" w:rsidP="0C12996A">
      <w:pPr>
        <w:jc w:val="both"/>
        <w:rPr>
          <w:rFonts w:ascii="Times New Roman" w:hAnsi="Times New Roman" w:cs="Times New Roman"/>
          <w:color w:val="000000" w:themeColor="text1"/>
          <w:sz w:val="26"/>
          <w:szCs w:val="26"/>
        </w:rPr>
      </w:pPr>
    </w:p>
    <w:p w14:paraId="7E669AC2" w14:textId="1D11554A" w:rsidR="10806687" w:rsidRDefault="10806687" w:rsidP="0C12996A">
      <w:pPr>
        <w:jc w:val="both"/>
        <w:rPr>
          <w:rFonts w:ascii="Times New Roman" w:hAnsi="Times New Roman" w:cs="Times New Roman"/>
          <w:color w:val="000000" w:themeColor="text1"/>
          <w:sz w:val="26"/>
          <w:szCs w:val="26"/>
        </w:rPr>
      </w:pPr>
      <w:r w:rsidRPr="0C12996A">
        <w:rPr>
          <w:rFonts w:ascii="Times New Roman" w:hAnsi="Times New Roman" w:cs="Times New Roman"/>
          <w:color w:val="000000" w:themeColor="text1"/>
          <w:sz w:val="26"/>
          <w:szCs w:val="26"/>
        </w:rPr>
        <w:t xml:space="preserve">Ja zemesgrāmatā reģistrēta tikai </w:t>
      </w:r>
      <w:r w:rsidR="5D0CBF3A" w:rsidRPr="0C12996A">
        <w:rPr>
          <w:rFonts w:ascii="Times New Roman" w:hAnsi="Times New Roman" w:cs="Times New Roman"/>
          <w:color w:val="000000" w:themeColor="text1"/>
          <w:sz w:val="26"/>
          <w:szCs w:val="26"/>
        </w:rPr>
        <w:t xml:space="preserve">zeme, bet </w:t>
      </w:r>
      <w:r w:rsidRPr="0C12996A">
        <w:rPr>
          <w:rFonts w:ascii="Times New Roman" w:eastAsia="Times New Roman" w:hAnsi="Times New Roman" w:cs="Times New Roman"/>
          <w:color w:val="000000" w:themeColor="text1"/>
          <w:sz w:val="26"/>
          <w:szCs w:val="26"/>
        </w:rPr>
        <w:t>ēka nav nodota ekspluatācijā</w:t>
      </w:r>
      <w:r w:rsidR="30D8F038" w:rsidRPr="0C12996A">
        <w:rPr>
          <w:rFonts w:ascii="Times New Roman" w:eastAsia="Times New Roman" w:hAnsi="Times New Roman" w:cs="Times New Roman"/>
          <w:color w:val="000000" w:themeColor="text1"/>
          <w:sz w:val="26"/>
          <w:szCs w:val="26"/>
        </w:rPr>
        <w:t xml:space="preserve"> </w:t>
      </w:r>
      <w:r w:rsidR="30D8F038" w:rsidRPr="0C12996A">
        <w:rPr>
          <w:rFonts w:ascii="Times New Roman" w:hAnsi="Times New Roman" w:cs="Times New Roman"/>
          <w:color w:val="000000" w:themeColor="text1"/>
          <w:sz w:val="26"/>
          <w:szCs w:val="26"/>
        </w:rPr>
        <w:t xml:space="preserve">un </w:t>
      </w:r>
      <w:r w:rsidRPr="0C12996A">
        <w:rPr>
          <w:rFonts w:ascii="Times New Roman" w:hAnsi="Times New Roman" w:cs="Times New Roman"/>
          <w:color w:val="000000" w:themeColor="text1"/>
          <w:sz w:val="26"/>
          <w:szCs w:val="26"/>
        </w:rPr>
        <w:t xml:space="preserve">mājsaimniecība </w:t>
      </w:r>
      <w:r w:rsidR="06520298" w:rsidRPr="0C12996A">
        <w:rPr>
          <w:rFonts w:ascii="Times New Roman" w:hAnsi="Times New Roman" w:cs="Times New Roman"/>
          <w:color w:val="000000" w:themeColor="text1"/>
          <w:sz w:val="26"/>
          <w:szCs w:val="26"/>
        </w:rPr>
        <w:t xml:space="preserve">tur </w:t>
      </w:r>
      <w:r w:rsidRPr="0C12996A">
        <w:rPr>
          <w:rFonts w:ascii="Times New Roman" w:hAnsi="Times New Roman" w:cs="Times New Roman"/>
          <w:color w:val="000000" w:themeColor="text1"/>
          <w:sz w:val="26"/>
          <w:szCs w:val="26"/>
        </w:rPr>
        <w:t>dzīvo</w:t>
      </w:r>
      <w:r w:rsidR="05ABEBBE" w:rsidRPr="0C12996A">
        <w:rPr>
          <w:rFonts w:ascii="Times New Roman" w:hAnsi="Times New Roman" w:cs="Times New Roman"/>
          <w:color w:val="000000" w:themeColor="text1"/>
          <w:sz w:val="26"/>
          <w:szCs w:val="26"/>
        </w:rPr>
        <w:t xml:space="preserve">, jāiesniedz </w:t>
      </w:r>
      <w:r w:rsidR="1FA50E01" w:rsidRPr="0C12996A">
        <w:rPr>
          <w:rFonts w:ascii="Times New Roman" w:hAnsi="Times New Roman" w:cs="Times New Roman"/>
          <w:color w:val="000000" w:themeColor="text1"/>
          <w:sz w:val="26"/>
          <w:szCs w:val="26"/>
        </w:rPr>
        <w:t>būv</w:t>
      </w:r>
      <w:r w:rsidR="2F463423" w:rsidRPr="0C12996A">
        <w:rPr>
          <w:rFonts w:ascii="Times New Roman" w:hAnsi="Times New Roman" w:cs="Times New Roman"/>
          <w:color w:val="000000" w:themeColor="text1"/>
          <w:sz w:val="26"/>
          <w:szCs w:val="26"/>
        </w:rPr>
        <w:t xml:space="preserve">atļauja un </w:t>
      </w:r>
      <w:r w:rsidR="05ABEBBE" w:rsidRPr="00CD74FB">
        <w:rPr>
          <w:rFonts w:ascii="Times New Roman" w:hAnsi="Times New Roman" w:cs="Times New Roman"/>
          <w:b/>
          <w:bCs/>
          <w:color w:val="000000" w:themeColor="text1"/>
          <w:sz w:val="26"/>
          <w:szCs w:val="26"/>
        </w:rPr>
        <w:t>kadastrālās uzmērīšanas lieta,</w:t>
      </w:r>
      <w:r w:rsidR="05ABEBBE" w:rsidRPr="0C12996A">
        <w:rPr>
          <w:rFonts w:ascii="Times New Roman" w:hAnsi="Times New Roman" w:cs="Times New Roman"/>
          <w:color w:val="000000" w:themeColor="text1"/>
          <w:sz w:val="26"/>
          <w:szCs w:val="26"/>
        </w:rPr>
        <w:t xml:space="preserve"> kas liecinātu p</w:t>
      </w:r>
      <w:r w:rsidR="2D926923" w:rsidRPr="0C12996A">
        <w:rPr>
          <w:rFonts w:ascii="Times New Roman" w:hAnsi="Times New Roman" w:cs="Times New Roman"/>
          <w:color w:val="000000" w:themeColor="text1"/>
          <w:sz w:val="26"/>
          <w:szCs w:val="26"/>
        </w:rPr>
        <w:t>ar ēkas nodošanas ekspluatācijā procesa uzsākš</w:t>
      </w:r>
      <w:r w:rsidR="33ABFC09" w:rsidRPr="0C12996A">
        <w:rPr>
          <w:rFonts w:ascii="Times New Roman" w:hAnsi="Times New Roman" w:cs="Times New Roman"/>
          <w:color w:val="000000" w:themeColor="text1"/>
          <w:sz w:val="26"/>
          <w:szCs w:val="26"/>
        </w:rPr>
        <w:t>a</w:t>
      </w:r>
      <w:r w:rsidR="2D926923" w:rsidRPr="0C12996A">
        <w:rPr>
          <w:rFonts w:ascii="Times New Roman" w:hAnsi="Times New Roman" w:cs="Times New Roman"/>
          <w:color w:val="000000" w:themeColor="text1"/>
          <w:sz w:val="26"/>
          <w:szCs w:val="26"/>
        </w:rPr>
        <w:t>nu.</w:t>
      </w:r>
    </w:p>
    <w:p w14:paraId="2594AF9A" w14:textId="68A56020" w:rsidR="0C12996A" w:rsidRDefault="0C12996A" w:rsidP="0C12996A">
      <w:pPr>
        <w:jc w:val="both"/>
        <w:rPr>
          <w:rFonts w:ascii="Times New Roman" w:hAnsi="Times New Roman" w:cs="Times New Roman"/>
          <w:color w:val="000000" w:themeColor="text1"/>
          <w:sz w:val="26"/>
          <w:szCs w:val="26"/>
        </w:rPr>
      </w:pPr>
    </w:p>
    <w:p w14:paraId="60584312" w14:textId="77777777" w:rsidR="00BC29C3" w:rsidRDefault="00BC29C3" w:rsidP="00BC29C3">
      <w:pPr>
        <w:jc w:val="both"/>
        <w:rPr>
          <w:rFonts w:ascii="Times New Roman" w:hAnsi="Times New Roman" w:cs="Times New Roman"/>
          <w:i/>
          <w:iCs/>
          <w:sz w:val="26"/>
          <w:szCs w:val="26"/>
          <w:shd w:val="clear" w:color="auto" w:fill="FFFFFF"/>
        </w:rPr>
      </w:pPr>
      <w:r w:rsidRPr="0C12996A">
        <w:rPr>
          <w:rFonts w:ascii="Times New Roman" w:hAnsi="Times New Roman" w:cs="Times New Roman"/>
          <w:i/>
          <w:iCs/>
          <w:sz w:val="26"/>
          <w:szCs w:val="26"/>
          <w:shd w:val="clear" w:color="auto" w:fill="FFFFFF"/>
        </w:rPr>
        <w:t xml:space="preserve">Par </w:t>
      </w:r>
      <w:r w:rsidRPr="0C12996A">
        <w:rPr>
          <w:rFonts w:ascii="Times New Roman" w:hAnsi="Times New Roman" w:cs="Times New Roman"/>
          <w:b/>
          <w:bCs/>
          <w:i/>
          <w:iCs/>
          <w:color w:val="C00000"/>
          <w:sz w:val="26"/>
          <w:szCs w:val="26"/>
          <w:shd w:val="clear" w:color="auto" w:fill="FFFFFF"/>
        </w:rPr>
        <w:t>dzīvojamo māju</w:t>
      </w:r>
      <w:r w:rsidRPr="0C12996A">
        <w:rPr>
          <w:rFonts w:ascii="Times New Roman" w:hAnsi="Times New Roman" w:cs="Times New Roman"/>
          <w:i/>
          <w:iCs/>
          <w:color w:val="C00000"/>
          <w:sz w:val="26"/>
          <w:szCs w:val="26"/>
          <w:shd w:val="clear" w:color="auto" w:fill="FFFFFF"/>
        </w:rPr>
        <w:t xml:space="preserve"> </w:t>
      </w:r>
      <w:r w:rsidRPr="0C12996A">
        <w:rPr>
          <w:rFonts w:ascii="Times New Roman" w:hAnsi="Times New Roman" w:cs="Times New Roman"/>
          <w:i/>
          <w:iCs/>
          <w:sz w:val="26"/>
          <w:szCs w:val="26"/>
          <w:shd w:val="clear" w:color="auto" w:fill="FFFFFF"/>
        </w:rPr>
        <w:t xml:space="preserve">uzskatāma ēka, kas Nekustamā īpašuma valsts kadastra informācijas sistēmā </w:t>
      </w:r>
      <w:r w:rsidRPr="0C12996A">
        <w:rPr>
          <w:rFonts w:ascii="Times New Roman" w:hAnsi="Times New Roman" w:cs="Times New Roman"/>
          <w:b/>
          <w:bCs/>
          <w:i/>
          <w:iCs/>
          <w:sz w:val="26"/>
          <w:szCs w:val="26"/>
          <w:shd w:val="clear" w:color="auto" w:fill="FFFFFF"/>
        </w:rPr>
        <w:t>reģistrēta kā dzīvojamā māja</w:t>
      </w:r>
      <w:r w:rsidRPr="0C12996A">
        <w:rPr>
          <w:rFonts w:ascii="Times New Roman" w:hAnsi="Times New Roman" w:cs="Times New Roman"/>
          <w:i/>
          <w:iCs/>
          <w:sz w:val="26"/>
          <w:szCs w:val="26"/>
          <w:shd w:val="clear" w:color="auto" w:fill="FFFFFF"/>
        </w:rPr>
        <w:t xml:space="preserve">. </w:t>
      </w:r>
      <w:r w:rsidRPr="00295CBF">
        <w:rPr>
          <w:rFonts w:ascii="Times New Roman" w:hAnsi="Times New Roman" w:cs="Times New Roman"/>
          <w:sz w:val="26"/>
          <w:szCs w:val="26"/>
        </w:rPr>
        <w:t>Dzīvokļa īpašuma likums</w:t>
      </w:r>
      <w:r w:rsidRPr="00295CBF">
        <w:rPr>
          <w:rStyle w:val="FootnoteReference"/>
          <w:rFonts w:ascii="Times New Roman" w:hAnsi="Times New Roman" w:cs="Times New Roman"/>
          <w:sz w:val="26"/>
          <w:szCs w:val="26"/>
        </w:rPr>
        <w:footnoteReference w:id="8"/>
      </w:r>
      <w:r w:rsidRPr="00295CBF">
        <w:rPr>
          <w:rFonts w:ascii="Times New Roman" w:hAnsi="Times New Roman" w:cs="Times New Roman"/>
          <w:sz w:val="26"/>
          <w:szCs w:val="26"/>
        </w:rPr>
        <w:t xml:space="preserve"> nosaka, ka </w:t>
      </w:r>
      <w:r w:rsidRPr="0C12996A">
        <w:rPr>
          <w:rFonts w:ascii="Times New Roman" w:hAnsi="Times New Roman" w:cs="Times New Roman"/>
          <w:b/>
          <w:bCs/>
          <w:i/>
          <w:iCs/>
          <w:color w:val="C00000"/>
          <w:sz w:val="26"/>
          <w:szCs w:val="26"/>
        </w:rPr>
        <w:t>d</w:t>
      </w:r>
      <w:r w:rsidRPr="0C12996A">
        <w:rPr>
          <w:rFonts w:ascii="Times New Roman" w:hAnsi="Times New Roman" w:cs="Times New Roman"/>
          <w:b/>
          <w:bCs/>
          <w:i/>
          <w:iCs/>
          <w:color w:val="C00000"/>
          <w:sz w:val="26"/>
          <w:szCs w:val="26"/>
          <w:shd w:val="clear" w:color="auto" w:fill="FFFFFF"/>
        </w:rPr>
        <w:t>zīvokļa īpašums</w:t>
      </w:r>
      <w:r w:rsidRPr="0C12996A">
        <w:rPr>
          <w:rFonts w:ascii="Times New Roman" w:hAnsi="Times New Roman" w:cs="Times New Roman"/>
          <w:i/>
          <w:iCs/>
          <w:color w:val="C00000"/>
          <w:sz w:val="26"/>
          <w:szCs w:val="26"/>
          <w:shd w:val="clear" w:color="auto" w:fill="FFFFFF"/>
        </w:rPr>
        <w:t xml:space="preserve"> </w:t>
      </w:r>
      <w:r w:rsidRPr="0C12996A">
        <w:rPr>
          <w:rFonts w:ascii="Times New Roman" w:hAnsi="Times New Roman" w:cs="Times New Roman"/>
          <w:i/>
          <w:iCs/>
          <w:sz w:val="26"/>
          <w:szCs w:val="26"/>
          <w:shd w:val="clear" w:color="auto" w:fill="FFFFFF"/>
        </w:rPr>
        <w:t>ir dzīvojamā mājā tiesiski nodalīts patstāvīgs nekustamais īpašums.</w:t>
      </w:r>
    </w:p>
    <w:p w14:paraId="3511F404" w14:textId="77777777" w:rsidR="00BC29C3" w:rsidRDefault="00BC29C3" w:rsidP="00BC29C3">
      <w:pPr>
        <w:jc w:val="both"/>
        <w:rPr>
          <w:rFonts w:ascii="Times New Roman" w:hAnsi="Times New Roman" w:cs="Times New Roman"/>
          <w:i/>
          <w:iCs/>
          <w:sz w:val="26"/>
          <w:szCs w:val="26"/>
          <w:shd w:val="clear" w:color="auto" w:fill="FFFFFF"/>
        </w:rPr>
      </w:pPr>
    </w:p>
    <w:p w14:paraId="0CCB02D7" w14:textId="6CBD793B" w:rsidR="00BC29C3" w:rsidRDefault="00BC29C3" w:rsidP="00BC29C3">
      <w:pPr>
        <w:jc w:val="both"/>
        <w:rPr>
          <w:rFonts w:ascii="Times New Roman" w:hAnsi="Times New Roman" w:cs="Times New Roman"/>
          <w:i/>
          <w:iCs/>
          <w:sz w:val="26"/>
          <w:szCs w:val="26"/>
          <w:shd w:val="clear" w:color="auto" w:fill="FFFFFF"/>
        </w:rPr>
      </w:pPr>
      <w:r w:rsidRPr="009B196F">
        <w:rPr>
          <w:rFonts w:ascii="Times New Roman" w:hAnsi="Times New Roman" w:cs="Times New Roman"/>
          <w:i/>
          <w:iCs/>
          <w:sz w:val="26"/>
          <w:szCs w:val="26"/>
          <w:shd w:val="clear" w:color="auto" w:fill="FFFFFF"/>
        </w:rPr>
        <w:t>Atbalstāmie būvju lietošanas veidi atbilstoši Būvju klasifikācijas noteikumiem:</w:t>
      </w:r>
    </w:p>
    <w:p w14:paraId="04E2C803" w14:textId="243F958F" w:rsidR="00A038EE" w:rsidRDefault="00A038EE" w:rsidP="00BC29C3">
      <w:pPr>
        <w:jc w:val="both"/>
        <w:rPr>
          <w:rFonts w:ascii="Times New Roman" w:hAnsi="Times New Roman" w:cs="Times New Roman"/>
          <w:i/>
          <w:iCs/>
          <w:sz w:val="26"/>
          <w:szCs w:val="26"/>
          <w:shd w:val="clear" w:color="auto" w:fill="FFFFFF"/>
        </w:rPr>
      </w:pPr>
      <w:r w:rsidRPr="00A038EE">
        <w:rPr>
          <w:rFonts w:ascii="Times New Roman" w:hAnsi="Times New Roman" w:cs="Times New Roman"/>
          <w:i/>
          <w:iCs/>
          <w:noProof/>
          <w:sz w:val="26"/>
          <w:szCs w:val="26"/>
          <w:shd w:val="clear" w:color="auto" w:fill="FFFFFF"/>
        </w:rPr>
        <w:drawing>
          <wp:inline distT="0" distB="0" distL="0" distR="0" wp14:anchorId="36596125" wp14:editId="6DFE6AA6">
            <wp:extent cx="2939143" cy="6500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70964" cy="657040"/>
                    </a:xfrm>
                    <a:prstGeom prst="rect">
                      <a:avLst/>
                    </a:prstGeom>
                  </pic:spPr>
                </pic:pic>
              </a:graphicData>
            </a:graphic>
          </wp:inline>
        </w:drawing>
      </w:r>
    </w:p>
    <w:p w14:paraId="1685FE73" w14:textId="77777777" w:rsidR="00A038EE" w:rsidRDefault="00A038EE" w:rsidP="00BC29C3">
      <w:pPr>
        <w:jc w:val="both"/>
        <w:rPr>
          <w:rFonts w:ascii="Times New Roman" w:hAnsi="Times New Roman" w:cs="Times New Roman"/>
          <w:i/>
          <w:iCs/>
          <w:sz w:val="26"/>
          <w:szCs w:val="26"/>
          <w:shd w:val="clear" w:color="auto" w:fill="FFFFFF"/>
        </w:rPr>
      </w:pPr>
    </w:p>
    <w:p w14:paraId="3123928A" w14:textId="7CEB93CB" w:rsidR="00BC29C3" w:rsidRDefault="00BC29C3" w:rsidP="00BC29C3">
      <w:pPr>
        <w:jc w:val="both"/>
        <w:rPr>
          <w:rFonts w:ascii="Times New Roman" w:eastAsia="Times New Roman" w:hAnsi="Times New Roman" w:cs="Times New Roman"/>
          <w:color w:val="414142"/>
          <w:sz w:val="26"/>
          <w:szCs w:val="26"/>
        </w:rPr>
      </w:pPr>
    </w:p>
    <w:p w14:paraId="5D96FE23" w14:textId="2F95D3DA" w:rsidR="447A4562" w:rsidRDefault="447A4562" w:rsidP="00CD74FB">
      <w:pPr>
        <w:jc w:val="both"/>
        <w:rPr>
          <w:rFonts w:ascii="Times New Roman" w:eastAsia="Times New Roman" w:hAnsi="Times New Roman" w:cs="Times New Roman"/>
          <w:i/>
          <w:iCs/>
          <w:color w:val="414142"/>
          <w:sz w:val="26"/>
          <w:szCs w:val="26"/>
        </w:rPr>
      </w:pPr>
      <w:r w:rsidRPr="00CD74FB">
        <w:rPr>
          <w:rFonts w:ascii="Times New Roman" w:eastAsia="Times New Roman" w:hAnsi="Times New Roman" w:cs="Times New Roman"/>
          <w:color w:val="414142"/>
          <w:sz w:val="26"/>
          <w:szCs w:val="26"/>
        </w:rPr>
        <w:t xml:space="preserve">Likuma “Par palīdzību dzīvokļa jautājumu risināšanā” 16.panta trešajā daļā noteikts, ka </w:t>
      </w:r>
      <w:r w:rsidR="413FDDA3" w:rsidRPr="00CD74FB">
        <w:rPr>
          <w:rFonts w:ascii="Times New Roman" w:eastAsia="Times New Roman" w:hAnsi="Times New Roman" w:cs="Times New Roman"/>
          <w:i/>
          <w:iCs/>
          <w:color w:val="414142"/>
          <w:sz w:val="26"/>
          <w:szCs w:val="26"/>
        </w:rPr>
        <w:t>d</w:t>
      </w:r>
      <w:r w:rsidRPr="00CD74FB">
        <w:rPr>
          <w:rFonts w:ascii="Times New Roman" w:eastAsia="Times New Roman" w:hAnsi="Times New Roman" w:cs="Times New Roman"/>
          <w:i/>
          <w:iCs/>
          <w:color w:val="414142"/>
          <w:sz w:val="26"/>
          <w:szCs w:val="26"/>
        </w:rPr>
        <w:t xml:space="preserve">zīvošanai derīga dzīvojamā telpa ir apgaismojama, apkurināma telpa, kas piemērota cilvēka ilglaicīgam patvērumam un sadzīves priekšmetu izvietošanai, kā arī atrodas dzīvojamā mājā, kura atbilst </w:t>
      </w:r>
      <w:hyperlink r:id="rId13" w:history="1">
        <w:r w:rsidRPr="0C12996A">
          <w:rPr>
            <w:rStyle w:val="Hyperlink"/>
            <w:rFonts w:ascii="Arial" w:eastAsia="Arial" w:hAnsi="Arial" w:cs="Arial"/>
            <w:sz w:val="19"/>
            <w:szCs w:val="19"/>
          </w:rPr>
          <w:t>Būvniecības likuma</w:t>
        </w:r>
      </w:hyperlink>
      <w:r w:rsidRPr="00CD74FB">
        <w:rPr>
          <w:rFonts w:ascii="Times New Roman" w:eastAsia="Times New Roman" w:hAnsi="Times New Roman" w:cs="Times New Roman"/>
          <w:i/>
          <w:iCs/>
          <w:color w:val="414142"/>
          <w:sz w:val="26"/>
          <w:szCs w:val="26"/>
        </w:rPr>
        <w:t xml:space="preserve"> </w:t>
      </w:r>
      <w:hyperlink r:id="rId14" w:anchor="p9" w:history="1">
        <w:r w:rsidRPr="0C12996A">
          <w:rPr>
            <w:rStyle w:val="Hyperlink"/>
            <w:rFonts w:ascii="Arial" w:eastAsia="Arial" w:hAnsi="Arial" w:cs="Arial"/>
            <w:sz w:val="19"/>
            <w:szCs w:val="19"/>
          </w:rPr>
          <w:t>9. panta</w:t>
        </w:r>
      </w:hyperlink>
      <w:r w:rsidRPr="00CD74FB">
        <w:rPr>
          <w:rFonts w:ascii="Times New Roman" w:eastAsia="Times New Roman" w:hAnsi="Times New Roman" w:cs="Times New Roman"/>
          <w:i/>
          <w:iCs/>
          <w:color w:val="414142"/>
          <w:sz w:val="26"/>
          <w:szCs w:val="26"/>
        </w:rPr>
        <w:t xml:space="preserve"> 1., 2. un 4. punktā noteiktajām prasībām.</w:t>
      </w:r>
    </w:p>
    <w:p w14:paraId="40BE10F1" w14:textId="77777777" w:rsidR="00227C91" w:rsidRDefault="00227C91" w:rsidP="0C12996A">
      <w:pPr>
        <w:jc w:val="both"/>
        <w:rPr>
          <w:rFonts w:ascii="Times New Roman" w:eastAsia="Times New Roman" w:hAnsi="Times New Roman" w:cs="Times New Roman"/>
          <w:color w:val="414142"/>
          <w:sz w:val="26"/>
          <w:szCs w:val="26"/>
        </w:rPr>
      </w:pPr>
    </w:p>
    <w:p w14:paraId="447BE6CD" w14:textId="091460D0" w:rsidR="00070B82" w:rsidRPr="00BE2E4A" w:rsidRDefault="47A67407" w:rsidP="0C12996A">
      <w:pPr>
        <w:jc w:val="both"/>
        <w:rPr>
          <w:rFonts w:ascii="Times New Roman" w:eastAsia="Times New Roman" w:hAnsi="Times New Roman" w:cs="Times New Roman"/>
          <w:b/>
          <w:bCs/>
          <w:sz w:val="26"/>
          <w:szCs w:val="26"/>
        </w:rPr>
      </w:pPr>
      <w:r w:rsidRPr="0C12996A">
        <w:rPr>
          <w:rFonts w:ascii="Times New Roman" w:eastAsia="Times New Roman" w:hAnsi="Times New Roman" w:cs="Times New Roman"/>
          <w:b/>
          <w:bCs/>
          <w:sz w:val="26"/>
          <w:szCs w:val="26"/>
        </w:rPr>
        <w:t>Būvniecības likumā noteikts:</w:t>
      </w:r>
    </w:p>
    <w:p w14:paraId="7FC5D169" w14:textId="08457609" w:rsidR="265E7736" w:rsidRPr="00BE2E4A" w:rsidRDefault="265E7736" w:rsidP="00BE2E4A">
      <w:pPr>
        <w:spacing w:line="293" w:lineRule="exact"/>
        <w:ind w:firstLine="300"/>
        <w:jc w:val="both"/>
        <w:rPr>
          <w:rFonts w:ascii="Times New Roman" w:eastAsia="Times New Roman" w:hAnsi="Times New Roman" w:cs="Times New Roman"/>
          <w:b/>
          <w:bCs/>
          <w:color w:val="414142"/>
          <w:sz w:val="26"/>
          <w:szCs w:val="26"/>
        </w:rPr>
      </w:pPr>
      <w:r w:rsidRPr="00BE2E4A">
        <w:rPr>
          <w:rFonts w:ascii="Times New Roman" w:eastAsia="Times New Roman" w:hAnsi="Times New Roman" w:cs="Times New Roman"/>
          <w:b/>
          <w:bCs/>
          <w:color w:val="414142"/>
          <w:sz w:val="26"/>
          <w:szCs w:val="26"/>
        </w:rPr>
        <w:t>9. pants. Būtiskās būvei izvirzāmās prasības</w:t>
      </w:r>
    </w:p>
    <w:p w14:paraId="3FF2C4D9" w14:textId="14F24857" w:rsidR="265E7736" w:rsidRPr="00BE2E4A" w:rsidRDefault="265E7736" w:rsidP="00BE2E4A">
      <w:pPr>
        <w:spacing w:line="293" w:lineRule="exact"/>
        <w:ind w:firstLine="300"/>
        <w:jc w:val="both"/>
        <w:rPr>
          <w:rFonts w:ascii="Times New Roman" w:eastAsia="Times New Roman" w:hAnsi="Times New Roman" w:cs="Times New Roman"/>
          <w:color w:val="414142"/>
          <w:sz w:val="26"/>
          <w:szCs w:val="26"/>
        </w:rPr>
      </w:pPr>
      <w:r w:rsidRPr="00BE2E4A">
        <w:rPr>
          <w:rFonts w:ascii="Times New Roman" w:eastAsia="Times New Roman" w:hAnsi="Times New Roman" w:cs="Times New Roman"/>
          <w:color w:val="414142"/>
          <w:sz w:val="26"/>
          <w:szCs w:val="26"/>
        </w:rPr>
        <w:t>Būve projektējama, būvējama un ekspluatējama atbilstoši tās lietošanas veidam, turklāt tā, lai nodrošinātu tās atbilstību šādām būtiskām prasībām:</w:t>
      </w:r>
    </w:p>
    <w:p w14:paraId="65CE428D" w14:textId="616725F5" w:rsidR="265E7736" w:rsidRPr="00BE2E4A" w:rsidRDefault="265E7736" w:rsidP="00BE2E4A">
      <w:pPr>
        <w:spacing w:line="293" w:lineRule="exact"/>
        <w:jc w:val="both"/>
        <w:rPr>
          <w:rFonts w:ascii="Times New Roman" w:eastAsia="Times New Roman" w:hAnsi="Times New Roman" w:cs="Times New Roman"/>
          <w:color w:val="414142"/>
          <w:sz w:val="26"/>
          <w:szCs w:val="26"/>
        </w:rPr>
      </w:pPr>
      <w:r w:rsidRPr="00BE2E4A">
        <w:rPr>
          <w:rFonts w:ascii="Times New Roman" w:eastAsia="Times New Roman" w:hAnsi="Times New Roman" w:cs="Times New Roman"/>
          <w:color w:val="414142"/>
          <w:sz w:val="26"/>
          <w:szCs w:val="26"/>
        </w:rPr>
        <w:t>1) mehāniskā stiprība un stabilitāte;</w:t>
      </w:r>
    </w:p>
    <w:p w14:paraId="68D7DA75" w14:textId="76D81680" w:rsidR="265E7736" w:rsidRPr="00BE2E4A" w:rsidRDefault="265E7736" w:rsidP="00BE2E4A">
      <w:pPr>
        <w:spacing w:line="293" w:lineRule="exact"/>
        <w:jc w:val="both"/>
        <w:rPr>
          <w:rFonts w:ascii="Times New Roman" w:eastAsia="Times New Roman" w:hAnsi="Times New Roman" w:cs="Times New Roman"/>
          <w:color w:val="414142"/>
          <w:sz w:val="26"/>
          <w:szCs w:val="26"/>
        </w:rPr>
      </w:pPr>
      <w:r w:rsidRPr="00BE2E4A">
        <w:rPr>
          <w:rFonts w:ascii="Times New Roman" w:eastAsia="Times New Roman" w:hAnsi="Times New Roman" w:cs="Times New Roman"/>
          <w:color w:val="414142"/>
          <w:sz w:val="26"/>
          <w:szCs w:val="26"/>
        </w:rPr>
        <w:t>2) ugunsdrošība;</w:t>
      </w:r>
    </w:p>
    <w:p w14:paraId="2D065949" w14:textId="5B0CE622" w:rsidR="265E7736" w:rsidRPr="00BE2E4A" w:rsidRDefault="265E7736" w:rsidP="00BE2E4A">
      <w:pPr>
        <w:spacing w:line="293" w:lineRule="exact"/>
        <w:jc w:val="both"/>
        <w:rPr>
          <w:rFonts w:ascii="Times New Roman" w:eastAsia="Times New Roman" w:hAnsi="Times New Roman" w:cs="Times New Roman"/>
          <w:color w:val="414142"/>
          <w:sz w:val="26"/>
          <w:szCs w:val="26"/>
        </w:rPr>
      </w:pPr>
      <w:r w:rsidRPr="00BE2E4A">
        <w:rPr>
          <w:rFonts w:ascii="Times New Roman" w:eastAsia="Times New Roman" w:hAnsi="Times New Roman" w:cs="Times New Roman"/>
          <w:color w:val="414142"/>
          <w:sz w:val="26"/>
          <w:szCs w:val="26"/>
        </w:rPr>
        <w:t>[..];</w:t>
      </w:r>
    </w:p>
    <w:p w14:paraId="012A0E67" w14:textId="69BD4BD3" w:rsidR="265E7736" w:rsidRPr="00BE2E4A" w:rsidRDefault="265E7736" w:rsidP="00BE2E4A">
      <w:pPr>
        <w:spacing w:line="293" w:lineRule="exact"/>
        <w:jc w:val="both"/>
        <w:rPr>
          <w:rFonts w:ascii="Times New Roman" w:eastAsia="Times New Roman" w:hAnsi="Times New Roman" w:cs="Times New Roman"/>
          <w:color w:val="414142"/>
          <w:sz w:val="26"/>
          <w:szCs w:val="26"/>
        </w:rPr>
      </w:pPr>
      <w:r w:rsidRPr="00BE2E4A">
        <w:rPr>
          <w:rFonts w:ascii="Times New Roman" w:eastAsia="Times New Roman" w:hAnsi="Times New Roman" w:cs="Times New Roman"/>
          <w:color w:val="414142"/>
          <w:sz w:val="26"/>
          <w:szCs w:val="26"/>
        </w:rPr>
        <w:t>4) lietošanas drošība un vides pieejamība;</w:t>
      </w:r>
    </w:p>
    <w:p w14:paraId="0A358FE6" w14:textId="60FB843E" w:rsidR="265E7736" w:rsidRPr="00BE2E4A" w:rsidRDefault="265E7736" w:rsidP="00BE2E4A">
      <w:pPr>
        <w:spacing w:line="293" w:lineRule="exact"/>
        <w:jc w:val="both"/>
        <w:rPr>
          <w:rFonts w:ascii="Times New Roman" w:eastAsia="Times New Roman" w:hAnsi="Times New Roman" w:cs="Times New Roman"/>
          <w:color w:val="414142"/>
          <w:sz w:val="26"/>
          <w:szCs w:val="26"/>
        </w:rPr>
      </w:pPr>
      <w:r w:rsidRPr="00BE2E4A">
        <w:rPr>
          <w:rFonts w:ascii="Times New Roman" w:eastAsia="Times New Roman" w:hAnsi="Times New Roman" w:cs="Times New Roman"/>
          <w:color w:val="414142"/>
          <w:sz w:val="26"/>
          <w:szCs w:val="26"/>
        </w:rPr>
        <w:t xml:space="preserve">[..]. </w:t>
      </w:r>
    </w:p>
    <w:p w14:paraId="41648981" w14:textId="140ABEB2" w:rsidR="0C12996A" w:rsidRDefault="0C12996A" w:rsidP="0C12996A">
      <w:pPr>
        <w:spacing w:line="293" w:lineRule="exact"/>
        <w:jc w:val="both"/>
        <w:rPr>
          <w:rFonts w:ascii="Arial" w:eastAsia="Arial" w:hAnsi="Arial" w:cs="Arial"/>
          <w:color w:val="414142"/>
          <w:sz w:val="19"/>
          <w:szCs w:val="19"/>
        </w:rPr>
      </w:pPr>
    </w:p>
    <w:p w14:paraId="532C39E9" w14:textId="3557B85E" w:rsidR="00B118EC" w:rsidRPr="00AB324B" w:rsidRDefault="09021362" w:rsidP="00A207E2">
      <w:pPr>
        <w:jc w:val="both"/>
        <w:rPr>
          <w:rFonts w:ascii="Times New Roman" w:hAnsi="Times New Roman" w:cs="Times New Roman"/>
          <w:spacing w:val="11"/>
          <w:sz w:val="26"/>
          <w:szCs w:val="26"/>
          <w:u w:val="single"/>
        </w:rPr>
      </w:pPr>
      <w:r w:rsidRPr="00AB324B">
        <w:rPr>
          <w:rFonts w:ascii="Times New Roman" w:hAnsi="Times New Roman" w:cs="Times New Roman"/>
          <w:b/>
          <w:bCs/>
          <w:sz w:val="26"/>
          <w:szCs w:val="26"/>
        </w:rPr>
        <w:t xml:space="preserve">Uztura līguma </w:t>
      </w:r>
      <w:r w:rsidRPr="0C12996A">
        <w:rPr>
          <w:rFonts w:ascii="Times New Roman" w:hAnsi="Times New Roman" w:cs="Times New Roman"/>
          <w:sz w:val="26"/>
          <w:szCs w:val="26"/>
        </w:rPr>
        <w:t xml:space="preserve">gadījumā </w:t>
      </w:r>
      <w:r w:rsidR="354D3D74" w:rsidRPr="0C12996A">
        <w:rPr>
          <w:rFonts w:ascii="Times New Roman" w:hAnsi="Times New Roman" w:cs="Times New Roman"/>
          <w:sz w:val="26"/>
          <w:szCs w:val="26"/>
        </w:rPr>
        <w:t>jāņem vērā, ka</w:t>
      </w:r>
      <w:r w:rsidR="48508491" w:rsidRPr="0C12996A">
        <w:rPr>
          <w:rFonts w:ascii="Times New Roman" w:hAnsi="Times New Roman" w:cs="Times New Roman"/>
          <w:sz w:val="26"/>
          <w:szCs w:val="26"/>
        </w:rPr>
        <w:t xml:space="preserve"> a</w:t>
      </w:r>
      <w:r w:rsidR="48508491" w:rsidRPr="00AB324B">
        <w:rPr>
          <w:rFonts w:ascii="Times New Roman" w:hAnsi="Times New Roman" w:cs="Times New Roman"/>
          <w:spacing w:val="11"/>
          <w:sz w:val="26"/>
          <w:szCs w:val="26"/>
        </w:rPr>
        <w:t xml:space="preserve">r uztura līgumu tiek pielīgts uzturs. </w:t>
      </w:r>
      <w:r w:rsidR="59CE79B5" w:rsidRPr="00AB324B">
        <w:rPr>
          <w:rFonts w:ascii="Times New Roman" w:hAnsi="Times New Roman" w:cs="Times New Roman"/>
          <w:spacing w:val="11"/>
          <w:sz w:val="26"/>
          <w:szCs w:val="26"/>
        </w:rPr>
        <w:t>Civillikums</w:t>
      </w:r>
      <w:r w:rsidR="00E469B4" w:rsidRPr="00AB324B">
        <w:rPr>
          <w:rStyle w:val="FootnoteReference"/>
          <w:rFonts w:ascii="Times New Roman" w:hAnsi="Times New Roman" w:cs="Times New Roman"/>
          <w:spacing w:val="11"/>
          <w:sz w:val="26"/>
          <w:szCs w:val="26"/>
        </w:rPr>
        <w:footnoteReference w:id="9"/>
      </w:r>
      <w:r w:rsidR="48508491" w:rsidRPr="00AB324B">
        <w:rPr>
          <w:rFonts w:ascii="Times New Roman" w:hAnsi="Times New Roman" w:cs="Times New Roman"/>
          <w:spacing w:val="11"/>
          <w:sz w:val="26"/>
          <w:szCs w:val="26"/>
        </w:rPr>
        <w:t xml:space="preserve"> nosaka, ka tā ir </w:t>
      </w:r>
      <w:r w:rsidR="48508491" w:rsidRPr="0C12996A">
        <w:rPr>
          <w:rFonts w:ascii="Times New Roman" w:hAnsi="Times New Roman" w:cs="Times New Roman"/>
          <w:i/>
          <w:iCs/>
          <w:spacing w:val="11"/>
          <w:sz w:val="26"/>
          <w:szCs w:val="26"/>
        </w:rPr>
        <w:t>kopšana, ēdi</w:t>
      </w:r>
      <w:r w:rsidR="147555F3" w:rsidRPr="0C12996A">
        <w:rPr>
          <w:rFonts w:ascii="Times New Roman" w:hAnsi="Times New Roman" w:cs="Times New Roman"/>
          <w:i/>
          <w:iCs/>
          <w:spacing w:val="11"/>
          <w:sz w:val="26"/>
          <w:szCs w:val="26"/>
        </w:rPr>
        <w:t>ens</w:t>
      </w:r>
      <w:r w:rsidR="48508491" w:rsidRPr="0C12996A">
        <w:rPr>
          <w:rFonts w:ascii="Times New Roman" w:hAnsi="Times New Roman" w:cs="Times New Roman"/>
          <w:i/>
          <w:iCs/>
          <w:spacing w:val="11"/>
          <w:sz w:val="26"/>
          <w:szCs w:val="26"/>
        </w:rPr>
        <w:t xml:space="preserve">, </w:t>
      </w:r>
      <w:r w:rsidR="147555F3" w:rsidRPr="0C12996A">
        <w:rPr>
          <w:rFonts w:ascii="Times New Roman" w:hAnsi="Times New Roman" w:cs="Times New Roman"/>
          <w:i/>
          <w:iCs/>
          <w:spacing w:val="11"/>
          <w:sz w:val="26"/>
          <w:szCs w:val="26"/>
        </w:rPr>
        <w:t xml:space="preserve">miteklis, </w:t>
      </w:r>
      <w:r w:rsidR="48508491" w:rsidRPr="0C12996A">
        <w:rPr>
          <w:rFonts w:ascii="Times New Roman" w:hAnsi="Times New Roman" w:cs="Times New Roman"/>
          <w:i/>
          <w:iCs/>
          <w:spacing w:val="11"/>
          <w:sz w:val="26"/>
          <w:szCs w:val="26"/>
        </w:rPr>
        <w:t>apģērbs</w:t>
      </w:r>
      <w:r w:rsidR="48508491" w:rsidRPr="00AB324B">
        <w:rPr>
          <w:rFonts w:ascii="Times New Roman" w:hAnsi="Times New Roman" w:cs="Times New Roman"/>
          <w:spacing w:val="11"/>
          <w:sz w:val="26"/>
          <w:szCs w:val="26"/>
        </w:rPr>
        <w:t xml:space="preserve">, taču līgumā var noteikt ļoti konkrētas lietas, ko līdzēji saprot ar uzturu. Jāņem vērā, ka </w:t>
      </w:r>
      <w:r w:rsidR="48508491" w:rsidRPr="0C12996A">
        <w:rPr>
          <w:rFonts w:ascii="Times New Roman" w:hAnsi="Times New Roman" w:cs="Times New Roman"/>
          <w:b/>
          <w:bCs/>
          <w:i/>
          <w:iCs/>
          <w:spacing w:val="11"/>
          <w:sz w:val="26"/>
          <w:szCs w:val="26"/>
          <w:u w:val="single"/>
        </w:rPr>
        <w:t>uztura līgums nav naudas došana – uztura līgums nozīmē pakalpojuma sniegšanu</w:t>
      </w:r>
      <w:r w:rsidR="48508491" w:rsidRPr="00AB324B">
        <w:rPr>
          <w:rFonts w:ascii="Times New Roman" w:hAnsi="Times New Roman" w:cs="Times New Roman"/>
          <w:spacing w:val="11"/>
          <w:sz w:val="26"/>
          <w:szCs w:val="26"/>
          <w:u w:val="single"/>
        </w:rPr>
        <w:t>.</w:t>
      </w:r>
    </w:p>
    <w:p w14:paraId="2CB367A8" w14:textId="77777777" w:rsidR="00F60EC7" w:rsidRPr="00AB324B" w:rsidRDefault="00F60EC7" w:rsidP="00A207E2">
      <w:pPr>
        <w:jc w:val="both"/>
        <w:rPr>
          <w:sz w:val="28"/>
          <w:szCs w:val="28"/>
          <w:highlight w:val="yellow"/>
        </w:rPr>
      </w:pPr>
    </w:p>
    <w:p w14:paraId="6017B6E8" w14:textId="306BD08B" w:rsidR="00B118EC" w:rsidRPr="00AB324B" w:rsidRDefault="00F60EC7" w:rsidP="00A207E2">
      <w:pPr>
        <w:jc w:val="both"/>
        <w:rPr>
          <w:rFonts w:ascii="Times New Roman" w:hAnsi="Times New Roman" w:cs="Times New Roman"/>
          <w:sz w:val="26"/>
          <w:szCs w:val="26"/>
        </w:rPr>
      </w:pPr>
      <w:r w:rsidRPr="00AB324B">
        <w:rPr>
          <w:rFonts w:ascii="Times New Roman" w:hAnsi="Times New Roman" w:cs="Times New Roman"/>
          <w:sz w:val="26"/>
          <w:szCs w:val="26"/>
        </w:rPr>
        <w:t xml:space="preserve">Uztura devējs </w:t>
      </w:r>
      <w:r w:rsidR="00DA7902" w:rsidRPr="00AB324B">
        <w:rPr>
          <w:rFonts w:ascii="Times New Roman" w:hAnsi="Times New Roman" w:cs="Times New Roman"/>
          <w:sz w:val="26"/>
          <w:szCs w:val="26"/>
        </w:rPr>
        <w:t>iegūst īpašuma tiesības uz nekustamo īpašumu, kas pieder uztura ņēmēja</w:t>
      </w:r>
      <w:r w:rsidRPr="00AB324B">
        <w:rPr>
          <w:rFonts w:ascii="Times New Roman" w:hAnsi="Times New Roman" w:cs="Times New Roman"/>
          <w:sz w:val="26"/>
          <w:szCs w:val="26"/>
        </w:rPr>
        <w:t>m, kamēr tas dzīvo, ja vien uztura līgumā nav norunāts savādāk</w:t>
      </w:r>
      <w:r w:rsidR="00DA7902" w:rsidRPr="00AB324B">
        <w:rPr>
          <w:rFonts w:ascii="Times New Roman" w:hAnsi="Times New Roman" w:cs="Times New Roman"/>
          <w:sz w:val="26"/>
          <w:szCs w:val="26"/>
        </w:rPr>
        <w:t>.</w:t>
      </w:r>
    </w:p>
    <w:p w14:paraId="2F2DE577" w14:textId="77777777" w:rsidR="00F60EC7" w:rsidRDefault="00F60EC7" w:rsidP="00257E79">
      <w:pPr>
        <w:jc w:val="both"/>
        <w:rPr>
          <w:rFonts w:ascii="Times New Roman" w:hAnsi="Times New Roman" w:cs="Times New Roman"/>
          <w:color w:val="2F5496"/>
          <w:sz w:val="26"/>
          <w:szCs w:val="26"/>
        </w:rPr>
      </w:pPr>
    </w:p>
    <w:p w14:paraId="59F68BD6" w14:textId="08CD3F0E" w:rsidR="00B118EC" w:rsidRDefault="00B118EC" w:rsidP="00257E79">
      <w:pPr>
        <w:jc w:val="both"/>
        <w:rPr>
          <w:rFonts w:ascii="Times New Roman" w:hAnsi="Times New Roman" w:cs="Times New Roman"/>
          <w:color w:val="0070C0"/>
          <w:sz w:val="26"/>
          <w:szCs w:val="26"/>
        </w:rPr>
      </w:pPr>
      <w:r w:rsidRPr="00516E30">
        <w:rPr>
          <w:rFonts w:ascii="Times New Roman" w:hAnsi="Times New Roman" w:cs="Times New Roman"/>
          <w:i/>
          <w:color w:val="0070C0"/>
          <w:sz w:val="26"/>
          <w:szCs w:val="26"/>
        </w:rPr>
        <w:t>Piemēram,</w:t>
      </w:r>
      <w:r w:rsidRPr="00516E30">
        <w:rPr>
          <w:rFonts w:ascii="Times New Roman" w:hAnsi="Times New Roman" w:cs="Times New Roman"/>
          <w:color w:val="0070C0"/>
          <w:sz w:val="26"/>
          <w:szCs w:val="26"/>
        </w:rPr>
        <w:t xml:space="preserve"> par adresi</w:t>
      </w:r>
      <w:r w:rsidR="00150C56" w:rsidRPr="00516E30">
        <w:rPr>
          <w:rFonts w:ascii="Times New Roman" w:hAnsi="Times New Roman" w:cs="Times New Roman"/>
          <w:color w:val="0070C0"/>
          <w:sz w:val="26"/>
          <w:szCs w:val="26"/>
        </w:rPr>
        <w:t xml:space="preserve"> (mājokli)</w:t>
      </w:r>
      <w:r w:rsidRPr="00516E30">
        <w:rPr>
          <w:rFonts w:ascii="Times New Roman" w:hAnsi="Times New Roman" w:cs="Times New Roman"/>
          <w:color w:val="0070C0"/>
          <w:sz w:val="26"/>
          <w:szCs w:val="26"/>
        </w:rPr>
        <w:t xml:space="preserve">, kurā dzīvo </w:t>
      </w:r>
      <w:r w:rsidRPr="00516E30">
        <w:rPr>
          <w:rFonts w:ascii="Times New Roman" w:hAnsi="Times New Roman" w:cs="Times New Roman"/>
          <w:b/>
          <w:i/>
          <w:color w:val="0070C0"/>
          <w:sz w:val="26"/>
          <w:szCs w:val="26"/>
        </w:rPr>
        <w:t>uztura ņēmējs</w:t>
      </w:r>
      <w:r w:rsidRPr="00516E30">
        <w:rPr>
          <w:rFonts w:ascii="Times New Roman" w:hAnsi="Times New Roman" w:cs="Times New Roman"/>
          <w:color w:val="0070C0"/>
          <w:sz w:val="26"/>
          <w:szCs w:val="26"/>
        </w:rPr>
        <w:t>, ir deklarēts, maksā regulāros rēķinus un ir iegādājies kurināmo, viņš</w:t>
      </w:r>
      <w:r w:rsidR="00F60EC7" w:rsidRPr="00516E30">
        <w:rPr>
          <w:rFonts w:ascii="Times New Roman" w:hAnsi="Times New Roman" w:cs="Times New Roman"/>
          <w:color w:val="0070C0"/>
          <w:sz w:val="26"/>
          <w:szCs w:val="26"/>
        </w:rPr>
        <w:t xml:space="preserve"> </w:t>
      </w:r>
      <w:r w:rsidRPr="00516E30">
        <w:rPr>
          <w:rFonts w:ascii="Times New Roman" w:hAnsi="Times New Roman" w:cs="Times New Roman"/>
          <w:b/>
          <w:i/>
          <w:color w:val="0070C0"/>
          <w:sz w:val="26"/>
          <w:szCs w:val="26"/>
        </w:rPr>
        <w:t>var pretendēt</w:t>
      </w:r>
      <w:r w:rsidRPr="00516E30">
        <w:rPr>
          <w:rFonts w:ascii="Times New Roman" w:hAnsi="Times New Roman" w:cs="Times New Roman"/>
          <w:color w:val="0070C0"/>
          <w:sz w:val="26"/>
          <w:szCs w:val="26"/>
        </w:rPr>
        <w:t xml:space="preserve"> uz atbalstu.</w:t>
      </w:r>
    </w:p>
    <w:p w14:paraId="44F8A5AC" w14:textId="77777777" w:rsidR="00516E30" w:rsidRPr="00516E30" w:rsidRDefault="00516E30" w:rsidP="00257E79">
      <w:pPr>
        <w:jc w:val="both"/>
        <w:rPr>
          <w:rFonts w:ascii="Times New Roman" w:hAnsi="Times New Roman" w:cs="Times New Roman"/>
          <w:color w:val="0070C0"/>
          <w:sz w:val="26"/>
          <w:szCs w:val="26"/>
        </w:rPr>
      </w:pPr>
    </w:p>
    <w:p w14:paraId="784E1279" w14:textId="4D7FEA28" w:rsidR="006D22E8" w:rsidRPr="00516E30" w:rsidRDefault="006D22E8" w:rsidP="00257E79">
      <w:pPr>
        <w:jc w:val="both"/>
        <w:rPr>
          <w:rFonts w:ascii="Times New Roman" w:hAnsi="Times New Roman" w:cs="Times New Roman"/>
          <w:color w:val="0070C0"/>
          <w:sz w:val="26"/>
          <w:szCs w:val="26"/>
        </w:rPr>
      </w:pPr>
      <w:r w:rsidRPr="00516E30">
        <w:rPr>
          <w:rFonts w:ascii="Times New Roman" w:hAnsi="Times New Roman" w:cs="Times New Roman"/>
          <w:color w:val="0070C0"/>
          <w:sz w:val="26"/>
          <w:szCs w:val="26"/>
        </w:rPr>
        <w:t xml:space="preserve">Savukārt, ja uztura līgumā norādīts arī uztura devēja pienākums segt komunālos un apkures izdevumus un visi rēķini ir uz uztura devēja vārda un uztura ņēmējs neapmaksā regulāros rēķinus, tad šāda uztura līguma gadījumā </w:t>
      </w:r>
      <w:r w:rsidR="00180955" w:rsidRPr="00516E30">
        <w:rPr>
          <w:rFonts w:ascii="Times New Roman" w:hAnsi="Times New Roman" w:cs="Times New Roman"/>
          <w:color w:val="0070C0"/>
          <w:sz w:val="26"/>
          <w:szCs w:val="26"/>
        </w:rPr>
        <w:t>uztura ņēmējs</w:t>
      </w:r>
      <w:r w:rsidRPr="00516E30">
        <w:rPr>
          <w:rFonts w:ascii="Times New Roman" w:hAnsi="Times New Roman" w:cs="Times New Roman"/>
          <w:color w:val="0070C0"/>
          <w:sz w:val="26"/>
          <w:szCs w:val="26"/>
        </w:rPr>
        <w:t xml:space="preserve"> nevar kvalificēties.</w:t>
      </w:r>
      <w:r w:rsidR="00180955" w:rsidRPr="00516E30">
        <w:rPr>
          <w:rFonts w:ascii="Times New Roman" w:hAnsi="Times New Roman" w:cs="Times New Roman"/>
          <w:color w:val="0070C0"/>
          <w:sz w:val="26"/>
          <w:szCs w:val="26"/>
        </w:rPr>
        <w:t xml:space="preserve"> Šādā gadījumā </w:t>
      </w:r>
      <w:r w:rsidR="00180955" w:rsidRPr="00516E30">
        <w:rPr>
          <w:rFonts w:ascii="Times New Roman" w:hAnsi="Times New Roman" w:cs="Times New Roman"/>
          <w:b/>
          <w:i/>
          <w:color w:val="0070C0"/>
          <w:sz w:val="26"/>
          <w:szCs w:val="26"/>
        </w:rPr>
        <w:t>var kvalificēties</w:t>
      </w:r>
      <w:r w:rsidR="00180955" w:rsidRPr="00516E30">
        <w:rPr>
          <w:rFonts w:ascii="Times New Roman" w:hAnsi="Times New Roman" w:cs="Times New Roman"/>
          <w:color w:val="0070C0"/>
          <w:sz w:val="26"/>
          <w:szCs w:val="26"/>
        </w:rPr>
        <w:t xml:space="preserve"> </w:t>
      </w:r>
      <w:r w:rsidR="00180955" w:rsidRPr="00516E30">
        <w:rPr>
          <w:rFonts w:ascii="Times New Roman" w:hAnsi="Times New Roman" w:cs="Times New Roman"/>
          <w:b/>
          <w:i/>
          <w:color w:val="0070C0"/>
          <w:sz w:val="26"/>
          <w:szCs w:val="26"/>
        </w:rPr>
        <w:t>uztura devējs</w:t>
      </w:r>
      <w:r w:rsidR="00180955" w:rsidRPr="00516E30">
        <w:rPr>
          <w:rFonts w:ascii="Times New Roman" w:hAnsi="Times New Roman" w:cs="Times New Roman"/>
          <w:color w:val="0070C0"/>
          <w:sz w:val="26"/>
          <w:szCs w:val="26"/>
        </w:rPr>
        <w:t>.</w:t>
      </w:r>
    </w:p>
    <w:p w14:paraId="0B584C00" w14:textId="55685B17" w:rsidR="00AB35FB" w:rsidRDefault="00AB35FB" w:rsidP="00257E79">
      <w:pPr>
        <w:jc w:val="both"/>
        <w:rPr>
          <w:rFonts w:ascii="Times New Roman" w:hAnsi="Times New Roman" w:cs="Times New Roman"/>
          <w:color w:val="2F5496"/>
          <w:sz w:val="26"/>
          <w:szCs w:val="26"/>
        </w:rPr>
      </w:pPr>
    </w:p>
    <w:p w14:paraId="5A1022B7" w14:textId="6202E11A" w:rsidR="00AB35FB" w:rsidRPr="007942C0" w:rsidRDefault="00AB35FB" w:rsidP="00AB35FB">
      <w:pPr>
        <w:jc w:val="both"/>
        <w:rPr>
          <w:rFonts w:ascii="Times New Roman" w:hAnsi="Times New Roman" w:cs="Times New Roman"/>
          <w:b/>
          <w:bCs/>
          <w:color w:val="000000" w:themeColor="text1"/>
          <w:sz w:val="26"/>
          <w:szCs w:val="26"/>
        </w:rPr>
      </w:pPr>
      <w:r w:rsidRPr="007942C0">
        <w:rPr>
          <w:rFonts w:ascii="Times New Roman" w:hAnsi="Times New Roman" w:cs="Times New Roman"/>
          <w:b/>
          <w:bCs/>
          <w:color w:val="000000" w:themeColor="text1"/>
          <w:sz w:val="26"/>
          <w:szCs w:val="26"/>
        </w:rPr>
        <w:t xml:space="preserve">Maksājumu apliecinošs dokuments ietver sekojošu informāciju: </w:t>
      </w:r>
      <w:r w:rsidRPr="007942C0">
        <w:rPr>
          <w:rFonts w:ascii="Times New Roman" w:hAnsi="Times New Roman" w:cs="Times New Roman"/>
          <w:b/>
          <w:bCs/>
          <w:i/>
          <w:iCs/>
          <w:color w:val="000000" w:themeColor="text1"/>
          <w:sz w:val="26"/>
          <w:szCs w:val="26"/>
        </w:rPr>
        <w:t>darījuma datums, preces nosaukums, nopirktās malkas, koksnes granulu</w:t>
      </w:r>
      <w:r w:rsidR="007942C0" w:rsidRPr="007942C0">
        <w:rPr>
          <w:rFonts w:ascii="Times New Roman" w:hAnsi="Times New Roman" w:cs="Times New Roman"/>
          <w:b/>
          <w:bCs/>
          <w:i/>
          <w:iCs/>
          <w:color w:val="000000" w:themeColor="text1"/>
          <w:sz w:val="26"/>
          <w:szCs w:val="26"/>
        </w:rPr>
        <w:t>,</w:t>
      </w:r>
      <w:r w:rsidRPr="007942C0">
        <w:rPr>
          <w:rFonts w:ascii="Times New Roman" w:hAnsi="Times New Roman" w:cs="Times New Roman"/>
          <w:b/>
          <w:bCs/>
          <w:i/>
          <w:iCs/>
          <w:color w:val="000000" w:themeColor="text1"/>
          <w:sz w:val="26"/>
          <w:szCs w:val="26"/>
        </w:rPr>
        <w:t xml:space="preserve"> koksnes brikešu</w:t>
      </w:r>
      <w:r w:rsidR="007942C0" w:rsidRPr="007942C0">
        <w:rPr>
          <w:rFonts w:ascii="Times New Roman" w:hAnsi="Times New Roman" w:cs="Times New Roman"/>
          <w:b/>
          <w:bCs/>
          <w:i/>
          <w:iCs/>
          <w:color w:val="000000" w:themeColor="text1"/>
          <w:sz w:val="26"/>
          <w:szCs w:val="26"/>
        </w:rPr>
        <w:t>,</w:t>
      </w:r>
      <w:r w:rsidRPr="007942C0">
        <w:rPr>
          <w:rFonts w:ascii="Times New Roman" w:hAnsi="Times New Roman" w:cs="Times New Roman"/>
          <w:b/>
          <w:bCs/>
          <w:i/>
          <w:iCs/>
          <w:color w:val="000000" w:themeColor="text1"/>
          <w:sz w:val="26"/>
          <w:szCs w:val="26"/>
        </w:rPr>
        <w:t xml:space="preserve"> </w:t>
      </w:r>
      <w:r w:rsidR="007942C0" w:rsidRPr="007942C0">
        <w:rPr>
          <w:rFonts w:ascii="Times New Roman" w:hAnsi="Times New Roman" w:cs="Times New Roman"/>
          <w:b/>
          <w:bCs/>
          <w:i/>
          <w:iCs/>
          <w:sz w:val="26"/>
          <w:szCs w:val="26"/>
        </w:rPr>
        <w:t>sašķidrinātās naftas (propāna-butāna) gāzes vai marķētās dīzeļdegvielas</w:t>
      </w:r>
      <w:r w:rsidR="007942C0" w:rsidRPr="007942C0">
        <w:rPr>
          <w:rFonts w:ascii="Times New Roman" w:hAnsi="Times New Roman" w:cs="Times New Roman"/>
          <w:b/>
          <w:bCs/>
          <w:i/>
          <w:iCs/>
          <w:color w:val="000000" w:themeColor="text1"/>
          <w:sz w:val="26"/>
          <w:szCs w:val="26"/>
        </w:rPr>
        <w:t xml:space="preserve"> </w:t>
      </w:r>
      <w:r w:rsidRPr="007942C0">
        <w:rPr>
          <w:rFonts w:ascii="Times New Roman" w:hAnsi="Times New Roman" w:cs="Times New Roman"/>
          <w:b/>
          <w:bCs/>
          <w:i/>
          <w:iCs/>
          <w:color w:val="000000" w:themeColor="text1"/>
          <w:sz w:val="26"/>
          <w:szCs w:val="26"/>
        </w:rPr>
        <w:t>apjoms, summa</w:t>
      </w:r>
      <w:r w:rsidRPr="007942C0">
        <w:rPr>
          <w:rFonts w:ascii="Times New Roman" w:hAnsi="Times New Roman" w:cs="Times New Roman"/>
          <w:b/>
          <w:bCs/>
          <w:color w:val="000000" w:themeColor="text1"/>
          <w:sz w:val="26"/>
          <w:szCs w:val="26"/>
        </w:rPr>
        <w:t>.</w:t>
      </w:r>
    </w:p>
    <w:p w14:paraId="78D30538" w14:textId="527C1F71" w:rsidR="009F7E87" w:rsidRDefault="009F7E87" w:rsidP="00AB35FB">
      <w:pPr>
        <w:jc w:val="both"/>
        <w:rPr>
          <w:rFonts w:ascii="Times New Roman" w:hAnsi="Times New Roman" w:cs="Times New Roman"/>
          <w:b/>
          <w:bCs/>
          <w:color w:val="000000" w:themeColor="text1"/>
          <w:sz w:val="26"/>
          <w:szCs w:val="26"/>
        </w:rPr>
      </w:pPr>
    </w:p>
    <w:p w14:paraId="3CACDF13" w14:textId="392A686A" w:rsidR="00846117" w:rsidRPr="00D1174C" w:rsidRDefault="00846117" w:rsidP="7D8C8663">
      <w:pPr>
        <w:pStyle w:val="Heading2"/>
        <w:ind w:firstLine="720"/>
        <w:rPr>
          <w:rFonts w:ascii="Times New Roman" w:hAnsi="Times New Roman" w:cs="Times New Roman"/>
          <w:b/>
          <w:bCs/>
        </w:rPr>
      </w:pPr>
      <w:bookmarkStart w:id="4" w:name="_Toc125560326"/>
      <w:r w:rsidRPr="7D8C8663">
        <w:rPr>
          <w:rFonts w:ascii="Times New Roman" w:hAnsi="Times New Roman" w:cs="Times New Roman"/>
          <w:b/>
          <w:bCs/>
        </w:rPr>
        <w:t>Kādos gadījumos nevar saņemt atbalstu ?</w:t>
      </w:r>
      <w:bookmarkEnd w:id="4"/>
    </w:p>
    <w:p w14:paraId="1F1F3704" w14:textId="77777777" w:rsidR="00A60F68" w:rsidRPr="008C370A" w:rsidRDefault="00A60F68" w:rsidP="00AF6BEA">
      <w:pPr>
        <w:jc w:val="both"/>
        <w:rPr>
          <w:rFonts w:ascii="Times New Roman" w:eastAsia="Times New Roman" w:hAnsi="Times New Roman" w:cs="Times New Roman"/>
          <w:sz w:val="28"/>
          <w:szCs w:val="28"/>
        </w:rPr>
      </w:pPr>
    </w:p>
    <w:p w14:paraId="410ECF7D" w14:textId="1B74147D" w:rsidR="00AC6EE7" w:rsidRPr="003736F4" w:rsidRDefault="00AC6EE7" w:rsidP="00AC6EE7">
      <w:pPr>
        <w:rPr>
          <w:rFonts w:ascii="Times New Roman" w:hAnsi="Times New Roman" w:cs="Times New Roman"/>
          <w:sz w:val="26"/>
          <w:szCs w:val="26"/>
        </w:rPr>
      </w:pPr>
      <w:r w:rsidRPr="003736F4">
        <w:rPr>
          <w:rFonts w:ascii="Times New Roman" w:hAnsi="Times New Roman" w:cs="Times New Roman"/>
          <w:sz w:val="26"/>
          <w:szCs w:val="26"/>
        </w:rPr>
        <w:t xml:space="preserve">Atbalstu </w:t>
      </w:r>
      <w:r w:rsidR="00783090" w:rsidRPr="003736F4">
        <w:rPr>
          <w:rFonts w:ascii="Times New Roman" w:hAnsi="Times New Roman" w:cs="Times New Roman"/>
          <w:sz w:val="26"/>
          <w:szCs w:val="26"/>
        </w:rPr>
        <w:t xml:space="preserve">mājsaimniecībai </w:t>
      </w:r>
      <w:r w:rsidRPr="003736F4">
        <w:rPr>
          <w:rFonts w:ascii="Times New Roman" w:hAnsi="Times New Roman" w:cs="Times New Roman"/>
          <w:b/>
          <w:sz w:val="26"/>
          <w:szCs w:val="26"/>
        </w:rPr>
        <w:t>NEVAR</w:t>
      </w:r>
      <w:r w:rsidRPr="003736F4">
        <w:rPr>
          <w:rFonts w:ascii="Times New Roman" w:hAnsi="Times New Roman" w:cs="Times New Roman"/>
          <w:sz w:val="26"/>
          <w:szCs w:val="26"/>
        </w:rPr>
        <w:t xml:space="preserve"> saņemt: </w:t>
      </w:r>
    </w:p>
    <w:p w14:paraId="703AB990" w14:textId="6860FB2F" w:rsidR="00AC6EE7" w:rsidRPr="003736F4" w:rsidRDefault="00AC6EE7" w:rsidP="005B3EDD">
      <w:pPr>
        <w:pStyle w:val="ListParagraph"/>
        <w:numPr>
          <w:ilvl w:val="0"/>
          <w:numId w:val="15"/>
        </w:numPr>
        <w:jc w:val="both"/>
        <w:rPr>
          <w:rFonts w:ascii="Times New Roman" w:hAnsi="Times New Roman" w:cs="Times New Roman"/>
          <w:sz w:val="26"/>
          <w:szCs w:val="26"/>
        </w:rPr>
      </w:pPr>
      <w:r w:rsidRPr="003736F4">
        <w:rPr>
          <w:rFonts w:ascii="Times New Roman" w:hAnsi="Times New Roman" w:cs="Times New Roman"/>
          <w:sz w:val="26"/>
          <w:szCs w:val="26"/>
        </w:rPr>
        <w:t xml:space="preserve">Ja ir pirktas </w:t>
      </w:r>
      <w:r w:rsidR="005B3EDD" w:rsidRPr="003736F4">
        <w:rPr>
          <w:rStyle w:val="Strong"/>
          <w:rFonts w:ascii="Times New Roman" w:eastAsiaTheme="majorEastAsia" w:hAnsi="Times New Roman" w:cs="Times New Roman"/>
          <w:b w:val="0"/>
          <w:bCs w:val="0"/>
          <w:sz w:val="26"/>
          <w:szCs w:val="26"/>
        </w:rPr>
        <w:t xml:space="preserve">koksnes </w:t>
      </w:r>
      <w:r w:rsidRPr="003736F4">
        <w:rPr>
          <w:rFonts w:ascii="Times New Roman" w:hAnsi="Times New Roman" w:cs="Times New Roman"/>
          <w:sz w:val="26"/>
          <w:szCs w:val="26"/>
        </w:rPr>
        <w:t>granula</w:t>
      </w:r>
      <w:r w:rsidR="0074444B" w:rsidRPr="003736F4">
        <w:rPr>
          <w:rFonts w:ascii="Times New Roman" w:hAnsi="Times New Roman" w:cs="Times New Roman"/>
          <w:sz w:val="26"/>
          <w:szCs w:val="26"/>
        </w:rPr>
        <w:t>s</w:t>
      </w:r>
      <w:r w:rsidR="007942C0">
        <w:rPr>
          <w:rFonts w:ascii="Times New Roman" w:hAnsi="Times New Roman" w:cs="Times New Roman"/>
          <w:sz w:val="26"/>
          <w:szCs w:val="26"/>
        </w:rPr>
        <w:t xml:space="preserve">, </w:t>
      </w:r>
      <w:r w:rsidR="005B3EDD" w:rsidRPr="003736F4">
        <w:rPr>
          <w:rStyle w:val="Strong"/>
          <w:rFonts w:ascii="Times New Roman" w:eastAsiaTheme="majorEastAsia" w:hAnsi="Times New Roman" w:cs="Times New Roman"/>
          <w:b w:val="0"/>
          <w:bCs w:val="0"/>
          <w:sz w:val="26"/>
          <w:szCs w:val="26"/>
        </w:rPr>
        <w:t xml:space="preserve">koksnes </w:t>
      </w:r>
      <w:r w:rsidRPr="003736F4">
        <w:rPr>
          <w:rFonts w:ascii="Times New Roman" w:hAnsi="Times New Roman" w:cs="Times New Roman"/>
          <w:sz w:val="26"/>
          <w:szCs w:val="26"/>
        </w:rPr>
        <w:t>briketes</w:t>
      </w:r>
      <w:r w:rsidR="007942C0">
        <w:rPr>
          <w:rFonts w:ascii="Times New Roman" w:hAnsi="Times New Roman" w:cs="Times New Roman"/>
          <w:sz w:val="26"/>
          <w:szCs w:val="26"/>
        </w:rPr>
        <w:t xml:space="preserve">, </w:t>
      </w:r>
      <w:r w:rsidR="007942C0" w:rsidRPr="007942C0">
        <w:rPr>
          <w:rFonts w:ascii="Times New Roman" w:hAnsi="Times New Roman" w:cs="Times New Roman"/>
          <w:sz w:val="26"/>
          <w:szCs w:val="26"/>
        </w:rPr>
        <w:t>sašķidrināt</w:t>
      </w:r>
      <w:r w:rsidR="007942C0">
        <w:rPr>
          <w:rFonts w:ascii="Times New Roman" w:hAnsi="Times New Roman" w:cs="Times New Roman"/>
          <w:sz w:val="26"/>
          <w:szCs w:val="26"/>
        </w:rPr>
        <w:t>ā</w:t>
      </w:r>
      <w:r w:rsidR="007942C0" w:rsidRPr="007942C0">
        <w:rPr>
          <w:rFonts w:ascii="Times New Roman" w:hAnsi="Times New Roman" w:cs="Times New Roman"/>
          <w:sz w:val="26"/>
          <w:szCs w:val="26"/>
        </w:rPr>
        <w:t xml:space="preserve"> naftas (propāna-butāna) gāz</w:t>
      </w:r>
      <w:r w:rsidR="007942C0">
        <w:rPr>
          <w:rFonts w:ascii="Times New Roman" w:hAnsi="Times New Roman" w:cs="Times New Roman"/>
          <w:sz w:val="26"/>
          <w:szCs w:val="26"/>
        </w:rPr>
        <w:t>e</w:t>
      </w:r>
      <w:r w:rsidR="007942C0" w:rsidRPr="007942C0">
        <w:rPr>
          <w:rFonts w:ascii="Times New Roman" w:hAnsi="Times New Roman" w:cs="Times New Roman"/>
          <w:sz w:val="26"/>
          <w:szCs w:val="26"/>
        </w:rPr>
        <w:t xml:space="preserve"> vai marķēt</w:t>
      </w:r>
      <w:r w:rsidR="007942C0">
        <w:rPr>
          <w:rFonts w:ascii="Times New Roman" w:hAnsi="Times New Roman" w:cs="Times New Roman"/>
          <w:sz w:val="26"/>
          <w:szCs w:val="26"/>
        </w:rPr>
        <w:t>ā</w:t>
      </w:r>
      <w:r w:rsidR="007942C0" w:rsidRPr="007942C0">
        <w:rPr>
          <w:rFonts w:ascii="Times New Roman" w:hAnsi="Times New Roman" w:cs="Times New Roman"/>
          <w:sz w:val="26"/>
          <w:szCs w:val="26"/>
        </w:rPr>
        <w:t xml:space="preserve"> dīzeļdegviel</w:t>
      </w:r>
      <w:r w:rsidR="007942C0">
        <w:rPr>
          <w:rFonts w:ascii="Times New Roman" w:hAnsi="Times New Roman" w:cs="Times New Roman"/>
          <w:sz w:val="26"/>
          <w:szCs w:val="26"/>
        </w:rPr>
        <w:t>a</w:t>
      </w:r>
      <w:r w:rsidRPr="003736F4">
        <w:rPr>
          <w:rFonts w:ascii="Times New Roman" w:hAnsi="Times New Roman" w:cs="Times New Roman"/>
          <w:sz w:val="26"/>
          <w:szCs w:val="26"/>
        </w:rPr>
        <w:t xml:space="preserve"> un </w:t>
      </w:r>
      <w:r w:rsidRPr="003736F4">
        <w:rPr>
          <w:rFonts w:ascii="Times New Roman" w:hAnsi="Times New Roman" w:cs="Times New Roman"/>
          <w:i/>
          <w:iCs/>
          <w:sz w:val="26"/>
          <w:szCs w:val="26"/>
        </w:rPr>
        <w:t>nav pieejams</w:t>
      </w:r>
      <w:r w:rsidRPr="003736F4">
        <w:rPr>
          <w:rFonts w:ascii="Times New Roman" w:hAnsi="Times New Roman" w:cs="Times New Roman"/>
          <w:sz w:val="26"/>
          <w:szCs w:val="26"/>
        </w:rPr>
        <w:t xml:space="preserve"> </w:t>
      </w:r>
      <w:r w:rsidRPr="003736F4">
        <w:rPr>
          <w:rFonts w:ascii="Times New Roman" w:hAnsi="Times New Roman" w:cs="Times New Roman"/>
          <w:i/>
          <w:iCs/>
          <w:sz w:val="26"/>
          <w:szCs w:val="26"/>
        </w:rPr>
        <w:t xml:space="preserve">čeks vai </w:t>
      </w:r>
      <w:r w:rsidR="00405B31" w:rsidRPr="003736F4">
        <w:rPr>
          <w:rFonts w:ascii="Times New Roman" w:hAnsi="Times New Roman" w:cs="Times New Roman"/>
          <w:i/>
          <w:iCs/>
          <w:sz w:val="26"/>
          <w:szCs w:val="26"/>
        </w:rPr>
        <w:t>cits</w:t>
      </w:r>
      <w:r w:rsidR="00F80A79" w:rsidRPr="003736F4">
        <w:rPr>
          <w:rFonts w:ascii="Times New Roman" w:hAnsi="Times New Roman" w:cs="Times New Roman"/>
          <w:i/>
          <w:iCs/>
          <w:sz w:val="26"/>
          <w:szCs w:val="26"/>
        </w:rPr>
        <w:t xml:space="preserve"> </w:t>
      </w:r>
      <w:r w:rsidR="007F2E90" w:rsidRPr="003736F4">
        <w:rPr>
          <w:rFonts w:ascii="Times New Roman" w:hAnsi="Times New Roman" w:cs="Times New Roman"/>
          <w:i/>
          <w:iCs/>
          <w:sz w:val="26"/>
          <w:szCs w:val="26"/>
        </w:rPr>
        <w:t xml:space="preserve">maksājumu apliecinošs dokuments </w:t>
      </w:r>
      <w:r w:rsidR="00FE21D3" w:rsidRPr="003736F4">
        <w:rPr>
          <w:rFonts w:ascii="Times New Roman" w:hAnsi="Times New Roman" w:cs="Times New Roman"/>
          <w:i/>
          <w:iCs/>
          <w:sz w:val="26"/>
          <w:szCs w:val="26"/>
        </w:rPr>
        <w:t>(</w:t>
      </w:r>
      <w:r w:rsidR="007F2E90" w:rsidRPr="003736F4">
        <w:rPr>
          <w:rFonts w:ascii="Times New Roman" w:hAnsi="Times New Roman" w:cs="Times New Roman"/>
          <w:i/>
          <w:iCs/>
          <w:sz w:val="26"/>
          <w:szCs w:val="26"/>
        </w:rPr>
        <w:t xml:space="preserve">bankas </w:t>
      </w:r>
      <w:r w:rsidR="00ED73D8" w:rsidRPr="003736F4">
        <w:rPr>
          <w:rFonts w:ascii="Times New Roman" w:hAnsi="Times New Roman" w:cs="Times New Roman"/>
          <w:i/>
          <w:iCs/>
          <w:sz w:val="26"/>
          <w:szCs w:val="26"/>
        </w:rPr>
        <w:t>maksājuma uzdevums</w:t>
      </w:r>
      <w:r w:rsidR="00FE21D3" w:rsidRPr="003736F4">
        <w:rPr>
          <w:rFonts w:ascii="Times New Roman" w:hAnsi="Times New Roman" w:cs="Times New Roman"/>
          <w:i/>
          <w:iCs/>
          <w:sz w:val="26"/>
          <w:szCs w:val="26"/>
        </w:rPr>
        <w:t>, stingrās uzskaites kvītis)</w:t>
      </w:r>
      <w:r w:rsidR="00F80A79" w:rsidRPr="003736F4">
        <w:rPr>
          <w:rFonts w:ascii="Times New Roman" w:hAnsi="Times New Roman" w:cs="Times New Roman"/>
          <w:i/>
          <w:iCs/>
          <w:sz w:val="26"/>
          <w:szCs w:val="26"/>
        </w:rPr>
        <w:t>.</w:t>
      </w:r>
    </w:p>
    <w:p w14:paraId="17EDAA46" w14:textId="6368E168" w:rsidR="00AC6EE7" w:rsidRPr="003736F4" w:rsidRDefault="00AC6EE7" w:rsidP="005B3EDD">
      <w:pPr>
        <w:pStyle w:val="ListParagraph"/>
        <w:numPr>
          <w:ilvl w:val="0"/>
          <w:numId w:val="15"/>
        </w:numPr>
        <w:jc w:val="both"/>
        <w:rPr>
          <w:rFonts w:ascii="Times New Roman" w:hAnsi="Times New Roman" w:cs="Times New Roman"/>
          <w:i/>
          <w:iCs/>
          <w:sz w:val="26"/>
          <w:szCs w:val="26"/>
        </w:rPr>
      </w:pPr>
      <w:r w:rsidRPr="003736F4">
        <w:rPr>
          <w:rFonts w:ascii="Times New Roman" w:hAnsi="Times New Roman" w:cs="Times New Roman"/>
          <w:sz w:val="26"/>
          <w:szCs w:val="26"/>
        </w:rPr>
        <w:t>Ja malkas, granulu</w:t>
      </w:r>
      <w:r w:rsidR="007942C0">
        <w:rPr>
          <w:rFonts w:ascii="Times New Roman" w:hAnsi="Times New Roman" w:cs="Times New Roman"/>
          <w:sz w:val="26"/>
          <w:szCs w:val="26"/>
        </w:rPr>
        <w:t xml:space="preserve">, </w:t>
      </w:r>
      <w:r w:rsidRPr="003736F4">
        <w:rPr>
          <w:rFonts w:ascii="Times New Roman" w:hAnsi="Times New Roman" w:cs="Times New Roman"/>
          <w:sz w:val="26"/>
          <w:szCs w:val="26"/>
        </w:rPr>
        <w:t>brikešu</w:t>
      </w:r>
      <w:r w:rsidR="007942C0">
        <w:rPr>
          <w:rFonts w:ascii="Times New Roman" w:hAnsi="Times New Roman" w:cs="Times New Roman"/>
          <w:sz w:val="26"/>
          <w:szCs w:val="26"/>
        </w:rPr>
        <w:t xml:space="preserve">, </w:t>
      </w:r>
      <w:r w:rsidR="007942C0" w:rsidRPr="007942C0">
        <w:rPr>
          <w:rFonts w:ascii="Times New Roman" w:hAnsi="Times New Roman" w:cs="Times New Roman"/>
          <w:sz w:val="26"/>
          <w:szCs w:val="26"/>
        </w:rPr>
        <w:t>sašķidrināt</w:t>
      </w:r>
      <w:r w:rsidR="007942C0">
        <w:rPr>
          <w:rFonts w:ascii="Times New Roman" w:hAnsi="Times New Roman" w:cs="Times New Roman"/>
          <w:sz w:val="26"/>
          <w:szCs w:val="26"/>
        </w:rPr>
        <w:t>ās</w:t>
      </w:r>
      <w:r w:rsidR="007942C0" w:rsidRPr="007942C0">
        <w:rPr>
          <w:rFonts w:ascii="Times New Roman" w:hAnsi="Times New Roman" w:cs="Times New Roman"/>
          <w:sz w:val="26"/>
          <w:szCs w:val="26"/>
        </w:rPr>
        <w:t xml:space="preserve"> naftas (propāna-butāna) gāz</w:t>
      </w:r>
      <w:r w:rsidR="007942C0">
        <w:rPr>
          <w:rFonts w:ascii="Times New Roman" w:hAnsi="Times New Roman" w:cs="Times New Roman"/>
          <w:sz w:val="26"/>
          <w:szCs w:val="26"/>
        </w:rPr>
        <w:t>es</w:t>
      </w:r>
      <w:r w:rsidR="007942C0" w:rsidRPr="007942C0">
        <w:rPr>
          <w:rFonts w:ascii="Times New Roman" w:hAnsi="Times New Roman" w:cs="Times New Roman"/>
          <w:sz w:val="26"/>
          <w:szCs w:val="26"/>
        </w:rPr>
        <w:t xml:space="preserve"> vai marķēt</w:t>
      </w:r>
      <w:r w:rsidR="007942C0">
        <w:rPr>
          <w:rFonts w:ascii="Times New Roman" w:hAnsi="Times New Roman" w:cs="Times New Roman"/>
          <w:sz w:val="26"/>
          <w:szCs w:val="26"/>
        </w:rPr>
        <w:t>ās</w:t>
      </w:r>
      <w:r w:rsidR="007942C0" w:rsidRPr="007942C0">
        <w:rPr>
          <w:rFonts w:ascii="Times New Roman" w:hAnsi="Times New Roman" w:cs="Times New Roman"/>
          <w:sz w:val="26"/>
          <w:szCs w:val="26"/>
        </w:rPr>
        <w:t xml:space="preserve"> dīzeļdegviel</w:t>
      </w:r>
      <w:r w:rsidR="007942C0">
        <w:rPr>
          <w:rFonts w:ascii="Times New Roman" w:hAnsi="Times New Roman" w:cs="Times New Roman"/>
          <w:sz w:val="26"/>
          <w:szCs w:val="26"/>
        </w:rPr>
        <w:t>as</w:t>
      </w:r>
      <w:r w:rsidRPr="003736F4">
        <w:rPr>
          <w:rFonts w:ascii="Times New Roman" w:hAnsi="Times New Roman" w:cs="Times New Roman"/>
          <w:sz w:val="26"/>
          <w:szCs w:val="26"/>
        </w:rPr>
        <w:t xml:space="preserve"> </w:t>
      </w:r>
      <w:r w:rsidR="004C2F41" w:rsidRPr="003736F4">
        <w:rPr>
          <w:rFonts w:ascii="Times New Roman" w:hAnsi="Times New Roman" w:cs="Times New Roman"/>
          <w:sz w:val="26"/>
          <w:szCs w:val="26"/>
        </w:rPr>
        <w:t>maksājum</w:t>
      </w:r>
      <w:r w:rsidR="008015D8" w:rsidRPr="003736F4">
        <w:rPr>
          <w:rFonts w:ascii="Times New Roman" w:hAnsi="Times New Roman" w:cs="Times New Roman"/>
          <w:sz w:val="26"/>
          <w:szCs w:val="26"/>
        </w:rPr>
        <w:t>u a</w:t>
      </w:r>
      <w:r w:rsidR="007242E3" w:rsidRPr="003736F4">
        <w:rPr>
          <w:rFonts w:ascii="Times New Roman" w:hAnsi="Times New Roman" w:cs="Times New Roman"/>
          <w:sz w:val="26"/>
          <w:szCs w:val="26"/>
        </w:rPr>
        <w:t>pliecinošā</w:t>
      </w:r>
      <w:r w:rsidR="00966597" w:rsidRPr="003736F4">
        <w:rPr>
          <w:rFonts w:ascii="Times New Roman" w:hAnsi="Times New Roman" w:cs="Times New Roman"/>
          <w:sz w:val="26"/>
          <w:szCs w:val="26"/>
        </w:rPr>
        <w:t xml:space="preserve"> </w:t>
      </w:r>
      <w:r w:rsidR="004C2F41" w:rsidRPr="003736F4">
        <w:rPr>
          <w:rFonts w:ascii="Times New Roman" w:hAnsi="Times New Roman" w:cs="Times New Roman"/>
          <w:sz w:val="26"/>
          <w:szCs w:val="26"/>
        </w:rPr>
        <w:t>dokumentā</w:t>
      </w:r>
      <w:r w:rsidRPr="003736F4">
        <w:rPr>
          <w:rFonts w:ascii="Times New Roman" w:hAnsi="Times New Roman" w:cs="Times New Roman"/>
          <w:sz w:val="26"/>
          <w:szCs w:val="26"/>
        </w:rPr>
        <w:t xml:space="preserve"> </w:t>
      </w:r>
      <w:r w:rsidRPr="003736F4">
        <w:rPr>
          <w:rFonts w:ascii="Times New Roman" w:hAnsi="Times New Roman" w:cs="Times New Roman"/>
          <w:i/>
          <w:iCs/>
          <w:sz w:val="26"/>
          <w:szCs w:val="26"/>
        </w:rPr>
        <w:t>neparādās nopirkt</w:t>
      </w:r>
      <w:r w:rsidR="009171A1" w:rsidRPr="003736F4">
        <w:rPr>
          <w:rFonts w:ascii="Times New Roman" w:hAnsi="Times New Roman" w:cs="Times New Roman"/>
          <w:i/>
          <w:iCs/>
          <w:sz w:val="26"/>
          <w:szCs w:val="26"/>
        </w:rPr>
        <w:t>ā</w:t>
      </w:r>
      <w:r w:rsidRPr="003736F4">
        <w:rPr>
          <w:rFonts w:ascii="Times New Roman" w:hAnsi="Times New Roman" w:cs="Times New Roman"/>
          <w:i/>
          <w:iCs/>
          <w:sz w:val="26"/>
          <w:szCs w:val="26"/>
        </w:rPr>
        <w:t xml:space="preserve"> </w:t>
      </w:r>
      <w:r w:rsidR="00783090" w:rsidRPr="003736F4">
        <w:rPr>
          <w:rFonts w:ascii="Times New Roman" w:hAnsi="Times New Roman" w:cs="Times New Roman"/>
          <w:i/>
          <w:iCs/>
          <w:sz w:val="26"/>
          <w:szCs w:val="26"/>
        </w:rPr>
        <w:t xml:space="preserve">kurināmā </w:t>
      </w:r>
      <w:r w:rsidRPr="003736F4">
        <w:rPr>
          <w:rFonts w:ascii="Times New Roman" w:hAnsi="Times New Roman" w:cs="Times New Roman"/>
          <w:i/>
          <w:iCs/>
          <w:sz w:val="26"/>
          <w:szCs w:val="26"/>
        </w:rPr>
        <w:t>apjoms</w:t>
      </w:r>
      <w:r w:rsidR="00DF7136" w:rsidRPr="003736F4">
        <w:rPr>
          <w:rFonts w:ascii="Times New Roman" w:hAnsi="Times New Roman" w:cs="Times New Roman"/>
          <w:i/>
          <w:iCs/>
          <w:sz w:val="26"/>
          <w:szCs w:val="26"/>
        </w:rPr>
        <w:t>, datums</w:t>
      </w:r>
      <w:r w:rsidR="00151F9D" w:rsidRPr="003736F4">
        <w:rPr>
          <w:rFonts w:ascii="Times New Roman" w:hAnsi="Times New Roman" w:cs="Times New Roman"/>
          <w:i/>
          <w:iCs/>
          <w:sz w:val="26"/>
          <w:szCs w:val="26"/>
        </w:rPr>
        <w:t xml:space="preserve">, </w:t>
      </w:r>
      <w:r w:rsidR="00DF7136" w:rsidRPr="003736F4">
        <w:rPr>
          <w:rFonts w:ascii="Times New Roman" w:hAnsi="Times New Roman" w:cs="Times New Roman"/>
          <w:i/>
          <w:iCs/>
          <w:sz w:val="26"/>
          <w:szCs w:val="26"/>
        </w:rPr>
        <w:t>summa</w:t>
      </w:r>
      <w:r w:rsidR="00196D2B" w:rsidRPr="003736F4">
        <w:rPr>
          <w:rFonts w:ascii="Times New Roman" w:hAnsi="Times New Roman" w:cs="Times New Roman"/>
          <w:i/>
          <w:iCs/>
          <w:sz w:val="26"/>
          <w:szCs w:val="26"/>
        </w:rPr>
        <w:t>.</w:t>
      </w:r>
    </w:p>
    <w:p w14:paraId="045080E3" w14:textId="4C898131" w:rsidR="00783090" w:rsidRPr="003736F4" w:rsidRDefault="00AC6EE7" w:rsidP="005B3EDD">
      <w:pPr>
        <w:pStyle w:val="ListParagraph"/>
        <w:numPr>
          <w:ilvl w:val="0"/>
          <w:numId w:val="15"/>
        </w:numPr>
        <w:jc w:val="both"/>
        <w:rPr>
          <w:rFonts w:ascii="Times New Roman" w:hAnsi="Times New Roman" w:cs="Times New Roman"/>
          <w:sz w:val="26"/>
          <w:szCs w:val="26"/>
        </w:rPr>
      </w:pPr>
      <w:r w:rsidRPr="003736F4">
        <w:rPr>
          <w:rFonts w:ascii="Times New Roman" w:hAnsi="Times New Roman" w:cs="Times New Roman"/>
          <w:sz w:val="26"/>
          <w:szCs w:val="26"/>
        </w:rPr>
        <w:t xml:space="preserve">Ja persona </w:t>
      </w:r>
      <w:r w:rsidR="00783090" w:rsidRPr="003736F4">
        <w:rPr>
          <w:rFonts w:ascii="Times New Roman" w:hAnsi="Times New Roman" w:cs="Times New Roman"/>
          <w:sz w:val="26"/>
          <w:szCs w:val="26"/>
        </w:rPr>
        <w:t xml:space="preserve">nevar uzrādīt </w:t>
      </w:r>
      <w:r w:rsidR="005B3EDD" w:rsidRPr="003736F4">
        <w:rPr>
          <w:rFonts w:ascii="Times New Roman" w:hAnsi="Times New Roman" w:cs="Times New Roman"/>
          <w:b/>
          <w:bCs/>
          <w:i/>
          <w:iCs/>
          <w:sz w:val="26"/>
          <w:szCs w:val="26"/>
        </w:rPr>
        <w:t>nekādu</w:t>
      </w:r>
      <w:r w:rsidR="005B3EDD" w:rsidRPr="003736F4">
        <w:rPr>
          <w:rFonts w:ascii="Times New Roman" w:hAnsi="Times New Roman" w:cs="Times New Roman"/>
          <w:sz w:val="26"/>
          <w:szCs w:val="26"/>
        </w:rPr>
        <w:t xml:space="preserve"> </w:t>
      </w:r>
      <w:r w:rsidR="00783090" w:rsidRPr="003736F4">
        <w:rPr>
          <w:rFonts w:ascii="Times New Roman" w:hAnsi="Times New Roman" w:cs="Times New Roman"/>
          <w:i/>
          <w:iCs/>
          <w:sz w:val="26"/>
          <w:szCs w:val="26"/>
        </w:rPr>
        <w:t>mājokļa lietošanas tiesības</w:t>
      </w:r>
      <w:r w:rsidR="00783090" w:rsidRPr="003736F4">
        <w:rPr>
          <w:rFonts w:ascii="Times New Roman" w:hAnsi="Times New Roman" w:cs="Times New Roman"/>
          <w:sz w:val="26"/>
          <w:szCs w:val="26"/>
        </w:rPr>
        <w:t xml:space="preserve"> </w:t>
      </w:r>
      <w:r w:rsidR="00783090" w:rsidRPr="003736F4">
        <w:rPr>
          <w:rFonts w:ascii="Times New Roman" w:hAnsi="Times New Roman" w:cs="Times New Roman"/>
          <w:i/>
          <w:iCs/>
          <w:sz w:val="26"/>
          <w:szCs w:val="26"/>
        </w:rPr>
        <w:t>apliecinošu dokumentu</w:t>
      </w:r>
      <w:r w:rsidR="00570EF6" w:rsidRPr="003736F4">
        <w:rPr>
          <w:rFonts w:ascii="Times New Roman" w:hAnsi="Times New Roman" w:cs="Times New Roman"/>
          <w:i/>
          <w:iCs/>
          <w:sz w:val="26"/>
          <w:szCs w:val="26"/>
        </w:rPr>
        <w:t xml:space="preserve"> un persona nav arī nekustamā īpašuma nodokļa maksātājs par šo mājokli</w:t>
      </w:r>
      <w:r w:rsidR="006A7CAC" w:rsidRPr="003736F4">
        <w:rPr>
          <w:rFonts w:ascii="Times New Roman" w:hAnsi="Times New Roman" w:cs="Times New Roman"/>
          <w:i/>
          <w:iCs/>
          <w:sz w:val="26"/>
          <w:szCs w:val="26"/>
        </w:rPr>
        <w:t>, nav elektroenerģijas līguma slēdzējs</w:t>
      </w:r>
      <w:r w:rsidR="005B4FA7" w:rsidRPr="003736F4">
        <w:rPr>
          <w:rFonts w:ascii="Times New Roman" w:hAnsi="Times New Roman" w:cs="Times New Roman"/>
          <w:i/>
          <w:iCs/>
          <w:sz w:val="26"/>
          <w:szCs w:val="26"/>
        </w:rPr>
        <w:t>/ rēķina maksātājs</w:t>
      </w:r>
      <w:r w:rsidR="00C10F7C" w:rsidRPr="003736F4">
        <w:rPr>
          <w:rFonts w:ascii="Times New Roman" w:hAnsi="Times New Roman" w:cs="Times New Roman"/>
          <w:i/>
          <w:iCs/>
          <w:sz w:val="26"/>
          <w:szCs w:val="26"/>
        </w:rPr>
        <w:t>.</w:t>
      </w:r>
    </w:p>
    <w:p w14:paraId="2A2735AF" w14:textId="0DE26C10" w:rsidR="009171A1" w:rsidRPr="003736F4" w:rsidRDefault="357ECF9B" w:rsidP="0C12996A">
      <w:pPr>
        <w:pStyle w:val="ListParagraph"/>
        <w:numPr>
          <w:ilvl w:val="0"/>
          <w:numId w:val="15"/>
        </w:numPr>
        <w:jc w:val="both"/>
        <w:rPr>
          <w:rFonts w:ascii="Times New Roman" w:hAnsi="Times New Roman" w:cs="Times New Roman"/>
          <w:i/>
          <w:iCs/>
          <w:sz w:val="26"/>
          <w:szCs w:val="26"/>
        </w:rPr>
      </w:pPr>
      <w:r w:rsidRPr="0C12996A">
        <w:rPr>
          <w:rFonts w:ascii="Times New Roman" w:hAnsi="Times New Roman" w:cs="Times New Roman"/>
          <w:sz w:val="26"/>
          <w:szCs w:val="26"/>
        </w:rPr>
        <w:t xml:space="preserve">Ja minētajā adresē Zemesgrāmatā ir ieraksts, kas apliecina tikai </w:t>
      </w:r>
      <w:r w:rsidRPr="0C12996A">
        <w:rPr>
          <w:rFonts w:ascii="Times New Roman" w:hAnsi="Times New Roman" w:cs="Times New Roman"/>
          <w:i/>
          <w:iCs/>
          <w:sz w:val="26"/>
          <w:szCs w:val="26"/>
        </w:rPr>
        <w:t>īpašuma tiesības uz zemi</w:t>
      </w:r>
      <w:r w:rsidRPr="0C12996A">
        <w:rPr>
          <w:rFonts w:ascii="Times New Roman" w:hAnsi="Times New Roman" w:cs="Times New Roman"/>
          <w:sz w:val="26"/>
          <w:szCs w:val="26"/>
        </w:rPr>
        <w:t xml:space="preserve">, un nav saskaņota būvprojekta </w:t>
      </w:r>
      <w:r w:rsidR="7994F1DF" w:rsidRPr="0C12996A">
        <w:rPr>
          <w:rFonts w:ascii="Times New Roman" w:hAnsi="Times New Roman" w:cs="Times New Roman"/>
          <w:sz w:val="26"/>
          <w:szCs w:val="26"/>
        </w:rPr>
        <w:t>dzīvojamai ēkai</w:t>
      </w:r>
      <w:r w:rsidR="1D63948B" w:rsidRPr="0C12996A">
        <w:rPr>
          <w:rFonts w:ascii="Times New Roman" w:hAnsi="Times New Roman" w:cs="Times New Roman"/>
          <w:sz w:val="26"/>
          <w:szCs w:val="26"/>
        </w:rPr>
        <w:t>,</w:t>
      </w:r>
      <w:r w:rsidR="7994F1DF" w:rsidRPr="0C12996A">
        <w:rPr>
          <w:sz w:val="26"/>
          <w:szCs w:val="26"/>
        </w:rPr>
        <w:t xml:space="preserve"> </w:t>
      </w:r>
      <w:r w:rsidRPr="0C12996A">
        <w:rPr>
          <w:rFonts w:ascii="Times New Roman" w:hAnsi="Times New Roman" w:cs="Times New Roman"/>
          <w:sz w:val="26"/>
          <w:szCs w:val="26"/>
        </w:rPr>
        <w:t>uz kā pamata izsniedz būvatļauju.</w:t>
      </w:r>
      <w:r w:rsidR="7EC0F2C6" w:rsidRPr="0C12996A">
        <w:rPr>
          <w:rFonts w:ascii="Times New Roman" w:hAnsi="Times New Roman" w:cs="Times New Roman"/>
          <w:sz w:val="26"/>
          <w:szCs w:val="26"/>
        </w:rPr>
        <w:t xml:space="preserve"> </w:t>
      </w:r>
    </w:p>
    <w:p w14:paraId="726C65E3" w14:textId="7DC8AD9C" w:rsidR="00671876" w:rsidRPr="003736F4" w:rsidRDefault="0578FD08" w:rsidP="0C12996A">
      <w:pPr>
        <w:pStyle w:val="ListParagraph"/>
        <w:numPr>
          <w:ilvl w:val="0"/>
          <w:numId w:val="15"/>
        </w:numPr>
        <w:jc w:val="both"/>
        <w:rPr>
          <w:rFonts w:ascii="Times New Roman" w:hAnsi="Times New Roman" w:cs="Times New Roman"/>
          <w:i/>
          <w:iCs/>
          <w:sz w:val="26"/>
          <w:szCs w:val="26"/>
        </w:rPr>
      </w:pPr>
      <w:r w:rsidRPr="0C12996A">
        <w:rPr>
          <w:rFonts w:ascii="Times New Roman" w:hAnsi="Times New Roman" w:cs="Times New Roman"/>
          <w:sz w:val="26"/>
          <w:szCs w:val="26"/>
        </w:rPr>
        <w:t xml:space="preserve">Ja apkures izdevumu apmaksu veikusi </w:t>
      </w:r>
      <w:r w:rsidRPr="0C12996A">
        <w:rPr>
          <w:rFonts w:ascii="Times New Roman" w:hAnsi="Times New Roman" w:cs="Times New Roman"/>
          <w:b/>
          <w:bCs/>
          <w:i/>
          <w:iCs/>
          <w:sz w:val="26"/>
          <w:szCs w:val="26"/>
        </w:rPr>
        <w:t>juridiska persona</w:t>
      </w:r>
      <w:r w:rsidRPr="0C12996A">
        <w:rPr>
          <w:rFonts w:ascii="Times New Roman" w:hAnsi="Times New Roman" w:cs="Times New Roman"/>
          <w:sz w:val="26"/>
          <w:szCs w:val="26"/>
        </w:rPr>
        <w:t>,</w:t>
      </w:r>
      <w:r w:rsidR="74E7D233" w:rsidRPr="0C12996A">
        <w:rPr>
          <w:rFonts w:ascii="Times New Roman" w:hAnsi="Times New Roman" w:cs="Times New Roman"/>
          <w:sz w:val="26"/>
          <w:szCs w:val="26"/>
        </w:rPr>
        <w:t xml:space="preserve"> komersants, izņemot, ja vairāku dzīvokļu māju apsaimnieko dzīvokļu īpašnieku biedrība</w:t>
      </w:r>
      <w:r w:rsidR="242326B6" w:rsidRPr="0C12996A">
        <w:rPr>
          <w:rFonts w:ascii="Times New Roman" w:hAnsi="Times New Roman" w:cs="Times New Roman"/>
          <w:sz w:val="26"/>
          <w:szCs w:val="26"/>
        </w:rPr>
        <w:t xml:space="preserve"> vai</w:t>
      </w:r>
      <w:r w:rsidR="2C5CE79E" w:rsidRPr="0C12996A">
        <w:rPr>
          <w:rFonts w:ascii="Times New Roman" w:hAnsi="Times New Roman" w:cs="Times New Roman"/>
          <w:sz w:val="26"/>
          <w:szCs w:val="26"/>
        </w:rPr>
        <w:t xml:space="preserve"> </w:t>
      </w:r>
      <w:r w:rsidR="34A8B8EE" w:rsidRPr="0C12996A">
        <w:rPr>
          <w:rFonts w:ascii="Times New Roman" w:hAnsi="Times New Roman" w:cs="Times New Roman"/>
          <w:sz w:val="26"/>
          <w:szCs w:val="26"/>
        </w:rPr>
        <w:t>pārvaldnieks</w:t>
      </w:r>
      <w:r w:rsidR="144AC5AA" w:rsidRPr="0C12996A">
        <w:rPr>
          <w:rFonts w:ascii="Times New Roman" w:hAnsi="Times New Roman" w:cs="Times New Roman"/>
          <w:sz w:val="26"/>
          <w:szCs w:val="26"/>
        </w:rPr>
        <w:t>.</w:t>
      </w:r>
    </w:p>
    <w:p w14:paraId="15EB1CF8" w14:textId="4D118E6C" w:rsidR="008F0240" w:rsidRPr="000860F2" w:rsidRDefault="0053205A" w:rsidP="000860F2">
      <w:pPr>
        <w:pStyle w:val="ListParagraph"/>
        <w:numPr>
          <w:ilvl w:val="0"/>
          <w:numId w:val="15"/>
        </w:numPr>
        <w:jc w:val="both"/>
        <w:rPr>
          <w:rFonts w:ascii="Times New Roman" w:hAnsi="Times New Roman" w:cs="Times New Roman"/>
          <w:i/>
          <w:sz w:val="26"/>
          <w:szCs w:val="26"/>
        </w:rPr>
      </w:pPr>
      <w:r w:rsidRPr="000860F2">
        <w:rPr>
          <w:rFonts w:ascii="Times New Roman" w:hAnsi="Times New Roman" w:cs="Times New Roman"/>
          <w:sz w:val="26"/>
          <w:szCs w:val="26"/>
        </w:rPr>
        <w:t xml:space="preserve">Ja par konkrēto mājokli atbalstu </w:t>
      </w:r>
      <w:r w:rsidR="00150C56" w:rsidRPr="000860F2">
        <w:rPr>
          <w:rFonts w:ascii="Times New Roman" w:hAnsi="Times New Roman" w:cs="Times New Roman"/>
          <w:sz w:val="26"/>
          <w:szCs w:val="26"/>
        </w:rPr>
        <w:t xml:space="preserve">jau </w:t>
      </w:r>
      <w:r w:rsidRPr="000860F2">
        <w:rPr>
          <w:rFonts w:ascii="Times New Roman" w:hAnsi="Times New Roman" w:cs="Times New Roman"/>
          <w:sz w:val="26"/>
          <w:szCs w:val="26"/>
        </w:rPr>
        <w:t xml:space="preserve">saņēmusi </w:t>
      </w:r>
      <w:r w:rsidRPr="000860F2">
        <w:rPr>
          <w:rFonts w:ascii="Times New Roman" w:hAnsi="Times New Roman" w:cs="Times New Roman"/>
          <w:b/>
          <w:bCs/>
          <w:i/>
          <w:iCs/>
          <w:sz w:val="26"/>
          <w:szCs w:val="26"/>
        </w:rPr>
        <w:t>cita persona</w:t>
      </w:r>
      <w:r w:rsidR="000860F2">
        <w:rPr>
          <w:rFonts w:ascii="Times New Roman" w:hAnsi="Times New Roman" w:cs="Times New Roman"/>
          <w:b/>
          <w:bCs/>
          <w:i/>
          <w:iCs/>
          <w:sz w:val="26"/>
          <w:szCs w:val="26"/>
        </w:rPr>
        <w:t>.</w:t>
      </w:r>
    </w:p>
    <w:p w14:paraId="01B9E679" w14:textId="3DA0B6BB" w:rsidR="009238FB" w:rsidRDefault="009238FB" w:rsidP="00151F4E">
      <w:pPr>
        <w:jc w:val="both"/>
        <w:rPr>
          <w:rFonts w:ascii="Times New Roman" w:hAnsi="Times New Roman" w:cs="Times New Roman"/>
          <w:sz w:val="26"/>
          <w:szCs w:val="26"/>
        </w:rPr>
      </w:pPr>
    </w:p>
    <w:p w14:paraId="6ABE00B2" w14:textId="77777777" w:rsidR="00736CAD" w:rsidRPr="003736F4" w:rsidRDefault="00736CAD" w:rsidP="00151F4E">
      <w:pPr>
        <w:jc w:val="both"/>
        <w:rPr>
          <w:rFonts w:ascii="Times New Roman" w:hAnsi="Times New Roman" w:cs="Times New Roman"/>
          <w:sz w:val="26"/>
          <w:szCs w:val="26"/>
        </w:rPr>
      </w:pPr>
    </w:p>
    <w:p w14:paraId="6FCB353E" w14:textId="21278B01" w:rsidR="001C145D" w:rsidRPr="00BE2D26" w:rsidRDefault="5E34F86F" w:rsidP="0C12996A">
      <w:pPr>
        <w:jc w:val="both"/>
        <w:rPr>
          <w:rFonts w:ascii="Times New Roman" w:eastAsia="Times New Roman" w:hAnsi="Times New Roman" w:cs="Times New Roman"/>
          <w:sz w:val="26"/>
          <w:szCs w:val="26"/>
        </w:rPr>
      </w:pPr>
      <w:r w:rsidRPr="002600CD">
        <w:rPr>
          <w:rFonts w:ascii="Times New Roman" w:eastAsia="Times New Roman" w:hAnsi="Times New Roman" w:cs="Times New Roman"/>
          <w:sz w:val="26"/>
          <w:szCs w:val="26"/>
          <w:shd w:val="clear" w:color="auto" w:fill="FFFFFF"/>
        </w:rPr>
        <w:t xml:space="preserve">Atbalsta saņemšanai </w:t>
      </w:r>
      <w:r w:rsidRPr="002600CD">
        <w:rPr>
          <w:rFonts w:ascii="Times New Roman" w:eastAsia="Times New Roman" w:hAnsi="Times New Roman" w:cs="Times New Roman"/>
          <w:b/>
          <w:bCs/>
          <w:i/>
          <w:iCs/>
          <w:sz w:val="26"/>
          <w:szCs w:val="26"/>
          <w:shd w:val="clear" w:color="auto" w:fill="FFFFFF"/>
        </w:rPr>
        <w:t>nekvalificējas</w:t>
      </w:r>
      <w:r w:rsidR="009C2EE4" w:rsidRPr="009C2EE4">
        <w:rPr>
          <w:rFonts w:ascii="Times New Roman" w:eastAsia="Times New Roman" w:hAnsi="Times New Roman" w:cs="Times New Roman"/>
          <w:bCs/>
          <w:i/>
          <w:iCs/>
          <w:sz w:val="26"/>
          <w:szCs w:val="26"/>
          <w:shd w:val="clear" w:color="auto" w:fill="FFFFFF"/>
        </w:rPr>
        <w:t xml:space="preserve"> (izņemot dokumenta turpinājumā minētos izņēmuma gadījumus)</w:t>
      </w:r>
      <w:r w:rsidR="2EE26F6F" w:rsidRPr="0C12996A">
        <w:rPr>
          <w:rFonts w:ascii="Times New Roman" w:eastAsia="Times New Roman" w:hAnsi="Times New Roman" w:cs="Times New Roman"/>
          <w:b/>
          <w:bCs/>
          <w:i/>
          <w:iCs/>
          <w:sz w:val="26"/>
          <w:szCs w:val="26"/>
          <w:shd w:val="clear" w:color="auto" w:fill="FFFFFF"/>
        </w:rPr>
        <w:t xml:space="preserve">: </w:t>
      </w:r>
    </w:p>
    <w:p w14:paraId="1839CD6F" w14:textId="0ADA4DC3" w:rsidR="001C145D" w:rsidRPr="00BE2D26" w:rsidRDefault="5E34F86F" w:rsidP="00D105D6">
      <w:pPr>
        <w:pStyle w:val="ListParagraph"/>
        <w:numPr>
          <w:ilvl w:val="0"/>
          <w:numId w:val="2"/>
        </w:numPr>
        <w:jc w:val="both"/>
        <w:rPr>
          <w:rFonts w:ascii="Times New Roman" w:eastAsia="Times New Roman" w:hAnsi="Times New Roman" w:cs="Times New Roman"/>
          <w:sz w:val="26"/>
          <w:szCs w:val="26"/>
        </w:rPr>
      </w:pPr>
      <w:r w:rsidRPr="00D105D6">
        <w:rPr>
          <w:rFonts w:ascii="Times New Roman" w:eastAsia="Times New Roman" w:hAnsi="Times New Roman" w:cs="Times New Roman"/>
          <w:sz w:val="26"/>
          <w:szCs w:val="26"/>
          <w:shd w:val="clear" w:color="auto" w:fill="FFFFFF"/>
        </w:rPr>
        <w:t>dzīvojamās telpas, kas  paredzētas īslaicīgai (sezonālai) lietošanai atpūtas un tūrisma vajadzībām</w:t>
      </w:r>
      <w:r w:rsidR="0733B4C7" w:rsidRPr="00D105D6">
        <w:rPr>
          <w:rFonts w:ascii="Times New Roman" w:eastAsia="Times New Roman" w:hAnsi="Times New Roman" w:cs="Times New Roman"/>
          <w:sz w:val="26"/>
          <w:szCs w:val="26"/>
          <w:shd w:val="clear" w:color="auto" w:fill="FFFFFF"/>
        </w:rPr>
        <w:t xml:space="preserve"> dārza mājas:</w:t>
      </w:r>
      <w:r w:rsidR="199C2C1F" w:rsidRPr="0C12996A">
        <w:rPr>
          <w:rFonts w:ascii="Times New Roman" w:eastAsia="Times New Roman" w:hAnsi="Times New Roman" w:cs="Times New Roman"/>
          <w:sz w:val="26"/>
          <w:szCs w:val="26"/>
          <w:shd w:val="clear" w:color="auto" w:fill="FFFFFF"/>
        </w:rPr>
        <w:t xml:space="preserve"> </w:t>
      </w:r>
      <w:r w:rsidR="0733B4C7" w:rsidRPr="00D105D6">
        <w:rPr>
          <w:rFonts w:ascii="Times New Roman" w:eastAsia="Times New Roman" w:hAnsi="Times New Roman" w:cs="Times New Roman"/>
          <w:sz w:val="26"/>
          <w:szCs w:val="26"/>
          <w:shd w:val="clear" w:color="auto" w:fill="FFFFFF"/>
        </w:rPr>
        <w:t xml:space="preserve">būvju klasifikācijas kods  </w:t>
      </w:r>
      <w:r w:rsidR="5A8BC806" w:rsidRPr="00D105D6">
        <w:rPr>
          <w:rFonts w:ascii="Times New Roman" w:eastAsia="Times New Roman" w:hAnsi="Times New Roman" w:cs="Times New Roman"/>
          <w:sz w:val="26"/>
          <w:szCs w:val="26"/>
          <w:shd w:val="clear" w:color="auto" w:fill="FFFFFF"/>
        </w:rPr>
        <w:t>11100101</w:t>
      </w:r>
      <w:r w:rsidR="380EE58E" w:rsidRPr="0C12996A">
        <w:rPr>
          <w:rFonts w:ascii="Times New Roman" w:eastAsia="Times New Roman" w:hAnsi="Times New Roman" w:cs="Times New Roman"/>
          <w:sz w:val="26"/>
          <w:szCs w:val="26"/>
          <w:shd w:val="clear" w:color="auto" w:fill="FFFFFF"/>
        </w:rPr>
        <w:t>;</w:t>
      </w:r>
      <w:r w:rsidR="5A8BC806" w:rsidRPr="00D105D6">
        <w:rPr>
          <w:rFonts w:ascii="Times New Roman" w:eastAsia="Times New Roman" w:hAnsi="Times New Roman" w:cs="Times New Roman"/>
          <w:sz w:val="26"/>
          <w:szCs w:val="26"/>
          <w:shd w:val="clear" w:color="auto" w:fill="FFFFFF"/>
        </w:rPr>
        <w:t xml:space="preserve"> </w:t>
      </w:r>
    </w:p>
    <w:p w14:paraId="31C39913" w14:textId="14E60F47" w:rsidR="001C145D" w:rsidRPr="002826F3" w:rsidRDefault="5C8B7F44" w:rsidP="00D105D6">
      <w:pPr>
        <w:pStyle w:val="ListParagraph"/>
        <w:numPr>
          <w:ilvl w:val="0"/>
          <w:numId w:val="4"/>
        </w:numPr>
        <w:jc w:val="both"/>
        <w:rPr>
          <w:rFonts w:ascii="Times New Roman" w:eastAsia="Times New Roman" w:hAnsi="Times New Roman" w:cs="Times New Roman"/>
          <w:sz w:val="26"/>
          <w:szCs w:val="26"/>
        </w:rPr>
      </w:pPr>
      <w:r w:rsidRPr="00D105D6">
        <w:rPr>
          <w:rFonts w:ascii="Times New Roman" w:eastAsia="Times New Roman" w:hAnsi="Times New Roman" w:cs="Times New Roman"/>
          <w:color w:val="414142"/>
          <w:sz w:val="26"/>
          <w:szCs w:val="26"/>
        </w:rPr>
        <w:t>vasarnīcas ar koka ārsienām un dārza mājas ar kopējo platību, lielāku par 40 m</w:t>
      </w:r>
      <w:r w:rsidRPr="00D105D6">
        <w:rPr>
          <w:rFonts w:ascii="Times New Roman" w:eastAsia="Times New Roman" w:hAnsi="Times New Roman" w:cs="Times New Roman"/>
          <w:color w:val="414142"/>
          <w:sz w:val="26"/>
          <w:szCs w:val="26"/>
          <w:vertAlign w:val="superscript"/>
        </w:rPr>
        <w:t>2</w:t>
      </w:r>
      <w:r w:rsidR="6630B4BB" w:rsidRPr="006C122F">
        <w:rPr>
          <w:rFonts w:ascii="Times New Roman" w:eastAsia="Times New Roman" w:hAnsi="Times New Roman" w:cs="Times New Roman"/>
          <w:sz w:val="26"/>
          <w:szCs w:val="26"/>
          <w:shd w:val="clear" w:color="auto" w:fill="FFFFFF"/>
        </w:rPr>
        <w:t>:</w:t>
      </w:r>
      <w:r w:rsidR="5A8BC806" w:rsidRPr="006C122F">
        <w:rPr>
          <w:rFonts w:ascii="Times New Roman" w:eastAsia="Times New Roman" w:hAnsi="Times New Roman" w:cs="Times New Roman"/>
          <w:sz w:val="26"/>
          <w:szCs w:val="26"/>
          <w:shd w:val="clear" w:color="auto" w:fill="FFFFFF"/>
        </w:rPr>
        <w:t xml:space="preserve"> būvju klasifikācijas kods 11100102</w:t>
      </w:r>
      <w:r w:rsidR="689C94B5" w:rsidRPr="0C12996A">
        <w:rPr>
          <w:rFonts w:ascii="Times New Roman" w:eastAsia="Times New Roman" w:hAnsi="Times New Roman" w:cs="Times New Roman"/>
          <w:sz w:val="26"/>
          <w:szCs w:val="26"/>
          <w:shd w:val="clear" w:color="auto" w:fill="FFFFFF"/>
        </w:rPr>
        <w:t>;</w:t>
      </w:r>
      <w:r w:rsidR="5A8BC806" w:rsidRPr="006C122F">
        <w:rPr>
          <w:rFonts w:ascii="Times New Roman" w:eastAsia="Times New Roman" w:hAnsi="Times New Roman" w:cs="Times New Roman"/>
          <w:sz w:val="26"/>
          <w:szCs w:val="26"/>
          <w:shd w:val="clear" w:color="auto" w:fill="FFFFFF"/>
        </w:rPr>
        <w:t xml:space="preserve"> </w:t>
      </w:r>
    </w:p>
    <w:p w14:paraId="1DF12D0C" w14:textId="4B3F2AAF" w:rsidR="001C145D" w:rsidRPr="002826F3" w:rsidRDefault="2112C8B8" w:rsidP="002826F3">
      <w:pPr>
        <w:pStyle w:val="ListParagraph"/>
        <w:numPr>
          <w:ilvl w:val="0"/>
          <w:numId w:val="4"/>
        </w:numPr>
        <w:jc w:val="both"/>
        <w:rPr>
          <w:rFonts w:ascii="Times New Roman" w:eastAsia="Times New Roman" w:hAnsi="Times New Roman" w:cs="Times New Roman"/>
          <w:sz w:val="26"/>
          <w:szCs w:val="26"/>
        </w:rPr>
      </w:pPr>
      <w:r w:rsidRPr="002826F3">
        <w:rPr>
          <w:rFonts w:ascii="Times New Roman" w:eastAsia="Times New Roman" w:hAnsi="Times New Roman" w:cs="Times New Roman"/>
          <w:color w:val="414142"/>
          <w:sz w:val="26"/>
          <w:szCs w:val="26"/>
        </w:rPr>
        <w:t>vasarnīcas ar mūra vai mūra–koka ārsienām</w:t>
      </w:r>
      <w:r w:rsidR="59D61A9D" w:rsidRPr="002826F3">
        <w:rPr>
          <w:rFonts w:ascii="Times New Roman" w:eastAsia="Times New Roman" w:hAnsi="Times New Roman" w:cs="Times New Roman"/>
          <w:color w:val="414142"/>
          <w:sz w:val="26"/>
          <w:szCs w:val="26"/>
        </w:rPr>
        <w:t>:</w:t>
      </w:r>
      <w:r w:rsidR="3CFA672B" w:rsidRPr="002826F3">
        <w:rPr>
          <w:rFonts w:ascii="Times New Roman" w:eastAsia="Times New Roman" w:hAnsi="Times New Roman" w:cs="Times New Roman"/>
          <w:sz w:val="26"/>
          <w:szCs w:val="26"/>
          <w:shd w:val="clear" w:color="auto" w:fill="FFFFFF"/>
        </w:rPr>
        <w:t xml:space="preserve"> būvju klasifikācijas kods</w:t>
      </w:r>
      <w:r w:rsidR="4231E65B" w:rsidRPr="002826F3">
        <w:rPr>
          <w:rFonts w:ascii="Times New Roman" w:eastAsia="Times New Roman" w:hAnsi="Times New Roman" w:cs="Times New Roman"/>
          <w:sz w:val="26"/>
          <w:szCs w:val="26"/>
          <w:shd w:val="clear" w:color="auto" w:fill="FFFFFF"/>
        </w:rPr>
        <w:t xml:space="preserve"> 11100103</w:t>
      </w:r>
      <w:r w:rsidR="09089277" w:rsidRPr="0C12996A">
        <w:rPr>
          <w:rFonts w:ascii="Times New Roman" w:eastAsia="Times New Roman" w:hAnsi="Times New Roman" w:cs="Times New Roman"/>
          <w:sz w:val="26"/>
          <w:szCs w:val="26"/>
          <w:shd w:val="clear" w:color="auto" w:fill="FFFFFF"/>
        </w:rPr>
        <w:t>;</w:t>
      </w:r>
    </w:p>
    <w:p w14:paraId="67DBE7E2" w14:textId="7449C74D" w:rsidR="001C145D" w:rsidRPr="002826F3" w:rsidRDefault="0733B4C7" w:rsidP="002826F3">
      <w:pPr>
        <w:pStyle w:val="ListParagraph"/>
        <w:numPr>
          <w:ilvl w:val="0"/>
          <w:numId w:val="4"/>
        </w:numPr>
        <w:jc w:val="both"/>
        <w:rPr>
          <w:rFonts w:ascii="Times New Roman" w:eastAsia="Times New Roman" w:hAnsi="Times New Roman" w:cs="Times New Roman"/>
          <w:sz w:val="26"/>
          <w:szCs w:val="26"/>
          <w:shd w:val="clear" w:color="auto" w:fill="FFFFFF"/>
        </w:rPr>
      </w:pPr>
      <w:r w:rsidRPr="002826F3">
        <w:rPr>
          <w:rFonts w:ascii="Times New Roman" w:eastAsia="Times New Roman" w:hAnsi="Times New Roman" w:cs="Times New Roman"/>
          <w:sz w:val="26"/>
          <w:szCs w:val="26"/>
          <w:shd w:val="clear" w:color="auto" w:fill="FFFFFF"/>
        </w:rPr>
        <w:t>un nedzīvojamās ēkas</w:t>
      </w:r>
      <w:r w:rsidR="287BD90B" w:rsidRPr="0C12996A">
        <w:rPr>
          <w:rFonts w:ascii="Times New Roman" w:eastAsia="Times New Roman" w:hAnsi="Times New Roman" w:cs="Times New Roman"/>
          <w:sz w:val="26"/>
          <w:szCs w:val="26"/>
          <w:shd w:val="clear" w:color="auto" w:fill="FFFFFF"/>
        </w:rPr>
        <w:t xml:space="preserve">: </w:t>
      </w:r>
      <w:r w:rsidR="287BD90B" w:rsidRPr="0C12996A">
        <w:rPr>
          <w:rFonts w:ascii="Times New Roman" w:eastAsia="Times New Roman" w:hAnsi="Times New Roman" w:cs="Times New Roman"/>
          <w:sz w:val="26"/>
          <w:szCs w:val="26"/>
        </w:rPr>
        <w:t>būvju klasifikācijas kods 12xxxx</w:t>
      </w:r>
      <w:r w:rsidRPr="002826F3">
        <w:rPr>
          <w:rFonts w:ascii="Times New Roman" w:eastAsia="Times New Roman" w:hAnsi="Times New Roman" w:cs="Times New Roman"/>
          <w:sz w:val="26"/>
          <w:szCs w:val="26"/>
          <w:shd w:val="clear" w:color="auto" w:fill="FFFFFF"/>
        </w:rPr>
        <w:t xml:space="preserve"> </w:t>
      </w:r>
      <w:r w:rsidR="1EE9134C" w:rsidRPr="002826F3">
        <w:rPr>
          <w:rFonts w:ascii="Times New Roman" w:eastAsia="Times New Roman" w:hAnsi="Times New Roman" w:cs="Times New Roman"/>
          <w:sz w:val="26"/>
          <w:szCs w:val="26"/>
          <w:shd w:val="clear" w:color="auto" w:fill="FFFFFF"/>
        </w:rPr>
        <w:t>(likumi.lv/</w:t>
      </w:r>
      <w:proofErr w:type="spellStart"/>
      <w:r w:rsidR="1EE9134C" w:rsidRPr="002826F3">
        <w:rPr>
          <w:rFonts w:ascii="Times New Roman" w:eastAsia="Times New Roman" w:hAnsi="Times New Roman" w:cs="Times New Roman"/>
          <w:sz w:val="26"/>
          <w:szCs w:val="26"/>
          <w:shd w:val="clear" w:color="auto" w:fill="FFFFFF"/>
        </w:rPr>
        <w:t>ta</w:t>
      </w:r>
      <w:proofErr w:type="spellEnd"/>
      <w:r w:rsidR="1EE9134C" w:rsidRPr="002826F3">
        <w:rPr>
          <w:rFonts w:ascii="Times New Roman" w:eastAsia="Times New Roman" w:hAnsi="Times New Roman" w:cs="Times New Roman"/>
          <w:sz w:val="26"/>
          <w:szCs w:val="26"/>
          <w:shd w:val="clear" w:color="auto" w:fill="FFFFFF"/>
        </w:rPr>
        <w:t>/</w:t>
      </w:r>
      <w:proofErr w:type="spellStart"/>
      <w:r w:rsidR="1EE9134C" w:rsidRPr="002826F3">
        <w:rPr>
          <w:rFonts w:ascii="Times New Roman" w:eastAsia="Times New Roman" w:hAnsi="Times New Roman" w:cs="Times New Roman"/>
          <w:sz w:val="26"/>
          <w:szCs w:val="26"/>
          <w:shd w:val="clear" w:color="auto" w:fill="FFFFFF"/>
        </w:rPr>
        <w:t>id</w:t>
      </w:r>
      <w:proofErr w:type="spellEnd"/>
      <w:r w:rsidR="1EE9134C" w:rsidRPr="002826F3">
        <w:rPr>
          <w:rFonts w:ascii="Times New Roman" w:eastAsia="Times New Roman" w:hAnsi="Times New Roman" w:cs="Times New Roman"/>
          <w:sz w:val="26"/>
          <w:szCs w:val="26"/>
          <w:shd w:val="clear" w:color="auto" w:fill="FFFFFF"/>
        </w:rPr>
        <w:t>/299645-buvju-klasifikac</w:t>
      </w:r>
      <w:r w:rsidR="683B0AAD" w:rsidRPr="002826F3">
        <w:rPr>
          <w:rFonts w:ascii="Times New Roman" w:eastAsia="Times New Roman" w:hAnsi="Times New Roman" w:cs="Times New Roman"/>
          <w:sz w:val="26"/>
          <w:szCs w:val="26"/>
          <w:shd w:val="clear" w:color="auto" w:fill="FFFFFF"/>
        </w:rPr>
        <w:t>ijas-noteikumi)</w:t>
      </w:r>
    </w:p>
    <w:p w14:paraId="46DB64BB" w14:textId="0B994EAE" w:rsidR="49575E76" w:rsidRDefault="49575E76" w:rsidP="49575E76">
      <w:pPr>
        <w:jc w:val="both"/>
        <w:rPr>
          <w:rFonts w:ascii="Times New Roman" w:hAnsi="Times New Roman" w:cs="Times New Roman"/>
          <w:sz w:val="26"/>
          <w:szCs w:val="26"/>
        </w:rPr>
      </w:pPr>
    </w:p>
    <w:p w14:paraId="317DCAA3" w14:textId="12083F51" w:rsidR="2FB3A992" w:rsidRDefault="2FB3A992" w:rsidP="0C12996A">
      <w:pPr>
        <w:jc w:val="both"/>
        <w:rPr>
          <w:rFonts w:ascii="Times New Roman" w:eastAsia="Times New Roman" w:hAnsi="Times New Roman" w:cs="Times New Roman"/>
          <w:b/>
          <w:bCs/>
          <w:color w:val="C00000"/>
          <w:sz w:val="26"/>
          <w:szCs w:val="26"/>
        </w:rPr>
      </w:pPr>
      <w:r w:rsidRPr="0C12996A">
        <w:rPr>
          <w:rFonts w:ascii="Times New Roman" w:hAnsi="Times New Roman" w:cs="Times New Roman"/>
          <w:b/>
          <w:bCs/>
          <w:color w:val="C00000"/>
          <w:sz w:val="26"/>
          <w:szCs w:val="26"/>
        </w:rPr>
        <w:t>T</w:t>
      </w:r>
      <w:r w:rsidRPr="00B26CE2">
        <w:rPr>
          <w:rFonts w:ascii="Times New Roman" w:eastAsia="Times New Roman" w:hAnsi="Times New Roman" w:cs="Times New Roman"/>
          <w:b/>
          <w:bCs/>
          <w:color w:val="C00000"/>
          <w:sz w:val="26"/>
          <w:szCs w:val="26"/>
        </w:rPr>
        <w:t xml:space="preserve">IKAI izņēmuma gadījumā </w:t>
      </w:r>
    </w:p>
    <w:p w14:paraId="7470F6CD" w14:textId="2AAEC9B2" w:rsidR="5B6B7F07" w:rsidRPr="00B26CE2" w:rsidRDefault="5B6B7F07" w:rsidP="00B26CE2">
      <w:pPr>
        <w:jc w:val="both"/>
        <w:rPr>
          <w:rFonts w:ascii="Times New Roman" w:eastAsia="Times New Roman" w:hAnsi="Times New Roman" w:cs="Times New Roman"/>
          <w:sz w:val="26"/>
          <w:szCs w:val="26"/>
        </w:rPr>
      </w:pPr>
      <w:r w:rsidRPr="00B26CE2">
        <w:rPr>
          <w:rFonts w:ascii="Times New Roman" w:eastAsia="Times New Roman" w:hAnsi="Times New Roman" w:cs="Times New Roman"/>
          <w:sz w:val="26"/>
          <w:szCs w:val="26"/>
        </w:rPr>
        <w:t>JA PAŠVALDĪBA KONSTATĒ, KA MINĒTAJĀ ADRESĒ,</w:t>
      </w:r>
      <w:r w:rsidR="4605B860" w:rsidRPr="00B26CE2">
        <w:rPr>
          <w:rFonts w:ascii="Times New Roman" w:eastAsia="Times New Roman" w:hAnsi="Times New Roman" w:cs="Times New Roman"/>
          <w:sz w:val="26"/>
          <w:szCs w:val="26"/>
        </w:rPr>
        <w:t xml:space="preserve"> </w:t>
      </w:r>
      <w:r w:rsidRPr="00B26CE2">
        <w:rPr>
          <w:rFonts w:ascii="Times New Roman" w:eastAsia="Times New Roman" w:hAnsi="Times New Roman" w:cs="Times New Roman"/>
          <w:sz w:val="26"/>
          <w:szCs w:val="26"/>
        </w:rPr>
        <w:t xml:space="preserve">KAS PAREDZĒTA SEZONĀLAI LIETOŠANAI, </w:t>
      </w:r>
      <w:r w:rsidR="58B5496A" w:rsidRPr="00B26CE2">
        <w:rPr>
          <w:rFonts w:ascii="Times New Roman" w:eastAsia="Times New Roman" w:hAnsi="Times New Roman" w:cs="Times New Roman"/>
          <w:sz w:val="26"/>
          <w:szCs w:val="26"/>
        </w:rPr>
        <w:t xml:space="preserve">MĀJSAIMNIECĪBA </w:t>
      </w:r>
      <w:r w:rsidRPr="00B26CE2">
        <w:rPr>
          <w:rFonts w:ascii="Times New Roman" w:eastAsia="Times New Roman" w:hAnsi="Times New Roman" w:cs="Times New Roman"/>
          <w:sz w:val="26"/>
          <w:szCs w:val="26"/>
        </w:rPr>
        <w:t>DZĪVO PASTĀVĪGI</w:t>
      </w:r>
      <w:r w:rsidR="2093FF54" w:rsidRPr="00B26CE2">
        <w:rPr>
          <w:rFonts w:ascii="Times New Roman" w:eastAsia="Times New Roman" w:hAnsi="Times New Roman" w:cs="Times New Roman"/>
          <w:sz w:val="26"/>
          <w:szCs w:val="26"/>
        </w:rPr>
        <w:t xml:space="preserve"> </w:t>
      </w:r>
      <w:r w:rsidRPr="00B26CE2">
        <w:rPr>
          <w:rFonts w:ascii="Times New Roman" w:eastAsia="Times New Roman" w:hAnsi="Times New Roman" w:cs="Times New Roman"/>
          <w:sz w:val="26"/>
          <w:szCs w:val="26"/>
        </w:rPr>
        <w:t>(t</w:t>
      </w:r>
      <w:r w:rsidR="0DC76993" w:rsidRPr="00B26CE2">
        <w:rPr>
          <w:rFonts w:ascii="Times New Roman" w:eastAsia="Times New Roman" w:hAnsi="Times New Roman" w:cs="Times New Roman"/>
          <w:sz w:val="26"/>
          <w:szCs w:val="26"/>
        </w:rPr>
        <w:t>o</w:t>
      </w:r>
      <w:r w:rsidRPr="00B26CE2">
        <w:rPr>
          <w:rFonts w:ascii="Times New Roman" w:eastAsia="Times New Roman" w:hAnsi="Times New Roman" w:cs="Times New Roman"/>
          <w:sz w:val="26"/>
          <w:szCs w:val="26"/>
        </w:rPr>
        <w:t xml:space="preserve"> pierāda mājsaimniecība, </w:t>
      </w:r>
      <w:r w:rsidR="00452DEA">
        <w:rPr>
          <w:rFonts w:ascii="Times New Roman" w:eastAsia="Times New Roman" w:hAnsi="Times New Roman" w:cs="Times New Roman"/>
          <w:sz w:val="26"/>
          <w:szCs w:val="26"/>
        </w:rPr>
        <w:t xml:space="preserve">piemēram, </w:t>
      </w:r>
      <w:r w:rsidRPr="00B26CE2">
        <w:rPr>
          <w:rFonts w:ascii="Times New Roman" w:eastAsia="Times New Roman" w:hAnsi="Times New Roman" w:cs="Times New Roman"/>
          <w:sz w:val="26"/>
          <w:szCs w:val="26"/>
        </w:rPr>
        <w:t>pievienojot rēķinus par pēdējiem  6-9 mēnešiem</w:t>
      </w:r>
      <w:r w:rsidR="2380D29A" w:rsidRPr="0C12996A">
        <w:rPr>
          <w:rFonts w:ascii="Times New Roman" w:eastAsia="Times New Roman" w:hAnsi="Times New Roman" w:cs="Times New Roman"/>
          <w:sz w:val="26"/>
          <w:szCs w:val="26"/>
        </w:rPr>
        <w:t>, deklarētā adrese</w:t>
      </w:r>
      <w:r w:rsidRPr="00B26CE2">
        <w:rPr>
          <w:rFonts w:ascii="Times New Roman" w:eastAsia="Times New Roman" w:hAnsi="Times New Roman" w:cs="Times New Roman"/>
          <w:sz w:val="26"/>
          <w:szCs w:val="26"/>
        </w:rPr>
        <w:t xml:space="preserve">), TAD ATBALSTU </w:t>
      </w:r>
      <w:r w:rsidR="31DF00BD" w:rsidRPr="0C12996A">
        <w:rPr>
          <w:rFonts w:ascii="Times New Roman" w:eastAsia="Times New Roman" w:hAnsi="Times New Roman" w:cs="Times New Roman"/>
          <w:sz w:val="26"/>
          <w:szCs w:val="26"/>
        </w:rPr>
        <w:t xml:space="preserve">VAR </w:t>
      </w:r>
      <w:r w:rsidRPr="00B26CE2">
        <w:rPr>
          <w:rFonts w:ascii="Times New Roman" w:eastAsia="Times New Roman" w:hAnsi="Times New Roman" w:cs="Times New Roman"/>
          <w:sz w:val="26"/>
          <w:szCs w:val="26"/>
        </w:rPr>
        <w:t>PIEŠĶIR</w:t>
      </w:r>
      <w:r w:rsidR="77539A04" w:rsidRPr="0C12996A">
        <w:rPr>
          <w:rFonts w:ascii="Times New Roman" w:eastAsia="Times New Roman" w:hAnsi="Times New Roman" w:cs="Times New Roman"/>
          <w:sz w:val="26"/>
          <w:szCs w:val="26"/>
        </w:rPr>
        <w:t>T</w:t>
      </w:r>
      <w:r w:rsidRPr="00B26CE2">
        <w:rPr>
          <w:rFonts w:ascii="Times New Roman" w:eastAsia="Times New Roman" w:hAnsi="Times New Roman" w:cs="Times New Roman"/>
          <w:sz w:val="26"/>
          <w:szCs w:val="26"/>
        </w:rPr>
        <w:t>.</w:t>
      </w:r>
    </w:p>
    <w:p w14:paraId="1FA8136A" w14:textId="4D1F1FD4" w:rsidR="5B6B7F07" w:rsidRPr="00B26CE2" w:rsidRDefault="5B6B7F07" w:rsidP="00B26CE2">
      <w:pPr>
        <w:jc w:val="both"/>
        <w:rPr>
          <w:rFonts w:ascii="Times New Roman" w:eastAsia="Times New Roman" w:hAnsi="Times New Roman" w:cs="Times New Roman"/>
          <w:sz w:val="26"/>
          <w:szCs w:val="26"/>
        </w:rPr>
      </w:pPr>
      <w:r w:rsidRPr="00B26CE2">
        <w:rPr>
          <w:rFonts w:ascii="Times New Roman" w:eastAsia="Times New Roman" w:hAnsi="Times New Roman" w:cs="Times New Roman"/>
          <w:sz w:val="26"/>
          <w:szCs w:val="26"/>
        </w:rPr>
        <w:t xml:space="preserve"> </w:t>
      </w:r>
    </w:p>
    <w:p w14:paraId="4F6C9FD9" w14:textId="658BC3AE" w:rsidR="5B6B7F07" w:rsidRPr="00B26CE2" w:rsidRDefault="5B6B7F07" w:rsidP="00B26CE2">
      <w:pPr>
        <w:jc w:val="both"/>
        <w:rPr>
          <w:rFonts w:ascii="Times New Roman" w:eastAsia="Times New Roman" w:hAnsi="Times New Roman" w:cs="Times New Roman"/>
          <w:sz w:val="26"/>
          <w:szCs w:val="26"/>
        </w:rPr>
      </w:pPr>
      <w:r w:rsidRPr="00B26CE2">
        <w:rPr>
          <w:rFonts w:ascii="Times New Roman" w:eastAsia="Times New Roman" w:hAnsi="Times New Roman" w:cs="Times New Roman"/>
          <w:sz w:val="26"/>
          <w:szCs w:val="26"/>
        </w:rPr>
        <w:t>Ja piešķir atbalstu “būvēm”, kas nav dzīvojamās ēkas -</w:t>
      </w:r>
      <w:r w:rsidR="322557C1" w:rsidRPr="0C12996A">
        <w:rPr>
          <w:rFonts w:ascii="Times New Roman" w:eastAsia="Times New Roman" w:hAnsi="Times New Roman" w:cs="Times New Roman"/>
          <w:sz w:val="26"/>
          <w:szCs w:val="26"/>
        </w:rPr>
        <w:t xml:space="preserve"> </w:t>
      </w:r>
      <w:r w:rsidRPr="00B26CE2">
        <w:rPr>
          <w:rFonts w:ascii="Times New Roman" w:eastAsia="Times New Roman" w:hAnsi="Times New Roman" w:cs="Times New Roman"/>
          <w:sz w:val="26"/>
          <w:szCs w:val="26"/>
        </w:rPr>
        <w:t>piemēram, bijusī kantora ēka, kas skaitās nedzīvojamais fonds un pieder pašvaldībai</w:t>
      </w:r>
      <w:r w:rsidR="790DEBF9" w:rsidRPr="0C12996A">
        <w:rPr>
          <w:rFonts w:ascii="Times New Roman" w:eastAsia="Times New Roman" w:hAnsi="Times New Roman" w:cs="Times New Roman"/>
          <w:sz w:val="26"/>
          <w:szCs w:val="26"/>
        </w:rPr>
        <w:t xml:space="preserve"> vai citam īpašniekam</w:t>
      </w:r>
      <w:r w:rsidRPr="00B26CE2">
        <w:rPr>
          <w:rFonts w:ascii="Times New Roman" w:eastAsia="Times New Roman" w:hAnsi="Times New Roman" w:cs="Times New Roman"/>
          <w:sz w:val="26"/>
          <w:szCs w:val="26"/>
        </w:rPr>
        <w:t>, tad nepieciešams pašapliecinājums no pašvaldības</w:t>
      </w:r>
      <w:r w:rsidR="16AC2BD5" w:rsidRPr="0C12996A">
        <w:rPr>
          <w:rFonts w:ascii="Times New Roman" w:eastAsia="Times New Roman" w:hAnsi="Times New Roman" w:cs="Times New Roman"/>
          <w:sz w:val="26"/>
          <w:szCs w:val="26"/>
        </w:rPr>
        <w:t xml:space="preserve"> vai cita īpašnieka</w:t>
      </w:r>
      <w:r w:rsidRPr="00B26CE2">
        <w:rPr>
          <w:rFonts w:ascii="Times New Roman" w:eastAsia="Times New Roman" w:hAnsi="Times New Roman" w:cs="Times New Roman"/>
          <w:sz w:val="26"/>
          <w:szCs w:val="26"/>
        </w:rPr>
        <w:t xml:space="preserve">, ka minētajā adresē ir dzīvokļi un iesniegumā jāpievieno īres līgumi. </w:t>
      </w:r>
    </w:p>
    <w:p w14:paraId="698863C3" w14:textId="41C64A6E" w:rsidR="0C12996A" w:rsidRDefault="0C12996A" w:rsidP="0C12996A">
      <w:pPr>
        <w:jc w:val="both"/>
        <w:rPr>
          <w:rFonts w:ascii="Times New Roman" w:hAnsi="Times New Roman" w:cs="Times New Roman"/>
          <w:b/>
          <w:bCs/>
          <w:color w:val="C00000"/>
          <w:sz w:val="26"/>
          <w:szCs w:val="26"/>
        </w:rPr>
      </w:pPr>
    </w:p>
    <w:p w14:paraId="6575E629" w14:textId="0DB396B8" w:rsidR="2F646D68" w:rsidRDefault="2F646D68" w:rsidP="0C12996A">
      <w:pPr>
        <w:jc w:val="both"/>
        <w:rPr>
          <w:rFonts w:ascii="Times New Roman" w:eastAsia="Times New Roman" w:hAnsi="Times New Roman" w:cs="Times New Roman"/>
          <w:sz w:val="26"/>
          <w:szCs w:val="26"/>
        </w:rPr>
      </w:pPr>
      <w:r w:rsidRPr="0C12996A">
        <w:rPr>
          <w:rFonts w:ascii="Times New Roman" w:eastAsia="Times New Roman" w:hAnsi="Times New Roman" w:cs="Times New Roman"/>
          <w:sz w:val="26"/>
          <w:szCs w:val="26"/>
        </w:rPr>
        <w:t>I</w:t>
      </w:r>
      <w:r w:rsidRPr="00B26CE2">
        <w:rPr>
          <w:rFonts w:ascii="Times New Roman" w:eastAsia="Times New Roman" w:hAnsi="Times New Roman" w:cs="Times New Roman"/>
          <w:sz w:val="26"/>
          <w:szCs w:val="26"/>
        </w:rPr>
        <w:t xml:space="preserve">zņēmumi </w:t>
      </w:r>
      <w:r w:rsidRPr="0C12996A">
        <w:rPr>
          <w:rFonts w:ascii="Times New Roman" w:eastAsia="Times New Roman" w:hAnsi="Times New Roman" w:cs="Times New Roman"/>
          <w:sz w:val="26"/>
          <w:szCs w:val="26"/>
        </w:rPr>
        <w:t>ir</w:t>
      </w:r>
      <w:r w:rsidRPr="00B26CE2">
        <w:rPr>
          <w:rFonts w:ascii="Times New Roman" w:eastAsia="Times New Roman" w:hAnsi="Times New Roman" w:cs="Times New Roman"/>
          <w:sz w:val="26"/>
          <w:szCs w:val="26"/>
        </w:rPr>
        <w:t xml:space="preserve"> akceptējami, </w:t>
      </w:r>
      <w:r w:rsidRPr="00B26CE2">
        <w:rPr>
          <w:rFonts w:ascii="Times New Roman" w:eastAsia="Times New Roman" w:hAnsi="Times New Roman" w:cs="Times New Roman"/>
          <w:b/>
          <w:bCs/>
          <w:sz w:val="26"/>
          <w:szCs w:val="26"/>
        </w:rPr>
        <w:t>ja pašvaldība</w:t>
      </w:r>
      <w:r w:rsidRPr="00B26CE2">
        <w:rPr>
          <w:rFonts w:ascii="Times New Roman" w:eastAsia="Times New Roman" w:hAnsi="Times New Roman" w:cs="Times New Roman"/>
          <w:sz w:val="26"/>
          <w:szCs w:val="26"/>
        </w:rPr>
        <w:t xml:space="preserve"> uzņem</w:t>
      </w:r>
      <w:r w:rsidRPr="0C12996A">
        <w:rPr>
          <w:rFonts w:ascii="Times New Roman" w:eastAsia="Times New Roman" w:hAnsi="Times New Roman" w:cs="Times New Roman"/>
          <w:sz w:val="26"/>
          <w:szCs w:val="26"/>
        </w:rPr>
        <w:t>a</w:t>
      </w:r>
      <w:r w:rsidRPr="00B26CE2">
        <w:rPr>
          <w:rFonts w:ascii="Times New Roman" w:eastAsia="Times New Roman" w:hAnsi="Times New Roman" w:cs="Times New Roman"/>
          <w:sz w:val="26"/>
          <w:szCs w:val="26"/>
        </w:rPr>
        <w:t>s par tiem  atbildību</w:t>
      </w:r>
      <w:r w:rsidR="6AD3A647" w:rsidRPr="0C12996A">
        <w:rPr>
          <w:rFonts w:ascii="Times New Roman" w:eastAsia="Times New Roman" w:hAnsi="Times New Roman" w:cs="Times New Roman"/>
          <w:sz w:val="26"/>
          <w:szCs w:val="26"/>
        </w:rPr>
        <w:t xml:space="preserve"> un individuāli izvērtē konkrēto gadījumu</w:t>
      </w:r>
      <w:r w:rsidRPr="00B26CE2">
        <w:rPr>
          <w:rFonts w:ascii="Times New Roman" w:eastAsia="Times New Roman" w:hAnsi="Times New Roman" w:cs="Times New Roman"/>
          <w:sz w:val="26"/>
          <w:szCs w:val="26"/>
        </w:rPr>
        <w:t>. Tad</w:t>
      </w:r>
      <w:r w:rsidR="2F056AFE" w:rsidRPr="0C12996A">
        <w:rPr>
          <w:rFonts w:ascii="Times New Roman" w:eastAsia="Times New Roman" w:hAnsi="Times New Roman" w:cs="Times New Roman"/>
          <w:sz w:val="26"/>
          <w:szCs w:val="26"/>
        </w:rPr>
        <w:t xml:space="preserve"> lēmumā</w:t>
      </w:r>
      <w:r w:rsidR="372A5251" w:rsidRPr="0C12996A">
        <w:rPr>
          <w:rFonts w:ascii="Times New Roman" w:eastAsia="Times New Roman" w:hAnsi="Times New Roman" w:cs="Times New Roman"/>
          <w:sz w:val="26"/>
          <w:szCs w:val="26"/>
        </w:rPr>
        <w:t xml:space="preserve"> </w:t>
      </w:r>
      <w:r w:rsidRPr="00B26CE2">
        <w:rPr>
          <w:rFonts w:ascii="Times New Roman" w:eastAsia="Times New Roman" w:hAnsi="Times New Roman" w:cs="Times New Roman"/>
          <w:sz w:val="26"/>
          <w:szCs w:val="26"/>
        </w:rPr>
        <w:t>obligāti</w:t>
      </w:r>
      <w:r w:rsidRPr="0C12996A">
        <w:rPr>
          <w:rFonts w:ascii="Times New Roman" w:eastAsia="Times New Roman" w:hAnsi="Times New Roman" w:cs="Times New Roman"/>
          <w:sz w:val="26"/>
          <w:szCs w:val="26"/>
        </w:rPr>
        <w:t xml:space="preserve"> </w:t>
      </w:r>
      <w:r w:rsidR="1982FD68" w:rsidRPr="0C12996A">
        <w:rPr>
          <w:rFonts w:ascii="Times New Roman" w:eastAsia="Times New Roman" w:hAnsi="Times New Roman" w:cs="Times New Roman"/>
          <w:sz w:val="26"/>
          <w:szCs w:val="26"/>
        </w:rPr>
        <w:t xml:space="preserve">jāparedz </w:t>
      </w:r>
      <w:r w:rsidRPr="00C26CDC">
        <w:rPr>
          <w:rFonts w:ascii="Times New Roman" w:eastAsia="Times New Roman" w:hAnsi="Times New Roman" w:cs="Times New Roman"/>
          <w:sz w:val="26"/>
          <w:szCs w:val="26"/>
        </w:rPr>
        <w:t>pamatojums, kāpēc pašvaldība ēku/būvju, kas nav paredzētas dzīvošanai vai</w:t>
      </w:r>
      <w:r w:rsidR="1E3C1350" w:rsidRPr="0C12996A">
        <w:rPr>
          <w:rFonts w:ascii="Times New Roman" w:eastAsia="Times New Roman" w:hAnsi="Times New Roman" w:cs="Times New Roman"/>
          <w:sz w:val="26"/>
          <w:szCs w:val="26"/>
        </w:rPr>
        <w:t xml:space="preserve"> paredzēta</w:t>
      </w:r>
      <w:r w:rsidRPr="00C26CDC">
        <w:rPr>
          <w:rFonts w:ascii="Times New Roman" w:eastAsia="Times New Roman" w:hAnsi="Times New Roman" w:cs="Times New Roman"/>
          <w:sz w:val="26"/>
          <w:szCs w:val="26"/>
        </w:rPr>
        <w:t xml:space="preserve"> tikai sezonālai dzīvošanai</w:t>
      </w:r>
      <w:r w:rsidR="151D7665" w:rsidRPr="0C12996A">
        <w:rPr>
          <w:rFonts w:ascii="Times New Roman" w:eastAsia="Times New Roman" w:hAnsi="Times New Roman" w:cs="Times New Roman"/>
          <w:sz w:val="26"/>
          <w:szCs w:val="26"/>
        </w:rPr>
        <w:t>,</w:t>
      </w:r>
      <w:r w:rsidRPr="00C26CDC">
        <w:rPr>
          <w:rFonts w:ascii="Times New Roman" w:eastAsia="Times New Roman" w:hAnsi="Times New Roman" w:cs="Times New Roman"/>
          <w:sz w:val="26"/>
          <w:szCs w:val="26"/>
        </w:rPr>
        <w:t xml:space="preserve"> </w:t>
      </w:r>
      <w:r w:rsidR="6C9B6796" w:rsidRPr="0C12996A">
        <w:rPr>
          <w:rFonts w:ascii="Times New Roman" w:eastAsia="Times New Roman" w:hAnsi="Times New Roman" w:cs="Times New Roman"/>
          <w:sz w:val="26"/>
          <w:szCs w:val="26"/>
        </w:rPr>
        <w:t xml:space="preserve">īpašniekiem, īrniekiem vai lietotājiem </w:t>
      </w:r>
      <w:r w:rsidRPr="00C26CDC">
        <w:rPr>
          <w:rFonts w:ascii="Times New Roman" w:eastAsia="Times New Roman" w:hAnsi="Times New Roman" w:cs="Times New Roman"/>
          <w:sz w:val="26"/>
          <w:szCs w:val="26"/>
        </w:rPr>
        <w:t>tomēr piešķir atbalstu.</w:t>
      </w:r>
      <w:r w:rsidR="4DFB318B" w:rsidRPr="0C12996A">
        <w:rPr>
          <w:rFonts w:ascii="Times New Roman" w:eastAsia="Times New Roman" w:hAnsi="Times New Roman" w:cs="Times New Roman"/>
          <w:sz w:val="26"/>
          <w:szCs w:val="26"/>
        </w:rPr>
        <w:t xml:space="preserve"> </w:t>
      </w:r>
      <w:r w:rsidR="09534E6D" w:rsidRPr="0C12996A">
        <w:rPr>
          <w:rFonts w:ascii="Times New Roman" w:eastAsia="Times New Roman" w:hAnsi="Times New Roman" w:cs="Times New Roman"/>
          <w:sz w:val="26"/>
          <w:szCs w:val="26"/>
        </w:rPr>
        <w:t xml:space="preserve">Kā </w:t>
      </w:r>
      <w:r w:rsidR="7C7D122E" w:rsidRPr="0C12996A">
        <w:rPr>
          <w:rFonts w:ascii="Times New Roman" w:eastAsia="Times New Roman" w:hAnsi="Times New Roman" w:cs="Times New Roman"/>
          <w:sz w:val="26"/>
          <w:szCs w:val="26"/>
        </w:rPr>
        <w:t>p</w:t>
      </w:r>
      <w:r w:rsidR="3C2CDFA3" w:rsidRPr="0C12996A">
        <w:rPr>
          <w:rFonts w:ascii="Times New Roman" w:eastAsia="Times New Roman" w:hAnsi="Times New Roman" w:cs="Times New Roman"/>
          <w:sz w:val="26"/>
          <w:szCs w:val="26"/>
        </w:rPr>
        <w:t>apildu arguments par labu pozitīva lēmuma</w:t>
      </w:r>
      <w:r w:rsidR="53CBDA23" w:rsidRPr="0C12996A">
        <w:rPr>
          <w:rFonts w:ascii="Times New Roman" w:eastAsia="Times New Roman" w:hAnsi="Times New Roman" w:cs="Times New Roman"/>
          <w:sz w:val="26"/>
          <w:szCs w:val="26"/>
        </w:rPr>
        <w:t xml:space="preserve"> pieņemšanai</w:t>
      </w:r>
      <w:r w:rsidR="3C2CDFA3" w:rsidRPr="0C12996A">
        <w:rPr>
          <w:rFonts w:ascii="Times New Roman" w:eastAsia="Times New Roman" w:hAnsi="Times New Roman" w:cs="Times New Roman"/>
          <w:sz w:val="26"/>
          <w:szCs w:val="26"/>
        </w:rPr>
        <w:t xml:space="preserve"> var kalpot, ja m</w:t>
      </w:r>
      <w:r w:rsidR="3F674762" w:rsidRPr="0C12996A">
        <w:rPr>
          <w:rFonts w:ascii="Times New Roman" w:eastAsia="Times New Roman" w:hAnsi="Times New Roman" w:cs="Times New Roman"/>
          <w:sz w:val="26"/>
          <w:szCs w:val="26"/>
        </w:rPr>
        <w:t>ā</w:t>
      </w:r>
      <w:r w:rsidR="3C2CDFA3" w:rsidRPr="0C12996A">
        <w:rPr>
          <w:rFonts w:ascii="Times New Roman" w:eastAsia="Times New Roman" w:hAnsi="Times New Roman" w:cs="Times New Roman"/>
          <w:sz w:val="26"/>
          <w:szCs w:val="26"/>
        </w:rPr>
        <w:t>jsaimniec</w:t>
      </w:r>
      <w:r w:rsidR="77A5962F" w:rsidRPr="0C12996A">
        <w:rPr>
          <w:rFonts w:ascii="Times New Roman" w:eastAsia="Times New Roman" w:hAnsi="Times New Roman" w:cs="Times New Roman"/>
          <w:sz w:val="26"/>
          <w:szCs w:val="26"/>
        </w:rPr>
        <w:t>ība deklarēta š</w:t>
      </w:r>
      <w:r w:rsidR="00C26231" w:rsidRPr="0C12996A">
        <w:rPr>
          <w:rFonts w:ascii="Times New Roman" w:eastAsia="Times New Roman" w:hAnsi="Times New Roman" w:cs="Times New Roman"/>
          <w:sz w:val="26"/>
          <w:szCs w:val="26"/>
        </w:rPr>
        <w:t>ajā</w:t>
      </w:r>
      <w:r w:rsidR="77A5962F" w:rsidRPr="0C12996A">
        <w:rPr>
          <w:rFonts w:ascii="Times New Roman" w:eastAsia="Times New Roman" w:hAnsi="Times New Roman" w:cs="Times New Roman"/>
          <w:sz w:val="26"/>
          <w:szCs w:val="26"/>
        </w:rPr>
        <w:t xml:space="preserve"> nedzīvojamā</w:t>
      </w:r>
      <w:r w:rsidR="6EF99B11" w:rsidRPr="0C12996A">
        <w:rPr>
          <w:rFonts w:ascii="Times New Roman" w:eastAsia="Times New Roman" w:hAnsi="Times New Roman" w:cs="Times New Roman"/>
          <w:sz w:val="26"/>
          <w:szCs w:val="26"/>
        </w:rPr>
        <w:t xml:space="preserve"> vai sezonālai lietošanai paredzēt</w:t>
      </w:r>
      <w:r w:rsidR="44CC04F9" w:rsidRPr="0C12996A">
        <w:rPr>
          <w:rFonts w:ascii="Times New Roman" w:eastAsia="Times New Roman" w:hAnsi="Times New Roman" w:cs="Times New Roman"/>
          <w:sz w:val="26"/>
          <w:szCs w:val="26"/>
        </w:rPr>
        <w:t>aj</w:t>
      </w:r>
      <w:r w:rsidR="6EF99B11" w:rsidRPr="0C12996A">
        <w:rPr>
          <w:rFonts w:ascii="Times New Roman" w:eastAsia="Times New Roman" w:hAnsi="Times New Roman" w:cs="Times New Roman"/>
          <w:sz w:val="26"/>
          <w:szCs w:val="26"/>
        </w:rPr>
        <w:t xml:space="preserve">ā </w:t>
      </w:r>
      <w:r w:rsidR="77A5962F" w:rsidRPr="0C12996A">
        <w:rPr>
          <w:rFonts w:ascii="Times New Roman" w:eastAsia="Times New Roman" w:hAnsi="Times New Roman" w:cs="Times New Roman"/>
          <w:sz w:val="26"/>
          <w:szCs w:val="26"/>
        </w:rPr>
        <w:t>ēk</w:t>
      </w:r>
      <w:r w:rsidR="5347A801" w:rsidRPr="0C12996A">
        <w:rPr>
          <w:rFonts w:ascii="Times New Roman" w:eastAsia="Times New Roman" w:hAnsi="Times New Roman" w:cs="Times New Roman"/>
          <w:sz w:val="26"/>
          <w:szCs w:val="26"/>
        </w:rPr>
        <w:t>ā</w:t>
      </w:r>
      <w:r w:rsidR="77A5962F" w:rsidRPr="0C12996A">
        <w:rPr>
          <w:rFonts w:ascii="Times New Roman" w:eastAsia="Times New Roman" w:hAnsi="Times New Roman" w:cs="Times New Roman"/>
          <w:sz w:val="26"/>
          <w:szCs w:val="26"/>
        </w:rPr>
        <w:t xml:space="preserve">. </w:t>
      </w:r>
      <w:r w:rsidR="4DFB318B" w:rsidRPr="0C12996A">
        <w:rPr>
          <w:rFonts w:ascii="Times New Roman" w:eastAsia="Times New Roman" w:hAnsi="Times New Roman" w:cs="Times New Roman"/>
          <w:sz w:val="26"/>
          <w:szCs w:val="26"/>
        </w:rPr>
        <w:t xml:space="preserve">Nepieciešamības gadījumā </w:t>
      </w:r>
      <w:r w:rsidR="2080775C" w:rsidRPr="0C12996A">
        <w:rPr>
          <w:rFonts w:ascii="Times New Roman" w:eastAsia="Times New Roman" w:hAnsi="Times New Roman" w:cs="Times New Roman"/>
          <w:sz w:val="26"/>
          <w:szCs w:val="26"/>
        </w:rPr>
        <w:t>lietai tiek pievienots</w:t>
      </w:r>
      <w:r w:rsidR="2080775C" w:rsidRPr="00C26CDC">
        <w:rPr>
          <w:rFonts w:ascii="Times New Roman" w:eastAsia="Times New Roman" w:hAnsi="Times New Roman" w:cs="Times New Roman"/>
          <w:b/>
          <w:bCs/>
          <w:i/>
          <w:iCs/>
          <w:sz w:val="26"/>
          <w:szCs w:val="26"/>
        </w:rPr>
        <w:t xml:space="preserve"> apsekošanas akts.</w:t>
      </w:r>
      <w:r w:rsidRPr="00C26CDC">
        <w:rPr>
          <w:rFonts w:ascii="Times New Roman" w:eastAsia="Times New Roman" w:hAnsi="Times New Roman" w:cs="Times New Roman"/>
          <w:sz w:val="26"/>
          <w:szCs w:val="26"/>
        </w:rPr>
        <w:t xml:space="preserve"> </w:t>
      </w:r>
    </w:p>
    <w:p w14:paraId="1516895C" w14:textId="5D360D60" w:rsidR="0C12996A" w:rsidRDefault="0C12996A" w:rsidP="0C12996A">
      <w:pPr>
        <w:jc w:val="both"/>
        <w:rPr>
          <w:rFonts w:ascii="Times New Roman" w:hAnsi="Times New Roman" w:cs="Times New Roman"/>
          <w:i/>
          <w:iCs/>
          <w:sz w:val="26"/>
          <w:szCs w:val="26"/>
        </w:rPr>
      </w:pPr>
    </w:p>
    <w:p w14:paraId="0F04ADD5" w14:textId="7233D758" w:rsidR="3CE09C24" w:rsidRDefault="3CE09C24" w:rsidP="0C12996A">
      <w:pPr>
        <w:jc w:val="both"/>
        <w:rPr>
          <w:rFonts w:ascii="Times New Roman" w:hAnsi="Times New Roman" w:cs="Times New Roman"/>
          <w:sz w:val="26"/>
          <w:szCs w:val="26"/>
        </w:rPr>
      </w:pPr>
      <w:r w:rsidRPr="0C12996A">
        <w:rPr>
          <w:rFonts w:ascii="Times New Roman" w:eastAsia="Times New Roman" w:hAnsi="Times New Roman" w:cs="Times New Roman"/>
          <w:sz w:val="26"/>
          <w:szCs w:val="26"/>
        </w:rPr>
        <w:t xml:space="preserve">Tāpat </w:t>
      </w:r>
      <w:r w:rsidRPr="0C12996A">
        <w:rPr>
          <w:rFonts w:ascii="Times New Roman" w:eastAsia="Times New Roman" w:hAnsi="Times New Roman" w:cs="Times New Roman"/>
          <w:b/>
          <w:bCs/>
          <w:i/>
          <w:iCs/>
          <w:sz w:val="26"/>
          <w:szCs w:val="26"/>
        </w:rPr>
        <w:t>izņēmuma gadījumā</w:t>
      </w:r>
      <w:r w:rsidRPr="0C12996A">
        <w:rPr>
          <w:rFonts w:ascii="Times New Roman" w:eastAsia="Times New Roman" w:hAnsi="Times New Roman" w:cs="Times New Roman"/>
          <w:sz w:val="26"/>
          <w:szCs w:val="26"/>
        </w:rPr>
        <w:t xml:space="preserve">, ja pašvaldība pārliecinās, ka uz iesnieguma iesniegšanas brīdi mājsaimniecība reāli dzīvo jaunbūvē, kura vēl </w:t>
      </w:r>
      <w:r w:rsidRPr="00AB08A5">
        <w:rPr>
          <w:rFonts w:ascii="Times New Roman" w:eastAsia="Times New Roman" w:hAnsi="Times New Roman" w:cs="Times New Roman"/>
          <w:b/>
          <w:bCs/>
          <w:i/>
          <w:iCs/>
          <w:sz w:val="26"/>
          <w:szCs w:val="26"/>
        </w:rPr>
        <w:t>nav nodota ekspluatācijā,</w:t>
      </w:r>
      <w:r w:rsidRPr="0C12996A">
        <w:rPr>
          <w:rFonts w:ascii="Times New Roman" w:eastAsia="Times New Roman" w:hAnsi="Times New Roman" w:cs="Times New Roman"/>
          <w:sz w:val="26"/>
          <w:szCs w:val="26"/>
        </w:rPr>
        <w:t xml:space="preserve"> bet var uzrādīt būvprojektu</w:t>
      </w:r>
      <w:r w:rsidR="052FE001" w:rsidRPr="0C12996A">
        <w:rPr>
          <w:rFonts w:ascii="Times New Roman" w:eastAsia="Times New Roman" w:hAnsi="Times New Roman" w:cs="Times New Roman"/>
          <w:sz w:val="26"/>
          <w:szCs w:val="26"/>
        </w:rPr>
        <w:t xml:space="preserve">, </w:t>
      </w:r>
      <w:r w:rsidR="7C25C093" w:rsidRPr="0C12996A">
        <w:rPr>
          <w:rFonts w:ascii="Times New Roman" w:eastAsia="Times New Roman" w:hAnsi="Times New Roman" w:cs="Times New Roman"/>
          <w:sz w:val="26"/>
          <w:szCs w:val="26"/>
        </w:rPr>
        <w:t>būv</w:t>
      </w:r>
      <w:r w:rsidR="052FE001" w:rsidRPr="0C12996A">
        <w:rPr>
          <w:rFonts w:ascii="Times New Roman" w:eastAsia="Times New Roman" w:hAnsi="Times New Roman" w:cs="Times New Roman"/>
          <w:sz w:val="26"/>
          <w:szCs w:val="26"/>
        </w:rPr>
        <w:t xml:space="preserve">atļauju </w:t>
      </w:r>
      <w:r w:rsidRPr="0C12996A">
        <w:rPr>
          <w:rFonts w:ascii="Times New Roman" w:eastAsia="Times New Roman" w:hAnsi="Times New Roman" w:cs="Times New Roman"/>
          <w:sz w:val="26"/>
          <w:szCs w:val="26"/>
        </w:rPr>
        <w:t xml:space="preserve">un, vēlams arī kadastrālās uzmērīšanas lietu, pašvaldība var, individuāli </w:t>
      </w:r>
      <w:r w:rsidR="593097BA" w:rsidRPr="0C12996A">
        <w:rPr>
          <w:rFonts w:ascii="Times New Roman" w:eastAsia="Times New Roman" w:hAnsi="Times New Roman" w:cs="Times New Roman"/>
          <w:sz w:val="26"/>
          <w:szCs w:val="26"/>
        </w:rPr>
        <w:t>i</w:t>
      </w:r>
      <w:r w:rsidRPr="0C12996A">
        <w:rPr>
          <w:rFonts w:ascii="Times New Roman" w:eastAsia="Times New Roman" w:hAnsi="Times New Roman" w:cs="Times New Roman"/>
          <w:sz w:val="26"/>
          <w:szCs w:val="26"/>
        </w:rPr>
        <w:t xml:space="preserve">zvērtējot un pamatojot savu lēmumu </w:t>
      </w:r>
      <w:r w:rsidR="4C06DB37" w:rsidRPr="0C12996A">
        <w:rPr>
          <w:rFonts w:ascii="Times New Roman" w:hAnsi="Times New Roman" w:cs="Times New Roman"/>
          <w:sz w:val="26"/>
          <w:szCs w:val="26"/>
        </w:rPr>
        <w:t>IT rīka piezīmju laukā</w:t>
      </w:r>
      <w:r w:rsidRPr="0C12996A">
        <w:rPr>
          <w:rFonts w:ascii="Times New Roman" w:eastAsia="Times New Roman" w:hAnsi="Times New Roman" w:cs="Times New Roman"/>
          <w:sz w:val="26"/>
          <w:szCs w:val="26"/>
        </w:rPr>
        <w:t>, sniegt atbalstu mājsaimniecībai.</w:t>
      </w:r>
      <w:r w:rsidR="6C097A4E" w:rsidRPr="0C12996A">
        <w:rPr>
          <w:rFonts w:ascii="Times New Roman" w:eastAsia="Times New Roman" w:hAnsi="Times New Roman" w:cs="Times New Roman"/>
          <w:sz w:val="26"/>
          <w:szCs w:val="26"/>
        </w:rPr>
        <w:t xml:space="preserve"> </w:t>
      </w:r>
    </w:p>
    <w:p w14:paraId="56001EBE" w14:textId="6B57A523" w:rsidR="0C12996A" w:rsidRDefault="0C12996A" w:rsidP="0C12996A">
      <w:pPr>
        <w:jc w:val="both"/>
        <w:rPr>
          <w:rFonts w:ascii="Times New Roman" w:eastAsia="Times New Roman" w:hAnsi="Times New Roman" w:cs="Times New Roman"/>
          <w:sz w:val="26"/>
          <w:szCs w:val="26"/>
        </w:rPr>
      </w:pPr>
    </w:p>
    <w:p w14:paraId="4D96E35F" w14:textId="7AD95E22" w:rsidR="5F06410E" w:rsidRPr="00AB08A5" w:rsidRDefault="5F06410E" w:rsidP="00AB08A5">
      <w:pPr>
        <w:jc w:val="both"/>
        <w:rPr>
          <w:rFonts w:ascii="Times New Roman" w:eastAsia="Times New Roman" w:hAnsi="Times New Roman" w:cs="Times New Roman"/>
          <w:i/>
          <w:iCs/>
          <w:sz w:val="26"/>
          <w:szCs w:val="26"/>
        </w:rPr>
      </w:pPr>
      <w:r w:rsidRPr="00AB08A5">
        <w:rPr>
          <w:rFonts w:ascii="Times New Roman" w:eastAsia="Times New Roman" w:hAnsi="Times New Roman" w:cs="Times New Roman"/>
          <w:color w:val="414142"/>
          <w:sz w:val="26"/>
          <w:szCs w:val="26"/>
        </w:rPr>
        <w:t xml:space="preserve">Energoresursu cenu ārkārtēja pieauguma samazinājuma pasākumu likuma </w:t>
      </w:r>
      <w:r w:rsidRPr="00AB08A5">
        <w:rPr>
          <w:rFonts w:ascii="Times New Roman" w:eastAsia="Times New Roman" w:hAnsi="Times New Roman" w:cs="Times New Roman"/>
          <w:b/>
          <w:bCs/>
          <w:color w:val="414142"/>
          <w:sz w:val="26"/>
          <w:szCs w:val="26"/>
        </w:rPr>
        <w:t>7.</w:t>
      </w:r>
      <w:r w:rsidRPr="00AB08A5">
        <w:rPr>
          <w:rFonts w:ascii="Times New Roman" w:eastAsia="Times New Roman" w:hAnsi="Times New Roman" w:cs="Times New Roman"/>
          <w:b/>
          <w:bCs/>
          <w:color w:val="414142"/>
          <w:sz w:val="26"/>
          <w:szCs w:val="26"/>
          <w:vertAlign w:val="superscript"/>
        </w:rPr>
        <w:t xml:space="preserve">1 </w:t>
      </w:r>
      <w:r w:rsidRPr="00AB08A5">
        <w:rPr>
          <w:rFonts w:ascii="Times New Roman" w:eastAsia="Times New Roman" w:hAnsi="Times New Roman" w:cs="Times New Roman"/>
          <w:b/>
          <w:bCs/>
          <w:color w:val="414142"/>
          <w:sz w:val="26"/>
          <w:szCs w:val="26"/>
        </w:rPr>
        <w:t xml:space="preserve">panta </w:t>
      </w:r>
      <w:r w:rsidRPr="00AB08A5">
        <w:rPr>
          <w:rFonts w:ascii="Times New Roman" w:eastAsia="Times New Roman" w:hAnsi="Times New Roman" w:cs="Times New Roman"/>
          <w:color w:val="414142"/>
          <w:sz w:val="26"/>
          <w:szCs w:val="26"/>
        </w:rPr>
        <w:t>9</w:t>
      </w:r>
      <w:r w:rsidR="7A559C55" w:rsidRPr="00AB08A5">
        <w:rPr>
          <w:rFonts w:ascii="Times New Roman" w:eastAsia="Times New Roman" w:hAnsi="Times New Roman" w:cs="Times New Roman"/>
          <w:color w:val="414142"/>
          <w:sz w:val="26"/>
          <w:szCs w:val="26"/>
        </w:rPr>
        <w:t>.</w:t>
      </w:r>
      <w:r w:rsidRPr="00AB08A5">
        <w:rPr>
          <w:rFonts w:ascii="Times New Roman" w:eastAsia="Times New Roman" w:hAnsi="Times New Roman" w:cs="Times New Roman"/>
          <w:color w:val="414142"/>
          <w:sz w:val="26"/>
          <w:szCs w:val="26"/>
          <w:vertAlign w:val="superscript"/>
        </w:rPr>
        <w:t>1</w:t>
      </w:r>
      <w:r w:rsidRPr="00AB08A5">
        <w:rPr>
          <w:rFonts w:ascii="Times New Roman" w:eastAsia="Times New Roman" w:hAnsi="Times New Roman" w:cs="Times New Roman"/>
          <w:color w:val="414142"/>
          <w:sz w:val="26"/>
          <w:szCs w:val="26"/>
        </w:rPr>
        <w:t xml:space="preserve"> daļā noteikts</w:t>
      </w:r>
      <w:r w:rsidR="6BC534BC" w:rsidRPr="0C12996A">
        <w:rPr>
          <w:rFonts w:ascii="Times New Roman" w:eastAsia="Times New Roman" w:hAnsi="Times New Roman" w:cs="Times New Roman"/>
          <w:color w:val="414142"/>
          <w:sz w:val="26"/>
          <w:szCs w:val="26"/>
        </w:rPr>
        <w:t xml:space="preserve">, </w:t>
      </w:r>
      <w:r w:rsidR="6BC534BC" w:rsidRPr="00AB08A5">
        <w:rPr>
          <w:rFonts w:ascii="Times New Roman" w:eastAsia="Times New Roman" w:hAnsi="Times New Roman" w:cs="Times New Roman"/>
          <w:i/>
          <w:iCs/>
          <w:color w:val="414142"/>
          <w:sz w:val="26"/>
          <w:szCs w:val="26"/>
        </w:rPr>
        <w:t>j</w:t>
      </w:r>
      <w:r w:rsidRPr="00AB08A5">
        <w:rPr>
          <w:rFonts w:ascii="Times New Roman" w:eastAsia="Times New Roman" w:hAnsi="Times New Roman" w:cs="Times New Roman"/>
          <w:i/>
          <w:iCs/>
          <w:color w:val="414142"/>
          <w:sz w:val="26"/>
          <w:szCs w:val="26"/>
        </w:rPr>
        <w:t xml:space="preserve">a mājoklī vienlaikus ir reģistrēta arī juridiskā persona, </w:t>
      </w:r>
      <w:r w:rsidR="17C8C1FE" w:rsidRPr="00AB08A5">
        <w:rPr>
          <w:rFonts w:ascii="Times New Roman" w:eastAsia="Times New Roman" w:hAnsi="Times New Roman" w:cs="Times New Roman"/>
          <w:i/>
          <w:iCs/>
          <w:color w:val="414142"/>
          <w:sz w:val="26"/>
          <w:szCs w:val="26"/>
        </w:rPr>
        <w:t xml:space="preserve">[..] </w:t>
      </w:r>
      <w:r w:rsidRPr="00AB08A5">
        <w:rPr>
          <w:rFonts w:ascii="Times New Roman" w:eastAsia="Times New Roman" w:hAnsi="Times New Roman" w:cs="Times New Roman"/>
          <w:i/>
          <w:iCs/>
          <w:color w:val="414142"/>
          <w:sz w:val="26"/>
          <w:szCs w:val="26"/>
        </w:rPr>
        <w:t>atbalsts tiek piemērots, ja mājsaimniecības lietotājs pērk un izlieto enerģiju savas mājsaimniecības vajadzībām.</w:t>
      </w:r>
    </w:p>
    <w:p w14:paraId="5C49E9D6" w14:textId="79F311FF" w:rsidR="0C12996A" w:rsidRDefault="0C12996A" w:rsidP="0C12996A">
      <w:pPr>
        <w:jc w:val="both"/>
        <w:rPr>
          <w:rFonts w:ascii="Times New Roman" w:hAnsi="Times New Roman" w:cs="Times New Roman"/>
          <w:i/>
          <w:iCs/>
          <w:sz w:val="26"/>
          <w:szCs w:val="26"/>
        </w:rPr>
      </w:pPr>
    </w:p>
    <w:p w14:paraId="013463AE" w14:textId="2723D5D4" w:rsidR="703CB255" w:rsidRPr="00AB08A5" w:rsidRDefault="703CB255" w:rsidP="0C12996A">
      <w:pPr>
        <w:jc w:val="both"/>
        <w:rPr>
          <w:rFonts w:ascii="Times New Roman" w:eastAsia="Times New Roman" w:hAnsi="Times New Roman" w:cs="Times New Roman"/>
          <w:color w:val="171717" w:themeColor="background2" w:themeShade="1A"/>
          <w:sz w:val="26"/>
          <w:szCs w:val="26"/>
        </w:rPr>
      </w:pPr>
      <w:r w:rsidRPr="0C12996A">
        <w:rPr>
          <w:rFonts w:ascii="Times New Roman" w:hAnsi="Times New Roman" w:cs="Times New Roman"/>
          <w:i/>
          <w:iCs/>
          <w:sz w:val="26"/>
          <w:szCs w:val="26"/>
        </w:rPr>
        <w:t xml:space="preserve">Piemērs, </w:t>
      </w:r>
      <w:r w:rsidRPr="00AB08A5">
        <w:rPr>
          <w:rFonts w:ascii="Times New Roman" w:hAnsi="Times New Roman" w:cs="Times New Roman"/>
          <w:sz w:val="26"/>
          <w:szCs w:val="26"/>
        </w:rPr>
        <w:t xml:space="preserve">kad </w:t>
      </w:r>
      <w:r w:rsidRPr="00AB08A5">
        <w:rPr>
          <w:rFonts w:ascii="Times New Roman" w:eastAsia="Times New Roman" w:hAnsi="Times New Roman" w:cs="Times New Roman"/>
          <w:color w:val="171717" w:themeColor="background2" w:themeShade="1A"/>
          <w:sz w:val="26"/>
          <w:szCs w:val="26"/>
        </w:rPr>
        <w:t xml:space="preserve">personai </w:t>
      </w:r>
      <w:r w:rsidRPr="00AB08A5">
        <w:rPr>
          <w:rFonts w:ascii="Times New Roman" w:eastAsia="Times New Roman" w:hAnsi="Times New Roman" w:cs="Times New Roman"/>
          <w:b/>
          <w:bCs/>
          <w:color w:val="29A97C"/>
          <w:sz w:val="26"/>
          <w:szCs w:val="26"/>
          <w:u w:val="single"/>
        </w:rPr>
        <w:t>atbalsts nepienākas</w:t>
      </w:r>
      <w:r w:rsidRPr="00AB08A5">
        <w:rPr>
          <w:rFonts w:ascii="Times New Roman" w:eastAsia="Times New Roman" w:hAnsi="Times New Roman" w:cs="Times New Roman"/>
          <w:color w:val="171717" w:themeColor="background2" w:themeShade="1A"/>
          <w:sz w:val="26"/>
          <w:szCs w:val="26"/>
        </w:rPr>
        <w:t xml:space="preserve">: </w:t>
      </w:r>
    </w:p>
    <w:p w14:paraId="7A4ECF5A" w14:textId="0670A90E" w:rsidR="703CB255" w:rsidRDefault="703CB255" w:rsidP="00AB08A5">
      <w:pPr>
        <w:ind w:left="360"/>
        <w:jc w:val="both"/>
        <w:rPr>
          <w:rFonts w:ascii="Times New Roman" w:eastAsia="Times New Roman" w:hAnsi="Times New Roman" w:cs="Times New Roman"/>
          <w:color w:val="171717" w:themeColor="background2" w:themeShade="1A"/>
          <w:sz w:val="26"/>
          <w:szCs w:val="26"/>
        </w:rPr>
      </w:pPr>
      <w:r w:rsidRPr="00AB08A5">
        <w:rPr>
          <w:rFonts w:ascii="Times New Roman" w:eastAsia="Times New Roman" w:hAnsi="Times New Roman" w:cs="Times New Roman"/>
          <w:sz w:val="26"/>
          <w:szCs w:val="26"/>
        </w:rPr>
        <w:lastRenderedPageBreak/>
        <w:t>•</w:t>
      </w:r>
      <w:r w:rsidR="7464FEF9" w:rsidRPr="0C12996A">
        <w:rPr>
          <w:rFonts w:ascii="Times New Roman" w:eastAsia="Times New Roman" w:hAnsi="Times New Roman" w:cs="Times New Roman"/>
          <w:sz w:val="26"/>
          <w:szCs w:val="26"/>
        </w:rPr>
        <w:t xml:space="preserve"> </w:t>
      </w:r>
      <w:r w:rsidRPr="00AB08A5">
        <w:rPr>
          <w:rFonts w:ascii="Times New Roman" w:eastAsia="Times New Roman" w:hAnsi="Times New Roman" w:cs="Times New Roman"/>
          <w:color w:val="171717" w:themeColor="background2" w:themeShade="1A"/>
          <w:sz w:val="26"/>
          <w:szCs w:val="26"/>
        </w:rPr>
        <w:t xml:space="preserve">Ja </w:t>
      </w:r>
      <w:r w:rsidR="004F0B06">
        <w:rPr>
          <w:rFonts w:ascii="Times New Roman" w:eastAsia="Times New Roman" w:hAnsi="Times New Roman" w:cs="Times New Roman"/>
          <w:color w:val="171717" w:themeColor="background2" w:themeShade="1A"/>
          <w:sz w:val="26"/>
          <w:szCs w:val="26"/>
        </w:rPr>
        <w:t xml:space="preserve">mājoklis </w:t>
      </w:r>
      <w:r w:rsidRPr="00AB08A5">
        <w:rPr>
          <w:rFonts w:ascii="Times New Roman" w:eastAsia="Times New Roman" w:hAnsi="Times New Roman" w:cs="Times New Roman"/>
          <w:color w:val="171717" w:themeColor="background2" w:themeShade="1A"/>
          <w:sz w:val="26"/>
          <w:szCs w:val="26"/>
        </w:rPr>
        <w:t xml:space="preserve">tiek izmantots saimnieciskās darbības veikšanai, piemēram, darbinieks atklāj, ka </w:t>
      </w:r>
      <w:r w:rsidR="00C22D8D">
        <w:rPr>
          <w:rFonts w:ascii="Times New Roman" w:eastAsia="Times New Roman" w:hAnsi="Times New Roman" w:cs="Times New Roman"/>
          <w:color w:val="171717" w:themeColor="background2" w:themeShade="1A"/>
          <w:sz w:val="26"/>
          <w:szCs w:val="26"/>
        </w:rPr>
        <w:t xml:space="preserve">mājoklī ir ierīkots veikals, frizētava vai arī </w:t>
      </w:r>
      <w:r w:rsidR="009907C2">
        <w:rPr>
          <w:rFonts w:ascii="Times New Roman" w:eastAsia="Times New Roman" w:hAnsi="Times New Roman" w:cs="Times New Roman"/>
          <w:color w:val="171717" w:themeColor="background2" w:themeShade="1A"/>
          <w:sz w:val="26"/>
          <w:szCs w:val="26"/>
        </w:rPr>
        <w:t xml:space="preserve">mājoklis </w:t>
      </w:r>
      <w:r w:rsidR="009D17EE">
        <w:rPr>
          <w:rFonts w:ascii="Times New Roman" w:eastAsia="Times New Roman" w:hAnsi="Times New Roman" w:cs="Times New Roman"/>
          <w:color w:val="171717" w:themeColor="background2" w:themeShade="1A"/>
          <w:sz w:val="26"/>
          <w:szCs w:val="26"/>
        </w:rPr>
        <w:t xml:space="preserve">tiek </w:t>
      </w:r>
      <w:r w:rsidR="009907C2">
        <w:rPr>
          <w:rFonts w:ascii="Times New Roman" w:eastAsia="Times New Roman" w:hAnsi="Times New Roman" w:cs="Times New Roman"/>
          <w:color w:val="171717" w:themeColor="background2" w:themeShade="1A"/>
          <w:sz w:val="26"/>
          <w:szCs w:val="26"/>
        </w:rPr>
        <w:t xml:space="preserve">izīrēts īstermiņa </w:t>
      </w:r>
      <w:r w:rsidR="00405538">
        <w:rPr>
          <w:rFonts w:ascii="Times New Roman" w:eastAsia="Times New Roman" w:hAnsi="Times New Roman" w:cs="Times New Roman"/>
          <w:color w:val="171717" w:themeColor="background2" w:themeShade="1A"/>
          <w:sz w:val="26"/>
          <w:szCs w:val="26"/>
        </w:rPr>
        <w:t>īrei (</w:t>
      </w:r>
      <w:r w:rsidRPr="00AB08A5">
        <w:rPr>
          <w:rFonts w:ascii="Times New Roman" w:eastAsia="Times New Roman" w:hAnsi="Times New Roman" w:cs="Times New Roman"/>
          <w:color w:val="171717" w:themeColor="background2" w:themeShade="1A"/>
          <w:sz w:val="26"/>
          <w:szCs w:val="26"/>
        </w:rPr>
        <w:t>booking.com</w:t>
      </w:r>
      <w:r w:rsidR="00405538">
        <w:rPr>
          <w:rFonts w:ascii="Times New Roman" w:eastAsia="Times New Roman" w:hAnsi="Times New Roman" w:cs="Times New Roman"/>
          <w:color w:val="171717" w:themeColor="background2" w:themeShade="1A"/>
          <w:sz w:val="26"/>
          <w:szCs w:val="26"/>
        </w:rPr>
        <w:t xml:space="preserve">, </w:t>
      </w:r>
      <w:proofErr w:type="spellStart"/>
      <w:r w:rsidR="000251B8">
        <w:rPr>
          <w:rFonts w:ascii="Times New Roman" w:eastAsia="Times New Roman" w:hAnsi="Times New Roman" w:cs="Times New Roman"/>
          <w:color w:val="171717" w:themeColor="background2" w:themeShade="1A"/>
          <w:sz w:val="26"/>
          <w:szCs w:val="26"/>
        </w:rPr>
        <w:t>Airbnb</w:t>
      </w:r>
      <w:proofErr w:type="spellEnd"/>
      <w:r w:rsidR="000251B8">
        <w:rPr>
          <w:rFonts w:ascii="Times New Roman" w:eastAsia="Times New Roman" w:hAnsi="Times New Roman" w:cs="Times New Roman"/>
          <w:color w:val="171717" w:themeColor="background2" w:themeShade="1A"/>
          <w:sz w:val="26"/>
          <w:szCs w:val="26"/>
        </w:rPr>
        <w:t>)</w:t>
      </w:r>
      <w:r w:rsidRPr="00AB08A5">
        <w:rPr>
          <w:rFonts w:ascii="Times New Roman" w:eastAsia="Times New Roman" w:hAnsi="Times New Roman" w:cs="Times New Roman"/>
          <w:color w:val="171717" w:themeColor="background2" w:themeShade="1A"/>
          <w:sz w:val="26"/>
          <w:szCs w:val="26"/>
        </w:rPr>
        <w:t>.</w:t>
      </w:r>
    </w:p>
    <w:p w14:paraId="57D65442" w14:textId="57AF1375" w:rsidR="0C12996A" w:rsidRDefault="0C12996A" w:rsidP="0C12996A">
      <w:pPr>
        <w:rPr>
          <w:rFonts w:ascii="Times New Roman" w:eastAsia="Times New Roman" w:hAnsi="Times New Roman" w:cs="Times New Roman"/>
          <w:color w:val="171717" w:themeColor="background2" w:themeShade="1A"/>
          <w:sz w:val="26"/>
          <w:szCs w:val="26"/>
        </w:rPr>
      </w:pPr>
    </w:p>
    <w:p w14:paraId="5AAEDB80" w14:textId="476D85A4" w:rsidR="476E76EC" w:rsidRPr="0089601B" w:rsidRDefault="476E76EC" w:rsidP="0089601B">
      <w:pPr>
        <w:jc w:val="both"/>
        <w:rPr>
          <w:rFonts w:ascii="Times New Roman" w:eastAsia="Times New Roman" w:hAnsi="Times New Roman" w:cs="Times New Roman"/>
          <w:color w:val="171717" w:themeColor="background2" w:themeShade="1A"/>
          <w:sz w:val="26"/>
          <w:szCs w:val="26"/>
        </w:rPr>
      </w:pPr>
      <w:r w:rsidRPr="0089601B">
        <w:rPr>
          <w:rFonts w:ascii="Times New Roman" w:eastAsia="Times New Roman" w:hAnsi="Times New Roman" w:cs="Times New Roman"/>
          <w:b/>
          <w:bCs/>
          <w:color w:val="C00000"/>
          <w:sz w:val="26"/>
          <w:szCs w:val="26"/>
        </w:rPr>
        <w:t>!!!</w:t>
      </w:r>
      <w:r w:rsidRPr="0C12996A">
        <w:rPr>
          <w:rFonts w:ascii="Times New Roman" w:eastAsia="Times New Roman" w:hAnsi="Times New Roman" w:cs="Times New Roman"/>
          <w:color w:val="171717" w:themeColor="background2" w:themeShade="1A"/>
          <w:sz w:val="26"/>
          <w:szCs w:val="26"/>
        </w:rPr>
        <w:t xml:space="preserve"> </w:t>
      </w:r>
      <w:r w:rsidR="703CB255" w:rsidRPr="0089601B">
        <w:rPr>
          <w:rFonts w:ascii="Times New Roman" w:eastAsia="Times New Roman" w:hAnsi="Times New Roman" w:cs="Times New Roman"/>
          <w:color w:val="171717" w:themeColor="background2" w:themeShade="1A"/>
          <w:sz w:val="26"/>
          <w:szCs w:val="26"/>
        </w:rPr>
        <w:t>Izkontrolēt visus gadījumus nevarēs, bet gadījum</w:t>
      </w:r>
      <w:r w:rsidR="49BB6E6F" w:rsidRPr="0C12996A">
        <w:rPr>
          <w:rFonts w:ascii="Times New Roman" w:eastAsia="Times New Roman" w:hAnsi="Times New Roman" w:cs="Times New Roman"/>
          <w:color w:val="171717" w:themeColor="background2" w:themeShade="1A"/>
          <w:sz w:val="26"/>
          <w:szCs w:val="26"/>
        </w:rPr>
        <w:t>u</w:t>
      </w:r>
      <w:r w:rsidR="703CB255" w:rsidRPr="0089601B">
        <w:rPr>
          <w:rFonts w:ascii="Times New Roman" w:eastAsia="Times New Roman" w:hAnsi="Times New Roman" w:cs="Times New Roman"/>
          <w:color w:val="171717" w:themeColor="background2" w:themeShade="1A"/>
          <w:sz w:val="26"/>
          <w:szCs w:val="26"/>
        </w:rPr>
        <w:t xml:space="preserve">s, kur īpašnieks iesniedz iesniegumu </w:t>
      </w:r>
      <w:r w:rsidR="703CB255" w:rsidRPr="0089601B">
        <w:rPr>
          <w:rFonts w:ascii="Times New Roman" w:eastAsia="Times New Roman" w:hAnsi="Times New Roman" w:cs="Times New Roman"/>
          <w:b/>
          <w:bCs/>
          <w:i/>
          <w:iCs/>
          <w:color w:val="171717" w:themeColor="background2" w:themeShade="1A"/>
          <w:sz w:val="26"/>
          <w:szCs w:val="26"/>
        </w:rPr>
        <w:t>par vairākiem dzīvokļiem</w:t>
      </w:r>
      <w:r w:rsidR="703CB255" w:rsidRPr="0089601B">
        <w:rPr>
          <w:rFonts w:ascii="Times New Roman" w:eastAsia="Times New Roman" w:hAnsi="Times New Roman" w:cs="Times New Roman"/>
          <w:color w:val="171717" w:themeColor="background2" w:themeShade="1A"/>
          <w:sz w:val="26"/>
          <w:szCs w:val="26"/>
        </w:rPr>
        <w:t>, varētu pārbaudīt VID datu bāzē par saimnieciskās darbības veicējiem.</w:t>
      </w:r>
    </w:p>
    <w:p w14:paraId="4C6EA07E" w14:textId="736748A8" w:rsidR="0C12996A" w:rsidRDefault="0C12996A" w:rsidP="0C12996A">
      <w:pPr>
        <w:jc w:val="both"/>
        <w:rPr>
          <w:rFonts w:ascii="Times New Roman" w:hAnsi="Times New Roman" w:cs="Times New Roman"/>
          <w:i/>
          <w:iCs/>
          <w:sz w:val="26"/>
          <w:szCs w:val="26"/>
        </w:rPr>
      </w:pPr>
    </w:p>
    <w:p w14:paraId="78370A56" w14:textId="72556EA4" w:rsidR="00F66913" w:rsidRPr="00D83A31" w:rsidRDefault="2A8A4688" w:rsidP="49575E76">
      <w:pPr>
        <w:pStyle w:val="Heading1"/>
        <w:numPr>
          <w:ilvl w:val="0"/>
          <w:numId w:val="13"/>
        </w:numPr>
        <w:rPr>
          <w:rFonts w:ascii="Times New Roman" w:hAnsi="Times New Roman" w:cs="Times New Roman"/>
          <w:b/>
          <w:bCs/>
          <w:color w:val="000000" w:themeColor="text1"/>
          <w:sz w:val="28"/>
          <w:szCs w:val="28"/>
        </w:rPr>
      </w:pPr>
      <w:bookmarkStart w:id="5" w:name="_Toc125560327"/>
      <w:r w:rsidRPr="7D8C8663">
        <w:rPr>
          <w:rFonts w:ascii="Times New Roman" w:hAnsi="Times New Roman" w:cs="Times New Roman"/>
          <w:b/>
          <w:bCs/>
          <w:color w:val="000000" w:themeColor="text1"/>
          <w:sz w:val="28"/>
          <w:szCs w:val="28"/>
        </w:rPr>
        <w:t xml:space="preserve">Pieteikumu </w:t>
      </w:r>
      <w:r w:rsidR="6A1D02A1" w:rsidRPr="7D8C8663">
        <w:rPr>
          <w:rFonts w:ascii="Times New Roman" w:hAnsi="Times New Roman" w:cs="Times New Roman"/>
          <w:b/>
          <w:bCs/>
          <w:color w:val="000000" w:themeColor="text1"/>
          <w:sz w:val="28"/>
          <w:szCs w:val="28"/>
        </w:rPr>
        <w:t>pieņem</w:t>
      </w:r>
      <w:r w:rsidRPr="7D8C8663">
        <w:rPr>
          <w:rFonts w:ascii="Times New Roman" w:hAnsi="Times New Roman" w:cs="Times New Roman"/>
          <w:b/>
          <w:bCs/>
          <w:color w:val="000000" w:themeColor="text1"/>
          <w:sz w:val="28"/>
          <w:szCs w:val="28"/>
        </w:rPr>
        <w:t>šana atbalsta saņemšanai</w:t>
      </w:r>
      <w:r w:rsidR="37D83573" w:rsidRPr="7D8C8663">
        <w:rPr>
          <w:rFonts w:ascii="Times New Roman" w:hAnsi="Times New Roman" w:cs="Times New Roman"/>
          <w:b/>
          <w:bCs/>
          <w:color w:val="000000" w:themeColor="text1"/>
          <w:sz w:val="28"/>
          <w:szCs w:val="28"/>
        </w:rPr>
        <w:t>.</w:t>
      </w:r>
      <w:bookmarkEnd w:id="5"/>
    </w:p>
    <w:p w14:paraId="15418FBB" w14:textId="09560390" w:rsidR="00150C56" w:rsidRDefault="338A1D46" w:rsidP="00693107">
      <w:pPr>
        <w:pStyle w:val="NormalWeb"/>
        <w:shd w:val="clear" w:color="auto" w:fill="FFFFFF"/>
        <w:jc w:val="both"/>
        <w:rPr>
          <w:sz w:val="26"/>
          <w:szCs w:val="26"/>
        </w:rPr>
      </w:pPr>
      <w:r w:rsidRPr="49575E76">
        <w:rPr>
          <w:sz w:val="26"/>
          <w:szCs w:val="26"/>
        </w:rPr>
        <w:t>Pašvaldību e-pakalpojumu portālā</w:t>
      </w:r>
      <w:r w:rsidR="505550B4" w:rsidRPr="49575E76">
        <w:rPr>
          <w:sz w:val="26"/>
          <w:szCs w:val="26"/>
        </w:rPr>
        <w:t xml:space="preserve"> </w:t>
      </w:r>
      <w:hyperlink r:id="rId15">
        <w:r w:rsidR="7659C469" w:rsidRPr="49575E76">
          <w:rPr>
            <w:rStyle w:val="Hyperlink"/>
            <w:sz w:val="26"/>
            <w:szCs w:val="26"/>
          </w:rPr>
          <w:t>www.pakalpojumi.lv</w:t>
        </w:r>
      </w:hyperlink>
      <w:r w:rsidR="7659C469" w:rsidRPr="49575E76">
        <w:rPr>
          <w:sz w:val="26"/>
          <w:szCs w:val="26"/>
        </w:rPr>
        <w:t xml:space="preserve"> elektroniski iesniegtos iesniegumus</w:t>
      </w:r>
      <w:r w:rsidR="343F7800" w:rsidRPr="49575E76">
        <w:rPr>
          <w:sz w:val="26"/>
          <w:szCs w:val="26"/>
        </w:rPr>
        <w:t xml:space="preserve"> IT sistēma novirz</w:t>
      </w:r>
      <w:r w:rsidR="0C172015" w:rsidRPr="49575E76">
        <w:rPr>
          <w:sz w:val="26"/>
          <w:szCs w:val="26"/>
        </w:rPr>
        <w:t>a</w:t>
      </w:r>
      <w:r w:rsidR="70DAA6DB" w:rsidRPr="49575E76">
        <w:rPr>
          <w:sz w:val="26"/>
          <w:szCs w:val="26"/>
        </w:rPr>
        <w:t xml:space="preserve"> tai pašvaldībai</w:t>
      </w:r>
      <w:r w:rsidR="71F27368" w:rsidRPr="49575E76">
        <w:rPr>
          <w:sz w:val="26"/>
          <w:szCs w:val="26"/>
        </w:rPr>
        <w:t>, kurā atrodas mājoklis</w:t>
      </w:r>
      <w:r w:rsidR="59A48C8E" w:rsidRPr="49575E76">
        <w:rPr>
          <w:sz w:val="26"/>
          <w:szCs w:val="26"/>
        </w:rPr>
        <w:t xml:space="preserve">. </w:t>
      </w:r>
    </w:p>
    <w:p w14:paraId="38A4EC11" w14:textId="5DE17D0C" w:rsidR="00150C56" w:rsidRDefault="59A48C8E" w:rsidP="49575E76">
      <w:pPr>
        <w:pStyle w:val="NormalWeb"/>
        <w:shd w:val="clear" w:color="auto" w:fill="FFFFFF" w:themeFill="background1"/>
        <w:jc w:val="both"/>
        <w:rPr>
          <w:sz w:val="26"/>
          <w:szCs w:val="26"/>
        </w:rPr>
      </w:pPr>
      <w:r w:rsidRPr="49575E76">
        <w:rPr>
          <w:sz w:val="26"/>
          <w:szCs w:val="26"/>
        </w:rPr>
        <w:t>Pašvaldības darbinieki pilda dažādas lomas iesniegumu apstrādē – ‘ievadītājs’, ‘vērtētājs’, ‘lēmuma pieņēmējs’. L</w:t>
      </w:r>
      <w:r w:rsidR="6A502C19" w:rsidRPr="49575E76">
        <w:rPr>
          <w:sz w:val="26"/>
          <w:szCs w:val="26"/>
        </w:rPr>
        <w:t>ēmumu par atbalst</w:t>
      </w:r>
      <w:r w:rsidR="2ABB06EC" w:rsidRPr="49575E76">
        <w:rPr>
          <w:sz w:val="26"/>
          <w:szCs w:val="26"/>
        </w:rPr>
        <w:t>a mājsaimniecībai piešķiršanu</w:t>
      </w:r>
      <w:r w:rsidR="1B20E247" w:rsidRPr="49575E76">
        <w:rPr>
          <w:sz w:val="26"/>
          <w:szCs w:val="26"/>
        </w:rPr>
        <w:t xml:space="preserve"> vai atteikumu</w:t>
      </w:r>
      <w:r w:rsidR="61E22195" w:rsidRPr="49575E76">
        <w:rPr>
          <w:sz w:val="26"/>
          <w:szCs w:val="26"/>
        </w:rPr>
        <w:t xml:space="preserve"> to piešķirt</w:t>
      </w:r>
      <w:r w:rsidR="2F386586" w:rsidRPr="49575E76">
        <w:rPr>
          <w:sz w:val="26"/>
          <w:szCs w:val="26"/>
        </w:rPr>
        <w:t xml:space="preserve"> pieņem attiecīgās </w:t>
      </w:r>
      <w:r w:rsidR="023BA5E0" w:rsidRPr="49575E76">
        <w:rPr>
          <w:sz w:val="26"/>
          <w:szCs w:val="26"/>
        </w:rPr>
        <w:t xml:space="preserve">pašvaldības </w:t>
      </w:r>
      <w:r w:rsidR="023BA5E0" w:rsidRPr="49575E76">
        <w:rPr>
          <w:b/>
          <w:bCs/>
          <w:sz w:val="26"/>
          <w:szCs w:val="26"/>
        </w:rPr>
        <w:t>amatpersona</w:t>
      </w:r>
      <w:r w:rsidR="023BA5E0" w:rsidRPr="49575E76">
        <w:rPr>
          <w:sz w:val="26"/>
          <w:szCs w:val="26"/>
        </w:rPr>
        <w:t>.</w:t>
      </w:r>
      <w:r w:rsidR="038E1BEF" w:rsidRPr="49575E76">
        <w:rPr>
          <w:sz w:val="26"/>
          <w:szCs w:val="26"/>
        </w:rPr>
        <w:t xml:space="preserve"> </w:t>
      </w:r>
      <w:r w:rsidRPr="49575E76">
        <w:rPr>
          <w:sz w:val="26"/>
          <w:szCs w:val="26"/>
        </w:rPr>
        <w:t>Ja v</w:t>
      </w:r>
      <w:r w:rsidR="36F63E46" w:rsidRPr="49575E76">
        <w:rPr>
          <w:sz w:val="26"/>
          <w:szCs w:val="26"/>
        </w:rPr>
        <w:t>ērtētājs ir vienlaikus arī amatpersona, tad tas var pildīt divas lomas. Taču viena iesnieguma apstrādi visās trīs lom</w:t>
      </w:r>
      <w:r w:rsidR="5DA96325" w:rsidRPr="49575E76">
        <w:rPr>
          <w:sz w:val="26"/>
          <w:szCs w:val="26"/>
        </w:rPr>
        <w:t>ā</w:t>
      </w:r>
      <w:r w:rsidR="36F63E46" w:rsidRPr="49575E76">
        <w:rPr>
          <w:sz w:val="26"/>
          <w:szCs w:val="26"/>
        </w:rPr>
        <w:t xml:space="preserve">s nevar veikt viena un tā pati persona, lai tiktu nodrošināts vismaz divu pakāpju (četru acu) princips. </w:t>
      </w:r>
    </w:p>
    <w:p w14:paraId="58A15C95" w14:textId="485C9473" w:rsidR="003D6C46" w:rsidRPr="003736F4" w:rsidRDefault="5EFF7BBC" w:rsidP="49575E76">
      <w:pPr>
        <w:pStyle w:val="NormalWeb"/>
        <w:shd w:val="clear" w:color="auto" w:fill="FFFFFF" w:themeFill="background1"/>
        <w:jc w:val="both"/>
        <w:rPr>
          <w:sz w:val="26"/>
          <w:szCs w:val="26"/>
        </w:rPr>
      </w:pPr>
      <w:r w:rsidRPr="49575E76">
        <w:rPr>
          <w:sz w:val="26"/>
          <w:szCs w:val="26"/>
        </w:rPr>
        <w:t>Savukārt, v</w:t>
      </w:r>
      <w:r w:rsidR="038E1BEF" w:rsidRPr="49575E76">
        <w:rPr>
          <w:sz w:val="26"/>
          <w:szCs w:val="26"/>
        </w:rPr>
        <w:t xml:space="preserve">alsts </w:t>
      </w:r>
      <w:r w:rsidR="0C172015" w:rsidRPr="49575E76">
        <w:rPr>
          <w:sz w:val="26"/>
          <w:szCs w:val="26"/>
        </w:rPr>
        <w:t>kompensē pašvaldībām izdevumus 100 % apmērā no mājsaimniecībām sniegtā atbalsta</w:t>
      </w:r>
      <w:r w:rsidRPr="49575E76">
        <w:rPr>
          <w:sz w:val="26"/>
          <w:szCs w:val="26"/>
        </w:rPr>
        <w:t>.</w:t>
      </w:r>
    </w:p>
    <w:p w14:paraId="369693B6" w14:textId="22B7CA09" w:rsidR="00AA659E" w:rsidRPr="003736F4" w:rsidRDefault="40846161" w:rsidP="49575E76">
      <w:pPr>
        <w:pStyle w:val="NormalWeb"/>
        <w:shd w:val="clear" w:color="auto" w:fill="FFFFFF" w:themeFill="background1"/>
        <w:jc w:val="both"/>
        <w:rPr>
          <w:sz w:val="26"/>
          <w:szCs w:val="26"/>
        </w:rPr>
      </w:pPr>
      <w:r w:rsidRPr="49575E76">
        <w:rPr>
          <w:b/>
          <w:bCs/>
          <w:i/>
          <w:iCs/>
          <w:color w:val="000000" w:themeColor="text1"/>
          <w:sz w:val="26"/>
          <w:szCs w:val="26"/>
        </w:rPr>
        <w:t>P</w:t>
      </w:r>
      <w:r w:rsidR="3E6782D2" w:rsidRPr="49575E76">
        <w:rPr>
          <w:b/>
          <w:bCs/>
          <w:i/>
          <w:iCs/>
          <w:color w:val="000000" w:themeColor="text1"/>
          <w:sz w:val="26"/>
          <w:szCs w:val="26"/>
        </w:rPr>
        <w:t>ašvaldības darbinieki</w:t>
      </w:r>
      <w:r w:rsidR="36F63E46" w:rsidRPr="49575E76">
        <w:rPr>
          <w:b/>
          <w:bCs/>
          <w:i/>
          <w:iCs/>
          <w:color w:val="000000" w:themeColor="text1"/>
          <w:sz w:val="26"/>
          <w:szCs w:val="26"/>
        </w:rPr>
        <w:t>,</w:t>
      </w:r>
      <w:r w:rsidR="3E54748B" w:rsidRPr="49575E76">
        <w:rPr>
          <w:b/>
          <w:bCs/>
          <w:i/>
          <w:iCs/>
          <w:color w:val="000000" w:themeColor="text1"/>
          <w:sz w:val="26"/>
          <w:szCs w:val="26"/>
        </w:rPr>
        <w:t xml:space="preserve"> sākot ar 2022.gada 1.oktobri</w:t>
      </w:r>
      <w:r w:rsidR="36F63E46" w:rsidRPr="49575E76">
        <w:rPr>
          <w:b/>
          <w:bCs/>
          <w:i/>
          <w:iCs/>
          <w:color w:val="000000" w:themeColor="text1"/>
          <w:sz w:val="26"/>
          <w:szCs w:val="26"/>
        </w:rPr>
        <w:t>,</w:t>
      </w:r>
      <w:r w:rsidRPr="49575E76">
        <w:rPr>
          <w:b/>
          <w:bCs/>
          <w:i/>
          <w:iCs/>
          <w:color w:val="000000" w:themeColor="text1"/>
          <w:sz w:val="26"/>
          <w:szCs w:val="26"/>
        </w:rPr>
        <w:t xml:space="preserve"> klātienē</w:t>
      </w:r>
      <w:r w:rsidR="30CF3F7B" w:rsidRPr="49575E76">
        <w:rPr>
          <w:b/>
          <w:bCs/>
          <w:i/>
          <w:iCs/>
          <w:color w:val="000000" w:themeColor="text1"/>
          <w:sz w:val="26"/>
          <w:szCs w:val="26"/>
        </w:rPr>
        <w:t xml:space="preserve"> </w:t>
      </w:r>
      <w:r w:rsidR="3E6782D2" w:rsidRPr="49575E76">
        <w:rPr>
          <w:b/>
          <w:bCs/>
          <w:i/>
          <w:iCs/>
          <w:color w:val="000000" w:themeColor="text1"/>
          <w:sz w:val="26"/>
          <w:szCs w:val="26"/>
        </w:rPr>
        <w:t>izskat</w:t>
      </w:r>
      <w:r w:rsidR="574D5520" w:rsidRPr="49575E76">
        <w:rPr>
          <w:b/>
          <w:bCs/>
          <w:i/>
          <w:iCs/>
          <w:color w:val="000000" w:themeColor="text1"/>
          <w:sz w:val="26"/>
          <w:szCs w:val="26"/>
        </w:rPr>
        <w:t>a</w:t>
      </w:r>
      <w:r w:rsidR="30CF3F7B" w:rsidRPr="49575E76">
        <w:rPr>
          <w:b/>
          <w:bCs/>
          <w:i/>
          <w:iCs/>
          <w:color w:val="000000" w:themeColor="text1"/>
          <w:sz w:val="26"/>
          <w:szCs w:val="26"/>
        </w:rPr>
        <w:t xml:space="preserve"> </w:t>
      </w:r>
      <w:r w:rsidR="709D052F" w:rsidRPr="49575E76">
        <w:rPr>
          <w:b/>
          <w:bCs/>
          <w:i/>
          <w:iCs/>
          <w:color w:val="000000" w:themeColor="text1"/>
          <w:sz w:val="26"/>
          <w:szCs w:val="26"/>
        </w:rPr>
        <w:t>iesniegum</w:t>
      </w:r>
      <w:r w:rsidR="6D54F7B5" w:rsidRPr="49575E76">
        <w:rPr>
          <w:b/>
          <w:bCs/>
          <w:i/>
          <w:iCs/>
          <w:color w:val="000000" w:themeColor="text1"/>
          <w:sz w:val="26"/>
          <w:szCs w:val="26"/>
        </w:rPr>
        <w:t>us</w:t>
      </w:r>
      <w:r w:rsidR="6D6155C2" w:rsidRPr="49575E76">
        <w:rPr>
          <w:b/>
          <w:bCs/>
          <w:i/>
          <w:iCs/>
          <w:color w:val="000000" w:themeColor="text1"/>
          <w:sz w:val="26"/>
          <w:szCs w:val="26"/>
        </w:rPr>
        <w:t xml:space="preserve"> par atbalsta piešķiršanu</w:t>
      </w:r>
      <w:r w:rsidR="709D052F" w:rsidRPr="49575E76">
        <w:rPr>
          <w:b/>
          <w:bCs/>
          <w:i/>
          <w:iCs/>
          <w:color w:val="000000" w:themeColor="text1"/>
          <w:sz w:val="26"/>
          <w:szCs w:val="26"/>
        </w:rPr>
        <w:t xml:space="preserve"> tiem mājokļiem, k</w:t>
      </w:r>
      <w:r w:rsidR="6BB3DC25" w:rsidRPr="49575E76">
        <w:rPr>
          <w:b/>
          <w:bCs/>
          <w:i/>
          <w:iCs/>
          <w:color w:val="000000" w:themeColor="text1"/>
          <w:sz w:val="26"/>
          <w:szCs w:val="26"/>
        </w:rPr>
        <w:t>uri</w:t>
      </w:r>
      <w:r w:rsidR="709D052F" w:rsidRPr="49575E76">
        <w:rPr>
          <w:b/>
          <w:bCs/>
          <w:i/>
          <w:iCs/>
          <w:color w:val="000000" w:themeColor="text1"/>
          <w:sz w:val="26"/>
          <w:szCs w:val="26"/>
        </w:rPr>
        <w:t xml:space="preserve"> </w:t>
      </w:r>
      <w:r w:rsidR="29C42B69" w:rsidRPr="49575E76">
        <w:rPr>
          <w:b/>
          <w:bCs/>
          <w:i/>
          <w:iCs/>
          <w:color w:val="000000" w:themeColor="text1"/>
          <w:sz w:val="26"/>
          <w:szCs w:val="26"/>
        </w:rPr>
        <w:t>atrodas minētā</w:t>
      </w:r>
      <w:r w:rsidR="6D54F7B5" w:rsidRPr="49575E76">
        <w:rPr>
          <w:b/>
          <w:bCs/>
          <w:i/>
          <w:iCs/>
          <w:color w:val="000000" w:themeColor="text1"/>
          <w:sz w:val="26"/>
          <w:szCs w:val="26"/>
        </w:rPr>
        <w:t xml:space="preserve">s </w:t>
      </w:r>
      <w:r w:rsidR="29C42B69" w:rsidRPr="49575E76">
        <w:rPr>
          <w:b/>
          <w:bCs/>
          <w:i/>
          <w:iCs/>
          <w:color w:val="000000" w:themeColor="text1"/>
          <w:sz w:val="26"/>
          <w:szCs w:val="26"/>
        </w:rPr>
        <w:t>pašvaldīb</w:t>
      </w:r>
      <w:r w:rsidR="6D54F7B5" w:rsidRPr="49575E76">
        <w:rPr>
          <w:b/>
          <w:bCs/>
          <w:i/>
          <w:iCs/>
          <w:color w:val="000000" w:themeColor="text1"/>
          <w:sz w:val="26"/>
          <w:szCs w:val="26"/>
        </w:rPr>
        <w:t>as</w:t>
      </w:r>
      <w:r w:rsidR="2E35FB6F" w:rsidRPr="49575E76">
        <w:rPr>
          <w:b/>
          <w:bCs/>
          <w:i/>
          <w:iCs/>
          <w:color w:val="000000" w:themeColor="text1"/>
          <w:sz w:val="26"/>
          <w:szCs w:val="26"/>
        </w:rPr>
        <w:t xml:space="preserve"> administratīvajā</w:t>
      </w:r>
      <w:r w:rsidR="6D54F7B5" w:rsidRPr="49575E76">
        <w:rPr>
          <w:b/>
          <w:bCs/>
          <w:i/>
          <w:iCs/>
          <w:color w:val="000000" w:themeColor="text1"/>
          <w:sz w:val="26"/>
          <w:szCs w:val="26"/>
        </w:rPr>
        <w:t xml:space="preserve"> teritorijā</w:t>
      </w:r>
      <w:r w:rsidR="1AFF41AD" w:rsidRPr="003736F4">
        <w:rPr>
          <w:sz w:val="26"/>
          <w:szCs w:val="26"/>
        </w:rPr>
        <w:t xml:space="preserve">. </w:t>
      </w:r>
      <w:r w:rsidR="1AFF41AD" w:rsidRPr="003736F4">
        <w:rPr>
          <w:sz w:val="26"/>
          <w:szCs w:val="26"/>
          <w:shd w:val="clear" w:color="auto" w:fill="FFFFFF"/>
        </w:rPr>
        <w:t>Pašvaldība</w:t>
      </w:r>
      <w:r w:rsidR="6BB3DC25" w:rsidRPr="003736F4">
        <w:rPr>
          <w:sz w:val="26"/>
          <w:szCs w:val="26"/>
          <w:shd w:val="clear" w:color="auto" w:fill="FFFFFF"/>
        </w:rPr>
        <w:t>s darbinieki</w:t>
      </w:r>
      <w:r w:rsidR="1AFF41AD" w:rsidRPr="003736F4">
        <w:rPr>
          <w:sz w:val="26"/>
          <w:szCs w:val="26"/>
          <w:shd w:val="clear" w:color="auto" w:fill="FFFFFF"/>
        </w:rPr>
        <w:t xml:space="preserve"> vai tās izveidotā</w:t>
      </w:r>
      <w:r w:rsidR="6F69CBAF" w:rsidRPr="003736F4">
        <w:rPr>
          <w:sz w:val="26"/>
          <w:szCs w:val="26"/>
          <w:shd w:val="clear" w:color="auto" w:fill="FFFFFF"/>
        </w:rPr>
        <w:t>s</w:t>
      </w:r>
      <w:r w:rsidR="1AFF41AD" w:rsidRPr="003736F4">
        <w:rPr>
          <w:sz w:val="26"/>
          <w:szCs w:val="26"/>
          <w:shd w:val="clear" w:color="auto" w:fill="FFFFFF"/>
        </w:rPr>
        <w:t xml:space="preserve"> iestāde</w:t>
      </w:r>
      <w:r w:rsidR="6F69CBAF" w:rsidRPr="003736F4">
        <w:rPr>
          <w:sz w:val="26"/>
          <w:szCs w:val="26"/>
          <w:shd w:val="clear" w:color="auto" w:fill="FFFFFF"/>
        </w:rPr>
        <w:t>s darbinieki</w:t>
      </w:r>
      <w:r w:rsidR="1AFF41AD" w:rsidRPr="003736F4">
        <w:rPr>
          <w:sz w:val="26"/>
          <w:szCs w:val="26"/>
          <w:shd w:val="clear" w:color="auto" w:fill="FFFFFF"/>
        </w:rPr>
        <w:t xml:space="preserve"> konsultē iedzīvotājus par atbalsta mājsaimniecībai saņemšanas nosacījumiem un nepieciešamo dokumentu iesniegšanu, snie</w:t>
      </w:r>
      <w:r w:rsidR="0C172015">
        <w:rPr>
          <w:sz w:val="26"/>
          <w:szCs w:val="26"/>
          <w:shd w:val="clear" w:color="auto" w:fill="FFFFFF"/>
        </w:rPr>
        <w:t>dz</w:t>
      </w:r>
      <w:r w:rsidR="1AFF41AD" w:rsidRPr="003736F4">
        <w:rPr>
          <w:sz w:val="26"/>
          <w:szCs w:val="26"/>
          <w:shd w:val="clear" w:color="auto" w:fill="FFFFFF"/>
        </w:rPr>
        <w:t xml:space="preserve"> atbalstu to iesniegšanā, kā arī nodrošin</w:t>
      </w:r>
      <w:r w:rsidR="0C172015">
        <w:rPr>
          <w:sz w:val="26"/>
          <w:szCs w:val="26"/>
          <w:shd w:val="clear" w:color="auto" w:fill="FFFFFF"/>
        </w:rPr>
        <w:t>a</w:t>
      </w:r>
      <w:r w:rsidR="1AFF41AD" w:rsidRPr="003736F4">
        <w:rPr>
          <w:sz w:val="26"/>
          <w:szCs w:val="26"/>
          <w:shd w:val="clear" w:color="auto" w:fill="FFFFFF"/>
        </w:rPr>
        <w:t xml:space="preserve"> iesnieguma un tam pievienoto dokumentu reģistrēšanu, izmantojot lietojumprogrammu SOPA. </w:t>
      </w:r>
      <w:r w:rsidR="1AFF41AD" w:rsidRPr="003736F4">
        <w:rPr>
          <w:sz w:val="26"/>
          <w:szCs w:val="26"/>
        </w:rPr>
        <w:t xml:space="preserve">Pašvaldības </w:t>
      </w:r>
      <w:r w:rsidR="36F63E46">
        <w:rPr>
          <w:sz w:val="26"/>
          <w:szCs w:val="26"/>
        </w:rPr>
        <w:t>darbinieks</w:t>
      </w:r>
      <w:r w:rsidR="36F63E46" w:rsidRPr="003734CD">
        <w:rPr>
          <w:sz w:val="28"/>
          <w:szCs w:val="28"/>
        </w:rPr>
        <w:t xml:space="preserve"> </w:t>
      </w:r>
      <w:r w:rsidR="1AFF41AD" w:rsidRPr="00D83A31">
        <w:rPr>
          <w:sz w:val="26"/>
          <w:szCs w:val="26"/>
        </w:rPr>
        <w:t xml:space="preserve">personas iesniegtos datus </w:t>
      </w:r>
      <w:r w:rsidR="1AFF41AD" w:rsidRPr="003736F4">
        <w:rPr>
          <w:sz w:val="26"/>
          <w:szCs w:val="26"/>
        </w:rPr>
        <w:t>ievad</w:t>
      </w:r>
      <w:r w:rsidR="0C172015">
        <w:rPr>
          <w:sz w:val="26"/>
          <w:szCs w:val="26"/>
        </w:rPr>
        <w:t>a</w:t>
      </w:r>
      <w:r w:rsidR="1AFF41AD" w:rsidRPr="003736F4">
        <w:rPr>
          <w:sz w:val="26"/>
          <w:szCs w:val="26"/>
        </w:rPr>
        <w:t xml:space="preserve"> </w:t>
      </w:r>
      <w:r w:rsidR="51CEB85A">
        <w:rPr>
          <w:sz w:val="26"/>
          <w:szCs w:val="26"/>
        </w:rPr>
        <w:t xml:space="preserve">lietojumprogrammā </w:t>
      </w:r>
      <w:r w:rsidR="1AFF41AD" w:rsidRPr="003736F4">
        <w:rPr>
          <w:sz w:val="26"/>
          <w:szCs w:val="26"/>
        </w:rPr>
        <w:t xml:space="preserve">SOPA </w:t>
      </w:r>
      <w:r w:rsidR="51CEB85A">
        <w:rPr>
          <w:sz w:val="26"/>
          <w:szCs w:val="26"/>
        </w:rPr>
        <w:t xml:space="preserve">izveidotajā IT rīkā </w:t>
      </w:r>
      <w:r w:rsidR="1AFF41AD" w:rsidRPr="003736F4">
        <w:rPr>
          <w:sz w:val="26"/>
          <w:szCs w:val="26"/>
        </w:rPr>
        <w:t>un izdrukā IT sistēmā sagatavoto iesniegumu. Klients ierakst</w:t>
      </w:r>
      <w:r w:rsidR="0C172015">
        <w:rPr>
          <w:sz w:val="26"/>
          <w:szCs w:val="26"/>
        </w:rPr>
        <w:t>a</w:t>
      </w:r>
      <w:r w:rsidR="1AFF41AD" w:rsidRPr="003736F4">
        <w:rPr>
          <w:sz w:val="26"/>
          <w:szCs w:val="26"/>
        </w:rPr>
        <w:t xml:space="preserve"> datumu un parakst</w:t>
      </w:r>
      <w:r w:rsidR="0C172015">
        <w:rPr>
          <w:sz w:val="26"/>
          <w:szCs w:val="26"/>
        </w:rPr>
        <w:t>ās</w:t>
      </w:r>
      <w:r w:rsidR="1AFF41AD" w:rsidRPr="003736F4">
        <w:rPr>
          <w:sz w:val="26"/>
          <w:szCs w:val="26"/>
        </w:rPr>
        <w:t>.</w:t>
      </w:r>
    </w:p>
    <w:p w14:paraId="5247C0FA" w14:textId="42F3EA34" w:rsidR="49575E76" w:rsidRDefault="49575E76" w:rsidP="49575E76">
      <w:pPr>
        <w:pStyle w:val="NormalWeb"/>
        <w:shd w:val="clear" w:color="auto" w:fill="FFFFFF" w:themeFill="background1"/>
        <w:jc w:val="both"/>
        <w:rPr>
          <w:sz w:val="26"/>
          <w:szCs w:val="26"/>
        </w:rPr>
      </w:pPr>
    </w:p>
    <w:p w14:paraId="702EAE80" w14:textId="2D8406AC" w:rsidR="00AA659E" w:rsidRPr="003736F4" w:rsidRDefault="1AFF41AD" w:rsidP="49575E76">
      <w:pPr>
        <w:pStyle w:val="NormalWeb"/>
        <w:shd w:val="clear" w:color="auto" w:fill="FFFFFF" w:themeFill="background1"/>
        <w:jc w:val="both"/>
        <w:rPr>
          <w:sz w:val="26"/>
          <w:szCs w:val="26"/>
          <w:shd w:val="clear" w:color="auto" w:fill="FFFFFF"/>
        </w:rPr>
      </w:pPr>
      <w:bookmarkStart w:id="6" w:name="_Hlk114840211"/>
      <w:r w:rsidRPr="003736F4">
        <w:rPr>
          <w:sz w:val="26"/>
          <w:szCs w:val="26"/>
          <w:shd w:val="clear" w:color="auto" w:fill="FFFFFF"/>
        </w:rPr>
        <w:t xml:space="preserve">Pašvaldības </w:t>
      </w:r>
      <w:r w:rsidR="36F63E46">
        <w:rPr>
          <w:sz w:val="26"/>
          <w:szCs w:val="26"/>
          <w:shd w:val="clear" w:color="auto" w:fill="FFFFFF"/>
        </w:rPr>
        <w:t>darbinieki</w:t>
      </w:r>
      <w:r w:rsidR="36F63E46" w:rsidRPr="003736F4">
        <w:rPr>
          <w:sz w:val="26"/>
          <w:szCs w:val="26"/>
          <w:shd w:val="clear" w:color="auto" w:fill="FFFFFF"/>
        </w:rPr>
        <w:t xml:space="preserve"> </w:t>
      </w:r>
      <w:r w:rsidRPr="003736F4">
        <w:rPr>
          <w:sz w:val="26"/>
          <w:szCs w:val="26"/>
          <w:shd w:val="clear" w:color="auto" w:fill="FFFFFF"/>
        </w:rPr>
        <w:t xml:space="preserve">apstrādā arī </w:t>
      </w:r>
      <w:r w:rsidRPr="49575E76">
        <w:rPr>
          <w:b/>
          <w:bCs/>
          <w:i/>
          <w:iCs/>
          <w:color w:val="000000" w:themeColor="text1"/>
          <w:sz w:val="26"/>
          <w:szCs w:val="26"/>
          <w:shd w:val="clear" w:color="auto" w:fill="FFFFFF"/>
        </w:rPr>
        <w:t>brīvā formā</w:t>
      </w:r>
      <w:r w:rsidRPr="003736F4">
        <w:rPr>
          <w:color w:val="000000" w:themeColor="text1"/>
          <w:sz w:val="26"/>
          <w:szCs w:val="26"/>
          <w:shd w:val="clear" w:color="auto" w:fill="FFFFFF"/>
        </w:rPr>
        <w:t xml:space="preserve"> </w:t>
      </w:r>
      <w:r w:rsidR="36F63E46">
        <w:rPr>
          <w:color w:val="000000" w:themeColor="text1"/>
          <w:sz w:val="26"/>
          <w:szCs w:val="26"/>
          <w:shd w:val="clear" w:color="auto" w:fill="FFFFFF"/>
        </w:rPr>
        <w:t>(</w:t>
      </w:r>
      <w:r w:rsidR="36F63E46" w:rsidRPr="007911D2">
        <w:rPr>
          <w:color w:val="000000" w:themeColor="text1"/>
          <w:sz w:val="26"/>
          <w:szCs w:val="26"/>
          <w:shd w:val="clear" w:color="auto" w:fill="FFFFFF"/>
        </w:rPr>
        <w:t>elektroniski (parakstītu ar drošu elektronisko parakstu), izmantojot oficiālo elektronisko adresi, vai pa pastu</w:t>
      </w:r>
      <w:r w:rsidR="36F63E46">
        <w:rPr>
          <w:color w:val="000000" w:themeColor="text1"/>
          <w:sz w:val="26"/>
          <w:szCs w:val="26"/>
          <w:shd w:val="clear" w:color="auto" w:fill="FFFFFF"/>
        </w:rPr>
        <w:t xml:space="preserve">) </w:t>
      </w:r>
      <w:r w:rsidRPr="003736F4">
        <w:rPr>
          <w:sz w:val="26"/>
          <w:szCs w:val="26"/>
          <w:shd w:val="clear" w:color="auto" w:fill="FFFFFF"/>
        </w:rPr>
        <w:t>iesniegtos iesniegumus (</w:t>
      </w:r>
      <w:r w:rsidR="36F63E46">
        <w:rPr>
          <w:sz w:val="26"/>
          <w:szCs w:val="26"/>
          <w:shd w:val="clear" w:color="auto" w:fill="FFFFFF"/>
        </w:rPr>
        <w:t xml:space="preserve">tiem jāietver visa </w:t>
      </w:r>
      <w:r w:rsidRPr="003736F4">
        <w:rPr>
          <w:sz w:val="26"/>
          <w:szCs w:val="26"/>
          <w:shd w:val="clear" w:color="auto" w:fill="FFFFFF"/>
        </w:rPr>
        <w:t>likumā noteikt</w:t>
      </w:r>
      <w:r w:rsidR="36F63E46">
        <w:rPr>
          <w:sz w:val="26"/>
          <w:szCs w:val="26"/>
          <w:shd w:val="clear" w:color="auto" w:fill="FFFFFF"/>
        </w:rPr>
        <w:t>ā</w:t>
      </w:r>
      <w:r w:rsidRPr="003736F4">
        <w:rPr>
          <w:sz w:val="26"/>
          <w:szCs w:val="26"/>
          <w:shd w:val="clear" w:color="auto" w:fill="FFFFFF"/>
        </w:rPr>
        <w:t xml:space="preserve"> informācij</w:t>
      </w:r>
      <w:r w:rsidR="36F63E46">
        <w:rPr>
          <w:sz w:val="26"/>
          <w:szCs w:val="26"/>
          <w:shd w:val="clear" w:color="auto" w:fill="FFFFFF"/>
        </w:rPr>
        <w:t>a</w:t>
      </w:r>
      <w:r w:rsidRPr="003736F4">
        <w:rPr>
          <w:sz w:val="26"/>
          <w:szCs w:val="26"/>
          <w:shd w:val="clear" w:color="auto" w:fill="FFFFFF"/>
        </w:rPr>
        <w:t xml:space="preserve"> un dokument</w:t>
      </w:r>
      <w:r w:rsidR="36F63E46">
        <w:rPr>
          <w:sz w:val="26"/>
          <w:szCs w:val="26"/>
          <w:shd w:val="clear" w:color="auto" w:fill="FFFFFF"/>
        </w:rPr>
        <w:t>i</w:t>
      </w:r>
      <w:r w:rsidRPr="003736F4">
        <w:rPr>
          <w:sz w:val="26"/>
          <w:szCs w:val="26"/>
          <w:shd w:val="clear" w:color="auto" w:fill="FFFFFF"/>
        </w:rPr>
        <w:t>) un koordinē visas nepieciešamās informācijas iegūšanu un iesnieguma apstrādi lietojumprogrammā SOPA līdz lēmuma pieņemšanai</w:t>
      </w:r>
      <w:r w:rsidR="5DA96325">
        <w:rPr>
          <w:sz w:val="26"/>
          <w:szCs w:val="26"/>
          <w:shd w:val="clear" w:color="auto" w:fill="FFFFFF"/>
        </w:rPr>
        <w:t xml:space="preserve">. Lēmumu pieņem </w:t>
      </w:r>
      <w:r w:rsidR="36F63E46">
        <w:rPr>
          <w:sz w:val="26"/>
          <w:szCs w:val="26"/>
          <w:shd w:val="clear" w:color="auto" w:fill="FFFFFF"/>
        </w:rPr>
        <w:t xml:space="preserve"> pašvaldības darbinieki, kas ir amatpersonas</w:t>
      </w:r>
      <w:r w:rsidRPr="003736F4">
        <w:rPr>
          <w:sz w:val="26"/>
          <w:szCs w:val="26"/>
          <w:shd w:val="clear" w:color="auto" w:fill="FFFFFF"/>
        </w:rPr>
        <w:t xml:space="preserve">.  </w:t>
      </w:r>
      <w:bookmarkEnd w:id="6"/>
    </w:p>
    <w:p w14:paraId="66ACFA65" w14:textId="375655B4" w:rsidR="6A40635F" w:rsidRDefault="5CECA978" w:rsidP="00C47282">
      <w:pPr>
        <w:pStyle w:val="NormalWeb"/>
        <w:shd w:val="clear" w:color="auto" w:fill="FFFFFF" w:themeFill="background1"/>
        <w:jc w:val="both"/>
        <w:rPr>
          <w:b/>
          <w:bCs/>
        </w:rPr>
      </w:pPr>
      <w:r w:rsidRPr="003736F4">
        <w:rPr>
          <w:sz w:val="26"/>
          <w:szCs w:val="26"/>
          <w:shd w:val="clear" w:color="auto" w:fill="FFFFFF"/>
        </w:rPr>
        <w:t xml:space="preserve">Ja persona ilgstošas slimības vai citu iemeslu dēļ nevar izmantot likumā minētos iesnieguma un atbalsta saņemšanai nepieciešamo dokumentu iesniegšanas veidus, iesniegumu var iesniegt un atbalstu saņemt ar </w:t>
      </w:r>
      <w:r w:rsidRPr="7D8C8663">
        <w:rPr>
          <w:b/>
          <w:bCs/>
          <w:i/>
          <w:iCs/>
          <w:sz w:val="26"/>
          <w:szCs w:val="26"/>
          <w:shd w:val="clear" w:color="auto" w:fill="FFFFFF"/>
        </w:rPr>
        <w:t>pilnvarotās personas</w:t>
      </w:r>
      <w:r w:rsidRPr="003736F4">
        <w:rPr>
          <w:sz w:val="26"/>
          <w:szCs w:val="26"/>
          <w:shd w:val="clear" w:color="auto" w:fill="FFFFFF"/>
        </w:rPr>
        <w:t xml:space="preserve"> </w:t>
      </w:r>
      <w:r w:rsidRPr="003736F4">
        <w:rPr>
          <w:sz w:val="26"/>
          <w:szCs w:val="26"/>
          <w:shd w:val="clear" w:color="auto" w:fill="FFFFFF"/>
        </w:rPr>
        <w:lastRenderedPageBreak/>
        <w:t>starpniecību</w:t>
      </w:r>
      <w:r w:rsidR="1594D741" w:rsidRPr="003736F4">
        <w:rPr>
          <w:sz w:val="26"/>
          <w:szCs w:val="26"/>
          <w:shd w:val="clear" w:color="auto" w:fill="FFFFFF"/>
        </w:rPr>
        <w:t xml:space="preserve"> (pilnvaras paraugs pielikumā). </w:t>
      </w:r>
      <w:r w:rsidR="1594D741" w:rsidRPr="7D8C8663">
        <w:rPr>
          <w:i/>
          <w:iCs/>
          <w:sz w:val="26"/>
          <w:szCs w:val="26"/>
          <w:shd w:val="clear" w:color="auto" w:fill="FFFFFF"/>
        </w:rPr>
        <w:t>Pašvaldības amatpersona</w:t>
      </w:r>
      <w:r w:rsidR="1594D741" w:rsidRPr="003736F4">
        <w:rPr>
          <w:sz w:val="26"/>
          <w:szCs w:val="26"/>
          <w:shd w:val="clear" w:color="auto" w:fill="FFFFFF"/>
        </w:rPr>
        <w:t xml:space="preserve"> apliecina pilnvaras devēja gribu un paraksta autentiskumu.</w:t>
      </w:r>
    </w:p>
    <w:p w14:paraId="5FDC2F1C" w14:textId="7D5992AA" w:rsidR="7D8C8663" w:rsidRDefault="7D8C8663" w:rsidP="7D8C8663">
      <w:pPr>
        <w:pStyle w:val="NormalWeb"/>
        <w:shd w:val="clear" w:color="auto" w:fill="FFFFFF" w:themeFill="background1"/>
        <w:jc w:val="both"/>
        <w:rPr>
          <w:sz w:val="26"/>
          <w:szCs w:val="26"/>
        </w:rPr>
      </w:pPr>
    </w:p>
    <w:p w14:paraId="7810BFE3" w14:textId="2D715C2C" w:rsidR="00873DFE" w:rsidRDefault="00873DFE" w:rsidP="7D8C8663">
      <w:pPr>
        <w:pStyle w:val="Heading2"/>
        <w:ind w:firstLine="720"/>
        <w:rPr>
          <w:rFonts w:ascii="Times New Roman" w:hAnsi="Times New Roman" w:cs="Times New Roman"/>
          <w:b/>
          <w:bCs/>
          <w:shd w:val="clear" w:color="auto" w:fill="FFFFFF"/>
        </w:rPr>
      </w:pPr>
      <w:bookmarkStart w:id="7" w:name="_Toc125560328"/>
      <w:r w:rsidRPr="7D8C8663">
        <w:rPr>
          <w:rFonts w:ascii="Times New Roman" w:hAnsi="Times New Roman" w:cs="Times New Roman"/>
          <w:b/>
          <w:bCs/>
          <w:shd w:val="clear" w:color="auto" w:fill="FFFFFF"/>
        </w:rPr>
        <w:t>Nepilngadīgu personu iesniegumu apstrāde</w:t>
      </w:r>
      <w:bookmarkEnd w:id="7"/>
    </w:p>
    <w:p w14:paraId="70E9D9ED" w14:textId="77777777" w:rsidR="00FD4EBF" w:rsidRPr="00FD4EBF" w:rsidRDefault="00FD4EBF" w:rsidP="00FD4EBF"/>
    <w:p w14:paraId="359E577C" w14:textId="77777777" w:rsidR="00873DFE" w:rsidRPr="00873DFE" w:rsidRDefault="00873DFE" w:rsidP="00873DFE">
      <w:pPr>
        <w:jc w:val="both"/>
        <w:rPr>
          <w:rFonts w:ascii="Times New Roman" w:hAnsi="Times New Roman" w:cs="Times New Roman"/>
          <w:sz w:val="26"/>
          <w:szCs w:val="26"/>
        </w:rPr>
      </w:pPr>
      <w:r w:rsidRPr="00873DFE">
        <w:rPr>
          <w:rFonts w:ascii="Times New Roman" w:hAnsi="Times New Roman" w:cs="Times New Roman"/>
          <w:sz w:val="26"/>
          <w:szCs w:val="26"/>
        </w:rPr>
        <w:t xml:space="preserve">Civillikuma 219.pants nosaka, ka nepilngadība personām turpinās tik ilgi, kamēr tās sasniedz </w:t>
      </w:r>
      <w:r w:rsidRPr="00873DFE">
        <w:rPr>
          <w:rFonts w:ascii="Times New Roman" w:hAnsi="Times New Roman" w:cs="Times New Roman"/>
          <w:b/>
          <w:i/>
          <w:sz w:val="26"/>
          <w:szCs w:val="26"/>
        </w:rPr>
        <w:t>astoņpadsmit gadu vecumu</w:t>
      </w:r>
      <w:r w:rsidRPr="00873DFE">
        <w:rPr>
          <w:rFonts w:ascii="Times New Roman" w:hAnsi="Times New Roman" w:cs="Times New Roman"/>
          <w:sz w:val="26"/>
          <w:szCs w:val="26"/>
        </w:rPr>
        <w:t>.</w:t>
      </w:r>
    </w:p>
    <w:p w14:paraId="168EF8CE" w14:textId="77777777" w:rsidR="00873DFE" w:rsidRPr="00873DFE" w:rsidRDefault="00873DFE" w:rsidP="00873DFE">
      <w:pPr>
        <w:jc w:val="both"/>
        <w:rPr>
          <w:rFonts w:ascii="Times New Roman" w:hAnsi="Times New Roman" w:cs="Times New Roman"/>
          <w:sz w:val="26"/>
          <w:szCs w:val="26"/>
        </w:rPr>
      </w:pPr>
    </w:p>
    <w:p w14:paraId="05EBB8A0" w14:textId="77777777" w:rsidR="00873DFE" w:rsidRPr="00873DFE" w:rsidRDefault="00873DFE" w:rsidP="00873DFE">
      <w:pPr>
        <w:jc w:val="both"/>
        <w:rPr>
          <w:rFonts w:ascii="Times New Roman" w:hAnsi="Times New Roman" w:cs="Times New Roman"/>
          <w:sz w:val="26"/>
          <w:szCs w:val="26"/>
        </w:rPr>
      </w:pPr>
      <w:r w:rsidRPr="00873DFE">
        <w:rPr>
          <w:rFonts w:ascii="Times New Roman" w:hAnsi="Times New Roman" w:cs="Times New Roman"/>
          <w:sz w:val="26"/>
          <w:szCs w:val="26"/>
        </w:rPr>
        <w:t xml:space="preserve">Civillikuma 177.panta pirmā daļa nosaka, ka līdz pilngadības sasniegšanai bērns ir vecāku aizgādībā. Atbilstoši Civillikuma 177.panta otrajai daļai aizgādība ir vecāku tiesības un pienākums rūpēties par bērnu un viņa mantu un pārstāvēt bērnu viņa personiskajās un mantiskajās attiecībās. </w:t>
      </w:r>
    </w:p>
    <w:p w14:paraId="3F169809" w14:textId="161120BC" w:rsidR="00873DFE" w:rsidRPr="00873DFE" w:rsidRDefault="00873DFE" w:rsidP="00873DFE">
      <w:pPr>
        <w:jc w:val="both"/>
        <w:rPr>
          <w:rFonts w:ascii="Times New Roman" w:hAnsi="Times New Roman" w:cs="Times New Roman"/>
          <w:b/>
          <w:i/>
          <w:sz w:val="26"/>
          <w:szCs w:val="26"/>
        </w:rPr>
      </w:pPr>
      <w:r w:rsidRPr="00873DFE">
        <w:rPr>
          <w:rFonts w:ascii="Times New Roman" w:hAnsi="Times New Roman" w:cs="Times New Roman"/>
          <w:sz w:val="26"/>
          <w:szCs w:val="26"/>
        </w:rPr>
        <w:t xml:space="preserve">Bērniem, kas palikuši bez vecāku gādības, ieceļams aizbildnis (Civillikuma 222.pants). Atbilstoši Civillikuma 252.pantam aizbildnis atvieto aizbilstamajam tā vecākus un saskaņā ar Civillikuma 261.pantu </w:t>
      </w:r>
      <w:r w:rsidRPr="00873DFE">
        <w:rPr>
          <w:rFonts w:ascii="Times New Roman" w:hAnsi="Times New Roman" w:cs="Times New Roman"/>
          <w:b/>
          <w:i/>
          <w:sz w:val="26"/>
          <w:szCs w:val="26"/>
        </w:rPr>
        <w:t>visos tiesiskos darījumos nepilngadīgo pārstāv aizbildnis.</w:t>
      </w:r>
    </w:p>
    <w:p w14:paraId="60D356CD" w14:textId="77777777" w:rsidR="00873DFE" w:rsidRPr="00873DFE" w:rsidRDefault="00873DFE" w:rsidP="00873DFE">
      <w:pPr>
        <w:jc w:val="both"/>
        <w:rPr>
          <w:rFonts w:ascii="Times New Roman" w:hAnsi="Times New Roman" w:cs="Times New Roman"/>
          <w:b/>
          <w:i/>
          <w:sz w:val="26"/>
          <w:szCs w:val="26"/>
        </w:rPr>
      </w:pPr>
    </w:p>
    <w:p w14:paraId="26B5E5E5" w14:textId="77777777" w:rsidR="00873DFE" w:rsidRPr="00873DFE" w:rsidRDefault="00873DFE" w:rsidP="00873DFE">
      <w:pPr>
        <w:jc w:val="both"/>
        <w:rPr>
          <w:rFonts w:ascii="Times New Roman" w:hAnsi="Times New Roman" w:cs="Times New Roman"/>
          <w:sz w:val="26"/>
          <w:szCs w:val="26"/>
        </w:rPr>
      </w:pPr>
      <w:r w:rsidRPr="00873DFE">
        <w:rPr>
          <w:rFonts w:ascii="Times New Roman" w:hAnsi="Times New Roman" w:cs="Times New Roman"/>
          <w:sz w:val="26"/>
          <w:szCs w:val="26"/>
        </w:rPr>
        <w:t>Civillikuma 190. pants noteic, ka nepilngadīgo bērnu manta, izņemot 195. pantā minēto, atrodas vecāku pārvaldībā. Tas nozīmē, ka, ja bērnam pieder nekustamais īpašums, tad visas lietas, kas saistītas ar šī nekustamā īpašuma uzturēšanu, lietošanu, kārto bērna likumiskais pārstāvis – vecāks vai aizbildnis.</w:t>
      </w:r>
    </w:p>
    <w:p w14:paraId="2B41397D" w14:textId="77777777" w:rsidR="00873DFE" w:rsidRPr="00873DFE" w:rsidRDefault="00873DFE" w:rsidP="00873DFE">
      <w:pPr>
        <w:jc w:val="both"/>
        <w:rPr>
          <w:rFonts w:ascii="Times New Roman" w:hAnsi="Times New Roman" w:cs="Times New Roman"/>
          <w:sz w:val="26"/>
          <w:szCs w:val="26"/>
        </w:rPr>
      </w:pPr>
    </w:p>
    <w:p w14:paraId="00474C34" w14:textId="76D64E90" w:rsidR="00873DFE" w:rsidRPr="00873DFE" w:rsidRDefault="00873DFE" w:rsidP="00873DFE">
      <w:pPr>
        <w:jc w:val="both"/>
        <w:rPr>
          <w:rFonts w:ascii="Times New Roman" w:hAnsi="Times New Roman" w:cs="Times New Roman"/>
          <w:sz w:val="26"/>
          <w:szCs w:val="26"/>
        </w:rPr>
      </w:pPr>
      <w:r w:rsidRPr="00873DFE">
        <w:rPr>
          <w:rFonts w:ascii="Times New Roman" w:hAnsi="Times New Roman" w:cs="Times New Roman"/>
          <w:sz w:val="26"/>
          <w:szCs w:val="26"/>
        </w:rPr>
        <w:t>Visos gadījumos, kad bērnam piekrīt nekustamais īpašums, bāriņtiesa ir lēmusi par to</w:t>
      </w:r>
      <w:r w:rsidR="006D22E8">
        <w:rPr>
          <w:rFonts w:ascii="Times New Roman" w:hAnsi="Times New Roman" w:cs="Times New Roman"/>
          <w:sz w:val="26"/>
          <w:szCs w:val="26"/>
        </w:rPr>
        <w:t>,</w:t>
      </w:r>
      <w:r w:rsidRPr="00873DFE">
        <w:rPr>
          <w:rFonts w:ascii="Times New Roman" w:hAnsi="Times New Roman" w:cs="Times New Roman"/>
          <w:sz w:val="26"/>
          <w:szCs w:val="26"/>
        </w:rPr>
        <w:t xml:space="preserve"> vai īpašuma iegūšana atbilst bērna labākajām interesēm. Bāriņtiesas lēmumā tiek norādīta persona, kurai jāsniedz norēķins par bērna mantas pārvaldību.</w:t>
      </w:r>
    </w:p>
    <w:p w14:paraId="4A43078F" w14:textId="77777777" w:rsidR="00873DFE" w:rsidRPr="00873DFE" w:rsidRDefault="00873DFE" w:rsidP="00873DFE">
      <w:pPr>
        <w:jc w:val="both"/>
        <w:rPr>
          <w:rFonts w:ascii="Times New Roman" w:hAnsi="Times New Roman" w:cs="Times New Roman"/>
          <w:sz w:val="26"/>
          <w:szCs w:val="26"/>
        </w:rPr>
      </w:pPr>
    </w:p>
    <w:p w14:paraId="0885DA49" w14:textId="77777777" w:rsidR="00873DFE" w:rsidRPr="00873DFE" w:rsidRDefault="00873DFE" w:rsidP="00873DFE">
      <w:pPr>
        <w:jc w:val="both"/>
        <w:rPr>
          <w:rFonts w:ascii="Times New Roman" w:hAnsi="Times New Roman" w:cs="Times New Roman"/>
          <w:sz w:val="26"/>
          <w:szCs w:val="26"/>
        </w:rPr>
      </w:pPr>
      <w:r w:rsidRPr="00873DFE">
        <w:rPr>
          <w:rFonts w:ascii="Times New Roman" w:hAnsi="Times New Roman" w:cs="Times New Roman"/>
          <w:b/>
          <w:color w:val="C00000"/>
          <w:sz w:val="26"/>
          <w:szCs w:val="26"/>
        </w:rPr>
        <w:t>!!!</w:t>
      </w:r>
      <w:r w:rsidRPr="00873DFE">
        <w:rPr>
          <w:rFonts w:ascii="Times New Roman" w:hAnsi="Times New Roman" w:cs="Times New Roman"/>
          <w:sz w:val="26"/>
          <w:szCs w:val="26"/>
        </w:rPr>
        <w:t xml:space="preserve"> Tas nozīmē, ka atbalstu par bērnam piederošu mājokli var pieprasīt un saņemt likumiskais pārstāvis, kurš pārvalda bērna mantu.</w:t>
      </w:r>
    </w:p>
    <w:p w14:paraId="1213E283" w14:textId="77777777" w:rsidR="00873DFE" w:rsidRPr="00873DFE" w:rsidRDefault="00873DFE" w:rsidP="00873DFE">
      <w:pPr>
        <w:jc w:val="both"/>
        <w:rPr>
          <w:rFonts w:ascii="Times New Roman" w:hAnsi="Times New Roman" w:cs="Times New Roman"/>
          <w:sz w:val="26"/>
          <w:szCs w:val="26"/>
        </w:rPr>
      </w:pPr>
    </w:p>
    <w:p w14:paraId="1FE573B7" w14:textId="77777777" w:rsidR="00873DFE" w:rsidRPr="00873DFE" w:rsidRDefault="00873DFE" w:rsidP="00873DFE">
      <w:pPr>
        <w:jc w:val="both"/>
        <w:rPr>
          <w:rFonts w:ascii="Times New Roman" w:hAnsi="Times New Roman" w:cs="Times New Roman"/>
          <w:sz w:val="26"/>
          <w:szCs w:val="26"/>
        </w:rPr>
      </w:pPr>
      <w:r w:rsidRPr="00873DFE">
        <w:rPr>
          <w:rFonts w:ascii="Times New Roman" w:hAnsi="Times New Roman" w:cs="Times New Roman"/>
          <w:sz w:val="26"/>
          <w:szCs w:val="26"/>
        </w:rPr>
        <w:t xml:space="preserve">Visticamāk bērna likumiskais pārstāvis būs </w:t>
      </w:r>
      <w:r w:rsidRPr="00873DFE">
        <w:rPr>
          <w:rFonts w:ascii="Times New Roman" w:hAnsi="Times New Roman" w:cs="Times New Roman"/>
          <w:b/>
          <w:i/>
          <w:sz w:val="26"/>
          <w:szCs w:val="26"/>
        </w:rPr>
        <w:t>nekustamā īpašuma nodokļa maksātājs.</w:t>
      </w:r>
    </w:p>
    <w:p w14:paraId="4094E8D4" w14:textId="77777777" w:rsidR="00873DFE" w:rsidRPr="00873DFE" w:rsidRDefault="00873DFE" w:rsidP="00873DFE">
      <w:pPr>
        <w:jc w:val="both"/>
        <w:rPr>
          <w:rFonts w:ascii="Times New Roman" w:hAnsi="Times New Roman" w:cs="Times New Roman"/>
          <w:sz w:val="26"/>
          <w:szCs w:val="26"/>
        </w:rPr>
      </w:pPr>
    </w:p>
    <w:p w14:paraId="57EC1B81" w14:textId="3ABB13FF" w:rsidR="00873DFE" w:rsidRPr="00873DFE" w:rsidRDefault="00873DFE" w:rsidP="00873DFE">
      <w:pPr>
        <w:jc w:val="both"/>
        <w:rPr>
          <w:rFonts w:ascii="Times New Roman" w:hAnsi="Times New Roman" w:cs="Times New Roman"/>
          <w:sz w:val="26"/>
          <w:szCs w:val="26"/>
        </w:rPr>
      </w:pPr>
      <w:r w:rsidRPr="00873DFE">
        <w:rPr>
          <w:rFonts w:ascii="Times New Roman" w:hAnsi="Times New Roman" w:cs="Times New Roman"/>
          <w:sz w:val="26"/>
          <w:szCs w:val="26"/>
        </w:rPr>
        <w:t xml:space="preserve">Atbalsta pieprasījumu par nepilngadīgai personai piederošu mājokli var iesniegt </w:t>
      </w:r>
      <w:r w:rsidRPr="00873DFE">
        <w:rPr>
          <w:rFonts w:ascii="Times New Roman" w:hAnsi="Times New Roman" w:cs="Times New Roman"/>
          <w:b/>
          <w:i/>
          <w:sz w:val="26"/>
          <w:szCs w:val="26"/>
        </w:rPr>
        <w:t>tikai klātienē</w:t>
      </w:r>
      <w:r w:rsidRPr="00873DFE">
        <w:rPr>
          <w:rFonts w:ascii="Times New Roman" w:hAnsi="Times New Roman" w:cs="Times New Roman"/>
          <w:sz w:val="26"/>
          <w:szCs w:val="26"/>
        </w:rPr>
        <w:t xml:space="preserve">, ja persona nevēlas iesniegumam pievienot bāriņtiesas lēmuma pilnu tekstu. Pašvaldības darbinieks </w:t>
      </w:r>
      <w:r w:rsidR="006D22E8">
        <w:rPr>
          <w:rFonts w:ascii="Times New Roman" w:hAnsi="Times New Roman" w:cs="Times New Roman"/>
          <w:sz w:val="26"/>
          <w:szCs w:val="26"/>
        </w:rPr>
        <w:t xml:space="preserve">lietojumprogrammas </w:t>
      </w:r>
      <w:r w:rsidRPr="00873DFE">
        <w:rPr>
          <w:rFonts w:ascii="Times New Roman" w:hAnsi="Times New Roman" w:cs="Times New Roman"/>
          <w:sz w:val="26"/>
          <w:szCs w:val="26"/>
        </w:rPr>
        <w:t xml:space="preserve">SOPA </w:t>
      </w:r>
      <w:r w:rsidR="006D22E8">
        <w:rPr>
          <w:rFonts w:ascii="Times New Roman" w:hAnsi="Times New Roman" w:cs="Times New Roman"/>
          <w:sz w:val="26"/>
          <w:szCs w:val="26"/>
        </w:rPr>
        <w:t xml:space="preserve">IT rīka </w:t>
      </w:r>
      <w:r w:rsidRPr="00873DFE">
        <w:rPr>
          <w:rFonts w:ascii="Times New Roman" w:hAnsi="Times New Roman" w:cs="Times New Roman"/>
          <w:sz w:val="26"/>
          <w:szCs w:val="26"/>
        </w:rPr>
        <w:t xml:space="preserve">“piezīmju laukā” norāda personas klātienē uzrādītā bāriņtiesas lēmuma pieņemšanas datumu, Nr. un bāriņtiesu, kura pieņēmusi lēmumu. Nepieciešamības gadījumā pašvaldības amatpersona sazinās ar attiecīgo bāriņtiesu.      </w:t>
      </w:r>
    </w:p>
    <w:p w14:paraId="17E7FB75" w14:textId="77777777" w:rsidR="00873DFE" w:rsidRPr="00873DFE" w:rsidRDefault="00873DFE" w:rsidP="00873DFE">
      <w:pPr>
        <w:jc w:val="both"/>
        <w:rPr>
          <w:rFonts w:ascii="Times New Roman" w:hAnsi="Times New Roman" w:cs="Times New Roman"/>
          <w:b/>
          <w:i/>
          <w:sz w:val="26"/>
          <w:szCs w:val="26"/>
        </w:rPr>
      </w:pPr>
    </w:p>
    <w:p w14:paraId="39A677F1" w14:textId="77777777" w:rsidR="00873DFE" w:rsidRPr="00873DFE" w:rsidRDefault="00873DFE" w:rsidP="00873DFE">
      <w:pPr>
        <w:jc w:val="both"/>
        <w:rPr>
          <w:rFonts w:ascii="Times New Roman" w:hAnsi="Times New Roman" w:cs="Times New Roman"/>
          <w:b/>
          <w:i/>
          <w:sz w:val="26"/>
          <w:szCs w:val="26"/>
        </w:rPr>
      </w:pPr>
      <w:r w:rsidRPr="00873DFE">
        <w:rPr>
          <w:rFonts w:ascii="Times New Roman" w:hAnsi="Times New Roman" w:cs="Times New Roman"/>
          <w:b/>
          <w:i/>
          <w:sz w:val="26"/>
          <w:szCs w:val="26"/>
        </w:rPr>
        <w:t>Izņēmums:</w:t>
      </w:r>
    </w:p>
    <w:p w14:paraId="42543A7B" w14:textId="77777777" w:rsidR="00873DFE" w:rsidRPr="00873DFE" w:rsidRDefault="00873DFE" w:rsidP="00873DFE">
      <w:pPr>
        <w:shd w:val="clear" w:color="auto" w:fill="FFFFFF"/>
        <w:spacing w:line="293" w:lineRule="atLeast"/>
        <w:ind w:firstLine="300"/>
        <w:jc w:val="both"/>
        <w:rPr>
          <w:rFonts w:ascii="Times New Roman" w:eastAsia="Times New Roman" w:hAnsi="Times New Roman" w:cs="Times New Roman"/>
          <w:sz w:val="26"/>
          <w:szCs w:val="26"/>
          <w:lang w:eastAsia="lv-LV"/>
        </w:rPr>
      </w:pPr>
      <w:r w:rsidRPr="00873DFE">
        <w:rPr>
          <w:rFonts w:ascii="Times New Roman" w:eastAsia="Times New Roman" w:hAnsi="Times New Roman" w:cs="Times New Roman"/>
          <w:sz w:val="26"/>
          <w:szCs w:val="26"/>
          <w:lang w:eastAsia="lv-LV"/>
        </w:rPr>
        <w:t xml:space="preserve">Civillikuma 195. pants nosaka, ka par bērnu brīvo mantu, </w:t>
      </w:r>
      <w:r w:rsidRPr="00873DFE">
        <w:rPr>
          <w:rFonts w:ascii="Times New Roman" w:eastAsia="Times New Roman" w:hAnsi="Times New Roman" w:cs="Times New Roman"/>
          <w:b/>
          <w:i/>
          <w:color w:val="C00000"/>
          <w:sz w:val="26"/>
          <w:szCs w:val="26"/>
          <w:lang w:eastAsia="lv-LV"/>
        </w:rPr>
        <w:t>kas izņemta no vecāku pārvaldības</w:t>
      </w:r>
      <w:r w:rsidRPr="00873DFE">
        <w:rPr>
          <w:rFonts w:ascii="Times New Roman" w:eastAsia="Times New Roman" w:hAnsi="Times New Roman" w:cs="Times New Roman"/>
          <w:color w:val="414142"/>
          <w:sz w:val="26"/>
          <w:szCs w:val="26"/>
          <w:lang w:eastAsia="lv-LV"/>
        </w:rPr>
        <w:t xml:space="preserve">, </w:t>
      </w:r>
      <w:r w:rsidRPr="00873DFE">
        <w:rPr>
          <w:rFonts w:ascii="Times New Roman" w:eastAsia="Times New Roman" w:hAnsi="Times New Roman" w:cs="Times New Roman"/>
          <w:sz w:val="26"/>
          <w:szCs w:val="26"/>
          <w:lang w:eastAsia="lv-LV"/>
        </w:rPr>
        <w:t xml:space="preserve">ja bērni </w:t>
      </w:r>
      <w:r w:rsidRPr="00873DFE">
        <w:rPr>
          <w:rFonts w:ascii="Times New Roman" w:eastAsia="Times New Roman" w:hAnsi="Times New Roman" w:cs="Times New Roman"/>
          <w:b/>
          <w:i/>
          <w:sz w:val="26"/>
          <w:szCs w:val="26"/>
          <w:lang w:eastAsia="lv-LV"/>
        </w:rPr>
        <w:t>sasnieguši sešpadsmit gadu vecumu</w:t>
      </w:r>
      <w:r w:rsidRPr="00873DFE">
        <w:rPr>
          <w:rFonts w:ascii="Times New Roman" w:eastAsia="Times New Roman" w:hAnsi="Times New Roman" w:cs="Times New Roman"/>
          <w:sz w:val="26"/>
          <w:szCs w:val="26"/>
          <w:lang w:eastAsia="lv-LV"/>
        </w:rPr>
        <w:t>, jāatzīst:</w:t>
      </w:r>
    </w:p>
    <w:p w14:paraId="34546A09" w14:textId="2A217DC0" w:rsidR="00873DFE" w:rsidRPr="00BE2D26" w:rsidRDefault="00873DFE" w:rsidP="00BE2D26">
      <w:pPr>
        <w:pStyle w:val="ListParagraph"/>
        <w:numPr>
          <w:ilvl w:val="0"/>
          <w:numId w:val="31"/>
        </w:numPr>
        <w:shd w:val="clear" w:color="auto" w:fill="FFFFFF"/>
        <w:spacing w:line="293" w:lineRule="atLeast"/>
        <w:jc w:val="both"/>
        <w:rPr>
          <w:rFonts w:ascii="Times New Roman" w:eastAsia="Times New Roman" w:hAnsi="Times New Roman" w:cs="Times New Roman"/>
          <w:sz w:val="26"/>
          <w:szCs w:val="26"/>
        </w:rPr>
      </w:pPr>
      <w:r w:rsidRPr="00BE2D26">
        <w:rPr>
          <w:rFonts w:ascii="Times New Roman" w:eastAsia="Times New Roman" w:hAnsi="Times New Roman" w:cs="Times New Roman"/>
          <w:sz w:val="26"/>
          <w:szCs w:val="26"/>
        </w:rPr>
        <w:lastRenderedPageBreak/>
        <w:t>viss, ko bērni ieguvuši ar savu personisko darbu vai ar vecāku piekrišanu patstāvīgi nodarbojoties kādā arodā, rūpniecībā vai tirdzniecībā u. tml.;</w:t>
      </w:r>
    </w:p>
    <w:p w14:paraId="25749D95" w14:textId="61E20417" w:rsidR="00873DFE" w:rsidRPr="00BE2D26" w:rsidRDefault="00873DFE" w:rsidP="00BE2D26">
      <w:pPr>
        <w:pStyle w:val="ListParagraph"/>
        <w:numPr>
          <w:ilvl w:val="0"/>
          <w:numId w:val="31"/>
        </w:numPr>
        <w:shd w:val="clear" w:color="auto" w:fill="FFFFFF"/>
        <w:spacing w:line="293" w:lineRule="atLeast"/>
        <w:jc w:val="both"/>
        <w:rPr>
          <w:rFonts w:ascii="Times New Roman" w:eastAsia="Times New Roman" w:hAnsi="Times New Roman" w:cs="Times New Roman"/>
          <w:sz w:val="26"/>
          <w:szCs w:val="26"/>
        </w:rPr>
      </w:pPr>
      <w:r w:rsidRPr="00BE2D26">
        <w:rPr>
          <w:rFonts w:ascii="Times New Roman" w:eastAsia="Times New Roman" w:hAnsi="Times New Roman" w:cs="Times New Roman"/>
          <w:sz w:val="26"/>
          <w:szCs w:val="26"/>
        </w:rPr>
        <w:t>viss, ko vecāki no bērniem piederošās mantas nodod viņu brīvā pārvaldībā;</w:t>
      </w:r>
    </w:p>
    <w:p w14:paraId="05CE2D75" w14:textId="36C3E24A" w:rsidR="00873DFE" w:rsidRPr="00BE2D26" w:rsidRDefault="00873DFE" w:rsidP="00BE2D26">
      <w:pPr>
        <w:pStyle w:val="ListParagraph"/>
        <w:numPr>
          <w:ilvl w:val="0"/>
          <w:numId w:val="31"/>
        </w:numPr>
        <w:shd w:val="clear" w:color="auto" w:fill="FFFFFF"/>
        <w:spacing w:line="293" w:lineRule="atLeast"/>
        <w:jc w:val="both"/>
        <w:rPr>
          <w:rFonts w:ascii="Times New Roman" w:eastAsia="Times New Roman" w:hAnsi="Times New Roman" w:cs="Times New Roman"/>
          <w:sz w:val="26"/>
          <w:szCs w:val="26"/>
        </w:rPr>
      </w:pPr>
      <w:r w:rsidRPr="00BE2D26">
        <w:rPr>
          <w:rFonts w:ascii="Times New Roman" w:eastAsia="Times New Roman" w:hAnsi="Times New Roman" w:cs="Times New Roman"/>
          <w:sz w:val="26"/>
          <w:szCs w:val="26"/>
        </w:rPr>
        <w:t>visa manta, kuru bērniem bez atlīdzības piešķīruši radinieki vai citas personas ar nosacījumu, lai bērni to pārvaldītu un lietotu patstāvīgi, izņemot mantu, kas piešķirta noteiktam mērķim.</w:t>
      </w:r>
    </w:p>
    <w:p w14:paraId="51B28A30" w14:textId="77777777" w:rsidR="00873DFE" w:rsidRPr="00873DFE" w:rsidRDefault="00873DFE" w:rsidP="00873DFE">
      <w:pPr>
        <w:jc w:val="both"/>
        <w:rPr>
          <w:rFonts w:ascii="Times New Roman" w:hAnsi="Times New Roman" w:cs="Times New Roman"/>
          <w:sz w:val="26"/>
          <w:szCs w:val="26"/>
        </w:rPr>
      </w:pPr>
    </w:p>
    <w:p w14:paraId="5FA7DF06" w14:textId="162A4115" w:rsidR="007F68E4" w:rsidRDefault="00873DFE" w:rsidP="007F68E4">
      <w:pPr>
        <w:jc w:val="both"/>
        <w:rPr>
          <w:rFonts w:ascii="Times New Roman" w:hAnsi="Times New Roman" w:cs="Times New Roman"/>
          <w:sz w:val="26"/>
          <w:szCs w:val="26"/>
        </w:rPr>
      </w:pPr>
      <w:r w:rsidRPr="00873DFE">
        <w:rPr>
          <w:rFonts w:ascii="Times New Roman" w:hAnsi="Times New Roman" w:cs="Times New Roman"/>
          <w:b/>
          <w:color w:val="C00000"/>
          <w:sz w:val="26"/>
          <w:szCs w:val="26"/>
          <w:shd w:val="clear" w:color="auto" w:fill="FFFFFF"/>
        </w:rPr>
        <w:t xml:space="preserve">!!! </w:t>
      </w:r>
      <w:r w:rsidRPr="00BE2D26">
        <w:rPr>
          <w:rFonts w:ascii="Times New Roman" w:hAnsi="Times New Roman" w:cs="Times New Roman"/>
          <w:sz w:val="26"/>
          <w:szCs w:val="26"/>
          <w:shd w:val="clear" w:color="auto" w:fill="FFFFFF"/>
        </w:rPr>
        <w:t xml:space="preserve">Ja bērns ir sasniedzis 16 gadu vecumu un viņam pieder </w:t>
      </w:r>
      <w:r w:rsidRPr="00873DFE">
        <w:rPr>
          <w:rFonts w:ascii="Times New Roman" w:hAnsi="Times New Roman" w:cs="Times New Roman"/>
          <w:b/>
          <w:i/>
          <w:color w:val="C00000"/>
          <w:sz w:val="26"/>
          <w:szCs w:val="26"/>
          <w:shd w:val="clear" w:color="auto" w:fill="FFFFFF"/>
        </w:rPr>
        <w:t>mājoklis, kas izņemts no vecāku vai aizbildņu pārvaldības</w:t>
      </w:r>
      <w:r w:rsidRPr="00873DFE">
        <w:rPr>
          <w:rFonts w:ascii="Times New Roman" w:hAnsi="Times New Roman" w:cs="Times New Roman"/>
          <w:sz w:val="26"/>
          <w:szCs w:val="26"/>
          <w:shd w:val="clear" w:color="auto" w:fill="FFFFFF"/>
        </w:rPr>
        <w:t xml:space="preserve">, </w:t>
      </w:r>
      <w:r w:rsidRPr="00BE2D26">
        <w:rPr>
          <w:rFonts w:ascii="Times New Roman" w:hAnsi="Times New Roman" w:cs="Times New Roman"/>
          <w:sz w:val="26"/>
          <w:szCs w:val="26"/>
          <w:shd w:val="clear" w:color="auto" w:fill="FFFFFF"/>
        </w:rPr>
        <w:t xml:space="preserve">atbalstu var pieprasīt un saņemt bērns. Pašvaldības amatpersona pirms lēmuma pieņemšanas </w:t>
      </w:r>
      <w:r w:rsidRPr="00BE2D26">
        <w:rPr>
          <w:rFonts w:ascii="Times New Roman" w:hAnsi="Times New Roman" w:cs="Times New Roman"/>
          <w:sz w:val="26"/>
          <w:szCs w:val="26"/>
        </w:rPr>
        <w:t xml:space="preserve">sazinās ar attiecīgo bāriņtiesu.      </w:t>
      </w:r>
    </w:p>
    <w:p w14:paraId="4F060E71" w14:textId="43B239E7" w:rsidR="00B23B65" w:rsidRDefault="7A826E42" w:rsidP="0C12996A">
      <w:pPr>
        <w:pStyle w:val="Heading1"/>
        <w:numPr>
          <w:ilvl w:val="0"/>
          <w:numId w:val="13"/>
        </w:numPr>
        <w:rPr>
          <w:rFonts w:ascii="Times New Roman" w:hAnsi="Times New Roman" w:cs="Times New Roman"/>
          <w:b/>
          <w:bCs/>
          <w:color w:val="000000" w:themeColor="text1"/>
          <w:sz w:val="28"/>
          <w:szCs w:val="28"/>
        </w:rPr>
      </w:pPr>
      <w:bookmarkStart w:id="8" w:name="_Toc125560329"/>
      <w:r w:rsidRPr="7D8C8663">
        <w:rPr>
          <w:rFonts w:ascii="Times New Roman" w:hAnsi="Times New Roman" w:cs="Times New Roman"/>
          <w:b/>
          <w:bCs/>
          <w:color w:val="000000" w:themeColor="text1"/>
          <w:sz w:val="28"/>
          <w:szCs w:val="28"/>
        </w:rPr>
        <w:t>Atbalsta saņemšana vairāku dzīvokļu mājā</w:t>
      </w:r>
      <w:r w:rsidR="22CBFE4D" w:rsidRPr="7D8C8663">
        <w:rPr>
          <w:rFonts w:ascii="Times New Roman" w:hAnsi="Times New Roman" w:cs="Times New Roman"/>
          <w:b/>
          <w:bCs/>
          <w:color w:val="000000" w:themeColor="text1"/>
          <w:sz w:val="28"/>
          <w:szCs w:val="28"/>
        </w:rPr>
        <w:t xml:space="preserve"> ar</w:t>
      </w:r>
      <w:r w:rsidR="294301F2" w:rsidRPr="7D8C8663">
        <w:rPr>
          <w:rFonts w:ascii="Times New Roman" w:hAnsi="Times New Roman" w:cs="Times New Roman"/>
          <w:b/>
          <w:bCs/>
          <w:color w:val="000000" w:themeColor="text1"/>
          <w:sz w:val="28"/>
          <w:szCs w:val="28"/>
        </w:rPr>
        <w:t xml:space="preserve"> </w:t>
      </w:r>
      <w:r w:rsidR="61321099" w:rsidRPr="7D8C8663">
        <w:rPr>
          <w:rFonts w:ascii="Times New Roman" w:hAnsi="Times New Roman" w:cs="Times New Roman"/>
          <w:b/>
          <w:bCs/>
          <w:color w:val="000000" w:themeColor="text1"/>
          <w:sz w:val="28"/>
          <w:szCs w:val="28"/>
        </w:rPr>
        <w:t xml:space="preserve">individuālo siltumapgādes </w:t>
      </w:r>
      <w:r w:rsidR="22CBFE4D" w:rsidRPr="7D8C8663">
        <w:rPr>
          <w:rFonts w:ascii="Times New Roman" w:hAnsi="Times New Roman" w:cs="Times New Roman"/>
          <w:b/>
          <w:bCs/>
          <w:color w:val="000000" w:themeColor="text1"/>
          <w:sz w:val="28"/>
          <w:szCs w:val="28"/>
        </w:rPr>
        <w:t>sistēmu</w:t>
      </w:r>
      <w:bookmarkEnd w:id="8"/>
    </w:p>
    <w:p w14:paraId="79E91478" w14:textId="77777777" w:rsidR="00D44771" w:rsidRPr="00ED42BA" w:rsidRDefault="00D44771" w:rsidP="00ED42BA"/>
    <w:p w14:paraId="6E8328D4" w14:textId="2E4B6967" w:rsidR="00AB4D15" w:rsidRPr="003736F4" w:rsidRDefault="11C53670" w:rsidP="49575E76">
      <w:pPr>
        <w:jc w:val="both"/>
        <w:rPr>
          <w:rFonts w:ascii="Times New Roman" w:hAnsi="Times New Roman" w:cs="Times New Roman"/>
          <w:sz w:val="26"/>
          <w:szCs w:val="26"/>
          <w:lang w:eastAsia="lv-LV"/>
        </w:rPr>
      </w:pPr>
      <w:r w:rsidRPr="0C12996A">
        <w:rPr>
          <w:rFonts w:ascii="Times New Roman" w:hAnsi="Times New Roman" w:cs="Times New Roman"/>
          <w:sz w:val="26"/>
          <w:szCs w:val="26"/>
          <w:lang w:eastAsia="lv-LV"/>
        </w:rPr>
        <w:t>Vairāk</w:t>
      </w:r>
      <w:r w:rsidR="7BCED2A8" w:rsidRPr="0C12996A">
        <w:rPr>
          <w:rFonts w:ascii="Times New Roman" w:hAnsi="Times New Roman" w:cs="Times New Roman"/>
          <w:sz w:val="26"/>
          <w:szCs w:val="26"/>
          <w:lang w:eastAsia="lv-LV"/>
        </w:rPr>
        <w:t xml:space="preserve">u </w:t>
      </w:r>
      <w:r w:rsidRPr="0C12996A">
        <w:rPr>
          <w:rFonts w:ascii="Times New Roman" w:hAnsi="Times New Roman" w:cs="Times New Roman"/>
          <w:sz w:val="26"/>
          <w:szCs w:val="26"/>
          <w:lang w:eastAsia="lv-LV"/>
        </w:rPr>
        <w:t>dzīvokļu mājas gadījumā</w:t>
      </w:r>
      <w:r w:rsidR="6A21F94A" w:rsidRPr="0C12996A">
        <w:rPr>
          <w:rFonts w:ascii="Times New Roman" w:hAnsi="Times New Roman" w:cs="Times New Roman"/>
          <w:sz w:val="26"/>
          <w:szCs w:val="26"/>
          <w:lang w:eastAsia="lv-LV"/>
        </w:rPr>
        <w:t>, ja mājā ir</w:t>
      </w:r>
      <w:r w:rsidR="57F93154" w:rsidRPr="0C12996A">
        <w:rPr>
          <w:rFonts w:ascii="Times New Roman" w:hAnsi="Times New Roman" w:cs="Times New Roman"/>
          <w:sz w:val="26"/>
          <w:szCs w:val="26"/>
          <w:lang w:eastAsia="lv-LV"/>
        </w:rPr>
        <w:t xml:space="preserve"> individuālā siltumapgādes </w:t>
      </w:r>
      <w:r w:rsidR="6A21F94A" w:rsidRPr="0C12996A">
        <w:rPr>
          <w:rFonts w:ascii="Times New Roman" w:hAnsi="Times New Roman" w:cs="Times New Roman"/>
          <w:sz w:val="26"/>
          <w:szCs w:val="26"/>
          <w:lang w:eastAsia="lv-LV"/>
        </w:rPr>
        <w:t xml:space="preserve"> sistēma un kopīgi iegādāts kurināmais,</w:t>
      </w:r>
      <w:r w:rsidRPr="0C12996A">
        <w:rPr>
          <w:rFonts w:ascii="Times New Roman" w:hAnsi="Times New Roman" w:cs="Times New Roman"/>
          <w:sz w:val="26"/>
          <w:szCs w:val="26"/>
          <w:lang w:eastAsia="lv-LV"/>
        </w:rPr>
        <w:t xml:space="preserve"> pieteikumu atbalstam var iesniegt </w:t>
      </w:r>
      <w:r w:rsidRPr="0C12996A">
        <w:rPr>
          <w:rFonts w:ascii="Times New Roman" w:hAnsi="Times New Roman" w:cs="Times New Roman"/>
          <w:b/>
          <w:bCs/>
          <w:i/>
          <w:iCs/>
          <w:sz w:val="26"/>
          <w:szCs w:val="26"/>
          <w:lang w:eastAsia="lv-LV"/>
        </w:rPr>
        <w:t>viens pārstāvis</w:t>
      </w:r>
      <w:r w:rsidRPr="0C12996A">
        <w:rPr>
          <w:rFonts w:ascii="Times New Roman" w:hAnsi="Times New Roman" w:cs="Times New Roman"/>
          <w:sz w:val="26"/>
          <w:szCs w:val="26"/>
          <w:lang w:eastAsia="lv-LV"/>
        </w:rPr>
        <w:t xml:space="preserve"> </w:t>
      </w:r>
      <w:r w:rsidRPr="0C12996A">
        <w:rPr>
          <w:rFonts w:ascii="Times New Roman" w:hAnsi="Times New Roman" w:cs="Times New Roman"/>
          <w:b/>
          <w:bCs/>
          <w:i/>
          <w:iCs/>
          <w:sz w:val="26"/>
          <w:szCs w:val="26"/>
          <w:lang w:eastAsia="lv-LV"/>
        </w:rPr>
        <w:t>par visām mājsaimniecībām</w:t>
      </w:r>
      <w:r w:rsidRPr="0C12996A">
        <w:rPr>
          <w:rFonts w:ascii="Times New Roman" w:hAnsi="Times New Roman" w:cs="Times New Roman"/>
          <w:sz w:val="26"/>
          <w:szCs w:val="26"/>
          <w:lang w:eastAsia="lv-LV"/>
        </w:rPr>
        <w:t xml:space="preserve"> (dzīvokļiem)</w:t>
      </w:r>
      <w:r w:rsidR="2C3BC24F" w:rsidRPr="0C12996A">
        <w:rPr>
          <w:rFonts w:ascii="Times New Roman" w:hAnsi="Times New Roman" w:cs="Times New Roman"/>
          <w:sz w:val="26"/>
          <w:szCs w:val="26"/>
          <w:lang w:eastAsia="lv-LV"/>
        </w:rPr>
        <w:t>,</w:t>
      </w:r>
      <w:r w:rsidR="6A21F94A" w:rsidRPr="0C12996A">
        <w:rPr>
          <w:rFonts w:ascii="Times New Roman" w:hAnsi="Times New Roman" w:cs="Times New Roman"/>
          <w:sz w:val="26"/>
          <w:szCs w:val="26"/>
          <w:lang w:eastAsia="lv-LV"/>
        </w:rPr>
        <w:t xml:space="preserve"> </w:t>
      </w:r>
      <w:r w:rsidR="2C3BC24F" w:rsidRPr="0C12996A">
        <w:rPr>
          <w:rFonts w:ascii="Times New Roman" w:hAnsi="Times New Roman" w:cs="Times New Roman"/>
          <w:sz w:val="26"/>
          <w:szCs w:val="26"/>
          <w:lang w:eastAsia="lv-LV"/>
        </w:rPr>
        <w:t xml:space="preserve">savukārt elektroenerģijas atbalsta gadījumā – </w:t>
      </w:r>
      <w:r w:rsidR="2C3BC24F" w:rsidRPr="0C12996A">
        <w:rPr>
          <w:rFonts w:ascii="Times New Roman" w:hAnsi="Times New Roman" w:cs="Times New Roman"/>
          <w:b/>
          <w:bCs/>
          <w:i/>
          <w:iCs/>
          <w:sz w:val="26"/>
          <w:szCs w:val="26"/>
          <w:lang w:eastAsia="lv-LV"/>
        </w:rPr>
        <w:t>līgumslēdzējs vai atbalsta saņemšanai deleģētā persona</w:t>
      </w:r>
      <w:r w:rsidR="2C3BC24F" w:rsidRPr="0C12996A">
        <w:rPr>
          <w:rFonts w:ascii="Times New Roman" w:hAnsi="Times New Roman" w:cs="Times New Roman"/>
          <w:sz w:val="26"/>
          <w:szCs w:val="26"/>
          <w:lang w:eastAsia="lv-LV"/>
        </w:rPr>
        <w:t xml:space="preserve">, kuras rīcībā ir elektroenerģijas rēķins un mājokļa lietošanas tiesības apliecinošs dokuments. </w:t>
      </w:r>
      <w:r w:rsidR="6A21F94A" w:rsidRPr="0C12996A">
        <w:rPr>
          <w:rFonts w:ascii="Times New Roman" w:hAnsi="Times New Roman" w:cs="Times New Roman"/>
          <w:sz w:val="26"/>
          <w:szCs w:val="26"/>
          <w:lang w:eastAsia="lv-LV"/>
        </w:rPr>
        <w:t>Š</w:t>
      </w:r>
      <w:r w:rsidRPr="0C12996A">
        <w:rPr>
          <w:rFonts w:ascii="Times New Roman" w:hAnsi="Times New Roman" w:cs="Times New Roman"/>
          <w:sz w:val="26"/>
          <w:szCs w:val="26"/>
          <w:lang w:eastAsia="lv-LV"/>
        </w:rPr>
        <w:t>ādā gadījumā maksimālo atbalstam attiecināmo apjomu aprēķina, dzīvokļu skaitu reizinot ar brikešu/granulu</w:t>
      </w:r>
      <w:r w:rsidR="007942C0">
        <w:rPr>
          <w:rFonts w:ascii="Times New Roman" w:hAnsi="Times New Roman" w:cs="Times New Roman"/>
          <w:sz w:val="26"/>
          <w:szCs w:val="26"/>
          <w:lang w:eastAsia="lv-LV"/>
        </w:rPr>
        <w:t xml:space="preserve">, </w:t>
      </w:r>
      <w:r w:rsidRPr="0C12996A">
        <w:rPr>
          <w:rFonts w:ascii="Times New Roman" w:hAnsi="Times New Roman" w:cs="Times New Roman"/>
          <w:sz w:val="26"/>
          <w:szCs w:val="26"/>
          <w:lang w:eastAsia="lv-LV"/>
        </w:rPr>
        <w:t>malkas</w:t>
      </w:r>
      <w:r w:rsidR="007942C0">
        <w:rPr>
          <w:rFonts w:ascii="Times New Roman" w:hAnsi="Times New Roman" w:cs="Times New Roman"/>
          <w:sz w:val="26"/>
          <w:szCs w:val="26"/>
          <w:lang w:eastAsia="lv-LV"/>
        </w:rPr>
        <w:t xml:space="preserve">, </w:t>
      </w:r>
      <w:r w:rsidR="007942C0" w:rsidRPr="007942C0">
        <w:rPr>
          <w:rFonts w:ascii="Times New Roman" w:hAnsi="Times New Roman" w:cs="Times New Roman"/>
          <w:sz w:val="26"/>
          <w:szCs w:val="26"/>
        </w:rPr>
        <w:t>sašķidrināt</w:t>
      </w:r>
      <w:r w:rsidR="007942C0">
        <w:rPr>
          <w:rFonts w:ascii="Times New Roman" w:hAnsi="Times New Roman" w:cs="Times New Roman"/>
          <w:sz w:val="26"/>
          <w:szCs w:val="26"/>
        </w:rPr>
        <w:t>ās</w:t>
      </w:r>
      <w:r w:rsidR="007942C0" w:rsidRPr="007942C0">
        <w:rPr>
          <w:rFonts w:ascii="Times New Roman" w:hAnsi="Times New Roman" w:cs="Times New Roman"/>
          <w:sz w:val="26"/>
          <w:szCs w:val="26"/>
        </w:rPr>
        <w:t xml:space="preserve"> naftas (propāna-butāna) gāz</w:t>
      </w:r>
      <w:r w:rsidR="007942C0">
        <w:rPr>
          <w:rFonts w:ascii="Times New Roman" w:hAnsi="Times New Roman" w:cs="Times New Roman"/>
          <w:sz w:val="26"/>
          <w:szCs w:val="26"/>
        </w:rPr>
        <w:t>es</w:t>
      </w:r>
      <w:r w:rsidR="007942C0" w:rsidRPr="007942C0">
        <w:rPr>
          <w:rFonts w:ascii="Times New Roman" w:hAnsi="Times New Roman" w:cs="Times New Roman"/>
          <w:sz w:val="26"/>
          <w:szCs w:val="26"/>
        </w:rPr>
        <w:t xml:space="preserve"> vai marķēt</w:t>
      </w:r>
      <w:r w:rsidR="007942C0">
        <w:rPr>
          <w:rFonts w:ascii="Times New Roman" w:hAnsi="Times New Roman" w:cs="Times New Roman"/>
          <w:sz w:val="26"/>
          <w:szCs w:val="26"/>
        </w:rPr>
        <w:t>ās</w:t>
      </w:r>
      <w:r w:rsidR="007942C0" w:rsidRPr="007942C0">
        <w:rPr>
          <w:rFonts w:ascii="Times New Roman" w:hAnsi="Times New Roman" w:cs="Times New Roman"/>
          <w:sz w:val="26"/>
          <w:szCs w:val="26"/>
        </w:rPr>
        <w:t xml:space="preserve"> dīzeļdegviel</w:t>
      </w:r>
      <w:r w:rsidR="007942C0">
        <w:rPr>
          <w:rFonts w:ascii="Times New Roman" w:hAnsi="Times New Roman" w:cs="Times New Roman"/>
          <w:sz w:val="26"/>
          <w:szCs w:val="26"/>
        </w:rPr>
        <w:t>as</w:t>
      </w:r>
      <w:r w:rsidRPr="0C12996A">
        <w:rPr>
          <w:rFonts w:ascii="Times New Roman" w:hAnsi="Times New Roman" w:cs="Times New Roman"/>
          <w:sz w:val="26"/>
          <w:szCs w:val="26"/>
          <w:lang w:eastAsia="lv-LV"/>
        </w:rPr>
        <w:t xml:space="preserve"> atbalsta apjoma maksimumu</w:t>
      </w:r>
      <w:r w:rsidR="1889BF65" w:rsidRPr="0C12996A">
        <w:rPr>
          <w:rFonts w:ascii="Times New Roman" w:hAnsi="Times New Roman" w:cs="Times New Roman"/>
          <w:sz w:val="26"/>
          <w:szCs w:val="26"/>
          <w:lang w:eastAsia="lv-LV"/>
        </w:rPr>
        <w:t xml:space="preserve">, </w:t>
      </w:r>
      <w:r w:rsidR="1889BF65" w:rsidRPr="0C12996A">
        <w:rPr>
          <w:rFonts w:ascii="Times New Roman" w:hAnsi="Times New Roman" w:cs="Times New Roman"/>
          <w:b/>
          <w:bCs/>
          <w:i/>
          <w:iCs/>
          <w:color w:val="C00000"/>
          <w:sz w:val="26"/>
          <w:szCs w:val="26"/>
          <w:lang w:eastAsia="lv-LV"/>
        </w:rPr>
        <w:t>izņemot malku bez čeka</w:t>
      </w:r>
      <w:r w:rsidR="7D89FAB7" w:rsidRPr="0C12996A">
        <w:rPr>
          <w:rFonts w:ascii="Times New Roman" w:hAnsi="Times New Roman" w:cs="Times New Roman"/>
          <w:sz w:val="26"/>
          <w:szCs w:val="26"/>
          <w:lang w:eastAsia="lv-LV"/>
        </w:rPr>
        <w:t>.</w:t>
      </w:r>
      <w:r w:rsidR="789E1204" w:rsidRPr="0C12996A">
        <w:rPr>
          <w:rFonts w:ascii="Times New Roman" w:hAnsi="Times New Roman" w:cs="Times New Roman"/>
          <w:sz w:val="26"/>
          <w:szCs w:val="26"/>
          <w:lang w:eastAsia="lv-LV"/>
        </w:rPr>
        <w:t xml:space="preserve"> </w:t>
      </w:r>
    </w:p>
    <w:p w14:paraId="2339DF52" w14:textId="60B71172" w:rsidR="00AB4D15" w:rsidRPr="003736F4" w:rsidRDefault="00AB4D15" w:rsidP="49575E76">
      <w:pPr>
        <w:jc w:val="both"/>
        <w:rPr>
          <w:rFonts w:ascii="Times New Roman" w:hAnsi="Times New Roman" w:cs="Times New Roman"/>
          <w:sz w:val="26"/>
          <w:szCs w:val="26"/>
          <w:lang w:eastAsia="lv-LV"/>
        </w:rPr>
      </w:pPr>
    </w:p>
    <w:p w14:paraId="4B085B27" w14:textId="616BAF7A" w:rsidR="00AB4D15" w:rsidRPr="003736F4" w:rsidRDefault="6646B3F1" w:rsidP="00AB4D15">
      <w:pPr>
        <w:jc w:val="both"/>
        <w:rPr>
          <w:rFonts w:ascii="Times New Roman" w:hAnsi="Times New Roman" w:cs="Times New Roman"/>
          <w:sz w:val="26"/>
          <w:szCs w:val="26"/>
          <w:lang w:eastAsia="lv-LV"/>
        </w:rPr>
      </w:pPr>
      <w:r w:rsidRPr="49575E76">
        <w:rPr>
          <w:rFonts w:ascii="Times New Roman" w:hAnsi="Times New Roman" w:cs="Times New Roman"/>
          <w:b/>
          <w:bCs/>
          <w:color w:val="C00000"/>
          <w:sz w:val="26"/>
          <w:szCs w:val="26"/>
          <w:lang w:eastAsia="lv-LV"/>
        </w:rPr>
        <w:t>!!!</w:t>
      </w:r>
      <w:r w:rsidRPr="49575E76">
        <w:rPr>
          <w:rFonts w:ascii="Times New Roman" w:hAnsi="Times New Roman" w:cs="Times New Roman"/>
          <w:sz w:val="26"/>
          <w:szCs w:val="26"/>
          <w:lang w:eastAsia="lv-LV"/>
        </w:rPr>
        <w:t xml:space="preserve"> </w:t>
      </w:r>
      <w:r w:rsidR="464E38FC" w:rsidRPr="49575E76">
        <w:rPr>
          <w:rFonts w:ascii="Times New Roman" w:hAnsi="Times New Roman" w:cs="Times New Roman"/>
          <w:sz w:val="26"/>
          <w:szCs w:val="26"/>
          <w:lang w:eastAsia="lv-LV"/>
        </w:rPr>
        <w:t xml:space="preserve">Pārstāvis vai deleģētā persona iesniedz visu dzīvokļu īpašnieku </w:t>
      </w:r>
      <w:r w:rsidR="464E38FC" w:rsidRPr="49575E76">
        <w:rPr>
          <w:rFonts w:ascii="Times New Roman" w:hAnsi="Times New Roman" w:cs="Times New Roman"/>
          <w:b/>
          <w:bCs/>
          <w:i/>
          <w:iCs/>
          <w:sz w:val="26"/>
          <w:szCs w:val="26"/>
          <w:lang w:eastAsia="lv-LV"/>
        </w:rPr>
        <w:t>pilnvarojumus</w:t>
      </w:r>
      <w:r w:rsidR="464E38FC" w:rsidRPr="49575E76">
        <w:rPr>
          <w:rFonts w:ascii="Times New Roman" w:hAnsi="Times New Roman" w:cs="Times New Roman"/>
          <w:sz w:val="26"/>
          <w:szCs w:val="26"/>
          <w:lang w:eastAsia="lv-LV"/>
        </w:rPr>
        <w:t xml:space="preserve"> pārstāvēt viņu intereses atbalsta saņemšanai</w:t>
      </w:r>
      <w:r w:rsidR="1A0CBA62" w:rsidRPr="49575E76">
        <w:rPr>
          <w:rFonts w:ascii="Times New Roman" w:hAnsi="Times New Roman" w:cs="Times New Roman"/>
          <w:sz w:val="26"/>
          <w:szCs w:val="26"/>
          <w:lang w:eastAsia="lv-LV"/>
        </w:rPr>
        <w:t>.</w:t>
      </w:r>
      <w:r w:rsidR="1B7025F2" w:rsidRPr="49575E76">
        <w:rPr>
          <w:rFonts w:ascii="Times New Roman" w:hAnsi="Times New Roman" w:cs="Times New Roman"/>
          <w:sz w:val="26"/>
          <w:szCs w:val="26"/>
          <w:lang w:eastAsia="lv-LV"/>
        </w:rPr>
        <w:t xml:space="preserve"> Deleģēt</w:t>
      </w:r>
      <w:r w:rsidR="7F85BB29" w:rsidRPr="49575E76">
        <w:rPr>
          <w:rFonts w:ascii="Times New Roman" w:hAnsi="Times New Roman" w:cs="Times New Roman"/>
          <w:sz w:val="26"/>
          <w:szCs w:val="26"/>
          <w:lang w:eastAsia="lv-LV"/>
        </w:rPr>
        <w:t>ā</w:t>
      </w:r>
      <w:r w:rsidR="1B7025F2" w:rsidRPr="49575E76">
        <w:rPr>
          <w:rFonts w:ascii="Times New Roman" w:hAnsi="Times New Roman" w:cs="Times New Roman"/>
          <w:sz w:val="26"/>
          <w:szCs w:val="26"/>
          <w:lang w:eastAsia="lv-LV"/>
        </w:rPr>
        <w:t xml:space="preserve"> persona uzrāda savu bankas konta numuru.</w:t>
      </w:r>
      <w:r w:rsidR="7F85BB29" w:rsidRPr="49575E76">
        <w:rPr>
          <w:rFonts w:ascii="Times New Roman" w:hAnsi="Times New Roman" w:cs="Times New Roman"/>
          <w:sz w:val="26"/>
          <w:szCs w:val="26"/>
          <w:lang w:eastAsia="lv-LV"/>
        </w:rPr>
        <w:t xml:space="preserve"> </w:t>
      </w:r>
    </w:p>
    <w:p w14:paraId="2C3E40EE" w14:textId="5669C8EE" w:rsidR="0010577C" w:rsidRPr="003736F4" w:rsidRDefault="0010577C" w:rsidP="00AB4D15">
      <w:pPr>
        <w:jc w:val="both"/>
        <w:rPr>
          <w:rFonts w:ascii="Times New Roman" w:hAnsi="Times New Roman" w:cs="Times New Roman"/>
          <w:sz w:val="26"/>
          <w:szCs w:val="26"/>
          <w:lang w:eastAsia="lv-LV"/>
        </w:rPr>
      </w:pPr>
    </w:p>
    <w:p w14:paraId="334E26D5" w14:textId="374278D9" w:rsidR="00FD2535" w:rsidRDefault="00FD2535" w:rsidP="00AB4D15">
      <w:pPr>
        <w:jc w:val="both"/>
        <w:rPr>
          <w:rFonts w:ascii="Times New Roman" w:hAnsi="Times New Roman" w:cs="Times New Roman"/>
          <w:sz w:val="26"/>
          <w:szCs w:val="26"/>
          <w:lang w:eastAsia="lv-LV"/>
        </w:rPr>
      </w:pPr>
      <w:r w:rsidRPr="003736F4">
        <w:rPr>
          <w:rFonts w:ascii="Times New Roman" w:hAnsi="Times New Roman" w:cs="Times New Roman"/>
          <w:sz w:val="26"/>
          <w:szCs w:val="26"/>
          <w:lang w:eastAsia="lv-LV"/>
        </w:rPr>
        <w:t>Šo iesnieguma veidu izmanto</w:t>
      </w:r>
      <w:r w:rsidR="002A73EA" w:rsidRPr="003736F4">
        <w:rPr>
          <w:rFonts w:ascii="Times New Roman" w:hAnsi="Times New Roman" w:cs="Times New Roman"/>
          <w:sz w:val="26"/>
          <w:szCs w:val="26"/>
          <w:lang w:eastAsia="lv-LV"/>
        </w:rPr>
        <w:t xml:space="preserve"> </w:t>
      </w:r>
      <w:r w:rsidR="00A91B95">
        <w:rPr>
          <w:rFonts w:ascii="Times New Roman" w:hAnsi="Times New Roman" w:cs="Times New Roman"/>
          <w:sz w:val="26"/>
          <w:szCs w:val="26"/>
          <w:lang w:eastAsia="lv-LV"/>
        </w:rPr>
        <w:t xml:space="preserve">tikai </w:t>
      </w:r>
      <w:r w:rsidR="002A73EA" w:rsidRPr="003736F4">
        <w:rPr>
          <w:rFonts w:ascii="Times New Roman" w:hAnsi="Times New Roman" w:cs="Times New Roman"/>
          <w:sz w:val="26"/>
          <w:szCs w:val="26"/>
          <w:lang w:eastAsia="lv-LV"/>
        </w:rPr>
        <w:t xml:space="preserve">gadījumos, ja uz vairākiem dzīvokļiem ir </w:t>
      </w:r>
      <w:r w:rsidR="002A73EA" w:rsidRPr="003736F4">
        <w:rPr>
          <w:rFonts w:ascii="Times New Roman" w:hAnsi="Times New Roman" w:cs="Times New Roman"/>
          <w:b/>
          <w:bCs/>
          <w:i/>
          <w:iCs/>
          <w:sz w:val="26"/>
          <w:szCs w:val="26"/>
          <w:lang w:eastAsia="lv-LV"/>
        </w:rPr>
        <w:t>kopīga apkures sistēma</w:t>
      </w:r>
      <w:r w:rsidR="002A73EA" w:rsidRPr="003736F4">
        <w:rPr>
          <w:rFonts w:ascii="Times New Roman" w:hAnsi="Times New Roman" w:cs="Times New Roman"/>
          <w:sz w:val="26"/>
          <w:szCs w:val="26"/>
          <w:lang w:eastAsia="lv-LV"/>
        </w:rPr>
        <w:t xml:space="preserve">, </w:t>
      </w:r>
      <w:r w:rsidR="002A73EA" w:rsidRPr="00E72D9D">
        <w:rPr>
          <w:rFonts w:ascii="Times New Roman" w:hAnsi="Times New Roman" w:cs="Times New Roman"/>
          <w:i/>
          <w:sz w:val="26"/>
          <w:szCs w:val="26"/>
          <w:lang w:eastAsia="lv-LV"/>
        </w:rPr>
        <w:t>piemēram</w:t>
      </w:r>
      <w:r w:rsidR="002A73EA" w:rsidRPr="003736F4">
        <w:rPr>
          <w:rFonts w:ascii="Times New Roman" w:hAnsi="Times New Roman" w:cs="Times New Roman"/>
          <w:sz w:val="26"/>
          <w:szCs w:val="26"/>
          <w:lang w:eastAsia="lv-LV"/>
        </w:rPr>
        <w:t>, viens gra</w:t>
      </w:r>
      <w:r w:rsidR="0019508C" w:rsidRPr="003736F4">
        <w:rPr>
          <w:rFonts w:ascii="Times New Roman" w:hAnsi="Times New Roman" w:cs="Times New Roman"/>
          <w:sz w:val="26"/>
          <w:szCs w:val="26"/>
          <w:lang w:eastAsia="lv-LV"/>
        </w:rPr>
        <w:t>nulu katls uz 4 dzīvokļiem.</w:t>
      </w:r>
    </w:p>
    <w:p w14:paraId="24428A0E" w14:textId="27B6F2C2" w:rsidR="0019508C" w:rsidRPr="003736F4" w:rsidRDefault="0019508C" w:rsidP="00AB4D15">
      <w:pPr>
        <w:jc w:val="both"/>
        <w:rPr>
          <w:rFonts w:ascii="Times New Roman" w:hAnsi="Times New Roman" w:cs="Times New Roman"/>
          <w:sz w:val="26"/>
          <w:szCs w:val="26"/>
          <w:lang w:eastAsia="lv-LV"/>
        </w:rPr>
      </w:pPr>
    </w:p>
    <w:p w14:paraId="7425673E" w14:textId="530FA7DE" w:rsidR="2ABB13E3" w:rsidRDefault="2ABB13E3" w:rsidP="0C12996A">
      <w:pPr>
        <w:jc w:val="both"/>
        <w:rPr>
          <w:rFonts w:ascii="Times New Roman" w:hAnsi="Times New Roman" w:cs="Times New Roman"/>
          <w:b/>
          <w:bCs/>
          <w:sz w:val="26"/>
          <w:szCs w:val="26"/>
          <w:lang w:eastAsia="lv-LV"/>
        </w:rPr>
      </w:pPr>
      <w:r w:rsidRPr="002C2ED2">
        <w:rPr>
          <w:rFonts w:ascii="Times New Roman" w:hAnsi="Times New Roman" w:cs="Times New Roman"/>
          <w:b/>
          <w:bCs/>
          <w:sz w:val="26"/>
          <w:szCs w:val="26"/>
          <w:lang w:eastAsia="lv-LV"/>
        </w:rPr>
        <w:t xml:space="preserve">Ja iesniegumu iesniedz juridiska persona: </w:t>
      </w:r>
    </w:p>
    <w:p w14:paraId="31A8FE4B" w14:textId="7D23115C" w:rsidR="0C12996A" w:rsidRDefault="0C12996A" w:rsidP="0C12996A">
      <w:pPr>
        <w:jc w:val="both"/>
        <w:rPr>
          <w:rFonts w:ascii="Times New Roman" w:hAnsi="Times New Roman" w:cs="Times New Roman"/>
          <w:sz w:val="26"/>
          <w:szCs w:val="26"/>
          <w:lang w:eastAsia="lv-LV"/>
        </w:rPr>
      </w:pPr>
    </w:p>
    <w:p w14:paraId="7AA77CC7" w14:textId="02BB1DCE" w:rsidR="000F6FAD" w:rsidRPr="00C91FCD" w:rsidRDefault="2955F7D6" w:rsidP="00C91FCD">
      <w:pPr>
        <w:pStyle w:val="ListParagraph"/>
        <w:numPr>
          <w:ilvl w:val="0"/>
          <w:numId w:val="34"/>
        </w:numPr>
        <w:jc w:val="both"/>
        <w:rPr>
          <w:rFonts w:ascii="Times New Roman" w:hAnsi="Times New Roman"/>
          <w:sz w:val="26"/>
          <w:szCs w:val="26"/>
        </w:rPr>
      </w:pPr>
      <w:r w:rsidRPr="00C91FCD">
        <w:rPr>
          <w:rFonts w:ascii="Times New Roman" w:hAnsi="Times New Roman"/>
          <w:sz w:val="26"/>
          <w:szCs w:val="26"/>
        </w:rPr>
        <w:t>Ja vairāku dzīvokļu māju apsaimnieko dzīvokļu īpašnieku bi</w:t>
      </w:r>
      <w:r w:rsidR="592FE966" w:rsidRPr="00C91FCD">
        <w:rPr>
          <w:rFonts w:ascii="Times New Roman" w:hAnsi="Times New Roman"/>
          <w:sz w:val="26"/>
          <w:szCs w:val="26"/>
        </w:rPr>
        <w:t>edrība</w:t>
      </w:r>
      <w:r w:rsidRPr="00C91FCD">
        <w:rPr>
          <w:rFonts w:ascii="Times New Roman" w:hAnsi="Times New Roman"/>
          <w:sz w:val="26"/>
          <w:szCs w:val="26"/>
        </w:rPr>
        <w:t xml:space="preserve"> atbalstu var pieprasīt</w:t>
      </w:r>
      <w:r w:rsidR="56DF7EB1" w:rsidRPr="00C91FCD">
        <w:rPr>
          <w:rFonts w:ascii="Times New Roman" w:hAnsi="Times New Roman"/>
          <w:sz w:val="26"/>
          <w:szCs w:val="26"/>
        </w:rPr>
        <w:t>, piemēram, valdes priekšsēdētājs vai cita pilnvarota persona atbilstoš</w:t>
      </w:r>
      <w:r w:rsidR="36D9F71D" w:rsidRPr="00C91FCD">
        <w:rPr>
          <w:rFonts w:ascii="Times New Roman" w:hAnsi="Times New Roman"/>
          <w:sz w:val="26"/>
          <w:szCs w:val="26"/>
        </w:rPr>
        <w:t>i statūti</w:t>
      </w:r>
      <w:r w:rsidR="00314B0B">
        <w:rPr>
          <w:rFonts w:ascii="Times New Roman" w:hAnsi="Times New Roman"/>
          <w:sz w:val="26"/>
          <w:szCs w:val="26"/>
        </w:rPr>
        <w:t>em;</w:t>
      </w:r>
    </w:p>
    <w:p w14:paraId="3282A1D5" w14:textId="5F73146B" w:rsidR="000F6FAD" w:rsidRPr="00C725BB" w:rsidRDefault="7FBE758B" w:rsidP="00C91FCD">
      <w:pPr>
        <w:pStyle w:val="ListParagraph"/>
        <w:numPr>
          <w:ilvl w:val="0"/>
          <w:numId w:val="34"/>
        </w:numPr>
        <w:jc w:val="both"/>
        <w:rPr>
          <w:rFonts w:ascii="Times New Roman" w:hAnsi="Times New Roman"/>
          <w:b/>
          <w:bCs/>
          <w:i/>
          <w:iCs/>
          <w:color w:val="C00000"/>
          <w:sz w:val="26"/>
          <w:szCs w:val="26"/>
        </w:rPr>
      </w:pPr>
      <w:r w:rsidRPr="0C12996A">
        <w:rPr>
          <w:rFonts w:ascii="Times New Roman" w:hAnsi="Times New Roman"/>
          <w:sz w:val="26"/>
          <w:szCs w:val="26"/>
        </w:rPr>
        <w:t xml:space="preserve">Ja vairāku dzīvokļu māju  apsaimnieko </w:t>
      </w:r>
      <w:r w:rsidR="122BAED4" w:rsidRPr="0C12996A">
        <w:rPr>
          <w:rFonts w:ascii="Times New Roman" w:hAnsi="Times New Roman"/>
          <w:b/>
          <w:bCs/>
          <w:i/>
          <w:iCs/>
          <w:sz w:val="26"/>
          <w:szCs w:val="26"/>
        </w:rPr>
        <w:t>pārvaldnieks</w:t>
      </w:r>
      <w:r w:rsidRPr="0C12996A">
        <w:rPr>
          <w:rFonts w:ascii="Times New Roman" w:hAnsi="Times New Roman"/>
          <w:sz w:val="26"/>
          <w:szCs w:val="26"/>
        </w:rPr>
        <w:t>, atbalstu var pieprasīt</w:t>
      </w:r>
      <w:r w:rsidR="1A066D49" w:rsidRPr="0C12996A">
        <w:rPr>
          <w:rFonts w:ascii="Times New Roman" w:hAnsi="Times New Roman"/>
          <w:sz w:val="26"/>
          <w:szCs w:val="26"/>
        </w:rPr>
        <w:t xml:space="preserve"> </w:t>
      </w:r>
      <w:r w:rsidR="1CC89020" w:rsidRPr="0C12996A">
        <w:rPr>
          <w:rFonts w:ascii="Times New Roman" w:hAnsi="Times New Roman"/>
          <w:sz w:val="26"/>
          <w:szCs w:val="26"/>
        </w:rPr>
        <w:t>d</w:t>
      </w:r>
      <w:r w:rsidR="1A066D49" w:rsidRPr="0C12996A">
        <w:rPr>
          <w:rFonts w:ascii="Times New Roman" w:hAnsi="Times New Roman"/>
          <w:sz w:val="26"/>
          <w:szCs w:val="26"/>
        </w:rPr>
        <w:t>zīvojamās mājas</w:t>
      </w:r>
      <w:r w:rsidR="156B818A" w:rsidRPr="0C12996A">
        <w:rPr>
          <w:rFonts w:ascii="Times New Roman" w:hAnsi="Times New Roman"/>
          <w:sz w:val="26"/>
          <w:szCs w:val="26"/>
        </w:rPr>
        <w:t xml:space="preserve"> pārvaldnieks</w:t>
      </w:r>
      <w:r w:rsidR="1A066D49" w:rsidRPr="0C12996A">
        <w:rPr>
          <w:rFonts w:ascii="Times New Roman" w:hAnsi="Times New Roman"/>
          <w:sz w:val="26"/>
          <w:szCs w:val="26"/>
        </w:rPr>
        <w:t xml:space="preserve"> uz apsaimniekošanas līguma pamata.</w:t>
      </w:r>
      <w:r w:rsidRPr="0C12996A">
        <w:rPr>
          <w:rFonts w:ascii="Times New Roman" w:hAnsi="Times New Roman"/>
          <w:sz w:val="26"/>
          <w:szCs w:val="26"/>
        </w:rPr>
        <w:t xml:space="preserve"> Šajā gadījumā maksājumu par energoresursu ieguvi būs veikusi juridiska persona</w:t>
      </w:r>
      <w:r w:rsidR="1E56A633" w:rsidRPr="0C12996A">
        <w:rPr>
          <w:rFonts w:ascii="Times New Roman" w:hAnsi="Times New Roman"/>
          <w:sz w:val="26"/>
          <w:szCs w:val="26"/>
        </w:rPr>
        <w:t xml:space="preserve"> </w:t>
      </w:r>
      <w:r w:rsidRPr="0C12996A">
        <w:rPr>
          <w:rFonts w:ascii="Times New Roman" w:hAnsi="Times New Roman"/>
          <w:sz w:val="26"/>
          <w:szCs w:val="26"/>
        </w:rPr>
        <w:t>-</w:t>
      </w:r>
      <w:r w:rsidR="7DB85BDF" w:rsidRPr="0C12996A">
        <w:rPr>
          <w:rFonts w:ascii="Times New Roman" w:hAnsi="Times New Roman"/>
          <w:sz w:val="26"/>
          <w:szCs w:val="26"/>
        </w:rPr>
        <w:t xml:space="preserve"> </w:t>
      </w:r>
      <w:r w:rsidR="4445BEFF" w:rsidRPr="0C12996A">
        <w:rPr>
          <w:rFonts w:ascii="Times New Roman" w:hAnsi="Times New Roman"/>
          <w:sz w:val="26"/>
          <w:szCs w:val="26"/>
        </w:rPr>
        <w:t xml:space="preserve">dzīvojamās mājas </w:t>
      </w:r>
      <w:r w:rsidR="58E60B2F" w:rsidRPr="0C12996A">
        <w:rPr>
          <w:rFonts w:ascii="Times New Roman" w:hAnsi="Times New Roman"/>
          <w:sz w:val="26"/>
          <w:szCs w:val="26"/>
        </w:rPr>
        <w:t>pārvaldnieks</w:t>
      </w:r>
      <w:r w:rsidRPr="0C12996A">
        <w:rPr>
          <w:rFonts w:ascii="Times New Roman" w:hAnsi="Times New Roman"/>
          <w:sz w:val="26"/>
          <w:szCs w:val="26"/>
        </w:rPr>
        <w:t xml:space="preserve"> kas </w:t>
      </w:r>
      <w:r w:rsidRPr="0C12996A">
        <w:rPr>
          <w:rFonts w:ascii="Times New Roman" w:hAnsi="Times New Roman"/>
          <w:b/>
          <w:bCs/>
          <w:i/>
          <w:iCs/>
          <w:sz w:val="26"/>
          <w:szCs w:val="26"/>
        </w:rPr>
        <w:t>izņēmuma gadījumā</w:t>
      </w:r>
      <w:r w:rsidRPr="0C12996A">
        <w:rPr>
          <w:rFonts w:ascii="Times New Roman" w:hAnsi="Times New Roman"/>
          <w:sz w:val="26"/>
          <w:szCs w:val="26"/>
        </w:rPr>
        <w:t xml:space="preserve"> var kvalificēties atbalsta saņemšanai kā juridiska persona. </w:t>
      </w:r>
      <w:r w:rsidR="4AAC5563" w:rsidRPr="0C12996A">
        <w:rPr>
          <w:rFonts w:ascii="Times New Roman" w:hAnsi="Times New Roman"/>
          <w:sz w:val="26"/>
          <w:szCs w:val="26"/>
        </w:rPr>
        <w:t>Dzīvojamās mājas</w:t>
      </w:r>
      <w:r w:rsidR="40053C3E" w:rsidRPr="0C12996A">
        <w:rPr>
          <w:rFonts w:ascii="Times New Roman" w:hAnsi="Times New Roman"/>
          <w:sz w:val="26"/>
          <w:szCs w:val="26"/>
        </w:rPr>
        <w:t xml:space="preserve"> pārvaldnieks</w:t>
      </w:r>
      <w:r w:rsidR="4AAC5563" w:rsidRPr="0C12996A">
        <w:rPr>
          <w:rFonts w:ascii="Times New Roman" w:hAnsi="Times New Roman"/>
          <w:sz w:val="26"/>
          <w:szCs w:val="26"/>
        </w:rPr>
        <w:t xml:space="preserve"> </w:t>
      </w:r>
      <w:r w:rsidRPr="0C12996A">
        <w:rPr>
          <w:rFonts w:ascii="Times New Roman" w:hAnsi="Times New Roman"/>
          <w:sz w:val="26"/>
          <w:szCs w:val="26"/>
        </w:rPr>
        <w:t xml:space="preserve">uzrādīs apsaimniekošanas uzņēmuma juridiskas personas kontu atbalsta saņemšanai. Attiecīgi </w:t>
      </w:r>
      <w:r w:rsidR="0815C716" w:rsidRPr="0C12996A">
        <w:rPr>
          <w:rFonts w:ascii="Times New Roman" w:hAnsi="Times New Roman"/>
          <w:sz w:val="26"/>
          <w:szCs w:val="26"/>
        </w:rPr>
        <w:t>pārvaldnieks</w:t>
      </w:r>
      <w:r w:rsidR="344298C7" w:rsidRPr="0C12996A">
        <w:rPr>
          <w:rFonts w:ascii="Times New Roman" w:hAnsi="Times New Roman"/>
          <w:sz w:val="26"/>
          <w:szCs w:val="26"/>
        </w:rPr>
        <w:t>,</w:t>
      </w:r>
      <w:r w:rsidRPr="0C12996A">
        <w:rPr>
          <w:rFonts w:ascii="Times New Roman" w:hAnsi="Times New Roman"/>
          <w:sz w:val="26"/>
          <w:szCs w:val="26"/>
        </w:rPr>
        <w:t xml:space="preserve"> </w:t>
      </w:r>
      <w:r w:rsidRPr="0C12996A">
        <w:rPr>
          <w:rFonts w:ascii="Times New Roman" w:hAnsi="Times New Roman"/>
          <w:sz w:val="26"/>
          <w:szCs w:val="26"/>
        </w:rPr>
        <w:lastRenderedPageBreak/>
        <w:t xml:space="preserve">saņemot valsts atbalstu, </w:t>
      </w:r>
      <w:r w:rsidRPr="0C12996A">
        <w:rPr>
          <w:rFonts w:ascii="Times New Roman" w:hAnsi="Times New Roman"/>
          <w:b/>
          <w:bCs/>
          <w:i/>
          <w:iCs/>
          <w:color w:val="C00000"/>
          <w:sz w:val="26"/>
          <w:szCs w:val="26"/>
        </w:rPr>
        <w:t xml:space="preserve">piemēros </w:t>
      </w:r>
      <w:r w:rsidR="52B9AABC" w:rsidRPr="0C12996A">
        <w:rPr>
          <w:rFonts w:ascii="Times New Roman" w:hAnsi="Times New Roman"/>
          <w:b/>
          <w:bCs/>
          <w:i/>
          <w:iCs/>
          <w:color w:val="C00000"/>
          <w:sz w:val="26"/>
          <w:szCs w:val="26"/>
        </w:rPr>
        <w:t>maksas samazinājumu</w:t>
      </w:r>
      <w:r w:rsidRPr="0C12996A">
        <w:rPr>
          <w:rFonts w:ascii="Times New Roman" w:hAnsi="Times New Roman"/>
          <w:b/>
          <w:bCs/>
          <w:i/>
          <w:iCs/>
          <w:color w:val="C00000"/>
          <w:sz w:val="26"/>
          <w:szCs w:val="26"/>
        </w:rPr>
        <w:t xml:space="preserve"> mājsaimniecību</w:t>
      </w:r>
      <w:r w:rsidR="768203FE" w:rsidRPr="0C12996A">
        <w:rPr>
          <w:rFonts w:ascii="Times New Roman" w:hAnsi="Times New Roman"/>
          <w:b/>
          <w:bCs/>
          <w:i/>
          <w:iCs/>
          <w:color w:val="C00000"/>
          <w:sz w:val="26"/>
          <w:szCs w:val="26"/>
        </w:rPr>
        <w:t xml:space="preserve"> gala </w:t>
      </w:r>
      <w:r w:rsidRPr="0C12996A">
        <w:rPr>
          <w:rFonts w:ascii="Times New Roman" w:hAnsi="Times New Roman"/>
          <w:b/>
          <w:bCs/>
          <w:i/>
          <w:iCs/>
          <w:color w:val="C00000"/>
          <w:sz w:val="26"/>
          <w:szCs w:val="26"/>
        </w:rPr>
        <w:t xml:space="preserve"> rēķinos.</w:t>
      </w:r>
    </w:p>
    <w:p w14:paraId="16D0FCD9" w14:textId="303B2704" w:rsidR="0C12996A" w:rsidRDefault="0C12996A" w:rsidP="0C12996A">
      <w:pPr>
        <w:jc w:val="both"/>
        <w:rPr>
          <w:rFonts w:ascii="Times New Roman" w:hAnsi="Times New Roman" w:cs="Times New Roman"/>
          <w:sz w:val="26"/>
          <w:szCs w:val="26"/>
          <w:lang w:eastAsia="lv-LV"/>
        </w:rPr>
      </w:pPr>
    </w:p>
    <w:p w14:paraId="6C8350A5" w14:textId="6620C8B8" w:rsidR="007306CE" w:rsidRPr="007306CE" w:rsidRDefault="007306CE" w:rsidP="007306CE">
      <w:pPr>
        <w:jc w:val="both"/>
        <w:rPr>
          <w:rFonts w:ascii="Times New Roman" w:hAnsi="Times New Roman" w:cs="Times New Roman"/>
          <w:sz w:val="26"/>
          <w:szCs w:val="26"/>
          <w:lang w:eastAsia="lv-LV"/>
        </w:rPr>
      </w:pPr>
      <w:r w:rsidRPr="007306CE">
        <w:rPr>
          <w:rFonts w:ascii="Times New Roman" w:hAnsi="Times New Roman" w:cs="Times New Roman"/>
          <w:sz w:val="26"/>
          <w:szCs w:val="26"/>
          <w:lang w:eastAsia="lv-LV"/>
        </w:rPr>
        <w:t>Juridiskās personas bankas kontu norāda iesniegumā kontaktinformācijas sadaļā</w:t>
      </w:r>
      <w:r w:rsidR="00F6677D">
        <w:rPr>
          <w:rFonts w:ascii="Times New Roman" w:hAnsi="Times New Roman" w:cs="Times New Roman"/>
          <w:sz w:val="26"/>
          <w:szCs w:val="26"/>
          <w:lang w:eastAsia="lv-LV"/>
        </w:rPr>
        <w:t>.</w:t>
      </w:r>
    </w:p>
    <w:p w14:paraId="4B56F1C9" w14:textId="77777777" w:rsidR="000F6FAD" w:rsidRDefault="000F6FAD" w:rsidP="00AB4D15">
      <w:pPr>
        <w:jc w:val="both"/>
        <w:rPr>
          <w:rFonts w:ascii="Times New Roman" w:hAnsi="Times New Roman" w:cs="Times New Roman"/>
          <w:sz w:val="26"/>
          <w:szCs w:val="26"/>
          <w:lang w:eastAsia="lv-LV"/>
        </w:rPr>
      </w:pPr>
    </w:p>
    <w:p w14:paraId="5D4C5868" w14:textId="23CF84DC" w:rsidR="00A531AA" w:rsidRPr="00FD4EBF" w:rsidRDefault="002D25DE" w:rsidP="00AB4D15">
      <w:pPr>
        <w:jc w:val="both"/>
        <w:rPr>
          <w:rFonts w:ascii="Times New Roman" w:hAnsi="Times New Roman" w:cs="Times New Roman"/>
          <w:b/>
          <w:i/>
          <w:iCs/>
          <w:color w:val="C00000"/>
          <w:sz w:val="26"/>
          <w:szCs w:val="26"/>
          <w:lang w:eastAsia="lv-LV"/>
        </w:rPr>
      </w:pPr>
      <w:r w:rsidRPr="002D25DE">
        <w:rPr>
          <w:rFonts w:ascii="Times New Roman" w:hAnsi="Times New Roman" w:cs="Times New Roman"/>
          <w:b/>
          <w:color w:val="C00000"/>
          <w:sz w:val="26"/>
          <w:szCs w:val="26"/>
          <w:lang w:eastAsia="lv-LV"/>
        </w:rPr>
        <w:t xml:space="preserve">!!! </w:t>
      </w:r>
      <w:r w:rsidR="00456E05" w:rsidRPr="002D25DE">
        <w:rPr>
          <w:rFonts w:ascii="Times New Roman" w:hAnsi="Times New Roman" w:cs="Times New Roman"/>
          <w:sz w:val="26"/>
          <w:szCs w:val="26"/>
          <w:lang w:eastAsia="lv-LV"/>
        </w:rPr>
        <w:t>J</w:t>
      </w:r>
      <w:r w:rsidR="00456E05" w:rsidRPr="003736F4">
        <w:rPr>
          <w:rFonts w:ascii="Times New Roman" w:hAnsi="Times New Roman" w:cs="Times New Roman"/>
          <w:sz w:val="26"/>
          <w:szCs w:val="26"/>
          <w:lang w:eastAsia="lv-LV"/>
        </w:rPr>
        <w:t xml:space="preserve">a apkure vairāku dzīvokļu mājā tiek nodrošināta ar </w:t>
      </w:r>
      <w:r w:rsidR="00456E05" w:rsidRPr="000B07F3">
        <w:rPr>
          <w:rFonts w:ascii="Times New Roman" w:hAnsi="Times New Roman" w:cs="Times New Roman"/>
          <w:b/>
          <w:i/>
          <w:sz w:val="26"/>
          <w:szCs w:val="26"/>
          <w:lang w:eastAsia="lv-LV"/>
        </w:rPr>
        <w:t>kopīgu malkas</w:t>
      </w:r>
      <w:r w:rsidR="00873275" w:rsidRPr="000B07F3">
        <w:rPr>
          <w:rFonts w:ascii="Times New Roman" w:hAnsi="Times New Roman" w:cs="Times New Roman"/>
          <w:b/>
          <w:i/>
          <w:sz w:val="26"/>
          <w:szCs w:val="26"/>
          <w:lang w:eastAsia="lv-LV"/>
        </w:rPr>
        <w:t xml:space="preserve"> apkures katlu</w:t>
      </w:r>
      <w:r w:rsidR="00873275" w:rsidRPr="003736F4">
        <w:rPr>
          <w:rFonts w:ascii="Times New Roman" w:hAnsi="Times New Roman" w:cs="Times New Roman"/>
          <w:sz w:val="26"/>
          <w:szCs w:val="26"/>
          <w:lang w:eastAsia="lv-LV"/>
        </w:rPr>
        <w:t>, bet nav iespējams iesniegt maksājumu apliecinošu dokumentu par malkas iegādi</w:t>
      </w:r>
      <w:r w:rsidR="00C338B0" w:rsidRPr="003736F4">
        <w:rPr>
          <w:rFonts w:ascii="Times New Roman" w:hAnsi="Times New Roman" w:cs="Times New Roman"/>
          <w:sz w:val="26"/>
          <w:szCs w:val="26"/>
          <w:lang w:eastAsia="lv-LV"/>
        </w:rPr>
        <w:t xml:space="preserve">, tad atbalstu malkas izdevumiem </w:t>
      </w:r>
      <w:r w:rsidR="00C338B0" w:rsidRPr="003736F4">
        <w:rPr>
          <w:rFonts w:ascii="Times New Roman" w:hAnsi="Times New Roman" w:cs="Times New Roman"/>
          <w:i/>
          <w:iCs/>
          <w:sz w:val="26"/>
          <w:szCs w:val="26"/>
          <w:lang w:eastAsia="lv-LV"/>
        </w:rPr>
        <w:t>(</w:t>
      </w:r>
      <w:r w:rsidR="00C338B0" w:rsidRPr="00E72D9D">
        <w:rPr>
          <w:rFonts w:ascii="Times New Roman" w:hAnsi="Times New Roman" w:cs="Times New Roman"/>
          <w:b/>
          <w:i/>
          <w:iCs/>
          <w:color w:val="C00000"/>
          <w:sz w:val="26"/>
          <w:szCs w:val="26"/>
          <w:lang w:eastAsia="lv-LV"/>
        </w:rPr>
        <w:t xml:space="preserve">60 </w:t>
      </w:r>
      <w:proofErr w:type="spellStart"/>
      <w:r w:rsidR="00C338B0" w:rsidRPr="00E72D9D">
        <w:rPr>
          <w:rFonts w:ascii="Times New Roman" w:hAnsi="Times New Roman" w:cs="Times New Roman"/>
          <w:b/>
          <w:i/>
          <w:iCs/>
          <w:color w:val="C00000"/>
          <w:sz w:val="26"/>
          <w:szCs w:val="26"/>
          <w:lang w:eastAsia="lv-LV"/>
        </w:rPr>
        <w:t>euro</w:t>
      </w:r>
      <w:proofErr w:type="spellEnd"/>
      <w:r w:rsidR="00C338B0" w:rsidRPr="003736F4">
        <w:rPr>
          <w:rFonts w:ascii="Times New Roman" w:hAnsi="Times New Roman" w:cs="Times New Roman"/>
          <w:i/>
          <w:iCs/>
          <w:sz w:val="26"/>
          <w:szCs w:val="26"/>
          <w:lang w:eastAsia="lv-LV"/>
        </w:rPr>
        <w:t>)</w:t>
      </w:r>
      <w:r w:rsidR="00DD1FA8" w:rsidRPr="003736F4">
        <w:rPr>
          <w:rFonts w:ascii="Times New Roman" w:hAnsi="Times New Roman" w:cs="Times New Roman"/>
          <w:i/>
          <w:iCs/>
          <w:sz w:val="26"/>
          <w:szCs w:val="26"/>
          <w:lang w:eastAsia="lv-LV"/>
        </w:rPr>
        <w:t xml:space="preserve"> var pieprasīt </w:t>
      </w:r>
      <w:r w:rsidR="00022CC1" w:rsidRPr="00FD4EBF">
        <w:rPr>
          <w:rFonts w:ascii="Times New Roman" w:hAnsi="Times New Roman" w:cs="Times New Roman"/>
          <w:b/>
          <w:i/>
          <w:iCs/>
          <w:color w:val="C00000"/>
          <w:sz w:val="26"/>
          <w:szCs w:val="26"/>
          <w:lang w:eastAsia="lv-LV"/>
        </w:rPr>
        <w:t xml:space="preserve">tikai </w:t>
      </w:r>
      <w:r w:rsidR="00DD1FA8" w:rsidRPr="00FD4EBF">
        <w:rPr>
          <w:rFonts w:ascii="Times New Roman" w:hAnsi="Times New Roman" w:cs="Times New Roman"/>
          <w:b/>
          <w:i/>
          <w:iCs/>
          <w:color w:val="C00000"/>
          <w:sz w:val="26"/>
          <w:szCs w:val="26"/>
          <w:lang w:eastAsia="lv-LV"/>
        </w:rPr>
        <w:t>katr</w:t>
      </w:r>
      <w:r w:rsidRPr="00FD4EBF">
        <w:rPr>
          <w:rFonts w:ascii="Times New Roman" w:hAnsi="Times New Roman" w:cs="Times New Roman"/>
          <w:b/>
          <w:i/>
          <w:iCs/>
          <w:color w:val="C00000"/>
          <w:sz w:val="26"/>
          <w:szCs w:val="26"/>
          <w:lang w:eastAsia="lv-LV"/>
        </w:rPr>
        <w:t>a</w:t>
      </w:r>
      <w:r w:rsidR="00DD1FA8" w:rsidRPr="00FD4EBF">
        <w:rPr>
          <w:rFonts w:ascii="Times New Roman" w:hAnsi="Times New Roman" w:cs="Times New Roman"/>
          <w:b/>
          <w:i/>
          <w:iCs/>
          <w:color w:val="C00000"/>
          <w:sz w:val="26"/>
          <w:szCs w:val="26"/>
          <w:lang w:eastAsia="lv-LV"/>
        </w:rPr>
        <w:t xml:space="preserve"> mājsaimniecīb</w:t>
      </w:r>
      <w:r w:rsidRPr="00FD4EBF">
        <w:rPr>
          <w:rFonts w:ascii="Times New Roman" w:hAnsi="Times New Roman" w:cs="Times New Roman"/>
          <w:b/>
          <w:i/>
          <w:iCs/>
          <w:color w:val="C00000"/>
          <w:sz w:val="26"/>
          <w:szCs w:val="26"/>
          <w:lang w:eastAsia="lv-LV"/>
        </w:rPr>
        <w:t>a</w:t>
      </w:r>
      <w:r w:rsidR="00DD1FA8" w:rsidRPr="00FD4EBF">
        <w:rPr>
          <w:rFonts w:ascii="Times New Roman" w:hAnsi="Times New Roman" w:cs="Times New Roman"/>
          <w:b/>
          <w:i/>
          <w:iCs/>
          <w:color w:val="C00000"/>
          <w:sz w:val="26"/>
          <w:szCs w:val="26"/>
          <w:lang w:eastAsia="lv-LV"/>
        </w:rPr>
        <w:t xml:space="preserve"> atsevišķi.</w:t>
      </w:r>
    </w:p>
    <w:p w14:paraId="4C3C7DFF" w14:textId="1397E370" w:rsidR="00BB6063" w:rsidRDefault="00BB6063" w:rsidP="00AB4D15">
      <w:pPr>
        <w:jc w:val="both"/>
        <w:rPr>
          <w:rFonts w:ascii="Times New Roman" w:hAnsi="Times New Roman" w:cs="Times New Roman"/>
          <w:i/>
          <w:iCs/>
          <w:sz w:val="26"/>
          <w:szCs w:val="26"/>
          <w:lang w:eastAsia="lv-LV"/>
        </w:rPr>
      </w:pPr>
    </w:p>
    <w:p w14:paraId="44FCFB1B" w14:textId="6127EA4A" w:rsidR="002D25DE" w:rsidRDefault="002D25DE" w:rsidP="00AB4D15">
      <w:pPr>
        <w:jc w:val="both"/>
        <w:rPr>
          <w:rFonts w:ascii="Times New Roman" w:hAnsi="Times New Roman" w:cs="Times New Roman"/>
          <w:i/>
          <w:iCs/>
          <w:sz w:val="26"/>
          <w:szCs w:val="26"/>
          <w:lang w:eastAsia="lv-LV"/>
        </w:rPr>
      </w:pPr>
      <w:r w:rsidRPr="002D25DE">
        <w:rPr>
          <w:rFonts w:ascii="Times New Roman" w:hAnsi="Times New Roman" w:cs="Times New Roman"/>
          <w:iCs/>
          <w:sz w:val="26"/>
          <w:szCs w:val="26"/>
          <w:lang w:eastAsia="lv-LV"/>
        </w:rPr>
        <w:t>Tāpat,</w:t>
      </w:r>
      <w:r>
        <w:rPr>
          <w:rFonts w:ascii="Times New Roman" w:hAnsi="Times New Roman" w:cs="Times New Roman"/>
          <w:i/>
          <w:iCs/>
          <w:sz w:val="26"/>
          <w:szCs w:val="26"/>
          <w:lang w:eastAsia="lv-LV"/>
        </w:rPr>
        <w:t xml:space="preserve"> </w:t>
      </w:r>
      <w:r w:rsidRPr="002D25DE">
        <w:rPr>
          <w:rFonts w:ascii="Times New Roman" w:hAnsi="Times New Roman" w:cs="Times New Roman"/>
          <w:iCs/>
          <w:sz w:val="26"/>
          <w:szCs w:val="26"/>
          <w:lang w:eastAsia="lv-LV"/>
        </w:rPr>
        <w:t xml:space="preserve">ja īpašniekam pieder vairāku dzīvokļu māja </w:t>
      </w:r>
      <w:r w:rsidR="00ED42BA">
        <w:rPr>
          <w:rFonts w:ascii="Times New Roman" w:hAnsi="Times New Roman" w:cs="Times New Roman"/>
          <w:iCs/>
          <w:sz w:val="26"/>
          <w:szCs w:val="26"/>
          <w:lang w:eastAsia="lv-LV"/>
        </w:rPr>
        <w:t xml:space="preserve">(ar vairākām adresēm) </w:t>
      </w:r>
      <w:r w:rsidRPr="00127B42">
        <w:rPr>
          <w:rFonts w:ascii="Times New Roman" w:hAnsi="Times New Roman" w:cs="Times New Roman"/>
          <w:b/>
          <w:i/>
          <w:iCs/>
          <w:sz w:val="26"/>
          <w:szCs w:val="26"/>
          <w:lang w:eastAsia="lv-LV"/>
        </w:rPr>
        <w:t>ar individuālu malkas apkuri dzīvoklī</w:t>
      </w:r>
      <w:r w:rsidRPr="002D25DE">
        <w:rPr>
          <w:rFonts w:ascii="Times New Roman" w:hAnsi="Times New Roman" w:cs="Times New Roman"/>
          <w:iCs/>
          <w:sz w:val="26"/>
          <w:szCs w:val="26"/>
          <w:lang w:eastAsia="lv-LV"/>
        </w:rPr>
        <w:t xml:space="preserve"> un </w:t>
      </w:r>
      <w:r w:rsidRPr="002D25DE">
        <w:rPr>
          <w:rFonts w:ascii="Times New Roman" w:hAnsi="Times New Roman" w:cs="Times New Roman"/>
          <w:sz w:val="26"/>
          <w:szCs w:val="26"/>
          <w:lang w:eastAsia="lv-LV"/>
        </w:rPr>
        <w:t>nav</w:t>
      </w:r>
      <w:r w:rsidRPr="003736F4">
        <w:rPr>
          <w:rFonts w:ascii="Times New Roman" w:hAnsi="Times New Roman" w:cs="Times New Roman"/>
          <w:sz w:val="26"/>
          <w:szCs w:val="26"/>
          <w:lang w:eastAsia="lv-LV"/>
        </w:rPr>
        <w:t xml:space="preserve"> iespējams iesniegt maksājumu apliecinošu dokumentu par malkas iegād</w:t>
      </w:r>
      <w:r w:rsidR="00127B42">
        <w:rPr>
          <w:rFonts w:ascii="Times New Roman" w:hAnsi="Times New Roman" w:cs="Times New Roman"/>
          <w:sz w:val="26"/>
          <w:szCs w:val="26"/>
          <w:lang w:eastAsia="lv-LV"/>
        </w:rPr>
        <w:t>i</w:t>
      </w:r>
      <w:r>
        <w:rPr>
          <w:rFonts w:ascii="Times New Roman" w:hAnsi="Times New Roman" w:cs="Times New Roman"/>
          <w:sz w:val="26"/>
          <w:szCs w:val="26"/>
          <w:lang w:eastAsia="lv-LV"/>
        </w:rPr>
        <w:t xml:space="preserve">, </w:t>
      </w:r>
      <w:r w:rsidR="00127B42">
        <w:rPr>
          <w:rFonts w:ascii="Times New Roman" w:hAnsi="Times New Roman" w:cs="Times New Roman"/>
          <w:sz w:val="26"/>
          <w:szCs w:val="26"/>
          <w:lang w:eastAsia="lv-LV"/>
        </w:rPr>
        <w:t>arī</w:t>
      </w:r>
      <w:r w:rsidRPr="002D25DE">
        <w:rPr>
          <w:rFonts w:ascii="Times New Roman" w:hAnsi="Times New Roman" w:cs="Times New Roman"/>
          <w:sz w:val="26"/>
          <w:szCs w:val="26"/>
          <w:lang w:eastAsia="lv-LV"/>
        </w:rPr>
        <w:t xml:space="preserve"> </w:t>
      </w:r>
      <w:r w:rsidRPr="003736F4">
        <w:rPr>
          <w:rFonts w:ascii="Times New Roman" w:hAnsi="Times New Roman" w:cs="Times New Roman"/>
          <w:sz w:val="26"/>
          <w:szCs w:val="26"/>
          <w:lang w:eastAsia="lv-LV"/>
        </w:rPr>
        <w:t xml:space="preserve">tad atbalstu malkas izdevumiem </w:t>
      </w:r>
      <w:r w:rsidRPr="003736F4">
        <w:rPr>
          <w:rFonts w:ascii="Times New Roman" w:hAnsi="Times New Roman" w:cs="Times New Roman"/>
          <w:i/>
          <w:iCs/>
          <w:sz w:val="26"/>
          <w:szCs w:val="26"/>
          <w:lang w:eastAsia="lv-LV"/>
        </w:rPr>
        <w:t>(</w:t>
      </w:r>
      <w:r w:rsidRPr="00E72D9D">
        <w:rPr>
          <w:rFonts w:ascii="Times New Roman" w:hAnsi="Times New Roman" w:cs="Times New Roman"/>
          <w:b/>
          <w:i/>
          <w:iCs/>
          <w:color w:val="C00000"/>
          <w:sz w:val="26"/>
          <w:szCs w:val="26"/>
          <w:lang w:eastAsia="lv-LV"/>
        </w:rPr>
        <w:t xml:space="preserve">60 </w:t>
      </w:r>
      <w:proofErr w:type="spellStart"/>
      <w:r w:rsidRPr="00E72D9D">
        <w:rPr>
          <w:rFonts w:ascii="Times New Roman" w:hAnsi="Times New Roman" w:cs="Times New Roman"/>
          <w:b/>
          <w:i/>
          <w:iCs/>
          <w:color w:val="C00000"/>
          <w:sz w:val="26"/>
          <w:szCs w:val="26"/>
          <w:lang w:eastAsia="lv-LV"/>
        </w:rPr>
        <w:t>euro</w:t>
      </w:r>
      <w:proofErr w:type="spellEnd"/>
      <w:r w:rsidRPr="003736F4">
        <w:rPr>
          <w:rFonts w:ascii="Times New Roman" w:hAnsi="Times New Roman" w:cs="Times New Roman"/>
          <w:i/>
          <w:iCs/>
          <w:sz w:val="26"/>
          <w:szCs w:val="26"/>
          <w:lang w:eastAsia="lv-LV"/>
        </w:rPr>
        <w:t xml:space="preserve">) var pieprasīt </w:t>
      </w:r>
      <w:r w:rsidR="00022CC1" w:rsidRPr="00FD4EBF">
        <w:rPr>
          <w:rFonts w:ascii="Times New Roman" w:hAnsi="Times New Roman" w:cs="Times New Roman"/>
          <w:b/>
          <w:i/>
          <w:iCs/>
          <w:color w:val="C00000"/>
          <w:sz w:val="26"/>
          <w:szCs w:val="26"/>
          <w:lang w:eastAsia="lv-LV"/>
        </w:rPr>
        <w:t xml:space="preserve">tikai </w:t>
      </w:r>
      <w:r w:rsidRPr="00FD4EBF">
        <w:rPr>
          <w:rFonts w:ascii="Times New Roman" w:hAnsi="Times New Roman" w:cs="Times New Roman"/>
          <w:b/>
          <w:i/>
          <w:iCs/>
          <w:color w:val="C00000"/>
          <w:sz w:val="26"/>
          <w:szCs w:val="26"/>
          <w:lang w:eastAsia="lv-LV"/>
        </w:rPr>
        <w:t>katra mājsaimniecība atsevišķi</w:t>
      </w:r>
      <w:r w:rsidR="00127B42" w:rsidRPr="00FD4EBF">
        <w:rPr>
          <w:rFonts w:ascii="Times New Roman" w:hAnsi="Times New Roman" w:cs="Times New Roman"/>
          <w:b/>
          <w:i/>
          <w:iCs/>
          <w:color w:val="C00000"/>
          <w:sz w:val="26"/>
          <w:szCs w:val="26"/>
          <w:lang w:eastAsia="lv-LV"/>
        </w:rPr>
        <w:t xml:space="preserve">. </w:t>
      </w:r>
    </w:p>
    <w:p w14:paraId="57435575" w14:textId="76E09E2D" w:rsidR="00BB6063" w:rsidRPr="000B07F3" w:rsidRDefault="6F705350" w:rsidP="7D8C8663">
      <w:pPr>
        <w:pStyle w:val="Heading1"/>
        <w:numPr>
          <w:ilvl w:val="0"/>
          <w:numId w:val="13"/>
        </w:numPr>
        <w:rPr>
          <w:rFonts w:ascii="Times New Roman" w:hAnsi="Times New Roman" w:cs="Times New Roman"/>
          <w:b/>
          <w:bCs/>
          <w:color w:val="000000" w:themeColor="text1"/>
          <w:sz w:val="28"/>
          <w:szCs w:val="28"/>
        </w:rPr>
      </w:pPr>
      <w:bookmarkStart w:id="9" w:name="_Toc125560330"/>
      <w:r w:rsidRPr="7D8C8663">
        <w:rPr>
          <w:rFonts w:ascii="Times New Roman" w:hAnsi="Times New Roman" w:cs="Times New Roman"/>
          <w:b/>
          <w:bCs/>
          <w:color w:val="000000" w:themeColor="text1"/>
          <w:sz w:val="28"/>
          <w:szCs w:val="28"/>
        </w:rPr>
        <w:t xml:space="preserve">Atbalsta saņemšana vienā adresē </w:t>
      </w:r>
      <w:r w:rsidR="734C4BEA" w:rsidRPr="7D8C8663">
        <w:rPr>
          <w:rFonts w:ascii="Times New Roman" w:hAnsi="Times New Roman" w:cs="Times New Roman"/>
          <w:b/>
          <w:bCs/>
          <w:color w:val="000000" w:themeColor="text1"/>
          <w:sz w:val="28"/>
          <w:szCs w:val="28"/>
        </w:rPr>
        <w:t>vairāku mājsaimniecību gadījumā</w:t>
      </w:r>
      <w:r w:rsidR="336E62A6" w:rsidRPr="7D8C8663">
        <w:rPr>
          <w:rFonts w:ascii="Times New Roman" w:hAnsi="Times New Roman" w:cs="Times New Roman"/>
          <w:b/>
          <w:bCs/>
          <w:color w:val="000000" w:themeColor="text1"/>
          <w:sz w:val="28"/>
          <w:szCs w:val="28"/>
        </w:rPr>
        <w:t xml:space="preserve"> (adrese nav sadalīta vairākos dzīvokļos vai mājās)</w:t>
      </w:r>
      <w:bookmarkEnd w:id="9"/>
    </w:p>
    <w:p w14:paraId="5C727CE3" w14:textId="2F2DFD30" w:rsidR="00046BAD" w:rsidRDefault="00046BAD" w:rsidP="00AB4D15">
      <w:pPr>
        <w:jc w:val="both"/>
        <w:rPr>
          <w:rFonts w:ascii="Times New Roman" w:hAnsi="Times New Roman" w:cs="Times New Roman"/>
          <w:i/>
          <w:iCs/>
          <w:sz w:val="26"/>
          <w:szCs w:val="26"/>
          <w:lang w:eastAsia="lv-LV"/>
        </w:rPr>
      </w:pPr>
    </w:p>
    <w:p w14:paraId="3A2D2488" w14:textId="7DEF6479" w:rsidR="00046BAD" w:rsidRDefault="70E85CF8" w:rsidP="00094974">
      <w:pPr>
        <w:jc w:val="both"/>
        <w:rPr>
          <w:rFonts w:ascii="Times New Roman" w:hAnsi="Times New Roman" w:cs="Times New Roman"/>
          <w:sz w:val="26"/>
          <w:szCs w:val="26"/>
        </w:rPr>
      </w:pPr>
      <w:r w:rsidRPr="49575E76">
        <w:rPr>
          <w:rFonts w:ascii="Times New Roman" w:hAnsi="Times New Roman" w:cs="Times New Roman"/>
          <w:sz w:val="26"/>
          <w:szCs w:val="26"/>
        </w:rPr>
        <w:t>Atbalsts tiek piemērots</w:t>
      </w:r>
      <w:r w:rsidR="76CAEA39" w:rsidRPr="49575E76">
        <w:rPr>
          <w:rFonts w:ascii="Times New Roman" w:hAnsi="Times New Roman" w:cs="Times New Roman"/>
          <w:sz w:val="26"/>
          <w:szCs w:val="26"/>
        </w:rPr>
        <w:t xml:space="preserve"> </w:t>
      </w:r>
      <w:r w:rsidR="2D7B1C42" w:rsidRPr="49575E76">
        <w:rPr>
          <w:rFonts w:ascii="Times New Roman" w:hAnsi="Times New Roman" w:cs="Times New Roman"/>
          <w:sz w:val="26"/>
          <w:szCs w:val="26"/>
        </w:rPr>
        <w:t>g</w:t>
      </w:r>
      <w:r w:rsidR="2A64D2F9" w:rsidRPr="49575E76">
        <w:rPr>
          <w:rFonts w:ascii="Times New Roman" w:hAnsi="Times New Roman" w:cs="Times New Roman"/>
          <w:sz w:val="26"/>
          <w:szCs w:val="26"/>
        </w:rPr>
        <w:t>adījumos</w:t>
      </w:r>
      <w:r w:rsidR="76CAEA39" w:rsidRPr="49575E76">
        <w:rPr>
          <w:rFonts w:ascii="Times New Roman" w:hAnsi="Times New Roman" w:cs="Times New Roman"/>
          <w:sz w:val="26"/>
          <w:szCs w:val="26"/>
        </w:rPr>
        <w:t xml:space="preserve">, </w:t>
      </w:r>
      <w:r w:rsidR="2A64D2F9" w:rsidRPr="49575E76">
        <w:rPr>
          <w:rFonts w:ascii="Times New Roman" w:hAnsi="Times New Roman" w:cs="Times New Roman"/>
          <w:sz w:val="26"/>
          <w:szCs w:val="26"/>
        </w:rPr>
        <w:t xml:space="preserve">ja </w:t>
      </w:r>
      <w:r w:rsidR="6F0C8258" w:rsidRPr="49575E76">
        <w:rPr>
          <w:rFonts w:ascii="Times New Roman" w:hAnsi="Times New Roman" w:cs="Times New Roman"/>
          <w:b/>
          <w:bCs/>
          <w:i/>
          <w:iCs/>
          <w:sz w:val="26"/>
          <w:szCs w:val="26"/>
        </w:rPr>
        <w:t>vienā adresē</w:t>
      </w:r>
      <w:r w:rsidR="6F0C8258" w:rsidRPr="49575E76">
        <w:rPr>
          <w:rFonts w:ascii="Times New Roman" w:hAnsi="Times New Roman" w:cs="Times New Roman"/>
          <w:sz w:val="26"/>
          <w:szCs w:val="26"/>
        </w:rPr>
        <w:t xml:space="preserve"> </w:t>
      </w:r>
      <w:r w:rsidR="2A64D2F9" w:rsidRPr="49575E76">
        <w:rPr>
          <w:rFonts w:ascii="Times New Roman" w:hAnsi="Times New Roman" w:cs="Times New Roman"/>
          <w:sz w:val="26"/>
          <w:szCs w:val="26"/>
        </w:rPr>
        <w:t>ir</w:t>
      </w:r>
      <w:r w:rsidR="6F0C8258" w:rsidRPr="49575E76">
        <w:rPr>
          <w:rFonts w:ascii="Times New Roman" w:hAnsi="Times New Roman" w:cs="Times New Roman"/>
          <w:sz w:val="26"/>
          <w:szCs w:val="26"/>
        </w:rPr>
        <w:t xml:space="preserve"> </w:t>
      </w:r>
      <w:r w:rsidR="00DB536F">
        <w:rPr>
          <w:rFonts w:ascii="Times New Roman" w:hAnsi="Times New Roman" w:cs="Times New Roman"/>
          <w:sz w:val="26"/>
          <w:szCs w:val="26"/>
        </w:rPr>
        <w:t>divu vai vairāku dzīvokļu ēka</w:t>
      </w:r>
      <w:r w:rsidR="00DB536F" w:rsidRPr="49575E76">
        <w:rPr>
          <w:rFonts w:ascii="Times New Roman" w:hAnsi="Times New Roman" w:cs="Times New Roman"/>
          <w:sz w:val="26"/>
          <w:szCs w:val="26"/>
        </w:rPr>
        <w:t xml:space="preserve">, kuras galalietotāji ir </w:t>
      </w:r>
      <w:r w:rsidR="00094974">
        <w:rPr>
          <w:rFonts w:ascii="Times New Roman" w:hAnsi="Times New Roman" w:cs="Times New Roman"/>
          <w:sz w:val="26"/>
          <w:szCs w:val="26"/>
        </w:rPr>
        <w:t xml:space="preserve">vairākas </w:t>
      </w:r>
      <w:r w:rsidR="00DB536F" w:rsidRPr="49575E76">
        <w:rPr>
          <w:rFonts w:ascii="Times New Roman" w:hAnsi="Times New Roman" w:cs="Times New Roman"/>
          <w:sz w:val="26"/>
          <w:szCs w:val="26"/>
        </w:rPr>
        <w:t>mājsaimniecības</w:t>
      </w:r>
      <w:r w:rsidR="00094974">
        <w:rPr>
          <w:rFonts w:ascii="Times New Roman" w:hAnsi="Times New Roman" w:cs="Times New Roman"/>
          <w:sz w:val="26"/>
          <w:szCs w:val="26"/>
        </w:rPr>
        <w:t>.</w:t>
      </w:r>
    </w:p>
    <w:p w14:paraId="54AB38AB" w14:textId="77777777" w:rsidR="00017EB5" w:rsidRPr="00DC63B4" w:rsidRDefault="00017EB5" w:rsidP="00046BAD">
      <w:pPr>
        <w:jc w:val="both"/>
        <w:rPr>
          <w:rFonts w:ascii="Times New Roman" w:hAnsi="Times New Roman" w:cs="Times New Roman"/>
          <w:sz w:val="26"/>
          <w:szCs w:val="26"/>
        </w:rPr>
      </w:pPr>
    </w:p>
    <w:p w14:paraId="42BEEC3F" w14:textId="3E97E42F" w:rsidR="00046BAD" w:rsidRPr="00142EBA" w:rsidRDefault="4D135184" w:rsidP="0C12996A">
      <w:pPr>
        <w:jc w:val="both"/>
        <w:rPr>
          <w:rFonts w:ascii="Times New Roman" w:eastAsia="Times New Roman" w:hAnsi="Times New Roman" w:cs="Times New Roman"/>
          <w:sz w:val="26"/>
          <w:szCs w:val="26"/>
        </w:rPr>
      </w:pPr>
      <w:r w:rsidRPr="0C12996A">
        <w:rPr>
          <w:rFonts w:ascii="Times New Roman" w:eastAsia="Times New Roman" w:hAnsi="Times New Roman" w:cs="Times New Roman"/>
          <w:b/>
          <w:bCs/>
          <w:color w:val="C00000"/>
          <w:sz w:val="26"/>
          <w:szCs w:val="26"/>
        </w:rPr>
        <w:t>!!!</w:t>
      </w:r>
      <w:r w:rsidRPr="0C12996A">
        <w:rPr>
          <w:rFonts w:ascii="Times New Roman" w:eastAsia="Times New Roman" w:hAnsi="Times New Roman" w:cs="Times New Roman"/>
          <w:sz w:val="26"/>
          <w:szCs w:val="26"/>
        </w:rPr>
        <w:t xml:space="preserve"> </w:t>
      </w:r>
      <w:r w:rsidR="3A467641" w:rsidRPr="0C12996A">
        <w:rPr>
          <w:rFonts w:ascii="Times New Roman" w:eastAsia="Times New Roman" w:hAnsi="Times New Roman" w:cs="Times New Roman"/>
          <w:sz w:val="26"/>
          <w:szCs w:val="26"/>
        </w:rPr>
        <w:t>Iesniegumus atbalstam</w:t>
      </w:r>
      <w:r w:rsidR="7928E973" w:rsidRPr="0C12996A">
        <w:rPr>
          <w:rFonts w:ascii="Times New Roman" w:eastAsia="Times New Roman" w:hAnsi="Times New Roman" w:cs="Times New Roman"/>
          <w:sz w:val="26"/>
          <w:szCs w:val="26"/>
        </w:rPr>
        <w:t xml:space="preserve"> var iesniegt </w:t>
      </w:r>
      <w:r w:rsidR="7928E973" w:rsidRPr="0C12996A">
        <w:rPr>
          <w:rFonts w:ascii="Times New Roman" w:eastAsia="Times New Roman" w:hAnsi="Times New Roman" w:cs="Times New Roman"/>
          <w:b/>
          <w:bCs/>
          <w:i/>
          <w:iCs/>
          <w:sz w:val="26"/>
          <w:szCs w:val="26"/>
        </w:rPr>
        <w:t>tikai klātienē</w:t>
      </w:r>
      <w:r w:rsidR="7928E973" w:rsidRPr="0C12996A">
        <w:rPr>
          <w:rFonts w:ascii="Times New Roman" w:eastAsia="Times New Roman" w:hAnsi="Times New Roman" w:cs="Times New Roman"/>
          <w:i/>
          <w:iCs/>
          <w:sz w:val="26"/>
          <w:szCs w:val="26"/>
        </w:rPr>
        <w:t xml:space="preserve"> </w:t>
      </w:r>
      <w:r w:rsidR="7928E973" w:rsidRPr="0C12996A">
        <w:rPr>
          <w:rFonts w:ascii="Times New Roman" w:eastAsia="Times New Roman" w:hAnsi="Times New Roman" w:cs="Times New Roman"/>
          <w:b/>
          <w:bCs/>
          <w:sz w:val="26"/>
          <w:szCs w:val="26"/>
        </w:rPr>
        <w:t>abi vai vairāki īpašnieki vai to pilnvarotās personas</w:t>
      </w:r>
      <w:r w:rsidR="72F5F9B1" w:rsidRPr="0C12996A">
        <w:rPr>
          <w:rFonts w:ascii="Times New Roman" w:eastAsia="Times New Roman" w:hAnsi="Times New Roman" w:cs="Times New Roman"/>
          <w:b/>
          <w:bCs/>
          <w:sz w:val="26"/>
          <w:szCs w:val="26"/>
        </w:rPr>
        <w:t>.</w:t>
      </w:r>
      <w:r w:rsidR="473754ED" w:rsidRPr="0C12996A">
        <w:rPr>
          <w:rFonts w:ascii="Times New Roman" w:eastAsia="Times New Roman" w:hAnsi="Times New Roman" w:cs="Times New Roman"/>
          <w:b/>
          <w:bCs/>
          <w:sz w:val="26"/>
          <w:szCs w:val="26"/>
        </w:rPr>
        <w:t xml:space="preserve"> </w:t>
      </w:r>
      <w:r w:rsidR="473754ED" w:rsidRPr="00142EBA">
        <w:rPr>
          <w:rFonts w:ascii="Times New Roman" w:eastAsia="Times New Roman" w:hAnsi="Times New Roman" w:cs="Times New Roman"/>
          <w:sz w:val="26"/>
          <w:szCs w:val="26"/>
        </w:rPr>
        <w:t>Katra mājsaimniecība iesniedz atsevišķu iesniegumu.</w:t>
      </w:r>
    </w:p>
    <w:p w14:paraId="07CE1448" w14:textId="77777777" w:rsidR="0026038F" w:rsidRPr="00DC63B4" w:rsidRDefault="0026038F" w:rsidP="00046BAD">
      <w:pPr>
        <w:rPr>
          <w:rFonts w:ascii="Times New Roman" w:eastAsia="Times New Roman" w:hAnsi="Times New Roman" w:cs="Times New Roman"/>
          <w:b/>
          <w:bCs/>
        </w:rPr>
      </w:pPr>
    </w:p>
    <w:p w14:paraId="3A708480" w14:textId="7F446093" w:rsidR="00B55785" w:rsidRDefault="58F65F87" w:rsidP="002666EA">
      <w:pPr>
        <w:jc w:val="both"/>
        <w:rPr>
          <w:rFonts w:ascii="Times New Roman" w:eastAsia="Times New Roman" w:hAnsi="Times New Roman" w:cs="Times New Roman"/>
          <w:b/>
          <w:bCs/>
          <w:sz w:val="26"/>
          <w:szCs w:val="26"/>
        </w:rPr>
      </w:pPr>
      <w:r w:rsidRPr="00142EBA">
        <w:rPr>
          <w:rFonts w:ascii="Times New Roman" w:eastAsia="Times New Roman" w:hAnsi="Times New Roman" w:cs="Times New Roman"/>
          <w:b/>
          <w:bCs/>
          <w:color w:val="C00000"/>
          <w:sz w:val="26"/>
          <w:szCs w:val="26"/>
        </w:rPr>
        <w:t>!!!</w:t>
      </w:r>
      <w:r w:rsidRPr="0C12996A">
        <w:rPr>
          <w:rFonts w:ascii="Times New Roman" w:eastAsia="Times New Roman" w:hAnsi="Times New Roman" w:cs="Times New Roman"/>
          <w:b/>
          <w:bCs/>
          <w:sz w:val="26"/>
          <w:szCs w:val="26"/>
        </w:rPr>
        <w:t xml:space="preserve"> </w:t>
      </w:r>
      <w:r w:rsidR="6F2D2B9B" w:rsidRPr="00142EBA">
        <w:rPr>
          <w:rFonts w:ascii="Times New Roman" w:eastAsia="Times New Roman" w:hAnsi="Times New Roman" w:cs="Times New Roman"/>
          <w:sz w:val="26"/>
          <w:szCs w:val="26"/>
        </w:rPr>
        <w:t>Iesnieg</w:t>
      </w:r>
      <w:r w:rsidR="1E4C32F3" w:rsidRPr="00142EBA">
        <w:rPr>
          <w:rFonts w:ascii="Times New Roman" w:eastAsia="Times New Roman" w:hAnsi="Times New Roman" w:cs="Times New Roman"/>
          <w:sz w:val="26"/>
          <w:szCs w:val="26"/>
        </w:rPr>
        <w:t>umam tiek pievienoti</w:t>
      </w:r>
      <w:r w:rsidR="1CDFD568" w:rsidRPr="0C12996A">
        <w:rPr>
          <w:rFonts w:ascii="Times New Roman" w:eastAsia="Times New Roman" w:hAnsi="Times New Roman" w:cs="Times New Roman"/>
          <w:sz w:val="26"/>
          <w:szCs w:val="26"/>
        </w:rPr>
        <w:t xml:space="preserve"> dokumenti, kas apliecina</w:t>
      </w:r>
      <w:r w:rsidR="1CDFD568" w:rsidRPr="0C12996A">
        <w:rPr>
          <w:rFonts w:ascii="Times New Roman" w:eastAsia="Times New Roman" w:hAnsi="Times New Roman" w:cs="Times New Roman"/>
          <w:b/>
          <w:bCs/>
          <w:sz w:val="26"/>
          <w:szCs w:val="26"/>
        </w:rPr>
        <w:t xml:space="preserve"> </w:t>
      </w:r>
      <w:r w:rsidR="7D3A9402" w:rsidRPr="00142EBA">
        <w:rPr>
          <w:rFonts w:ascii="Times New Roman" w:eastAsia="Times New Roman" w:hAnsi="Times New Roman" w:cs="Times New Roman"/>
          <w:b/>
          <w:bCs/>
          <w:sz w:val="26"/>
          <w:szCs w:val="26"/>
        </w:rPr>
        <w:t>mājsaimniecību nošķirtību</w:t>
      </w:r>
      <w:r w:rsidR="000137FE" w:rsidRPr="000137FE">
        <w:rPr>
          <w:rFonts w:ascii="Times New Roman" w:eastAsia="Times New Roman" w:hAnsi="Times New Roman" w:cs="Times New Roman"/>
          <w:bCs/>
          <w:sz w:val="26"/>
          <w:szCs w:val="26"/>
        </w:rPr>
        <w:t>, piemēram</w:t>
      </w:r>
      <w:r w:rsidR="7D3A9402" w:rsidRPr="00142EBA">
        <w:rPr>
          <w:rFonts w:ascii="Times New Roman" w:eastAsia="Times New Roman" w:hAnsi="Times New Roman" w:cs="Times New Roman"/>
          <w:b/>
          <w:bCs/>
          <w:sz w:val="26"/>
          <w:szCs w:val="26"/>
        </w:rPr>
        <w:t>:</w:t>
      </w:r>
    </w:p>
    <w:p w14:paraId="32DC4E2C" w14:textId="3162D7E3" w:rsidR="00046BAD" w:rsidRPr="002666EA" w:rsidRDefault="00A4708A" w:rsidP="002666EA">
      <w:pPr>
        <w:jc w:val="both"/>
        <w:rPr>
          <w:rFonts w:ascii="Times New Roman" w:hAnsi="Times New Roman" w:cs="Times New Roman"/>
          <w:sz w:val="26"/>
          <w:szCs w:val="26"/>
        </w:rPr>
      </w:pPr>
      <w:r w:rsidRPr="002666EA">
        <w:rPr>
          <w:rFonts w:ascii="Times New Roman" w:hAnsi="Times New Roman" w:cs="Times New Roman"/>
          <w:sz w:val="26"/>
          <w:szCs w:val="26"/>
        </w:rPr>
        <w:t>-</w:t>
      </w:r>
      <w:r w:rsidR="000B07F3">
        <w:rPr>
          <w:rFonts w:ascii="Times New Roman" w:hAnsi="Times New Roman" w:cs="Times New Roman"/>
          <w:sz w:val="26"/>
          <w:szCs w:val="26"/>
        </w:rPr>
        <w:t xml:space="preserve"> </w:t>
      </w:r>
      <w:r w:rsidR="00046BAD" w:rsidRPr="002666EA">
        <w:rPr>
          <w:rFonts w:ascii="Times New Roman" w:hAnsi="Times New Roman" w:cs="Times New Roman"/>
          <w:sz w:val="26"/>
          <w:szCs w:val="26"/>
        </w:rPr>
        <w:t>līgum</w:t>
      </w:r>
      <w:r w:rsidR="000137FE">
        <w:rPr>
          <w:rFonts w:ascii="Times New Roman" w:hAnsi="Times New Roman" w:cs="Times New Roman"/>
          <w:sz w:val="26"/>
          <w:szCs w:val="26"/>
        </w:rPr>
        <w:t>s</w:t>
      </w:r>
      <w:r w:rsidR="00046BAD" w:rsidRPr="002666EA">
        <w:rPr>
          <w:rFonts w:ascii="Times New Roman" w:hAnsi="Times New Roman" w:cs="Times New Roman"/>
          <w:sz w:val="26"/>
          <w:szCs w:val="26"/>
        </w:rPr>
        <w:t xml:space="preserve"> par pakalpojumu </w:t>
      </w:r>
      <w:proofErr w:type="spellStart"/>
      <w:r w:rsidR="00046BAD" w:rsidRPr="002666EA">
        <w:rPr>
          <w:rFonts w:ascii="Times New Roman" w:hAnsi="Times New Roman" w:cs="Times New Roman"/>
          <w:sz w:val="26"/>
          <w:szCs w:val="26"/>
        </w:rPr>
        <w:t>pieslēgumu</w:t>
      </w:r>
      <w:proofErr w:type="spellEnd"/>
      <w:r w:rsidR="00046BAD" w:rsidRPr="002666EA">
        <w:rPr>
          <w:rFonts w:ascii="Times New Roman" w:hAnsi="Times New Roman" w:cs="Times New Roman"/>
          <w:sz w:val="26"/>
          <w:szCs w:val="26"/>
        </w:rPr>
        <w:t xml:space="preserve"> katrai mājsaimniecībai atsevišķi</w:t>
      </w:r>
      <w:r w:rsidR="000B07F3">
        <w:rPr>
          <w:rFonts w:ascii="Times New Roman" w:hAnsi="Times New Roman" w:cs="Times New Roman"/>
          <w:sz w:val="26"/>
          <w:szCs w:val="26"/>
        </w:rPr>
        <w:t>;</w:t>
      </w:r>
    </w:p>
    <w:p w14:paraId="48AFC07B" w14:textId="1BE3C15C" w:rsidR="00046BAD" w:rsidRPr="002666EA" w:rsidRDefault="7D3A9402" w:rsidP="0C12996A">
      <w:pPr>
        <w:jc w:val="both"/>
        <w:rPr>
          <w:rFonts w:ascii="Times New Roman" w:hAnsi="Times New Roman" w:cs="Times New Roman"/>
          <w:sz w:val="26"/>
          <w:szCs w:val="26"/>
        </w:rPr>
      </w:pPr>
      <w:r w:rsidRPr="0C12996A">
        <w:rPr>
          <w:rFonts w:ascii="Times New Roman" w:hAnsi="Times New Roman" w:cs="Times New Roman"/>
          <w:sz w:val="26"/>
          <w:szCs w:val="26"/>
        </w:rPr>
        <w:t>-</w:t>
      </w:r>
      <w:r w:rsidR="79A3ECEE" w:rsidRPr="0C12996A">
        <w:rPr>
          <w:rFonts w:ascii="Times New Roman" w:hAnsi="Times New Roman" w:cs="Times New Roman"/>
          <w:sz w:val="26"/>
          <w:szCs w:val="26"/>
        </w:rPr>
        <w:t xml:space="preserve"> </w:t>
      </w:r>
      <w:r w:rsidR="1CDFD568" w:rsidRPr="0C12996A">
        <w:rPr>
          <w:rFonts w:ascii="Times New Roman" w:hAnsi="Times New Roman" w:cs="Times New Roman"/>
          <w:sz w:val="26"/>
          <w:szCs w:val="26"/>
        </w:rPr>
        <w:t>rēķin</w:t>
      </w:r>
      <w:r w:rsidR="008D4CB8">
        <w:rPr>
          <w:rFonts w:ascii="Times New Roman" w:hAnsi="Times New Roman" w:cs="Times New Roman"/>
          <w:sz w:val="26"/>
          <w:szCs w:val="26"/>
        </w:rPr>
        <w:t>s</w:t>
      </w:r>
      <w:r w:rsidR="1CDFD568" w:rsidRPr="0C12996A">
        <w:rPr>
          <w:rFonts w:ascii="Times New Roman" w:hAnsi="Times New Roman" w:cs="Times New Roman"/>
          <w:sz w:val="26"/>
          <w:szCs w:val="26"/>
        </w:rPr>
        <w:t xml:space="preserve"> par komunālajiem pakalpojumiem</w:t>
      </w:r>
      <w:r w:rsidR="2CAA4AA4" w:rsidRPr="0C12996A">
        <w:rPr>
          <w:rFonts w:ascii="Times New Roman" w:hAnsi="Times New Roman" w:cs="Times New Roman"/>
          <w:sz w:val="26"/>
          <w:szCs w:val="26"/>
        </w:rPr>
        <w:t xml:space="preserve"> katrai mājsaimniecībai atsevišķi</w:t>
      </w:r>
      <w:r w:rsidR="79A3ECEE" w:rsidRPr="0C12996A">
        <w:rPr>
          <w:rFonts w:ascii="Times New Roman" w:hAnsi="Times New Roman" w:cs="Times New Roman"/>
          <w:sz w:val="26"/>
          <w:szCs w:val="26"/>
        </w:rPr>
        <w:t>;</w:t>
      </w:r>
    </w:p>
    <w:p w14:paraId="51CC1C7F" w14:textId="77777777" w:rsidR="00EC5B2C" w:rsidRDefault="24A9F942" w:rsidP="002666EA">
      <w:pPr>
        <w:jc w:val="both"/>
        <w:rPr>
          <w:rFonts w:ascii="Times New Roman" w:hAnsi="Times New Roman" w:cs="Times New Roman"/>
          <w:sz w:val="26"/>
          <w:szCs w:val="26"/>
        </w:rPr>
      </w:pPr>
      <w:r w:rsidRPr="49575E76">
        <w:rPr>
          <w:rFonts w:ascii="Times New Roman" w:hAnsi="Times New Roman" w:cs="Times New Roman"/>
          <w:sz w:val="26"/>
          <w:szCs w:val="26"/>
        </w:rPr>
        <w:t>- inventarizācijas plāns</w:t>
      </w:r>
      <w:r w:rsidR="009A2527">
        <w:rPr>
          <w:rFonts w:ascii="Times New Roman" w:hAnsi="Times New Roman" w:cs="Times New Roman"/>
          <w:sz w:val="26"/>
          <w:szCs w:val="26"/>
        </w:rPr>
        <w:t xml:space="preserve"> vai </w:t>
      </w:r>
      <w:r w:rsidR="2428EDFB" w:rsidRPr="009A2527">
        <w:rPr>
          <w:rFonts w:ascii="Times New Roman" w:hAnsi="Times New Roman" w:cs="Times New Roman"/>
          <w:sz w:val="26"/>
          <w:szCs w:val="26"/>
        </w:rPr>
        <w:t>kadastrālās uzmērīšanas lieta;</w:t>
      </w:r>
    </w:p>
    <w:p w14:paraId="19780800" w14:textId="557A5999" w:rsidR="00046BAD" w:rsidRDefault="00504F24" w:rsidP="002666EA">
      <w:pPr>
        <w:jc w:val="both"/>
        <w:rPr>
          <w:rFonts w:ascii="Times New Roman" w:hAnsi="Times New Roman" w:cs="Times New Roman"/>
          <w:sz w:val="26"/>
          <w:szCs w:val="26"/>
        </w:rPr>
      </w:pPr>
      <w:r w:rsidRPr="002666EA">
        <w:rPr>
          <w:rFonts w:ascii="Times New Roman" w:hAnsi="Times New Roman" w:cs="Times New Roman"/>
          <w:sz w:val="26"/>
          <w:szCs w:val="26"/>
        </w:rPr>
        <w:t>-</w:t>
      </w:r>
      <w:r w:rsidR="000B07F3">
        <w:rPr>
          <w:rFonts w:ascii="Times New Roman" w:hAnsi="Times New Roman" w:cs="Times New Roman"/>
          <w:sz w:val="26"/>
          <w:szCs w:val="26"/>
        </w:rPr>
        <w:t xml:space="preserve"> </w:t>
      </w:r>
      <w:r w:rsidR="00046BAD" w:rsidRPr="002666EA">
        <w:rPr>
          <w:rFonts w:ascii="Times New Roman" w:hAnsi="Times New Roman" w:cs="Times New Roman"/>
          <w:sz w:val="26"/>
          <w:szCs w:val="26"/>
        </w:rPr>
        <w:t>daudzdzīvokļu pašvaldību īpašumtiesību gadījumā – īres līgumi</w:t>
      </w:r>
      <w:r w:rsidR="00EC5B2C">
        <w:rPr>
          <w:rFonts w:ascii="Times New Roman" w:hAnsi="Times New Roman" w:cs="Times New Roman"/>
          <w:sz w:val="26"/>
          <w:szCs w:val="26"/>
        </w:rPr>
        <w:t>.</w:t>
      </w:r>
    </w:p>
    <w:p w14:paraId="6DE22EF9" w14:textId="12CDCAFE" w:rsidR="00022CC1" w:rsidRPr="002666EA" w:rsidRDefault="00022CC1" w:rsidP="002666EA">
      <w:pPr>
        <w:jc w:val="both"/>
        <w:rPr>
          <w:rFonts w:ascii="Times New Roman" w:hAnsi="Times New Roman" w:cs="Times New Roman"/>
          <w:sz w:val="26"/>
          <w:szCs w:val="26"/>
        </w:rPr>
      </w:pPr>
    </w:p>
    <w:p w14:paraId="194E32FE" w14:textId="65EC6059" w:rsidR="005E262F" w:rsidRPr="00811CC9" w:rsidRDefault="351CA37B" w:rsidP="00811CC9">
      <w:pPr>
        <w:pStyle w:val="CommentText"/>
        <w:jc w:val="both"/>
        <w:rPr>
          <w:rFonts w:ascii="Times New Roman" w:hAnsi="Times New Roman" w:cs="Times New Roman"/>
          <w:sz w:val="26"/>
          <w:szCs w:val="26"/>
        </w:rPr>
      </w:pPr>
      <w:r w:rsidRPr="0C12996A">
        <w:rPr>
          <w:rFonts w:ascii="Times New Roman" w:hAnsi="Times New Roman" w:cs="Times New Roman"/>
          <w:b/>
          <w:bCs/>
          <w:color w:val="C00000"/>
          <w:sz w:val="26"/>
          <w:szCs w:val="26"/>
        </w:rPr>
        <w:t>!!!</w:t>
      </w:r>
      <w:r w:rsidRPr="0C12996A">
        <w:rPr>
          <w:rFonts w:ascii="Times New Roman" w:hAnsi="Times New Roman" w:cs="Times New Roman"/>
          <w:sz w:val="26"/>
          <w:szCs w:val="26"/>
        </w:rPr>
        <w:t xml:space="preserve"> Zemesgrāmata viena pati kā nošķirtību apliecinošs dokuments nav pietiekams. </w:t>
      </w:r>
      <w:r w:rsidR="7D0ACDFA" w:rsidRPr="00A956DF">
        <w:rPr>
          <w:rFonts w:ascii="Times New Roman" w:hAnsi="Times New Roman" w:cs="Times New Roman"/>
          <w:b/>
          <w:bCs/>
          <w:i/>
          <w:iCs/>
          <w:sz w:val="26"/>
          <w:szCs w:val="26"/>
        </w:rPr>
        <w:t>Katrs no kopīpašniekiem</w:t>
      </w:r>
      <w:r w:rsidR="1C22F083" w:rsidRPr="0C12996A">
        <w:rPr>
          <w:rFonts w:ascii="Times New Roman" w:hAnsi="Times New Roman" w:cs="Times New Roman"/>
          <w:b/>
          <w:bCs/>
          <w:i/>
          <w:iCs/>
          <w:sz w:val="26"/>
          <w:szCs w:val="26"/>
        </w:rPr>
        <w:t xml:space="preserve"> (piemēram</w:t>
      </w:r>
      <w:r w:rsidR="00A956DF">
        <w:rPr>
          <w:rFonts w:ascii="Times New Roman" w:hAnsi="Times New Roman" w:cs="Times New Roman"/>
          <w:b/>
          <w:bCs/>
          <w:i/>
          <w:iCs/>
          <w:sz w:val="26"/>
          <w:szCs w:val="26"/>
        </w:rPr>
        <w:t>,</w:t>
      </w:r>
      <w:r w:rsidR="1C22F083" w:rsidRPr="0C12996A">
        <w:rPr>
          <w:rFonts w:ascii="Times New Roman" w:hAnsi="Times New Roman" w:cs="Times New Roman"/>
          <w:b/>
          <w:bCs/>
          <w:i/>
          <w:iCs/>
          <w:sz w:val="26"/>
          <w:szCs w:val="26"/>
        </w:rPr>
        <w:t xml:space="preserve"> vīrs un sieva)</w:t>
      </w:r>
      <w:r w:rsidR="7D0ACDFA" w:rsidRPr="00A956DF">
        <w:rPr>
          <w:rFonts w:ascii="Times New Roman" w:hAnsi="Times New Roman" w:cs="Times New Roman"/>
          <w:b/>
          <w:bCs/>
          <w:i/>
          <w:iCs/>
          <w:sz w:val="26"/>
          <w:szCs w:val="26"/>
        </w:rPr>
        <w:t xml:space="preserve"> nevar būt atbalsta saņēmējs</w:t>
      </w:r>
      <w:r w:rsidR="43F68583" w:rsidRPr="0C12996A">
        <w:rPr>
          <w:rFonts w:ascii="Times New Roman" w:hAnsi="Times New Roman" w:cs="Times New Roman"/>
          <w:b/>
          <w:bCs/>
          <w:i/>
          <w:iCs/>
          <w:sz w:val="26"/>
          <w:szCs w:val="26"/>
        </w:rPr>
        <w:t>, jo atbalsta saņēmējs ir mājsaimniecība</w:t>
      </w:r>
      <w:r w:rsidR="2C65C41D" w:rsidRPr="0C12996A">
        <w:rPr>
          <w:rFonts w:ascii="Times New Roman" w:hAnsi="Times New Roman" w:cs="Times New Roman"/>
          <w:b/>
          <w:bCs/>
          <w:i/>
          <w:iCs/>
          <w:sz w:val="26"/>
          <w:szCs w:val="26"/>
        </w:rPr>
        <w:t>.</w:t>
      </w:r>
    </w:p>
    <w:p w14:paraId="2CD7AF42" w14:textId="77777777" w:rsidR="00046BAD" w:rsidRPr="002666EA" w:rsidRDefault="00046BAD" w:rsidP="002666EA">
      <w:pPr>
        <w:jc w:val="both"/>
        <w:rPr>
          <w:rFonts w:ascii="Times New Roman" w:hAnsi="Times New Roman" w:cs="Times New Roman"/>
          <w:sz w:val="26"/>
          <w:szCs w:val="26"/>
        </w:rPr>
      </w:pPr>
    </w:p>
    <w:p w14:paraId="696B46D9" w14:textId="38392933" w:rsidR="00046BAD" w:rsidRPr="002666EA" w:rsidRDefault="38FF8867" w:rsidP="002666EA">
      <w:pPr>
        <w:jc w:val="both"/>
        <w:rPr>
          <w:rFonts w:ascii="Times New Roman" w:hAnsi="Times New Roman" w:cs="Times New Roman"/>
          <w:sz w:val="26"/>
          <w:szCs w:val="26"/>
        </w:rPr>
      </w:pPr>
      <w:r w:rsidRPr="0C12996A">
        <w:rPr>
          <w:rFonts w:ascii="Times New Roman" w:hAnsi="Times New Roman" w:cs="Times New Roman"/>
          <w:sz w:val="26"/>
          <w:szCs w:val="26"/>
        </w:rPr>
        <w:t>Pašvaldības</w:t>
      </w:r>
      <w:r w:rsidR="1CDFD568" w:rsidRPr="0C12996A">
        <w:rPr>
          <w:rFonts w:ascii="Times New Roman" w:hAnsi="Times New Roman" w:cs="Times New Roman"/>
          <w:sz w:val="26"/>
          <w:szCs w:val="26"/>
        </w:rPr>
        <w:t xml:space="preserve"> darbiniek</w:t>
      </w:r>
      <w:r w:rsidRPr="0C12996A">
        <w:rPr>
          <w:rFonts w:ascii="Times New Roman" w:hAnsi="Times New Roman" w:cs="Times New Roman"/>
          <w:sz w:val="26"/>
          <w:szCs w:val="26"/>
        </w:rPr>
        <w:t>i</w:t>
      </w:r>
      <w:r w:rsidR="1CDFD568" w:rsidRPr="0C12996A">
        <w:rPr>
          <w:rFonts w:ascii="Times New Roman" w:hAnsi="Times New Roman" w:cs="Times New Roman"/>
          <w:sz w:val="26"/>
          <w:szCs w:val="26"/>
        </w:rPr>
        <w:t xml:space="preserve"> </w:t>
      </w:r>
      <w:r w:rsidR="0740E878" w:rsidRPr="0C12996A">
        <w:rPr>
          <w:rFonts w:ascii="Times New Roman" w:hAnsi="Times New Roman" w:cs="Times New Roman"/>
          <w:sz w:val="26"/>
          <w:szCs w:val="26"/>
        </w:rPr>
        <w:t xml:space="preserve">IT rīka </w:t>
      </w:r>
      <w:r w:rsidR="1CDFD568" w:rsidRPr="0C12996A">
        <w:rPr>
          <w:rFonts w:ascii="Times New Roman" w:hAnsi="Times New Roman" w:cs="Times New Roman"/>
          <w:sz w:val="26"/>
          <w:szCs w:val="26"/>
        </w:rPr>
        <w:t>piezīmju laukā atzīmē, ka vienā adresē ir vairākas mājsaimniecības</w:t>
      </w:r>
      <w:r w:rsidR="0740E878" w:rsidRPr="0C12996A">
        <w:rPr>
          <w:rFonts w:ascii="Times New Roman" w:hAnsi="Times New Roman" w:cs="Times New Roman"/>
          <w:sz w:val="26"/>
          <w:szCs w:val="26"/>
        </w:rPr>
        <w:t>,</w:t>
      </w:r>
      <w:r w:rsidR="1CDFD568" w:rsidRPr="0C12996A">
        <w:rPr>
          <w:rFonts w:ascii="Times New Roman" w:hAnsi="Times New Roman" w:cs="Times New Roman"/>
          <w:sz w:val="26"/>
          <w:szCs w:val="26"/>
        </w:rPr>
        <w:t xml:space="preserve"> un pievieno dokumentus</w:t>
      </w:r>
      <w:r w:rsidR="404935DE" w:rsidRPr="0C12996A">
        <w:rPr>
          <w:rFonts w:ascii="Times New Roman" w:hAnsi="Times New Roman" w:cs="Times New Roman"/>
          <w:sz w:val="26"/>
          <w:szCs w:val="26"/>
        </w:rPr>
        <w:t>, kas apliecina mājsaimniecību nošķirtību</w:t>
      </w:r>
      <w:r w:rsidR="04D45A87" w:rsidRPr="0C12996A">
        <w:rPr>
          <w:rFonts w:ascii="Times New Roman" w:hAnsi="Times New Roman" w:cs="Times New Roman"/>
          <w:sz w:val="26"/>
          <w:szCs w:val="26"/>
        </w:rPr>
        <w:t>.</w:t>
      </w:r>
      <w:r w:rsidR="61BBBD0C" w:rsidRPr="0C12996A">
        <w:rPr>
          <w:rFonts w:ascii="Times New Roman" w:hAnsi="Times New Roman" w:cs="Times New Roman"/>
          <w:sz w:val="26"/>
          <w:szCs w:val="26"/>
        </w:rPr>
        <w:t xml:space="preserve"> Kā pamatojuma dokuments var </w:t>
      </w:r>
      <w:r w:rsidR="652B4C9E" w:rsidRPr="0C12996A">
        <w:rPr>
          <w:rFonts w:ascii="Times New Roman" w:hAnsi="Times New Roman" w:cs="Times New Roman"/>
          <w:sz w:val="26"/>
          <w:szCs w:val="26"/>
        </w:rPr>
        <w:t xml:space="preserve">būt </w:t>
      </w:r>
      <w:r w:rsidR="61BBBD0C" w:rsidRPr="0C12996A">
        <w:rPr>
          <w:rFonts w:ascii="Times New Roman" w:hAnsi="Times New Roman" w:cs="Times New Roman"/>
          <w:sz w:val="26"/>
          <w:szCs w:val="26"/>
        </w:rPr>
        <w:t>pašvaldības darb</w:t>
      </w:r>
      <w:r w:rsidR="1351A076" w:rsidRPr="0C12996A">
        <w:rPr>
          <w:rFonts w:ascii="Times New Roman" w:hAnsi="Times New Roman" w:cs="Times New Roman"/>
          <w:sz w:val="26"/>
          <w:szCs w:val="26"/>
        </w:rPr>
        <w:t xml:space="preserve">inieka(-u) sastādīts </w:t>
      </w:r>
      <w:r w:rsidR="7D6FF80C" w:rsidRPr="0C12996A">
        <w:rPr>
          <w:rFonts w:ascii="Times New Roman" w:hAnsi="Times New Roman" w:cs="Times New Roman"/>
          <w:sz w:val="26"/>
          <w:szCs w:val="26"/>
        </w:rPr>
        <w:t>mājokļa</w:t>
      </w:r>
      <w:r w:rsidR="7D6FF80C" w:rsidRPr="00570BED">
        <w:rPr>
          <w:rFonts w:ascii="Times New Roman" w:hAnsi="Times New Roman" w:cs="Times New Roman"/>
          <w:b/>
          <w:bCs/>
          <w:sz w:val="26"/>
          <w:szCs w:val="26"/>
        </w:rPr>
        <w:t xml:space="preserve"> </w:t>
      </w:r>
      <w:r w:rsidR="1351A076" w:rsidRPr="00570BED">
        <w:rPr>
          <w:rFonts w:ascii="Times New Roman" w:hAnsi="Times New Roman" w:cs="Times New Roman"/>
          <w:b/>
          <w:bCs/>
          <w:sz w:val="26"/>
          <w:szCs w:val="26"/>
        </w:rPr>
        <w:t>apsekošanas akts</w:t>
      </w:r>
      <w:r w:rsidR="1351A076" w:rsidRPr="0C12996A">
        <w:rPr>
          <w:rFonts w:ascii="Times New Roman" w:hAnsi="Times New Roman" w:cs="Times New Roman"/>
          <w:sz w:val="26"/>
          <w:szCs w:val="26"/>
        </w:rPr>
        <w:t>.</w:t>
      </w:r>
    </w:p>
    <w:p w14:paraId="5389E4CC" w14:textId="1DFB1459" w:rsidR="00046BAD" w:rsidRPr="002666EA" w:rsidRDefault="00046BAD" w:rsidP="002666EA">
      <w:pPr>
        <w:jc w:val="both"/>
        <w:rPr>
          <w:rFonts w:ascii="Times New Roman" w:hAnsi="Times New Roman" w:cs="Times New Roman"/>
          <w:sz w:val="26"/>
          <w:szCs w:val="26"/>
        </w:rPr>
      </w:pPr>
    </w:p>
    <w:p w14:paraId="3A9DE815" w14:textId="1364E02E" w:rsidR="00996DDD" w:rsidRDefault="54F687E7" w:rsidP="002666EA">
      <w:pPr>
        <w:jc w:val="both"/>
        <w:rPr>
          <w:rFonts w:ascii="Times New Roman" w:eastAsia="Times New Roman" w:hAnsi="Times New Roman" w:cs="Times New Roman"/>
          <w:sz w:val="26"/>
          <w:szCs w:val="26"/>
        </w:rPr>
      </w:pPr>
      <w:r w:rsidRPr="0C12996A">
        <w:rPr>
          <w:rFonts w:ascii="Times New Roman" w:eastAsia="Times New Roman" w:hAnsi="Times New Roman" w:cs="Times New Roman"/>
          <w:sz w:val="26"/>
          <w:szCs w:val="26"/>
        </w:rPr>
        <w:t xml:space="preserve">Šādus iesniegumus apstrādā </w:t>
      </w:r>
      <w:r w:rsidRPr="0C12996A">
        <w:rPr>
          <w:rFonts w:ascii="Times New Roman" w:eastAsia="Times New Roman" w:hAnsi="Times New Roman" w:cs="Times New Roman"/>
          <w:b/>
          <w:bCs/>
          <w:i/>
          <w:iCs/>
          <w:sz w:val="26"/>
          <w:szCs w:val="26"/>
        </w:rPr>
        <w:t>tikai klātienē</w:t>
      </w:r>
      <w:r w:rsidRPr="0C12996A">
        <w:rPr>
          <w:rFonts w:ascii="Times New Roman" w:eastAsia="Times New Roman" w:hAnsi="Times New Roman" w:cs="Times New Roman"/>
          <w:sz w:val="26"/>
          <w:szCs w:val="26"/>
        </w:rPr>
        <w:t xml:space="preserve">, jo pašvaldības darbiniekiem jāpārliecinās par īpašumā esošo atsevišķo mājsaimniecību skaitu (dzīvokļi, ēkas) un tas jānorāda </w:t>
      </w:r>
      <w:r w:rsidR="0740E878" w:rsidRPr="0C12996A">
        <w:rPr>
          <w:rFonts w:ascii="Times New Roman" w:eastAsia="Times New Roman" w:hAnsi="Times New Roman" w:cs="Times New Roman"/>
          <w:sz w:val="26"/>
          <w:szCs w:val="26"/>
        </w:rPr>
        <w:t xml:space="preserve">IT rīka </w:t>
      </w:r>
      <w:r w:rsidRPr="0C12996A">
        <w:rPr>
          <w:rFonts w:ascii="Times New Roman" w:eastAsia="Times New Roman" w:hAnsi="Times New Roman" w:cs="Times New Roman"/>
          <w:sz w:val="26"/>
          <w:szCs w:val="26"/>
        </w:rPr>
        <w:t xml:space="preserve">piezīmēs. </w:t>
      </w:r>
      <w:r w:rsidR="0740E878" w:rsidRPr="0C12996A">
        <w:rPr>
          <w:rFonts w:ascii="Times New Roman" w:eastAsia="Times New Roman" w:hAnsi="Times New Roman" w:cs="Times New Roman"/>
          <w:sz w:val="26"/>
          <w:szCs w:val="26"/>
        </w:rPr>
        <w:t xml:space="preserve">Lietojumprogrammā </w:t>
      </w:r>
      <w:r w:rsidRPr="0C12996A">
        <w:rPr>
          <w:rFonts w:ascii="Times New Roman" w:eastAsia="Times New Roman" w:hAnsi="Times New Roman" w:cs="Times New Roman"/>
          <w:sz w:val="26"/>
          <w:szCs w:val="26"/>
        </w:rPr>
        <w:t>SOPA</w:t>
      </w:r>
      <w:r w:rsidR="0740E878" w:rsidRPr="0C12996A">
        <w:rPr>
          <w:rFonts w:ascii="Times New Roman" w:eastAsia="Times New Roman" w:hAnsi="Times New Roman" w:cs="Times New Roman"/>
          <w:sz w:val="26"/>
          <w:szCs w:val="26"/>
        </w:rPr>
        <w:t xml:space="preserve"> (tikai klātienē pieņemtajiem iesniegumiem)</w:t>
      </w:r>
      <w:r w:rsidRPr="0C12996A">
        <w:rPr>
          <w:rFonts w:ascii="Times New Roman" w:eastAsia="Times New Roman" w:hAnsi="Times New Roman" w:cs="Times New Roman"/>
          <w:sz w:val="26"/>
          <w:szCs w:val="26"/>
        </w:rPr>
        <w:t xml:space="preserve"> </w:t>
      </w:r>
      <w:r w:rsidR="0CA0C38C" w:rsidRPr="0C12996A">
        <w:rPr>
          <w:rFonts w:ascii="Times New Roman" w:eastAsia="Times New Roman" w:hAnsi="Times New Roman" w:cs="Times New Roman"/>
          <w:sz w:val="26"/>
          <w:szCs w:val="26"/>
        </w:rPr>
        <w:t>ir</w:t>
      </w:r>
      <w:r w:rsidRPr="0C12996A">
        <w:rPr>
          <w:rFonts w:ascii="Times New Roman" w:eastAsia="Times New Roman" w:hAnsi="Times New Roman" w:cs="Times New Roman"/>
          <w:sz w:val="26"/>
          <w:szCs w:val="26"/>
        </w:rPr>
        <w:t xml:space="preserve"> paredzēta iespēja šādām adresēm piešķirt vairāk nekā vienai adresei paredzēto atbalsta apjomu. </w:t>
      </w:r>
      <w:r w:rsidR="001F3DCF" w:rsidRPr="002666EA">
        <w:rPr>
          <w:rFonts w:ascii="Times New Roman" w:eastAsia="Times New Roman" w:hAnsi="Times New Roman" w:cs="Times New Roman"/>
          <w:sz w:val="26"/>
          <w:szCs w:val="26"/>
        </w:rPr>
        <w:t>Atbalsta g</w:t>
      </w:r>
      <w:r w:rsidR="00046BAD" w:rsidRPr="002666EA">
        <w:rPr>
          <w:rFonts w:ascii="Times New Roman" w:eastAsia="Times New Roman" w:hAnsi="Times New Roman" w:cs="Times New Roman"/>
          <w:sz w:val="26"/>
          <w:szCs w:val="26"/>
        </w:rPr>
        <w:t>ala</w:t>
      </w:r>
      <w:r w:rsidR="001F3DCF" w:rsidRPr="002666EA">
        <w:rPr>
          <w:rFonts w:ascii="Times New Roman" w:eastAsia="Times New Roman" w:hAnsi="Times New Roman" w:cs="Times New Roman"/>
          <w:sz w:val="26"/>
          <w:szCs w:val="26"/>
        </w:rPr>
        <w:t xml:space="preserve"> aprēķins </w:t>
      </w:r>
      <w:r w:rsidR="00A96927">
        <w:rPr>
          <w:rFonts w:ascii="Times New Roman" w:eastAsia="Times New Roman" w:hAnsi="Times New Roman" w:cs="Times New Roman"/>
          <w:sz w:val="26"/>
          <w:szCs w:val="26"/>
        </w:rPr>
        <w:t>jā</w:t>
      </w:r>
      <w:r w:rsidR="00046BAD" w:rsidRPr="002666EA">
        <w:rPr>
          <w:rFonts w:ascii="Times New Roman" w:eastAsia="Times New Roman" w:hAnsi="Times New Roman" w:cs="Times New Roman"/>
          <w:sz w:val="26"/>
          <w:szCs w:val="26"/>
        </w:rPr>
        <w:t xml:space="preserve">labo </w:t>
      </w:r>
      <w:r w:rsidR="00C70D42" w:rsidRPr="002666EA">
        <w:rPr>
          <w:rFonts w:ascii="Times New Roman" w:eastAsia="Times New Roman" w:hAnsi="Times New Roman" w:cs="Times New Roman"/>
          <w:sz w:val="26"/>
          <w:szCs w:val="26"/>
        </w:rPr>
        <w:lastRenderedPageBreak/>
        <w:t>sistēmā</w:t>
      </w:r>
      <w:r w:rsidR="00046BAD" w:rsidRPr="002666EA">
        <w:rPr>
          <w:rFonts w:ascii="Times New Roman" w:eastAsia="Times New Roman" w:hAnsi="Times New Roman" w:cs="Times New Roman"/>
          <w:sz w:val="26"/>
          <w:szCs w:val="26"/>
        </w:rPr>
        <w:t>,</w:t>
      </w:r>
      <w:r w:rsidR="00C70D42" w:rsidRPr="002666EA">
        <w:rPr>
          <w:rFonts w:ascii="Times New Roman" w:eastAsia="Times New Roman" w:hAnsi="Times New Roman" w:cs="Times New Roman"/>
          <w:sz w:val="26"/>
          <w:szCs w:val="26"/>
        </w:rPr>
        <w:t xml:space="preserve"> </w:t>
      </w:r>
      <w:r w:rsidR="002666EA" w:rsidRPr="002666EA">
        <w:rPr>
          <w:rFonts w:ascii="Times New Roman" w:eastAsia="Times New Roman" w:hAnsi="Times New Roman" w:cs="Times New Roman"/>
          <w:sz w:val="26"/>
          <w:szCs w:val="26"/>
        </w:rPr>
        <w:t xml:space="preserve">proti, </w:t>
      </w:r>
      <w:r w:rsidR="00C70D42" w:rsidRPr="002666EA">
        <w:rPr>
          <w:rFonts w:ascii="Times New Roman" w:eastAsia="Times New Roman" w:hAnsi="Times New Roman" w:cs="Times New Roman"/>
          <w:sz w:val="26"/>
          <w:szCs w:val="26"/>
        </w:rPr>
        <w:t>t</w:t>
      </w:r>
      <w:r w:rsidR="00811CC9">
        <w:rPr>
          <w:rFonts w:ascii="Times New Roman" w:eastAsia="Times New Roman" w:hAnsi="Times New Roman" w:cs="Times New Roman"/>
          <w:sz w:val="26"/>
          <w:szCs w:val="26"/>
        </w:rPr>
        <w:t>ā</w:t>
      </w:r>
      <w:r w:rsidR="00C70D42" w:rsidRPr="002666EA">
        <w:rPr>
          <w:rFonts w:ascii="Times New Roman" w:eastAsia="Times New Roman" w:hAnsi="Times New Roman" w:cs="Times New Roman"/>
          <w:sz w:val="26"/>
          <w:szCs w:val="26"/>
        </w:rPr>
        <w:t xml:space="preserve"> summ</w:t>
      </w:r>
      <w:r w:rsidR="002666EA" w:rsidRPr="002666EA">
        <w:rPr>
          <w:rFonts w:ascii="Times New Roman" w:eastAsia="Times New Roman" w:hAnsi="Times New Roman" w:cs="Times New Roman"/>
          <w:sz w:val="26"/>
          <w:szCs w:val="26"/>
        </w:rPr>
        <w:t>a</w:t>
      </w:r>
      <w:r w:rsidR="00C70D42" w:rsidRPr="002666EA">
        <w:rPr>
          <w:rFonts w:ascii="Times New Roman" w:eastAsia="Times New Roman" w:hAnsi="Times New Roman" w:cs="Times New Roman"/>
          <w:sz w:val="26"/>
          <w:szCs w:val="26"/>
        </w:rPr>
        <w:t>, kas paredzēta vien</w:t>
      </w:r>
      <w:r w:rsidR="00BB5373" w:rsidRPr="002666EA">
        <w:rPr>
          <w:rFonts w:ascii="Times New Roman" w:eastAsia="Times New Roman" w:hAnsi="Times New Roman" w:cs="Times New Roman"/>
          <w:sz w:val="26"/>
          <w:szCs w:val="26"/>
        </w:rPr>
        <w:t xml:space="preserve">ai </w:t>
      </w:r>
      <w:r w:rsidR="00177B4E">
        <w:rPr>
          <w:rFonts w:ascii="Times New Roman" w:eastAsia="Times New Roman" w:hAnsi="Times New Roman" w:cs="Times New Roman"/>
          <w:sz w:val="26"/>
          <w:szCs w:val="26"/>
        </w:rPr>
        <w:t>adresei (</w:t>
      </w:r>
      <w:r w:rsidR="00BB5373" w:rsidRPr="002666EA">
        <w:rPr>
          <w:rFonts w:ascii="Times New Roman" w:eastAsia="Times New Roman" w:hAnsi="Times New Roman" w:cs="Times New Roman"/>
          <w:sz w:val="26"/>
          <w:szCs w:val="26"/>
        </w:rPr>
        <w:t>mājsaimniecībai</w:t>
      </w:r>
      <w:r w:rsidR="00177B4E">
        <w:rPr>
          <w:rFonts w:ascii="Times New Roman" w:eastAsia="Times New Roman" w:hAnsi="Times New Roman" w:cs="Times New Roman"/>
          <w:sz w:val="26"/>
          <w:szCs w:val="26"/>
        </w:rPr>
        <w:t>),</w:t>
      </w:r>
      <w:r w:rsidR="00BB5373" w:rsidRPr="002666EA">
        <w:rPr>
          <w:rFonts w:ascii="Times New Roman" w:eastAsia="Times New Roman" w:hAnsi="Times New Roman" w:cs="Times New Roman"/>
          <w:sz w:val="26"/>
          <w:szCs w:val="26"/>
        </w:rPr>
        <w:t xml:space="preserve"> </w:t>
      </w:r>
      <w:r w:rsidR="002666EA" w:rsidRPr="002666EA">
        <w:rPr>
          <w:rFonts w:ascii="Times New Roman" w:eastAsia="Times New Roman" w:hAnsi="Times New Roman" w:cs="Times New Roman"/>
          <w:sz w:val="26"/>
          <w:szCs w:val="26"/>
        </w:rPr>
        <w:t>tiek</w:t>
      </w:r>
      <w:r w:rsidR="00BB5373" w:rsidRPr="002666EA">
        <w:rPr>
          <w:rFonts w:ascii="Times New Roman" w:eastAsia="Times New Roman" w:hAnsi="Times New Roman" w:cs="Times New Roman"/>
          <w:sz w:val="26"/>
          <w:szCs w:val="26"/>
        </w:rPr>
        <w:t xml:space="preserve"> </w:t>
      </w:r>
      <w:r w:rsidR="00046BAD" w:rsidRPr="002666EA">
        <w:rPr>
          <w:rFonts w:ascii="Times New Roman" w:eastAsia="Times New Roman" w:hAnsi="Times New Roman" w:cs="Times New Roman"/>
          <w:sz w:val="26"/>
          <w:szCs w:val="26"/>
        </w:rPr>
        <w:t xml:space="preserve"> sareizin</w:t>
      </w:r>
      <w:r w:rsidR="002666EA" w:rsidRPr="002666EA">
        <w:rPr>
          <w:rFonts w:ascii="Times New Roman" w:eastAsia="Times New Roman" w:hAnsi="Times New Roman" w:cs="Times New Roman"/>
          <w:sz w:val="26"/>
          <w:szCs w:val="26"/>
        </w:rPr>
        <w:t>ā</w:t>
      </w:r>
      <w:r w:rsidR="00046BAD" w:rsidRPr="002666EA">
        <w:rPr>
          <w:rFonts w:ascii="Times New Roman" w:eastAsia="Times New Roman" w:hAnsi="Times New Roman" w:cs="Times New Roman"/>
          <w:sz w:val="26"/>
          <w:szCs w:val="26"/>
        </w:rPr>
        <w:t>t</w:t>
      </w:r>
      <w:r w:rsidR="002666EA" w:rsidRPr="002666EA">
        <w:rPr>
          <w:rFonts w:ascii="Times New Roman" w:eastAsia="Times New Roman" w:hAnsi="Times New Roman" w:cs="Times New Roman"/>
          <w:sz w:val="26"/>
          <w:szCs w:val="26"/>
        </w:rPr>
        <w:t>a</w:t>
      </w:r>
      <w:r w:rsidR="00046BAD" w:rsidRPr="002666EA">
        <w:rPr>
          <w:rFonts w:ascii="Times New Roman" w:eastAsia="Times New Roman" w:hAnsi="Times New Roman" w:cs="Times New Roman"/>
          <w:sz w:val="26"/>
          <w:szCs w:val="26"/>
        </w:rPr>
        <w:t xml:space="preserve">  ar  mājsaimniecību skaitu</w:t>
      </w:r>
      <w:r w:rsidR="007D2FFA" w:rsidRPr="002666EA">
        <w:rPr>
          <w:rFonts w:ascii="Times New Roman" w:eastAsia="Times New Roman" w:hAnsi="Times New Roman" w:cs="Times New Roman"/>
          <w:sz w:val="26"/>
          <w:szCs w:val="26"/>
        </w:rPr>
        <w:t>.</w:t>
      </w:r>
    </w:p>
    <w:p w14:paraId="488508B5" w14:textId="77777777" w:rsidR="00693107" w:rsidRPr="00A25868" w:rsidRDefault="2191DBBE" w:rsidP="7D8C8663">
      <w:pPr>
        <w:pStyle w:val="Heading1"/>
        <w:numPr>
          <w:ilvl w:val="0"/>
          <w:numId w:val="13"/>
        </w:numPr>
        <w:rPr>
          <w:rFonts w:ascii="Times New Roman" w:hAnsi="Times New Roman" w:cs="Times New Roman"/>
          <w:b/>
          <w:bCs/>
          <w:color w:val="000000" w:themeColor="text1"/>
          <w:sz w:val="28"/>
          <w:szCs w:val="28"/>
        </w:rPr>
      </w:pPr>
      <w:bookmarkStart w:id="10" w:name="_Toc125560331"/>
      <w:r w:rsidRPr="7D8C8663">
        <w:rPr>
          <w:rFonts w:ascii="Times New Roman" w:hAnsi="Times New Roman" w:cs="Times New Roman"/>
          <w:b/>
          <w:bCs/>
          <w:color w:val="000000" w:themeColor="text1"/>
          <w:sz w:val="28"/>
          <w:szCs w:val="28"/>
        </w:rPr>
        <w:t>Apkure ar koksnes granulām un koksnes briketēm</w:t>
      </w:r>
      <w:bookmarkEnd w:id="10"/>
    </w:p>
    <w:p w14:paraId="32ABDBAD" w14:textId="77777777" w:rsidR="001B4901" w:rsidRPr="003736F4" w:rsidRDefault="001B4901" w:rsidP="00E971D2">
      <w:pPr>
        <w:pStyle w:val="tv213"/>
        <w:shd w:val="clear" w:color="auto" w:fill="FFFFFF"/>
        <w:spacing w:before="0" w:beforeAutospacing="0" w:after="0" w:afterAutospacing="0" w:line="293" w:lineRule="atLeast"/>
        <w:jc w:val="both"/>
        <w:rPr>
          <w:sz w:val="26"/>
          <w:szCs w:val="26"/>
        </w:rPr>
      </w:pPr>
    </w:p>
    <w:p w14:paraId="0617401C" w14:textId="41A76F11" w:rsidR="001B4901" w:rsidRPr="003736F4" w:rsidRDefault="00E971D2" w:rsidP="00E971D2">
      <w:pPr>
        <w:pStyle w:val="tv213"/>
        <w:shd w:val="clear" w:color="auto" w:fill="FFFFFF"/>
        <w:spacing w:before="0" w:beforeAutospacing="0" w:after="0" w:afterAutospacing="0" w:line="293" w:lineRule="atLeast"/>
        <w:jc w:val="both"/>
        <w:rPr>
          <w:sz w:val="26"/>
          <w:szCs w:val="26"/>
        </w:rPr>
      </w:pPr>
      <w:r w:rsidRPr="003736F4">
        <w:rPr>
          <w:sz w:val="26"/>
          <w:szCs w:val="26"/>
        </w:rPr>
        <w:t>Iesniegumā</w:t>
      </w:r>
      <w:r w:rsidR="00D345E4" w:rsidRPr="003736F4">
        <w:rPr>
          <w:sz w:val="26"/>
          <w:szCs w:val="26"/>
        </w:rPr>
        <w:t xml:space="preserve"> </w:t>
      </w:r>
      <w:r w:rsidR="00177B4E">
        <w:rPr>
          <w:sz w:val="26"/>
          <w:szCs w:val="26"/>
        </w:rPr>
        <w:t>jāietver</w:t>
      </w:r>
      <w:r w:rsidR="008A1ED0" w:rsidRPr="003736F4">
        <w:rPr>
          <w:sz w:val="26"/>
          <w:szCs w:val="26"/>
        </w:rPr>
        <w:t xml:space="preserve"> </w:t>
      </w:r>
      <w:r w:rsidRPr="003736F4">
        <w:rPr>
          <w:sz w:val="26"/>
          <w:szCs w:val="26"/>
        </w:rPr>
        <w:t>pašapliecinājum</w:t>
      </w:r>
      <w:r w:rsidR="00741479" w:rsidRPr="003736F4">
        <w:rPr>
          <w:sz w:val="26"/>
          <w:szCs w:val="26"/>
        </w:rPr>
        <w:t>s</w:t>
      </w:r>
      <w:r w:rsidRPr="003736F4">
        <w:rPr>
          <w:sz w:val="26"/>
          <w:szCs w:val="26"/>
        </w:rPr>
        <w:t xml:space="preserve"> par </w:t>
      </w:r>
      <w:r w:rsidR="001B4901" w:rsidRPr="003736F4">
        <w:rPr>
          <w:sz w:val="26"/>
          <w:szCs w:val="26"/>
        </w:rPr>
        <w:t xml:space="preserve">koksnes granulu vai koksnes brikešu </w:t>
      </w:r>
      <w:r w:rsidR="001629B0" w:rsidRPr="003736F4">
        <w:rPr>
          <w:sz w:val="26"/>
          <w:szCs w:val="26"/>
        </w:rPr>
        <w:t xml:space="preserve">apkures </w:t>
      </w:r>
      <w:r w:rsidR="007466BE" w:rsidRPr="003736F4">
        <w:rPr>
          <w:sz w:val="26"/>
          <w:szCs w:val="26"/>
        </w:rPr>
        <w:t>sistēmas izmantošanu</w:t>
      </w:r>
      <w:r w:rsidRPr="003736F4">
        <w:rPr>
          <w:sz w:val="26"/>
          <w:szCs w:val="26"/>
        </w:rPr>
        <w:t xml:space="preserve"> mājoklī</w:t>
      </w:r>
      <w:r w:rsidR="001B4901" w:rsidRPr="003736F4">
        <w:rPr>
          <w:sz w:val="26"/>
          <w:szCs w:val="26"/>
        </w:rPr>
        <w:t>.</w:t>
      </w:r>
    </w:p>
    <w:p w14:paraId="450337DB" w14:textId="77777777" w:rsidR="00C77917" w:rsidRPr="003736F4" w:rsidRDefault="00C77917" w:rsidP="00E971D2">
      <w:pPr>
        <w:pStyle w:val="tv213"/>
        <w:shd w:val="clear" w:color="auto" w:fill="FFFFFF"/>
        <w:spacing w:before="0" w:beforeAutospacing="0" w:after="0" w:afterAutospacing="0" w:line="293" w:lineRule="atLeast"/>
        <w:jc w:val="both"/>
        <w:rPr>
          <w:color w:val="000000" w:themeColor="text1"/>
          <w:sz w:val="26"/>
          <w:szCs w:val="26"/>
        </w:rPr>
      </w:pPr>
    </w:p>
    <w:p w14:paraId="2782A38D" w14:textId="77777777" w:rsidR="00C77917" w:rsidRPr="003736F4" w:rsidRDefault="00C77917" w:rsidP="00C77917">
      <w:pPr>
        <w:pStyle w:val="tv213"/>
        <w:shd w:val="clear" w:color="auto" w:fill="FFFFFF"/>
        <w:spacing w:before="0" w:beforeAutospacing="0" w:after="0" w:afterAutospacing="0" w:line="293" w:lineRule="atLeast"/>
        <w:jc w:val="both"/>
        <w:rPr>
          <w:color w:val="000000" w:themeColor="text1"/>
          <w:sz w:val="26"/>
          <w:szCs w:val="26"/>
        </w:rPr>
      </w:pPr>
      <w:r w:rsidRPr="003736F4">
        <w:rPr>
          <w:b/>
          <w:i/>
          <w:color w:val="000000" w:themeColor="text1"/>
          <w:sz w:val="26"/>
          <w:szCs w:val="26"/>
        </w:rPr>
        <w:t>Iesniegumu</w:t>
      </w:r>
      <w:r w:rsidRPr="003736F4">
        <w:rPr>
          <w:color w:val="000000" w:themeColor="text1"/>
          <w:sz w:val="26"/>
          <w:szCs w:val="26"/>
        </w:rPr>
        <w:t xml:space="preserve"> par atbalstu mājsaimniecībai </w:t>
      </w:r>
      <w:r w:rsidRPr="003736F4">
        <w:rPr>
          <w:b/>
          <w:i/>
          <w:color w:val="000000" w:themeColor="text1"/>
          <w:sz w:val="26"/>
          <w:szCs w:val="26"/>
        </w:rPr>
        <w:t>iesniedz</w:t>
      </w:r>
      <w:r w:rsidRPr="003736F4">
        <w:rPr>
          <w:color w:val="000000" w:themeColor="text1"/>
          <w:sz w:val="26"/>
          <w:szCs w:val="26"/>
        </w:rPr>
        <w:t xml:space="preserve"> laikposmā no 2022. gada 1. oktobra līdz 2023. gada 30. aprīlim.</w:t>
      </w:r>
    </w:p>
    <w:p w14:paraId="59C92DA4" w14:textId="0A459B21" w:rsidR="00C77917" w:rsidRPr="003736F4" w:rsidRDefault="00C77917" w:rsidP="00C77917">
      <w:pPr>
        <w:pStyle w:val="NormalWeb"/>
        <w:shd w:val="clear" w:color="auto" w:fill="FFFFFF"/>
        <w:jc w:val="both"/>
        <w:rPr>
          <w:color w:val="000000" w:themeColor="text1"/>
          <w:sz w:val="26"/>
          <w:szCs w:val="26"/>
        </w:rPr>
      </w:pPr>
      <w:r w:rsidRPr="003736F4">
        <w:rPr>
          <w:color w:val="000000" w:themeColor="text1"/>
          <w:sz w:val="26"/>
          <w:szCs w:val="26"/>
        </w:rPr>
        <w:t>Atbalsta periods noteikts no 2022. gada 1. maija līdz 2023. gada 30. aprīlim</w:t>
      </w:r>
      <w:r w:rsidR="00C13084" w:rsidRPr="003736F4">
        <w:rPr>
          <w:color w:val="000000" w:themeColor="text1"/>
          <w:sz w:val="26"/>
          <w:szCs w:val="26"/>
        </w:rPr>
        <w:t xml:space="preserve"> – lai saņemtu atbalstu, čeka vai </w:t>
      </w:r>
      <w:r w:rsidR="00336F2D" w:rsidRPr="003736F4">
        <w:rPr>
          <w:color w:val="000000" w:themeColor="text1"/>
          <w:sz w:val="26"/>
          <w:szCs w:val="26"/>
        </w:rPr>
        <w:t xml:space="preserve"> cita </w:t>
      </w:r>
      <w:r w:rsidR="00C13084" w:rsidRPr="003736F4">
        <w:rPr>
          <w:color w:val="000000" w:themeColor="text1"/>
          <w:sz w:val="26"/>
          <w:szCs w:val="26"/>
        </w:rPr>
        <w:t>maksājum</w:t>
      </w:r>
      <w:r w:rsidR="00336F2D" w:rsidRPr="003736F4">
        <w:rPr>
          <w:color w:val="000000" w:themeColor="text1"/>
          <w:sz w:val="26"/>
          <w:szCs w:val="26"/>
        </w:rPr>
        <w:t>u apliecinoša dokumenta</w:t>
      </w:r>
      <w:r w:rsidR="00C13084" w:rsidRPr="003736F4">
        <w:rPr>
          <w:color w:val="000000" w:themeColor="text1"/>
          <w:sz w:val="26"/>
          <w:szCs w:val="26"/>
        </w:rPr>
        <w:t xml:space="preserve"> datumam ir jābūt šajā periodā</w:t>
      </w:r>
      <w:r w:rsidRPr="003736F4">
        <w:rPr>
          <w:color w:val="000000" w:themeColor="text1"/>
          <w:sz w:val="26"/>
          <w:szCs w:val="26"/>
        </w:rPr>
        <w:t>.</w:t>
      </w:r>
    </w:p>
    <w:p w14:paraId="15E8C91E" w14:textId="77777777" w:rsidR="00DD2F67" w:rsidRPr="003736F4" w:rsidRDefault="00693107" w:rsidP="00693107">
      <w:pPr>
        <w:pStyle w:val="NormalWeb"/>
        <w:shd w:val="clear" w:color="auto" w:fill="FFFFFF"/>
        <w:jc w:val="both"/>
        <w:rPr>
          <w:sz w:val="26"/>
          <w:szCs w:val="26"/>
        </w:rPr>
      </w:pPr>
      <w:r w:rsidRPr="003736F4">
        <w:rPr>
          <w:rStyle w:val="Strong"/>
          <w:rFonts w:eastAsiaTheme="majorEastAsia"/>
          <w:b w:val="0"/>
          <w:bCs w:val="0"/>
          <w:sz w:val="26"/>
          <w:szCs w:val="26"/>
        </w:rPr>
        <w:t>Koksnes briketēm un koksnes granulām</w:t>
      </w:r>
      <w:r w:rsidRPr="003736F4">
        <w:rPr>
          <w:sz w:val="26"/>
          <w:szCs w:val="26"/>
        </w:rPr>
        <w:t xml:space="preserve"> cenu slieksnis noteikts 300 </w:t>
      </w:r>
      <w:proofErr w:type="spellStart"/>
      <w:r w:rsidR="00741479" w:rsidRPr="003736F4">
        <w:rPr>
          <w:i/>
          <w:sz w:val="26"/>
          <w:szCs w:val="26"/>
        </w:rPr>
        <w:t>euro</w:t>
      </w:r>
      <w:proofErr w:type="spellEnd"/>
      <w:r w:rsidRPr="003736F4">
        <w:rPr>
          <w:sz w:val="26"/>
          <w:szCs w:val="26"/>
        </w:rPr>
        <w:t xml:space="preserve"> par tonnu</w:t>
      </w:r>
      <w:r w:rsidR="002A287D" w:rsidRPr="003736F4">
        <w:rPr>
          <w:sz w:val="26"/>
          <w:szCs w:val="26"/>
        </w:rPr>
        <w:t xml:space="preserve"> bez pievienotās vērtības nodokļa</w:t>
      </w:r>
      <w:r w:rsidRPr="003736F4">
        <w:rPr>
          <w:sz w:val="26"/>
          <w:szCs w:val="26"/>
        </w:rPr>
        <w:t xml:space="preserve"> (aptuveni 65 </w:t>
      </w:r>
      <w:proofErr w:type="spellStart"/>
      <w:r w:rsidR="00741479" w:rsidRPr="003736F4">
        <w:rPr>
          <w:i/>
          <w:sz w:val="26"/>
          <w:szCs w:val="26"/>
        </w:rPr>
        <w:t>euro</w:t>
      </w:r>
      <w:proofErr w:type="spellEnd"/>
      <w:r w:rsidRPr="003736F4">
        <w:rPr>
          <w:sz w:val="26"/>
          <w:szCs w:val="26"/>
        </w:rPr>
        <w:t>/</w:t>
      </w:r>
      <w:proofErr w:type="spellStart"/>
      <w:r w:rsidRPr="003736F4">
        <w:rPr>
          <w:sz w:val="26"/>
          <w:szCs w:val="26"/>
        </w:rPr>
        <w:t>MWh</w:t>
      </w:r>
      <w:proofErr w:type="spellEnd"/>
      <w:r w:rsidRPr="003736F4">
        <w:rPr>
          <w:sz w:val="26"/>
          <w:szCs w:val="26"/>
        </w:rPr>
        <w:t xml:space="preserve">). </w:t>
      </w:r>
    </w:p>
    <w:p w14:paraId="1E7843E4" w14:textId="3F306729" w:rsidR="00C77917" w:rsidRDefault="00C77917" w:rsidP="00693107">
      <w:pPr>
        <w:pStyle w:val="NormalWeb"/>
        <w:shd w:val="clear" w:color="auto" w:fill="FFFFFF"/>
        <w:jc w:val="both"/>
        <w:rPr>
          <w:sz w:val="26"/>
          <w:szCs w:val="26"/>
        </w:rPr>
      </w:pPr>
      <w:r w:rsidRPr="003736F4">
        <w:rPr>
          <w:sz w:val="26"/>
          <w:szCs w:val="26"/>
        </w:rPr>
        <w:t>I</w:t>
      </w:r>
      <w:r w:rsidR="00693107" w:rsidRPr="003736F4">
        <w:rPr>
          <w:sz w:val="26"/>
          <w:szCs w:val="26"/>
        </w:rPr>
        <w:t xml:space="preserve">zmaksu pieaugums tiks kompensēts 50% apmērā (t.i., ja izmaksas pārsniedz 300 </w:t>
      </w:r>
      <w:proofErr w:type="spellStart"/>
      <w:r w:rsidR="00693107" w:rsidRPr="003736F4">
        <w:rPr>
          <w:i/>
          <w:sz w:val="26"/>
          <w:szCs w:val="26"/>
        </w:rPr>
        <w:t>e</w:t>
      </w:r>
      <w:r w:rsidRPr="003736F4">
        <w:rPr>
          <w:i/>
          <w:sz w:val="26"/>
          <w:szCs w:val="26"/>
        </w:rPr>
        <w:t>u</w:t>
      </w:r>
      <w:r w:rsidR="00693107" w:rsidRPr="003736F4">
        <w:rPr>
          <w:i/>
          <w:sz w:val="26"/>
          <w:szCs w:val="26"/>
        </w:rPr>
        <w:t>ro</w:t>
      </w:r>
      <w:proofErr w:type="spellEnd"/>
      <w:r w:rsidR="00693107" w:rsidRPr="003736F4">
        <w:rPr>
          <w:sz w:val="26"/>
          <w:szCs w:val="26"/>
        </w:rPr>
        <w:t>/tonnā</w:t>
      </w:r>
      <w:r w:rsidR="002A287D" w:rsidRPr="003736F4">
        <w:rPr>
          <w:sz w:val="26"/>
          <w:szCs w:val="26"/>
        </w:rPr>
        <w:t xml:space="preserve"> bez pievienotās vērtības nodokļa</w:t>
      </w:r>
      <w:r w:rsidR="00693107" w:rsidRPr="003736F4">
        <w:rPr>
          <w:sz w:val="26"/>
          <w:szCs w:val="26"/>
        </w:rPr>
        <w:t xml:space="preserve">), bet ne vairāk kā 100 </w:t>
      </w:r>
      <w:proofErr w:type="spellStart"/>
      <w:r w:rsidRPr="003736F4">
        <w:rPr>
          <w:i/>
          <w:sz w:val="26"/>
          <w:szCs w:val="26"/>
        </w:rPr>
        <w:t>euro</w:t>
      </w:r>
      <w:proofErr w:type="spellEnd"/>
      <w:r w:rsidR="00693107" w:rsidRPr="003736F4">
        <w:rPr>
          <w:sz w:val="26"/>
          <w:szCs w:val="26"/>
        </w:rPr>
        <w:t xml:space="preserve">/tonnā </w:t>
      </w:r>
      <w:r w:rsidR="00DD2F67" w:rsidRPr="003736F4">
        <w:rPr>
          <w:sz w:val="26"/>
          <w:szCs w:val="26"/>
        </w:rPr>
        <w:t>(</w:t>
      </w:r>
      <w:r w:rsidR="002A287D" w:rsidRPr="003736F4">
        <w:rPr>
          <w:sz w:val="26"/>
          <w:szCs w:val="26"/>
        </w:rPr>
        <w:t>bez pievienotās vērtības nodokļa</w:t>
      </w:r>
      <w:r w:rsidR="00DD2F67" w:rsidRPr="003736F4">
        <w:rPr>
          <w:sz w:val="26"/>
          <w:szCs w:val="26"/>
        </w:rPr>
        <w:t>)</w:t>
      </w:r>
      <w:r w:rsidR="002A287D" w:rsidRPr="003736F4">
        <w:rPr>
          <w:sz w:val="26"/>
          <w:szCs w:val="26"/>
        </w:rPr>
        <w:t xml:space="preserve"> </w:t>
      </w:r>
      <w:r w:rsidR="00693107" w:rsidRPr="003736F4">
        <w:rPr>
          <w:sz w:val="26"/>
          <w:szCs w:val="26"/>
        </w:rPr>
        <w:t xml:space="preserve">apmērā. </w:t>
      </w:r>
    </w:p>
    <w:p w14:paraId="3EF27054" w14:textId="4AB0A9E6" w:rsidR="002A7E33" w:rsidRDefault="00625A7C" w:rsidP="00693107">
      <w:pPr>
        <w:pStyle w:val="NormalWeb"/>
        <w:shd w:val="clear" w:color="auto" w:fill="FFFFFF"/>
        <w:jc w:val="both"/>
        <w:rPr>
          <w:sz w:val="26"/>
          <w:szCs w:val="26"/>
        </w:rPr>
      </w:pPr>
      <w:r>
        <w:rPr>
          <w:sz w:val="26"/>
          <w:szCs w:val="26"/>
        </w:rPr>
        <w:t xml:space="preserve">Granulu un brikešu </w:t>
      </w:r>
      <w:r w:rsidRPr="00811CC9">
        <w:rPr>
          <w:b/>
          <w:i/>
          <w:sz w:val="26"/>
          <w:szCs w:val="26"/>
        </w:rPr>
        <w:t>t</w:t>
      </w:r>
      <w:r w:rsidR="002A7E33" w:rsidRPr="00811CC9">
        <w:rPr>
          <w:b/>
          <w:i/>
          <w:sz w:val="26"/>
          <w:szCs w:val="26"/>
        </w:rPr>
        <w:t>aras cena</w:t>
      </w:r>
      <w:r w:rsidR="002A7E33">
        <w:rPr>
          <w:sz w:val="26"/>
          <w:szCs w:val="26"/>
        </w:rPr>
        <w:t xml:space="preserve"> </w:t>
      </w:r>
      <w:r>
        <w:rPr>
          <w:sz w:val="26"/>
          <w:szCs w:val="26"/>
        </w:rPr>
        <w:t>(palešu un maisu cena)</w:t>
      </w:r>
      <w:r w:rsidR="00177B4E">
        <w:rPr>
          <w:sz w:val="26"/>
          <w:szCs w:val="26"/>
        </w:rPr>
        <w:t>, kas maksājuma dokumentā izdalīta atsevišķā pozīcijā,</w:t>
      </w:r>
      <w:r>
        <w:rPr>
          <w:sz w:val="26"/>
          <w:szCs w:val="26"/>
        </w:rPr>
        <w:t xml:space="preserve"> NAV </w:t>
      </w:r>
      <w:r w:rsidR="002A7E33">
        <w:rPr>
          <w:sz w:val="26"/>
          <w:szCs w:val="26"/>
        </w:rPr>
        <w:t xml:space="preserve">iekļaujama </w:t>
      </w:r>
      <w:r w:rsidR="00A16114">
        <w:rPr>
          <w:sz w:val="26"/>
          <w:szCs w:val="26"/>
        </w:rPr>
        <w:t xml:space="preserve">kompensējamos </w:t>
      </w:r>
      <w:r w:rsidR="002A7E33">
        <w:rPr>
          <w:sz w:val="26"/>
          <w:szCs w:val="26"/>
        </w:rPr>
        <w:t>izdevumos.</w:t>
      </w:r>
    </w:p>
    <w:p w14:paraId="613CDB3E" w14:textId="77777777" w:rsidR="00324FB2" w:rsidRDefault="00625A7C" w:rsidP="00693107">
      <w:pPr>
        <w:pStyle w:val="NormalWeb"/>
        <w:shd w:val="clear" w:color="auto" w:fill="FFFFFF"/>
        <w:jc w:val="both"/>
        <w:rPr>
          <w:sz w:val="26"/>
          <w:szCs w:val="26"/>
        </w:rPr>
      </w:pPr>
      <w:r>
        <w:rPr>
          <w:sz w:val="26"/>
          <w:szCs w:val="26"/>
        </w:rPr>
        <w:t>Vienā palet</w:t>
      </w:r>
      <w:r w:rsidR="00A16114">
        <w:rPr>
          <w:sz w:val="26"/>
          <w:szCs w:val="26"/>
        </w:rPr>
        <w:t xml:space="preserve">ē </w:t>
      </w:r>
      <w:r>
        <w:rPr>
          <w:sz w:val="26"/>
          <w:szCs w:val="26"/>
        </w:rPr>
        <w:t>mēd</w:t>
      </w:r>
      <w:r w:rsidR="00A16114">
        <w:rPr>
          <w:sz w:val="26"/>
          <w:szCs w:val="26"/>
        </w:rPr>
        <w:t>z</w:t>
      </w:r>
      <w:r>
        <w:rPr>
          <w:sz w:val="26"/>
          <w:szCs w:val="26"/>
        </w:rPr>
        <w:t xml:space="preserve"> bū</w:t>
      </w:r>
      <w:r w:rsidR="00A16114">
        <w:rPr>
          <w:sz w:val="26"/>
          <w:szCs w:val="26"/>
        </w:rPr>
        <w:t>t</w:t>
      </w:r>
      <w:r w:rsidR="00324FB2">
        <w:rPr>
          <w:sz w:val="26"/>
          <w:szCs w:val="26"/>
        </w:rPr>
        <w:t>:</w:t>
      </w:r>
    </w:p>
    <w:p w14:paraId="0753D30C" w14:textId="77777777" w:rsidR="00324FB2" w:rsidRDefault="00625A7C" w:rsidP="00324FB2">
      <w:pPr>
        <w:pStyle w:val="NormalWeb"/>
        <w:numPr>
          <w:ilvl w:val="0"/>
          <w:numId w:val="23"/>
        </w:numPr>
        <w:shd w:val="clear" w:color="auto" w:fill="FFFFFF"/>
        <w:jc w:val="both"/>
        <w:rPr>
          <w:sz w:val="26"/>
          <w:szCs w:val="26"/>
        </w:rPr>
      </w:pPr>
      <w:r>
        <w:rPr>
          <w:sz w:val="26"/>
          <w:szCs w:val="26"/>
        </w:rPr>
        <w:t>960 kg</w:t>
      </w:r>
      <w:r w:rsidR="00A16114">
        <w:rPr>
          <w:sz w:val="26"/>
          <w:szCs w:val="26"/>
        </w:rPr>
        <w:t>, kas ir 0,96 tonna</w:t>
      </w:r>
      <w:r w:rsidR="00324FB2">
        <w:rPr>
          <w:sz w:val="26"/>
          <w:szCs w:val="26"/>
        </w:rPr>
        <w:t>s;</w:t>
      </w:r>
    </w:p>
    <w:p w14:paraId="096F47E0" w14:textId="72D387BD" w:rsidR="00625A7C" w:rsidRDefault="00324FB2" w:rsidP="00811CC9">
      <w:pPr>
        <w:pStyle w:val="NormalWeb"/>
        <w:numPr>
          <w:ilvl w:val="0"/>
          <w:numId w:val="23"/>
        </w:numPr>
        <w:shd w:val="clear" w:color="auto" w:fill="FFFFFF"/>
        <w:jc w:val="both"/>
        <w:rPr>
          <w:sz w:val="26"/>
          <w:szCs w:val="26"/>
        </w:rPr>
      </w:pPr>
      <w:r>
        <w:rPr>
          <w:sz w:val="26"/>
          <w:szCs w:val="26"/>
        </w:rPr>
        <w:t xml:space="preserve">975 kg – 0,975 tonnas u.c. </w:t>
      </w:r>
      <w:r w:rsidR="00A16114">
        <w:rPr>
          <w:sz w:val="26"/>
          <w:szCs w:val="26"/>
        </w:rPr>
        <w:t xml:space="preserve"> </w:t>
      </w:r>
    </w:p>
    <w:p w14:paraId="31B1C3DD" w14:textId="49513E99" w:rsidR="002A7E33" w:rsidRPr="003736F4" w:rsidRDefault="004E3392" w:rsidP="00693107">
      <w:pPr>
        <w:pStyle w:val="NormalWeb"/>
        <w:shd w:val="clear" w:color="auto" w:fill="FFFFFF"/>
        <w:jc w:val="both"/>
        <w:rPr>
          <w:sz w:val="26"/>
          <w:szCs w:val="26"/>
        </w:rPr>
      </w:pPr>
      <w:r w:rsidRPr="004E3392">
        <w:rPr>
          <w:b/>
          <w:color w:val="C00000"/>
          <w:sz w:val="26"/>
          <w:szCs w:val="26"/>
        </w:rPr>
        <w:t>!!!</w:t>
      </w:r>
      <w:r>
        <w:rPr>
          <w:sz w:val="26"/>
          <w:szCs w:val="26"/>
        </w:rPr>
        <w:t xml:space="preserve"> </w:t>
      </w:r>
      <w:r w:rsidR="00177B4E">
        <w:rPr>
          <w:sz w:val="26"/>
          <w:szCs w:val="26"/>
        </w:rPr>
        <w:t>Ja maksājuma dokumentā nav norādīta mērvienība</w:t>
      </w:r>
      <w:r w:rsidR="00B2105A">
        <w:rPr>
          <w:sz w:val="26"/>
          <w:szCs w:val="26"/>
        </w:rPr>
        <w:t xml:space="preserve"> (ir tikai norādīts maisu vai palešu skaits, bet nav matemātiskās mērvienības)</w:t>
      </w:r>
      <w:r w:rsidR="00177B4E">
        <w:rPr>
          <w:sz w:val="26"/>
          <w:szCs w:val="26"/>
        </w:rPr>
        <w:t xml:space="preserve">, </w:t>
      </w:r>
      <w:r w:rsidR="00324FB2">
        <w:rPr>
          <w:sz w:val="26"/>
          <w:szCs w:val="26"/>
        </w:rPr>
        <w:t xml:space="preserve">pašvaldības </w:t>
      </w:r>
      <w:r w:rsidR="00177B4E">
        <w:rPr>
          <w:sz w:val="26"/>
          <w:szCs w:val="26"/>
        </w:rPr>
        <w:t>darbiniekiem</w:t>
      </w:r>
      <w:r w:rsidR="00324FB2">
        <w:rPr>
          <w:sz w:val="26"/>
          <w:szCs w:val="26"/>
        </w:rPr>
        <w:t xml:space="preserve"> </w:t>
      </w:r>
      <w:r w:rsidR="00177B4E" w:rsidRPr="004E3392">
        <w:rPr>
          <w:b/>
          <w:i/>
          <w:sz w:val="26"/>
          <w:szCs w:val="26"/>
        </w:rPr>
        <w:t xml:space="preserve">ieteicams </w:t>
      </w:r>
      <w:r w:rsidR="00324FB2" w:rsidRPr="004E3392">
        <w:rPr>
          <w:b/>
          <w:i/>
          <w:sz w:val="26"/>
          <w:szCs w:val="26"/>
        </w:rPr>
        <w:t>sazināties</w:t>
      </w:r>
      <w:r w:rsidR="00324FB2">
        <w:rPr>
          <w:sz w:val="26"/>
          <w:szCs w:val="26"/>
        </w:rPr>
        <w:t xml:space="preserve"> </w:t>
      </w:r>
      <w:r w:rsidR="00324FB2" w:rsidRPr="004E3392">
        <w:rPr>
          <w:b/>
          <w:i/>
          <w:sz w:val="26"/>
          <w:szCs w:val="26"/>
        </w:rPr>
        <w:t>ar pārdevēju</w:t>
      </w:r>
      <w:r w:rsidR="00324FB2">
        <w:rPr>
          <w:sz w:val="26"/>
          <w:szCs w:val="26"/>
        </w:rPr>
        <w:t xml:space="preserve"> un </w:t>
      </w:r>
      <w:r w:rsidR="00177B4E">
        <w:rPr>
          <w:sz w:val="26"/>
          <w:szCs w:val="26"/>
        </w:rPr>
        <w:t xml:space="preserve">saņemt informāciju par </w:t>
      </w:r>
      <w:r w:rsidR="00324FB2">
        <w:rPr>
          <w:sz w:val="26"/>
          <w:szCs w:val="26"/>
        </w:rPr>
        <w:t xml:space="preserve"> paletes un/vai maisu tilpumu, jo tas varētu sekmēt ātrāku lēmuma pieņemšanu</w:t>
      </w:r>
      <w:r w:rsidR="00177B4E">
        <w:rPr>
          <w:sz w:val="26"/>
          <w:szCs w:val="26"/>
        </w:rPr>
        <w:t xml:space="preserve"> citu iesniegumu gadījumos, kad kurināmais iegādāts no šī paša pārdevēja</w:t>
      </w:r>
      <w:r w:rsidR="00324FB2">
        <w:rPr>
          <w:sz w:val="26"/>
          <w:szCs w:val="26"/>
        </w:rPr>
        <w:t>, kā arī</w:t>
      </w:r>
      <w:r w:rsidR="00A96927">
        <w:rPr>
          <w:sz w:val="26"/>
          <w:szCs w:val="26"/>
        </w:rPr>
        <w:t>,</w:t>
      </w:r>
      <w:r w:rsidR="00324FB2">
        <w:rPr>
          <w:sz w:val="26"/>
          <w:szCs w:val="26"/>
        </w:rPr>
        <w:t xml:space="preserve"> iespējams, pārdevēja rīcības maiņu</w:t>
      </w:r>
      <w:r w:rsidR="00177B4E">
        <w:rPr>
          <w:sz w:val="26"/>
          <w:szCs w:val="26"/>
        </w:rPr>
        <w:t>, sagatavojot rēķinus turpmākajiem klientiem</w:t>
      </w:r>
      <w:r w:rsidR="00324FB2">
        <w:rPr>
          <w:sz w:val="26"/>
          <w:szCs w:val="26"/>
        </w:rPr>
        <w:t xml:space="preserve">.   </w:t>
      </w:r>
    </w:p>
    <w:p w14:paraId="3EB419CC" w14:textId="77777777" w:rsidR="00AF0DF3" w:rsidRPr="003736F4" w:rsidRDefault="00AF0DF3" w:rsidP="00AF0DF3">
      <w:pPr>
        <w:pStyle w:val="NormalWeb"/>
        <w:shd w:val="clear" w:color="auto" w:fill="FFFFFF"/>
        <w:jc w:val="both"/>
        <w:rPr>
          <w:color w:val="000000" w:themeColor="text1"/>
          <w:sz w:val="26"/>
          <w:szCs w:val="26"/>
        </w:rPr>
      </w:pPr>
      <w:r w:rsidRPr="003736F4">
        <w:rPr>
          <w:color w:val="000000" w:themeColor="text1"/>
          <w:sz w:val="26"/>
          <w:szCs w:val="26"/>
        </w:rPr>
        <w:t xml:space="preserve">Piemēri: </w:t>
      </w:r>
    </w:p>
    <w:p w14:paraId="76827466" w14:textId="5E4C874C" w:rsidR="00C02A9D" w:rsidRPr="003736F4" w:rsidRDefault="00AF0DF3" w:rsidP="003E713D">
      <w:pPr>
        <w:pStyle w:val="NormalWeb"/>
        <w:numPr>
          <w:ilvl w:val="0"/>
          <w:numId w:val="18"/>
        </w:numPr>
        <w:shd w:val="clear" w:color="auto" w:fill="FFFFFF"/>
        <w:jc w:val="both"/>
        <w:rPr>
          <w:color w:val="000000" w:themeColor="text1"/>
          <w:sz w:val="26"/>
          <w:szCs w:val="26"/>
        </w:rPr>
      </w:pPr>
      <w:r w:rsidRPr="003736F4">
        <w:rPr>
          <w:color w:val="000000" w:themeColor="text1"/>
          <w:sz w:val="26"/>
          <w:szCs w:val="26"/>
        </w:rPr>
        <w:t xml:space="preserve">Ja granulas izmaksās 450 </w:t>
      </w:r>
      <w:proofErr w:type="spellStart"/>
      <w:r w:rsidR="00C02A9D" w:rsidRPr="003736F4">
        <w:rPr>
          <w:i/>
          <w:color w:val="000000" w:themeColor="text1"/>
          <w:sz w:val="26"/>
          <w:szCs w:val="26"/>
        </w:rPr>
        <w:t>euro</w:t>
      </w:r>
      <w:proofErr w:type="spellEnd"/>
      <w:r w:rsidRPr="003736F4">
        <w:rPr>
          <w:color w:val="000000" w:themeColor="text1"/>
          <w:sz w:val="26"/>
          <w:szCs w:val="26"/>
        </w:rPr>
        <w:t xml:space="preserve"> par tonnu,</w:t>
      </w:r>
      <w:r w:rsidR="00E7541D" w:rsidRPr="003736F4">
        <w:rPr>
          <w:color w:val="000000" w:themeColor="text1"/>
          <w:sz w:val="26"/>
          <w:szCs w:val="26"/>
        </w:rPr>
        <w:t xml:space="preserve"> neiekļaujot</w:t>
      </w:r>
      <w:r w:rsidR="00035043" w:rsidRPr="003736F4">
        <w:rPr>
          <w:color w:val="000000" w:themeColor="text1"/>
          <w:sz w:val="26"/>
          <w:szCs w:val="26"/>
        </w:rPr>
        <w:t xml:space="preserve"> 12% PVN,</w:t>
      </w:r>
      <w:r w:rsidRPr="003736F4">
        <w:rPr>
          <w:color w:val="000000" w:themeColor="text1"/>
          <w:sz w:val="26"/>
          <w:szCs w:val="26"/>
        </w:rPr>
        <w:t xml:space="preserve"> tad valsts kompensēs</w:t>
      </w:r>
      <w:r w:rsidR="002D697E" w:rsidRPr="003736F4">
        <w:rPr>
          <w:color w:val="000000" w:themeColor="text1"/>
          <w:sz w:val="26"/>
          <w:szCs w:val="26"/>
        </w:rPr>
        <w:t xml:space="preserve"> 50%  </w:t>
      </w:r>
      <w:r w:rsidR="00331B74" w:rsidRPr="003736F4">
        <w:rPr>
          <w:color w:val="000000" w:themeColor="text1"/>
          <w:sz w:val="26"/>
          <w:szCs w:val="26"/>
        </w:rPr>
        <w:t xml:space="preserve">apmērā, proti, </w:t>
      </w:r>
      <w:r w:rsidRPr="003736F4">
        <w:rPr>
          <w:color w:val="000000" w:themeColor="text1"/>
          <w:sz w:val="26"/>
          <w:szCs w:val="26"/>
        </w:rPr>
        <w:t xml:space="preserve"> 75 </w:t>
      </w:r>
      <w:proofErr w:type="spellStart"/>
      <w:r w:rsidR="00C02A9D" w:rsidRPr="003736F4">
        <w:rPr>
          <w:i/>
          <w:color w:val="000000" w:themeColor="text1"/>
          <w:sz w:val="26"/>
          <w:szCs w:val="26"/>
        </w:rPr>
        <w:t>euro</w:t>
      </w:r>
      <w:proofErr w:type="spellEnd"/>
      <w:r w:rsidR="00C02A9D" w:rsidRPr="003736F4">
        <w:rPr>
          <w:i/>
          <w:color w:val="000000" w:themeColor="text1"/>
          <w:sz w:val="26"/>
          <w:szCs w:val="26"/>
        </w:rPr>
        <w:t xml:space="preserve"> </w:t>
      </w:r>
      <w:r w:rsidRPr="003736F4">
        <w:rPr>
          <w:color w:val="000000" w:themeColor="text1"/>
          <w:sz w:val="26"/>
          <w:szCs w:val="26"/>
        </w:rPr>
        <w:t>par katru iegādāto tonnu</w:t>
      </w:r>
      <w:r w:rsidR="00D91285" w:rsidRPr="003736F4">
        <w:rPr>
          <w:color w:val="000000" w:themeColor="text1"/>
          <w:sz w:val="26"/>
          <w:szCs w:val="26"/>
        </w:rPr>
        <w:t xml:space="preserve"> </w:t>
      </w:r>
      <w:r w:rsidR="00035043" w:rsidRPr="003736F4">
        <w:rPr>
          <w:color w:val="000000" w:themeColor="text1"/>
          <w:sz w:val="26"/>
          <w:szCs w:val="26"/>
        </w:rPr>
        <w:t>,</w:t>
      </w:r>
      <w:r w:rsidR="00D91285" w:rsidRPr="003736F4">
        <w:rPr>
          <w:color w:val="000000" w:themeColor="text1"/>
          <w:sz w:val="26"/>
          <w:szCs w:val="26"/>
        </w:rPr>
        <w:t xml:space="preserve">atbalsta summai pieskaitot  </w:t>
      </w:r>
      <w:r w:rsidR="00035043" w:rsidRPr="003736F4">
        <w:rPr>
          <w:color w:val="000000" w:themeColor="text1"/>
          <w:sz w:val="26"/>
          <w:szCs w:val="26"/>
        </w:rPr>
        <w:t>12% PVN</w:t>
      </w:r>
      <w:r w:rsidR="00326B72" w:rsidRPr="003736F4">
        <w:rPr>
          <w:color w:val="000000" w:themeColor="text1"/>
          <w:sz w:val="26"/>
          <w:szCs w:val="26"/>
        </w:rPr>
        <w:t>.</w:t>
      </w:r>
      <w:r w:rsidRPr="003736F4">
        <w:rPr>
          <w:color w:val="000000" w:themeColor="text1"/>
          <w:sz w:val="26"/>
          <w:szCs w:val="26"/>
        </w:rPr>
        <w:t xml:space="preserve">  </w:t>
      </w:r>
    </w:p>
    <w:p w14:paraId="1E4E84EC" w14:textId="231BA47F" w:rsidR="00AF0DF3" w:rsidRPr="003736F4" w:rsidRDefault="00AF0DF3" w:rsidP="00AF0DF3">
      <w:pPr>
        <w:pStyle w:val="NormalWeb"/>
        <w:shd w:val="clear" w:color="auto" w:fill="FFFFFF"/>
        <w:jc w:val="both"/>
        <w:rPr>
          <w:color w:val="000000" w:themeColor="text1"/>
          <w:sz w:val="26"/>
          <w:szCs w:val="26"/>
        </w:rPr>
      </w:pPr>
      <w:r w:rsidRPr="003736F4">
        <w:rPr>
          <w:color w:val="000000" w:themeColor="text1"/>
          <w:sz w:val="26"/>
          <w:szCs w:val="26"/>
        </w:rPr>
        <w:t>(450</w:t>
      </w:r>
      <w:r w:rsidR="00C02A9D" w:rsidRPr="003736F4">
        <w:rPr>
          <w:color w:val="000000" w:themeColor="text1"/>
          <w:sz w:val="26"/>
          <w:szCs w:val="26"/>
        </w:rPr>
        <w:t xml:space="preserve"> </w:t>
      </w:r>
      <w:r w:rsidRPr="003736F4">
        <w:rPr>
          <w:color w:val="000000" w:themeColor="text1"/>
          <w:sz w:val="26"/>
          <w:szCs w:val="26"/>
        </w:rPr>
        <w:t>-</w:t>
      </w:r>
      <w:r w:rsidR="00C02A9D" w:rsidRPr="003736F4">
        <w:rPr>
          <w:color w:val="000000" w:themeColor="text1"/>
          <w:sz w:val="26"/>
          <w:szCs w:val="26"/>
        </w:rPr>
        <w:t xml:space="preserve"> </w:t>
      </w:r>
      <w:r w:rsidRPr="003736F4">
        <w:rPr>
          <w:color w:val="000000" w:themeColor="text1"/>
          <w:sz w:val="26"/>
          <w:szCs w:val="26"/>
        </w:rPr>
        <w:t>300) :</w:t>
      </w:r>
      <w:r w:rsidR="00C02A9D" w:rsidRPr="003736F4">
        <w:rPr>
          <w:color w:val="000000" w:themeColor="text1"/>
          <w:sz w:val="26"/>
          <w:szCs w:val="26"/>
        </w:rPr>
        <w:t xml:space="preserve"> </w:t>
      </w:r>
      <w:r w:rsidRPr="003736F4">
        <w:rPr>
          <w:color w:val="000000" w:themeColor="text1"/>
          <w:sz w:val="26"/>
          <w:szCs w:val="26"/>
        </w:rPr>
        <w:t>2</w:t>
      </w:r>
      <w:r w:rsidR="00C02A9D" w:rsidRPr="003736F4">
        <w:rPr>
          <w:color w:val="000000" w:themeColor="text1"/>
          <w:sz w:val="26"/>
          <w:szCs w:val="26"/>
        </w:rPr>
        <w:t xml:space="preserve"> </w:t>
      </w:r>
      <w:r w:rsidRPr="003736F4">
        <w:rPr>
          <w:color w:val="000000" w:themeColor="text1"/>
          <w:sz w:val="26"/>
          <w:szCs w:val="26"/>
        </w:rPr>
        <w:t>=</w:t>
      </w:r>
      <w:r w:rsidR="00C02A9D" w:rsidRPr="003736F4">
        <w:rPr>
          <w:color w:val="000000" w:themeColor="text1"/>
          <w:sz w:val="26"/>
          <w:szCs w:val="26"/>
        </w:rPr>
        <w:t xml:space="preserve"> </w:t>
      </w:r>
      <w:r w:rsidRPr="003736F4">
        <w:rPr>
          <w:color w:val="000000" w:themeColor="text1"/>
          <w:sz w:val="26"/>
          <w:szCs w:val="26"/>
        </w:rPr>
        <w:t xml:space="preserve">75 </w:t>
      </w:r>
      <w:proofErr w:type="spellStart"/>
      <w:r w:rsidR="00C02A9D" w:rsidRPr="003736F4">
        <w:rPr>
          <w:i/>
          <w:color w:val="000000" w:themeColor="text1"/>
          <w:sz w:val="26"/>
          <w:szCs w:val="26"/>
        </w:rPr>
        <w:t>euro</w:t>
      </w:r>
      <w:proofErr w:type="spellEnd"/>
      <w:r w:rsidR="00C02A9D" w:rsidRPr="003736F4">
        <w:rPr>
          <w:i/>
          <w:color w:val="000000" w:themeColor="text1"/>
          <w:sz w:val="26"/>
          <w:szCs w:val="26"/>
        </w:rPr>
        <w:t xml:space="preserve"> </w:t>
      </w:r>
      <w:r w:rsidRPr="003736F4">
        <w:rPr>
          <w:color w:val="000000" w:themeColor="text1"/>
          <w:sz w:val="26"/>
          <w:szCs w:val="26"/>
        </w:rPr>
        <w:t>+12%</w:t>
      </w:r>
      <w:r w:rsidR="00C02A9D" w:rsidRPr="003736F4">
        <w:rPr>
          <w:color w:val="000000" w:themeColor="text1"/>
          <w:sz w:val="26"/>
          <w:szCs w:val="26"/>
        </w:rPr>
        <w:t xml:space="preserve"> </w:t>
      </w:r>
      <w:r w:rsidRPr="003736F4">
        <w:rPr>
          <w:color w:val="000000" w:themeColor="text1"/>
          <w:sz w:val="26"/>
          <w:szCs w:val="26"/>
        </w:rPr>
        <w:t>PVN</w:t>
      </w:r>
    </w:p>
    <w:p w14:paraId="38C2C566" w14:textId="0C6E156F" w:rsidR="00C02A9D" w:rsidRPr="003736F4" w:rsidRDefault="00AF0DF3" w:rsidP="77029061">
      <w:pPr>
        <w:pStyle w:val="NormalWeb"/>
        <w:numPr>
          <w:ilvl w:val="0"/>
          <w:numId w:val="18"/>
        </w:numPr>
        <w:shd w:val="clear" w:color="auto" w:fill="FFFFFF" w:themeFill="background1"/>
        <w:jc w:val="both"/>
        <w:rPr>
          <w:color w:val="000000" w:themeColor="text1"/>
          <w:sz w:val="26"/>
          <w:szCs w:val="26"/>
        </w:rPr>
      </w:pPr>
      <w:r w:rsidRPr="003736F4">
        <w:rPr>
          <w:color w:val="000000" w:themeColor="text1"/>
          <w:sz w:val="26"/>
          <w:szCs w:val="26"/>
        </w:rPr>
        <w:lastRenderedPageBreak/>
        <w:t xml:space="preserve">Ja granulas maksās 600 </w:t>
      </w:r>
      <w:proofErr w:type="spellStart"/>
      <w:r w:rsidR="00C02A9D" w:rsidRPr="003736F4">
        <w:rPr>
          <w:i/>
          <w:color w:val="000000" w:themeColor="text1"/>
          <w:sz w:val="26"/>
          <w:szCs w:val="26"/>
        </w:rPr>
        <w:t>euro</w:t>
      </w:r>
      <w:proofErr w:type="spellEnd"/>
      <w:r w:rsidRPr="003736F4">
        <w:rPr>
          <w:color w:val="000000" w:themeColor="text1"/>
          <w:sz w:val="26"/>
          <w:szCs w:val="26"/>
        </w:rPr>
        <w:t xml:space="preserve"> par 1</w:t>
      </w:r>
      <w:r w:rsidR="00C02A9D" w:rsidRPr="003736F4">
        <w:rPr>
          <w:color w:val="000000" w:themeColor="text1"/>
          <w:sz w:val="26"/>
          <w:szCs w:val="26"/>
        </w:rPr>
        <w:t xml:space="preserve"> </w:t>
      </w:r>
      <w:r w:rsidRPr="003736F4">
        <w:rPr>
          <w:color w:val="000000" w:themeColor="text1"/>
          <w:sz w:val="26"/>
          <w:szCs w:val="26"/>
        </w:rPr>
        <w:t>tonnu,</w:t>
      </w:r>
      <w:r w:rsidR="006B1D1C" w:rsidRPr="003736F4">
        <w:rPr>
          <w:color w:val="000000" w:themeColor="text1"/>
          <w:sz w:val="26"/>
          <w:szCs w:val="26"/>
        </w:rPr>
        <w:t xml:space="preserve"> neiekļaujot 12% PVN,</w:t>
      </w:r>
      <w:r w:rsidRPr="003736F4">
        <w:rPr>
          <w:color w:val="000000" w:themeColor="text1"/>
          <w:sz w:val="26"/>
          <w:szCs w:val="26"/>
        </w:rPr>
        <w:t xml:space="preserve"> tad valsts kompensēs </w:t>
      </w:r>
      <w:r w:rsidR="005D0C2E" w:rsidRPr="003736F4">
        <w:rPr>
          <w:color w:val="000000" w:themeColor="text1"/>
          <w:sz w:val="26"/>
          <w:szCs w:val="26"/>
        </w:rPr>
        <w:t>maksimālo</w:t>
      </w:r>
      <w:r w:rsidR="004214EF" w:rsidRPr="003736F4">
        <w:rPr>
          <w:color w:val="000000" w:themeColor="text1"/>
          <w:sz w:val="26"/>
          <w:szCs w:val="26"/>
        </w:rPr>
        <w:t xml:space="preserve"> apmēru : </w:t>
      </w:r>
      <w:r w:rsidRPr="003736F4">
        <w:rPr>
          <w:color w:val="000000" w:themeColor="text1"/>
          <w:sz w:val="26"/>
          <w:szCs w:val="26"/>
        </w:rPr>
        <w:t xml:space="preserve">100 </w:t>
      </w:r>
      <w:proofErr w:type="spellStart"/>
      <w:r w:rsidR="00C02A9D" w:rsidRPr="003736F4">
        <w:rPr>
          <w:i/>
          <w:color w:val="000000" w:themeColor="text1"/>
          <w:sz w:val="26"/>
          <w:szCs w:val="26"/>
        </w:rPr>
        <w:t>euro</w:t>
      </w:r>
      <w:proofErr w:type="spellEnd"/>
      <w:r w:rsidRPr="003736F4">
        <w:rPr>
          <w:color w:val="000000" w:themeColor="text1"/>
          <w:sz w:val="26"/>
          <w:szCs w:val="26"/>
        </w:rPr>
        <w:t xml:space="preserve"> par katru tonnu, </w:t>
      </w:r>
      <w:r w:rsidR="00D91285" w:rsidRPr="003736F4">
        <w:rPr>
          <w:color w:val="000000" w:themeColor="text1"/>
          <w:sz w:val="26"/>
          <w:szCs w:val="26"/>
        </w:rPr>
        <w:t>atbalsta summai pieskaitot</w:t>
      </w:r>
      <w:r w:rsidRPr="003736F4">
        <w:rPr>
          <w:color w:val="000000" w:themeColor="text1"/>
          <w:sz w:val="26"/>
          <w:szCs w:val="26"/>
        </w:rPr>
        <w:t xml:space="preserve"> 12% PVN. </w:t>
      </w:r>
    </w:p>
    <w:p w14:paraId="454E1518" w14:textId="7D8930D3" w:rsidR="00AF0DF3" w:rsidRPr="003736F4" w:rsidRDefault="00AF0DF3" w:rsidP="77029061">
      <w:pPr>
        <w:pStyle w:val="NormalWeb"/>
        <w:shd w:val="clear" w:color="auto" w:fill="FFFFFF" w:themeFill="background1"/>
        <w:jc w:val="both"/>
        <w:rPr>
          <w:b/>
          <w:bCs/>
          <w:color w:val="000000" w:themeColor="text1"/>
          <w:sz w:val="26"/>
          <w:szCs w:val="26"/>
        </w:rPr>
      </w:pPr>
      <w:r w:rsidRPr="003736F4">
        <w:rPr>
          <w:color w:val="000000" w:themeColor="text1"/>
          <w:sz w:val="26"/>
          <w:szCs w:val="26"/>
        </w:rPr>
        <w:t>(500</w:t>
      </w:r>
      <w:r w:rsidR="00C02A9D" w:rsidRPr="003736F4">
        <w:rPr>
          <w:color w:val="000000" w:themeColor="text1"/>
          <w:sz w:val="26"/>
          <w:szCs w:val="26"/>
        </w:rPr>
        <w:t xml:space="preserve"> </w:t>
      </w:r>
      <w:r w:rsidRPr="003736F4">
        <w:rPr>
          <w:color w:val="000000" w:themeColor="text1"/>
          <w:sz w:val="26"/>
          <w:szCs w:val="26"/>
        </w:rPr>
        <w:t>-</w:t>
      </w:r>
      <w:r w:rsidR="00C02A9D" w:rsidRPr="003736F4">
        <w:rPr>
          <w:color w:val="000000" w:themeColor="text1"/>
          <w:sz w:val="26"/>
          <w:szCs w:val="26"/>
        </w:rPr>
        <w:t xml:space="preserve"> </w:t>
      </w:r>
      <w:r w:rsidRPr="003736F4">
        <w:rPr>
          <w:color w:val="000000" w:themeColor="text1"/>
          <w:sz w:val="26"/>
          <w:szCs w:val="26"/>
        </w:rPr>
        <w:t>300) :</w:t>
      </w:r>
      <w:r w:rsidR="00C02A9D" w:rsidRPr="003736F4">
        <w:rPr>
          <w:color w:val="000000" w:themeColor="text1"/>
          <w:sz w:val="26"/>
          <w:szCs w:val="26"/>
        </w:rPr>
        <w:t xml:space="preserve"> </w:t>
      </w:r>
      <w:r w:rsidRPr="003736F4">
        <w:rPr>
          <w:color w:val="000000" w:themeColor="text1"/>
          <w:sz w:val="26"/>
          <w:szCs w:val="26"/>
        </w:rPr>
        <w:t>2</w:t>
      </w:r>
      <w:r w:rsidR="00C02A9D" w:rsidRPr="003736F4">
        <w:rPr>
          <w:color w:val="000000" w:themeColor="text1"/>
          <w:sz w:val="26"/>
          <w:szCs w:val="26"/>
        </w:rPr>
        <w:t xml:space="preserve"> </w:t>
      </w:r>
      <w:r w:rsidRPr="003736F4">
        <w:rPr>
          <w:color w:val="000000" w:themeColor="text1"/>
          <w:sz w:val="26"/>
          <w:szCs w:val="26"/>
        </w:rPr>
        <w:t>=</w:t>
      </w:r>
      <w:r w:rsidR="00C02A9D" w:rsidRPr="003736F4">
        <w:rPr>
          <w:color w:val="000000" w:themeColor="text1"/>
          <w:sz w:val="26"/>
          <w:szCs w:val="26"/>
        </w:rPr>
        <w:t xml:space="preserve"> </w:t>
      </w:r>
      <w:r w:rsidRPr="003736F4">
        <w:rPr>
          <w:color w:val="000000" w:themeColor="text1"/>
          <w:sz w:val="26"/>
          <w:szCs w:val="26"/>
        </w:rPr>
        <w:t xml:space="preserve">100 </w:t>
      </w:r>
      <w:proofErr w:type="spellStart"/>
      <w:r w:rsidR="003E713D" w:rsidRPr="003736F4">
        <w:rPr>
          <w:i/>
          <w:color w:val="000000" w:themeColor="text1"/>
          <w:sz w:val="26"/>
          <w:szCs w:val="26"/>
        </w:rPr>
        <w:t>euro</w:t>
      </w:r>
      <w:proofErr w:type="spellEnd"/>
      <w:r w:rsidR="003E713D" w:rsidRPr="003736F4">
        <w:rPr>
          <w:i/>
          <w:color w:val="000000" w:themeColor="text1"/>
          <w:sz w:val="26"/>
          <w:szCs w:val="26"/>
        </w:rPr>
        <w:t xml:space="preserve"> </w:t>
      </w:r>
      <w:r w:rsidRPr="003736F4">
        <w:rPr>
          <w:color w:val="000000" w:themeColor="text1"/>
          <w:sz w:val="26"/>
          <w:szCs w:val="26"/>
        </w:rPr>
        <w:t>+12%</w:t>
      </w:r>
      <w:r w:rsidR="00C02A9D" w:rsidRPr="003736F4">
        <w:rPr>
          <w:color w:val="000000" w:themeColor="text1"/>
          <w:sz w:val="26"/>
          <w:szCs w:val="26"/>
        </w:rPr>
        <w:t xml:space="preserve"> </w:t>
      </w:r>
      <w:r w:rsidRPr="003736F4">
        <w:rPr>
          <w:color w:val="000000" w:themeColor="text1"/>
          <w:sz w:val="26"/>
          <w:szCs w:val="26"/>
        </w:rPr>
        <w:t>PVN</w:t>
      </w:r>
    </w:p>
    <w:p w14:paraId="06D139F4" w14:textId="3DF2308C" w:rsidR="00C77917" w:rsidRPr="003736F4" w:rsidRDefault="00693107" w:rsidP="00693107">
      <w:pPr>
        <w:pStyle w:val="NormalWeb"/>
        <w:shd w:val="clear" w:color="auto" w:fill="FFFFFF"/>
        <w:jc w:val="both"/>
        <w:rPr>
          <w:color w:val="000000" w:themeColor="text1"/>
          <w:sz w:val="26"/>
          <w:szCs w:val="26"/>
        </w:rPr>
      </w:pPr>
      <w:r w:rsidRPr="003736F4">
        <w:rPr>
          <w:color w:val="000000" w:themeColor="text1"/>
          <w:sz w:val="26"/>
          <w:szCs w:val="26"/>
        </w:rPr>
        <w:t xml:space="preserve">Maksimālais atbalsta apjoms, par kuru varēs saņemt atbalstu, vienai mājsaimniecībai būs </w:t>
      </w:r>
      <w:r w:rsidRPr="003736F4">
        <w:rPr>
          <w:b/>
          <w:color w:val="000000" w:themeColor="text1"/>
          <w:sz w:val="26"/>
          <w:szCs w:val="26"/>
        </w:rPr>
        <w:t>10 tonnas</w:t>
      </w:r>
      <w:r w:rsidR="00174D4C" w:rsidRPr="003736F4">
        <w:rPr>
          <w:color w:val="000000" w:themeColor="text1"/>
          <w:sz w:val="26"/>
          <w:szCs w:val="26"/>
        </w:rPr>
        <w:t>.</w:t>
      </w:r>
    </w:p>
    <w:p w14:paraId="13DBD614" w14:textId="3DDA94C0" w:rsidR="004C3614" w:rsidRDefault="00741479" w:rsidP="00741479">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Iesniegumā </w:t>
      </w:r>
      <w:r w:rsidR="00B2105A">
        <w:rPr>
          <w:color w:val="000000" w:themeColor="text1"/>
          <w:sz w:val="26"/>
          <w:szCs w:val="26"/>
        </w:rPr>
        <w:t>jā</w:t>
      </w:r>
      <w:r w:rsidRPr="003736F4">
        <w:rPr>
          <w:color w:val="000000" w:themeColor="text1"/>
          <w:sz w:val="26"/>
          <w:szCs w:val="26"/>
        </w:rPr>
        <w:t>ietver pašapliecinājums, ka citi mājsaimniecības locekļi nav iesnieguši iesniegumu atbalsta saņemšanai par iesniegumā minēto mājokli.</w:t>
      </w:r>
    </w:p>
    <w:p w14:paraId="288243F4" w14:textId="77777777" w:rsidR="00915D13" w:rsidRDefault="00915D13" w:rsidP="00741479">
      <w:pPr>
        <w:pStyle w:val="tv213"/>
        <w:shd w:val="clear" w:color="auto" w:fill="FFFFFF"/>
        <w:spacing w:before="0" w:beforeAutospacing="0" w:after="0" w:afterAutospacing="0" w:line="293" w:lineRule="atLeast"/>
        <w:jc w:val="both"/>
        <w:rPr>
          <w:color w:val="000000" w:themeColor="text1"/>
          <w:sz w:val="26"/>
          <w:szCs w:val="26"/>
        </w:rPr>
      </w:pPr>
    </w:p>
    <w:p w14:paraId="4D47EA2F" w14:textId="348525AF" w:rsidR="00AB7CC7" w:rsidRDefault="00915D13" w:rsidP="00741479">
      <w:pPr>
        <w:pStyle w:val="tv213"/>
        <w:shd w:val="clear" w:color="auto" w:fill="FFFFFF"/>
        <w:spacing w:before="0" w:beforeAutospacing="0" w:after="0" w:afterAutospacing="0" w:line="293" w:lineRule="atLeast"/>
        <w:jc w:val="both"/>
        <w:rPr>
          <w:sz w:val="26"/>
          <w:szCs w:val="26"/>
        </w:rPr>
      </w:pPr>
      <w:r w:rsidRPr="004E3392">
        <w:rPr>
          <w:b/>
          <w:color w:val="C00000"/>
          <w:sz w:val="26"/>
          <w:szCs w:val="26"/>
        </w:rPr>
        <w:t>!!!</w:t>
      </w:r>
      <w:r>
        <w:rPr>
          <w:sz w:val="26"/>
          <w:szCs w:val="26"/>
        </w:rPr>
        <w:t xml:space="preserve"> Ja </w:t>
      </w:r>
      <w:r w:rsidR="00FE6888" w:rsidRPr="00AB7CC7">
        <w:rPr>
          <w:b/>
          <w:sz w:val="26"/>
          <w:szCs w:val="26"/>
        </w:rPr>
        <w:t>granulu iegāde ir veikta ārzemēs</w:t>
      </w:r>
      <w:r w:rsidR="00894DA3">
        <w:rPr>
          <w:sz w:val="26"/>
          <w:szCs w:val="26"/>
        </w:rPr>
        <w:t xml:space="preserve"> un darījumā</w:t>
      </w:r>
      <w:r w:rsidR="00FE6888">
        <w:rPr>
          <w:sz w:val="26"/>
          <w:szCs w:val="26"/>
        </w:rPr>
        <w:t xml:space="preserve"> PVN likme atšķiras no Latvijā esošās 12% PVN likmes, tad jāveic sekojošas </w:t>
      </w:r>
      <w:r w:rsidR="001330C8">
        <w:rPr>
          <w:sz w:val="26"/>
          <w:szCs w:val="26"/>
        </w:rPr>
        <w:t xml:space="preserve">pārrēķin </w:t>
      </w:r>
      <w:r w:rsidR="00FE6888">
        <w:rPr>
          <w:sz w:val="26"/>
          <w:szCs w:val="26"/>
        </w:rPr>
        <w:t>darbības</w:t>
      </w:r>
      <w:r w:rsidR="001330C8">
        <w:rPr>
          <w:sz w:val="26"/>
          <w:szCs w:val="26"/>
        </w:rPr>
        <w:t xml:space="preserve"> (</w:t>
      </w:r>
      <w:r w:rsidR="00FE6888">
        <w:rPr>
          <w:sz w:val="26"/>
          <w:szCs w:val="26"/>
        </w:rPr>
        <w:t xml:space="preserve">šādu </w:t>
      </w:r>
      <w:r w:rsidR="001330C8">
        <w:rPr>
          <w:sz w:val="26"/>
          <w:szCs w:val="26"/>
        </w:rPr>
        <w:t xml:space="preserve">darījumu </w:t>
      </w:r>
      <w:r w:rsidR="00FE6888">
        <w:rPr>
          <w:sz w:val="26"/>
          <w:szCs w:val="26"/>
        </w:rPr>
        <w:t xml:space="preserve">skaits ir neliels un </w:t>
      </w:r>
      <w:r w:rsidR="003F07AB">
        <w:rPr>
          <w:sz w:val="26"/>
          <w:szCs w:val="26"/>
        </w:rPr>
        <w:t xml:space="preserve">sistēma nenodrošina </w:t>
      </w:r>
      <w:r w:rsidR="00FE6888">
        <w:rPr>
          <w:sz w:val="26"/>
          <w:szCs w:val="26"/>
        </w:rPr>
        <w:t>atbilstoš</w:t>
      </w:r>
      <w:r w:rsidR="003F07AB">
        <w:rPr>
          <w:sz w:val="26"/>
          <w:szCs w:val="26"/>
        </w:rPr>
        <w:t>u</w:t>
      </w:r>
      <w:r w:rsidR="00FE6888">
        <w:rPr>
          <w:sz w:val="26"/>
          <w:szCs w:val="26"/>
        </w:rPr>
        <w:t xml:space="preserve"> apstrād</w:t>
      </w:r>
      <w:r w:rsidR="003F07AB">
        <w:rPr>
          <w:sz w:val="26"/>
          <w:szCs w:val="26"/>
        </w:rPr>
        <w:t>i)</w:t>
      </w:r>
      <w:r w:rsidR="00FE6888">
        <w:rPr>
          <w:sz w:val="26"/>
          <w:szCs w:val="26"/>
        </w:rPr>
        <w:t xml:space="preserve">, informācija jāfiksē sistēmas piezīmēs un jāsagatavo </w:t>
      </w:r>
      <w:r w:rsidR="00AB7CC7">
        <w:rPr>
          <w:sz w:val="26"/>
          <w:szCs w:val="26"/>
        </w:rPr>
        <w:t>lēmums par atbalsta korekciju</w:t>
      </w:r>
      <w:r w:rsidR="00B93CF3">
        <w:rPr>
          <w:sz w:val="26"/>
          <w:szCs w:val="26"/>
        </w:rPr>
        <w:t>:</w:t>
      </w:r>
    </w:p>
    <w:p w14:paraId="55D3538D" w14:textId="307314F1" w:rsidR="00B93CF3" w:rsidRDefault="00B93CF3" w:rsidP="00B93CF3">
      <w:pPr>
        <w:pStyle w:val="NormalWeb"/>
        <w:numPr>
          <w:ilvl w:val="0"/>
          <w:numId w:val="37"/>
        </w:numPr>
        <w:shd w:val="clear" w:color="auto" w:fill="FFFFFF"/>
        <w:jc w:val="both"/>
        <w:rPr>
          <w:color w:val="000000" w:themeColor="text1"/>
          <w:sz w:val="26"/>
          <w:szCs w:val="26"/>
        </w:rPr>
      </w:pPr>
      <w:r>
        <w:rPr>
          <w:color w:val="000000" w:themeColor="text1"/>
          <w:sz w:val="26"/>
          <w:szCs w:val="26"/>
        </w:rPr>
        <w:t xml:space="preserve">Pieteikums iesniegts par 1 tonnas granulu iegādi par cenu 600 </w:t>
      </w:r>
      <w:proofErr w:type="spellStart"/>
      <w:r>
        <w:rPr>
          <w:i/>
          <w:color w:val="000000" w:themeColor="text1"/>
          <w:sz w:val="26"/>
          <w:szCs w:val="26"/>
        </w:rPr>
        <w:t>euro</w:t>
      </w:r>
      <w:proofErr w:type="spellEnd"/>
      <w:r>
        <w:rPr>
          <w:color w:val="000000" w:themeColor="text1"/>
          <w:sz w:val="26"/>
          <w:szCs w:val="26"/>
        </w:rPr>
        <w:t xml:space="preserve"> par 1 tonnu neiekļaujot PVN.</w:t>
      </w:r>
      <w:r w:rsidR="00FC7EB8">
        <w:rPr>
          <w:color w:val="000000" w:themeColor="text1"/>
          <w:sz w:val="26"/>
          <w:szCs w:val="26"/>
        </w:rPr>
        <w:t xml:space="preserve"> </w:t>
      </w:r>
      <w:r w:rsidR="006A765F">
        <w:rPr>
          <w:color w:val="000000" w:themeColor="text1"/>
          <w:sz w:val="26"/>
          <w:szCs w:val="26"/>
        </w:rPr>
        <w:t xml:space="preserve">Tā kā cena pārsniedz slieksni un divkārt pārsniedz kompensējamo vērtību, tad </w:t>
      </w:r>
      <w:r w:rsidR="008719F7">
        <w:rPr>
          <w:color w:val="000000" w:themeColor="text1"/>
          <w:sz w:val="26"/>
          <w:szCs w:val="26"/>
        </w:rPr>
        <w:t xml:space="preserve">aprēķinātais atbalsta apjoms ir 100 </w:t>
      </w:r>
      <w:proofErr w:type="spellStart"/>
      <w:r w:rsidR="008719F7">
        <w:rPr>
          <w:i/>
          <w:color w:val="000000" w:themeColor="text1"/>
          <w:sz w:val="26"/>
          <w:szCs w:val="26"/>
        </w:rPr>
        <w:t>euro</w:t>
      </w:r>
      <w:proofErr w:type="spellEnd"/>
      <w:r w:rsidR="008719F7">
        <w:rPr>
          <w:i/>
          <w:color w:val="000000" w:themeColor="text1"/>
          <w:sz w:val="26"/>
          <w:szCs w:val="26"/>
        </w:rPr>
        <w:t xml:space="preserve"> </w:t>
      </w:r>
      <w:r w:rsidR="008719F7">
        <w:rPr>
          <w:color w:val="000000" w:themeColor="text1"/>
          <w:sz w:val="26"/>
          <w:szCs w:val="26"/>
        </w:rPr>
        <w:t>+ 12% PVN</w:t>
      </w:r>
      <w:r w:rsidR="00A23E93">
        <w:rPr>
          <w:color w:val="000000" w:themeColor="text1"/>
          <w:sz w:val="26"/>
          <w:szCs w:val="26"/>
        </w:rPr>
        <w:t xml:space="preserve">, t.i., SOPA tiek attēlots atbalsta apjoms 112 </w:t>
      </w:r>
      <w:proofErr w:type="spellStart"/>
      <w:r w:rsidR="00A23E93">
        <w:rPr>
          <w:i/>
          <w:color w:val="000000" w:themeColor="text1"/>
          <w:sz w:val="26"/>
          <w:szCs w:val="26"/>
        </w:rPr>
        <w:t>euro</w:t>
      </w:r>
      <w:proofErr w:type="spellEnd"/>
      <w:r w:rsidR="00A23E93">
        <w:rPr>
          <w:color w:val="000000" w:themeColor="text1"/>
          <w:sz w:val="26"/>
          <w:szCs w:val="26"/>
        </w:rPr>
        <w:t>.</w:t>
      </w:r>
      <w:r w:rsidR="008719F7">
        <w:rPr>
          <w:color w:val="000000" w:themeColor="text1"/>
          <w:sz w:val="26"/>
          <w:szCs w:val="26"/>
        </w:rPr>
        <w:t xml:space="preserve"> </w:t>
      </w:r>
    </w:p>
    <w:p w14:paraId="45B4C441" w14:textId="54AF30A4" w:rsidR="008719F7" w:rsidRDefault="008719F7" w:rsidP="00B93CF3">
      <w:pPr>
        <w:pStyle w:val="NormalWeb"/>
        <w:numPr>
          <w:ilvl w:val="0"/>
          <w:numId w:val="37"/>
        </w:numPr>
        <w:shd w:val="clear" w:color="auto" w:fill="FFFFFF"/>
        <w:jc w:val="both"/>
        <w:rPr>
          <w:color w:val="000000" w:themeColor="text1"/>
          <w:sz w:val="26"/>
          <w:szCs w:val="26"/>
        </w:rPr>
      </w:pPr>
      <w:r>
        <w:rPr>
          <w:color w:val="000000" w:themeColor="text1"/>
          <w:sz w:val="26"/>
          <w:szCs w:val="26"/>
        </w:rPr>
        <w:t xml:space="preserve">Bet tā kā granulas ir iegādātas, piemēram, </w:t>
      </w:r>
      <w:r w:rsidR="002B3243">
        <w:rPr>
          <w:color w:val="000000" w:themeColor="text1"/>
          <w:sz w:val="26"/>
          <w:szCs w:val="26"/>
        </w:rPr>
        <w:t>Lietuvā</w:t>
      </w:r>
      <w:r>
        <w:rPr>
          <w:color w:val="000000" w:themeColor="text1"/>
          <w:sz w:val="26"/>
          <w:szCs w:val="26"/>
        </w:rPr>
        <w:t xml:space="preserve">, kurā </w:t>
      </w:r>
      <w:r w:rsidR="00A23E93">
        <w:rPr>
          <w:color w:val="000000" w:themeColor="text1"/>
          <w:sz w:val="26"/>
          <w:szCs w:val="26"/>
        </w:rPr>
        <w:t xml:space="preserve">PVN likme ir </w:t>
      </w:r>
      <w:r w:rsidR="002B3243">
        <w:rPr>
          <w:color w:val="000000" w:themeColor="text1"/>
          <w:sz w:val="26"/>
          <w:szCs w:val="26"/>
        </w:rPr>
        <w:t>9</w:t>
      </w:r>
      <w:r w:rsidR="00A23E93">
        <w:rPr>
          <w:color w:val="000000" w:themeColor="text1"/>
          <w:sz w:val="26"/>
          <w:szCs w:val="26"/>
        </w:rPr>
        <w:t>%, tad ir jāveic sekojošas darbības:</w:t>
      </w:r>
    </w:p>
    <w:p w14:paraId="6B7FF406" w14:textId="70FFD7D5" w:rsidR="00277D2F" w:rsidRDefault="00CA1212" w:rsidP="00A23E93">
      <w:pPr>
        <w:pStyle w:val="NormalWeb"/>
        <w:numPr>
          <w:ilvl w:val="1"/>
          <w:numId w:val="37"/>
        </w:numPr>
        <w:shd w:val="clear" w:color="auto" w:fill="FFFFFF"/>
        <w:jc w:val="both"/>
        <w:rPr>
          <w:color w:val="000000" w:themeColor="text1"/>
          <w:sz w:val="26"/>
          <w:szCs w:val="26"/>
        </w:rPr>
      </w:pPr>
      <w:r>
        <w:rPr>
          <w:color w:val="000000" w:themeColor="text1"/>
          <w:sz w:val="26"/>
          <w:szCs w:val="26"/>
        </w:rPr>
        <w:t xml:space="preserve">Aprēķinātajam atbalstam </w:t>
      </w:r>
      <w:r w:rsidR="007024E0">
        <w:rPr>
          <w:color w:val="000000" w:themeColor="text1"/>
          <w:sz w:val="26"/>
          <w:szCs w:val="26"/>
        </w:rPr>
        <w:t xml:space="preserve">tiek </w:t>
      </w:r>
      <w:r>
        <w:rPr>
          <w:color w:val="000000" w:themeColor="text1"/>
          <w:sz w:val="26"/>
          <w:szCs w:val="26"/>
        </w:rPr>
        <w:t>atskait</w:t>
      </w:r>
      <w:r w:rsidR="007024E0">
        <w:rPr>
          <w:color w:val="000000" w:themeColor="text1"/>
          <w:sz w:val="26"/>
          <w:szCs w:val="26"/>
        </w:rPr>
        <w:t>īts</w:t>
      </w:r>
      <w:r>
        <w:rPr>
          <w:color w:val="000000" w:themeColor="text1"/>
          <w:sz w:val="26"/>
          <w:szCs w:val="26"/>
        </w:rPr>
        <w:t xml:space="preserve"> 12% PVN, t.i., 112 </w:t>
      </w:r>
      <w:proofErr w:type="spellStart"/>
      <w:r>
        <w:rPr>
          <w:color w:val="000000" w:themeColor="text1"/>
          <w:sz w:val="26"/>
          <w:szCs w:val="26"/>
        </w:rPr>
        <w:t>eur</w:t>
      </w:r>
      <w:proofErr w:type="spellEnd"/>
      <w:r>
        <w:rPr>
          <w:color w:val="000000" w:themeColor="text1"/>
          <w:sz w:val="26"/>
          <w:szCs w:val="26"/>
        </w:rPr>
        <w:t xml:space="preserve"> / 1.1</w:t>
      </w:r>
      <w:r w:rsidR="00DC5B62">
        <w:rPr>
          <w:color w:val="000000" w:themeColor="text1"/>
          <w:sz w:val="26"/>
          <w:szCs w:val="26"/>
        </w:rPr>
        <w:t xml:space="preserve">2 = 100 </w:t>
      </w:r>
      <w:proofErr w:type="spellStart"/>
      <w:r w:rsidR="00A021E5">
        <w:rPr>
          <w:i/>
          <w:color w:val="000000" w:themeColor="text1"/>
          <w:sz w:val="26"/>
          <w:szCs w:val="26"/>
        </w:rPr>
        <w:t>euro</w:t>
      </w:r>
      <w:proofErr w:type="spellEnd"/>
      <w:r w:rsidR="00DC5B62">
        <w:rPr>
          <w:color w:val="000000" w:themeColor="text1"/>
          <w:sz w:val="26"/>
          <w:szCs w:val="26"/>
        </w:rPr>
        <w:t xml:space="preserve"> (t.i. atbalsta apjoms bez PVN)</w:t>
      </w:r>
      <w:r w:rsidR="00277D2F">
        <w:rPr>
          <w:color w:val="000000" w:themeColor="text1"/>
          <w:sz w:val="26"/>
          <w:szCs w:val="26"/>
        </w:rPr>
        <w:t>;</w:t>
      </w:r>
    </w:p>
    <w:p w14:paraId="643546DA" w14:textId="17683AB9" w:rsidR="00C85C9B" w:rsidRDefault="00277D2F" w:rsidP="00A23E93">
      <w:pPr>
        <w:pStyle w:val="NormalWeb"/>
        <w:numPr>
          <w:ilvl w:val="1"/>
          <w:numId w:val="37"/>
        </w:numPr>
        <w:shd w:val="clear" w:color="auto" w:fill="FFFFFF"/>
        <w:jc w:val="both"/>
        <w:rPr>
          <w:color w:val="000000" w:themeColor="text1"/>
          <w:sz w:val="26"/>
          <w:szCs w:val="26"/>
        </w:rPr>
      </w:pPr>
      <w:r>
        <w:rPr>
          <w:color w:val="000000" w:themeColor="text1"/>
          <w:sz w:val="26"/>
          <w:szCs w:val="26"/>
        </w:rPr>
        <w:t xml:space="preserve">Aprēķinātajam </w:t>
      </w:r>
      <w:r w:rsidR="004E07A9">
        <w:rPr>
          <w:color w:val="000000" w:themeColor="text1"/>
          <w:sz w:val="26"/>
          <w:szCs w:val="26"/>
        </w:rPr>
        <w:t xml:space="preserve">apjomam </w:t>
      </w:r>
      <w:r w:rsidR="007024E0">
        <w:rPr>
          <w:color w:val="000000" w:themeColor="text1"/>
          <w:sz w:val="26"/>
          <w:szCs w:val="26"/>
        </w:rPr>
        <w:t xml:space="preserve">tiek </w:t>
      </w:r>
      <w:r w:rsidR="004E07A9">
        <w:rPr>
          <w:color w:val="000000" w:themeColor="text1"/>
          <w:sz w:val="26"/>
          <w:szCs w:val="26"/>
        </w:rPr>
        <w:t>pieskait</w:t>
      </w:r>
      <w:r w:rsidR="007024E0">
        <w:rPr>
          <w:color w:val="000000" w:themeColor="text1"/>
          <w:sz w:val="26"/>
          <w:szCs w:val="26"/>
        </w:rPr>
        <w:t>īta</w:t>
      </w:r>
      <w:r w:rsidR="004E07A9">
        <w:rPr>
          <w:color w:val="000000" w:themeColor="text1"/>
          <w:sz w:val="26"/>
          <w:szCs w:val="26"/>
        </w:rPr>
        <w:t xml:space="preserve"> attiecīgās valsts PVN </w:t>
      </w:r>
      <w:r w:rsidR="003434C2">
        <w:rPr>
          <w:color w:val="000000" w:themeColor="text1"/>
          <w:sz w:val="26"/>
          <w:szCs w:val="26"/>
        </w:rPr>
        <w:t>likm</w:t>
      </w:r>
      <w:r w:rsidR="007024E0">
        <w:rPr>
          <w:color w:val="000000" w:themeColor="text1"/>
          <w:sz w:val="26"/>
          <w:szCs w:val="26"/>
        </w:rPr>
        <w:t>e</w:t>
      </w:r>
      <w:r w:rsidR="003434C2">
        <w:rPr>
          <w:color w:val="000000" w:themeColor="text1"/>
          <w:sz w:val="26"/>
          <w:szCs w:val="26"/>
        </w:rPr>
        <w:t xml:space="preserve"> 100</w:t>
      </w:r>
      <w:r w:rsidR="00A021E5">
        <w:rPr>
          <w:color w:val="000000" w:themeColor="text1"/>
          <w:sz w:val="26"/>
          <w:szCs w:val="26"/>
        </w:rPr>
        <w:t xml:space="preserve"> * 1.09 = 109 </w:t>
      </w:r>
      <w:proofErr w:type="spellStart"/>
      <w:r w:rsidR="00A021E5">
        <w:rPr>
          <w:i/>
          <w:color w:val="000000" w:themeColor="text1"/>
          <w:sz w:val="26"/>
          <w:szCs w:val="26"/>
        </w:rPr>
        <w:t>euro</w:t>
      </w:r>
      <w:proofErr w:type="spellEnd"/>
      <w:r w:rsidR="003434C2">
        <w:rPr>
          <w:color w:val="000000" w:themeColor="text1"/>
          <w:sz w:val="26"/>
          <w:szCs w:val="26"/>
        </w:rPr>
        <w:t xml:space="preserve"> (piemēram, ja </w:t>
      </w:r>
      <w:r w:rsidR="004E3763">
        <w:rPr>
          <w:color w:val="000000" w:themeColor="text1"/>
          <w:sz w:val="26"/>
          <w:szCs w:val="26"/>
        </w:rPr>
        <w:t>granulu iegāde Lietuvā ar PVN likmi 9%)</w:t>
      </w:r>
      <w:r w:rsidR="00B60A74">
        <w:rPr>
          <w:color w:val="000000" w:themeColor="text1"/>
          <w:sz w:val="26"/>
          <w:szCs w:val="26"/>
        </w:rPr>
        <w:t>;</w:t>
      </w:r>
    </w:p>
    <w:p w14:paraId="2ECC49C8" w14:textId="03826A2D" w:rsidR="004E3763" w:rsidRDefault="002B3243" w:rsidP="00A23E93">
      <w:pPr>
        <w:pStyle w:val="NormalWeb"/>
        <w:numPr>
          <w:ilvl w:val="1"/>
          <w:numId w:val="37"/>
        </w:numPr>
        <w:shd w:val="clear" w:color="auto" w:fill="FFFFFF"/>
        <w:jc w:val="both"/>
        <w:rPr>
          <w:color w:val="000000" w:themeColor="text1"/>
          <w:sz w:val="26"/>
          <w:szCs w:val="26"/>
        </w:rPr>
      </w:pPr>
      <w:r>
        <w:rPr>
          <w:color w:val="000000" w:themeColor="text1"/>
          <w:sz w:val="26"/>
          <w:szCs w:val="26"/>
        </w:rPr>
        <w:t xml:space="preserve">Pieteikuma piezīmēs </w:t>
      </w:r>
      <w:r w:rsidR="009A5BF3">
        <w:rPr>
          <w:color w:val="000000" w:themeColor="text1"/>
          <w:sz w:val="26"/>
          <w:szCs w:val="26"/>
        </w:rPr>
        <w:t xml:space="preserve">tiek </w:t>
      </w:r>
      <w:r>
        <w:rPr>
          <w:color w:val="000000" w:themeColor="text1"/>
          <w:sz w:val="26"/>
          <w:szCs w:val="26"/>
        </w:rPr>
        <w:t>pievieno</w:t>
      </w:r>
      <w:r w:rsidR="009A5BF3">
        <w:rPr>
          <w:color w:val="000000" w:themeColor="text1"/>
          <w:sz w:val="26"/>
          <w:szCs w:val="26"/>
        </w:rPr>
        <w:t>ts</w:t>
      </w:r>
      <w:r>
        <w:rPr>
          <w:color w:val="000000" w:themeColor="text1"/>
          <w:sz w:val="26"/>
          <w:szCs w:val="26"/>
        </w:rPr>
        <w:t xml:space="preserve"> komentār</w:t>
      </w:r>
      <w:r w:rsidR="009A5BF3">
        <w:rPr>
          <w:color w:val="000000" w:themeColor="text1"/>
          <w:sz w:val="26"/>
          <w:szCs w:val="26"/>
        </w:rPr>
        <w:t>s</w:t>
      </w:r>
      <w:r>
        <w:rPr>
          <w:color w:val="000000" w:themeColor="text1"/>
          <w:sz w:val="26"/>
          <w:szCs w:val="26"/>
        </w:rPr>
        <w:t xml:space="preserve"> par atbalsta summas pārrēķināšanu ņemot vērā </w:t>
      </w:r>
      <w:r w:rsidR="00C70F85">
        <w:rPr>
          <w:color w:val="000000" w:themeColor="text1"/>
          <w:sz w:val="26"/>
          <w:szCs w:val="26"/>
        </w:rPr>
        <w:t xml:space="preserve">iegādes valstī </w:t>
      </w:r>
      <w:r w:rsidR="00B60A74">
        <w:rPr>
          <w:color w:val="000000" w:themeColor="text1"/>
          <w:sz w:val="26"/>
          <w:szCs w:val="26"/>
        </w:rPr>
        <w:t>esošo PVN likmi</w:t>
      </w:r>
      <w:r w:rsidR="00973674">
        <w:rPr>
          <w:color w:val="000000" w:themeColor="text1"/>
          <w:sz w:val="26"/>
          <w:szCs w:val="26"/>
        </w:rPr>
        <w:t>, piemēram</w:t>
      </w:r>
      <w:r w:rsidR="001B5F3F">
        <w:rPr>
          <w:color w:val="000000" w:themeColor="text1"/>
          <w:sz w:val="26"/>
          <w:szCs w:val="26"/>
        </w:rPr>
        <w:t>:</w:t>
      </w:r>
    </w:p>
    <w:p w14:paraId="433F4BBB" w14:textId="5F47BFB2" w:rsidR="001B5F3F" w:rsidRPr="001B5F3F" w:rsidRDefault="001B5F3F" w:rsidP="001B5F3F">
      <w:pPr>
        <w:pStyle w:val="NormalWeb"/>
        <w:numPr>
          <w:ilvl w:val="2"/>
          <w:numId w:val="37"/>
        </w:numPr>
        <w:shd w:val="clear" w:color="auto" w:fill="FFFFFF"/>
        <w:jc w:val="both"/>
        <w:rPr>
          <w:color w:val="000000" w:themeColor="text1"/>
          <w:sz w:val="26"/>
          <w:szCs w:val="26"/>
        </w:rPr>
      </w:pPr>
      <w:r>
        <w:rPr>
          <w:color w:val="000000" w:themeColor="text1"/>
          <w:sz w:val="26"/>
          <w:szCs w:val="26"/>
        </w:rPr>
        <w:t xml:space="preserve">Atbalsta summa bez PVN 100 </w:t>
      </w:r>
      <w:proofErr w:type="spellStart"/>
      <w:r>
        <w:rPr>
          <w:i/>
          <w:color w:val="000000" w:themeColor="text1"/>
          <w:sz w:val="26"/>
          <w:szCs w:val="26"/>
        </w:rPr>
        <w:t>euro</w:t>
      </w:r>
      <w:proofErr w:type="spellEnd"/>
    </w:p>
    <w:p w14:paraId="1ECECA81" w14:textId="337C5F66" w:rsidR="001B5F3F" w:rsidRDefault="001B5F3F" w:rsidP="001B5F3F">
      <w:pPr>
        <w:pStyle w:val="NormalWeb"/>
        <w:numPr>
          <w:ilvl w:val="2"/>
          <w:numId w:val="37"/>
        </w:numPr>
        <w:shd w:val="clear" w:color="auto" w:fill="FFFFFF"/>
        <w:jc w:val="both"/>
        <w:rPr>
          <w:color w:val="000000" w:themeColor="text1"/>
          <w:sz w:val="26"/>
          <w:szCs w:val="26"/>
        </w:rPr>
      </w:pPr>
      <w:r>
        <w:rPr>
          <w:color w:val="000000" w:themeColor="text1"/>
          <w:sz w:val="26"/>
          <w:szCs w:val="26"/>
        </w:rPr>
        <w:t xml:space="preserve">Atbalsta summa ar </w:t>
      </w:r>
      <w:r w:rsidR="009A5BF3">
        <w:rPr>
          <w:color w:val="000000" w:themeColor="text1"/>
          <w:sz w:val="26"/>
          <w:szCs w:val="26"/>
        </w:rPr>
        <w:t xml:space="preserve">9% PVN (Lietuva) 109 </w:t>
      </w:r>
      <w:proofErr w:type="spellStart"/>
      <w:r w:rsidR="009A5BF3">
        <w:rPr>
          <w:i/>
          <w:color w:val="000000" w:themeColor="text1"/>
          <w:sz w:val="26"/>
          <w:szCs w:val="26"/>
        </w:rPr>
        <w:t>euro</w:t>
      </w:r>
      <w:proofErr w:type="spellEnd"/>
    </w:p>
    <w:p w14:paraId="78E82690" w14:textId="1980BD34" w:rsidR="00B60A74" w:rsidRDefault="009A5BF3" w:rsidP="00A23E93">
      <w:pPr>
        <w:pStyle w:val="NormalWeb"/>
        <w:numPr>
          <w:ilvl w:val="1"/>
          <w:numId w:val="37"/>
        </w:numPr>
        <w:shd w:val="clear" w:color="auto" w:fill="FFFFFF"/>
        <w:jc w:val="both"/>
        <w:rPr>
          <w:color w:val="000000" w:themeColor="text1"/>
          <w:sz w:val="26"/>
          <w:szCs w:val="26"/>
        </w:rPr>
      </w:pPr>
      <w:r>
        <w:rPr>
          <w:color w:val="000000" w:themeColor="text1"/>
          <w:sz w:val="26"/>
          <w:szCs w:val="26"/>
        </w:rPr>
        <w:t xml:space="preserve">Tiek sagatavots lēmums par piešķirtu (precizētu) pabalstu </w:t>
      </w:r>
      <w:r w:rsidR="00B60A74">
        <w:rPr>
          <w:color w:val="000000" w:themeColor="text1"/>
          <w:sz w:val="26"/>
          <w:szCs w:val="26"/>
        </w:rPr>
        <w:t>ar veikto summas pārrēķinu.</w:t>
      </w:r>
    </w:p>
    <w:p w14:paraId="7050F6D4" w14:textId="00E7B626" w:rsidR="00A23E93" w:rsidRDefault="00C85C9B" w:rsidP="00C85C9B">
      <w:pPr>
        <w:pStyle w:val="NormalWeb"/>
        <w:numPr>
          <w:ilvl w:val="0"/>
          <w:numId w:val="37"/>
        </w:numPr>
        <w:shd w:val="clear" w:color="auto" w:fill="FFFFFF"/>
        <w:jc w:val="both"/>
        <w:rPr>
          <w:color w:val="000000" w:themeColor="text1"/>
          <w:sz w:val="26"/>
          <w:szCs w:val="26"/>
        </w:rPr>
      </w:pPr>
      <w:r>
        <w:rPr>
          <w:color w:val="000000" w:themeColor="text1"/>
          <w:sz w:val="26"/>
          <w:szCs w:val="26"/>
        </w:rPr>
        <w:t>Granulu iegādes PVN likmes:</w:t>
      </w:r>
    </w:p>
    <w:p w14:paraId="3F159B8D" w14:textId="34F2FB51" w:rsidR="00C85C9B" w:rsidRDefault="00C85C9B" w:rsidP="00C85C9B">
      <w:pPr>
        <w:pStyle w:val="NormalWeb"/>
        <w:numPr>
          <w:ilvl w:val="1"/>
          <w:numId w:val="37"/>
        </w:numPr>
        <w:shd w:val="clear" w:color="auto" w:fill="FFFFFF"/>
        <w:jc w:val="both"/>
        <w:rPr>
          <w:color w:val="000000" w:themeColor="text1"/>
          <w:sz w:val="26"/>
          <w:szCs w:val="26"/>
        </w:rPr>
      </w:pPr>
      <w:r>
        <w:rPr>
          <w:color w:val="000000" w:themeColor="text1"/>
          <w:sz w:val="26"/>
          <w:szCs w:val="26"/>
        </w:rPr>
        <w:t xml:space="preserve">Lietuvā </w:t>
      </w:r>
      <w:r w:rsidR="003434C2">
        <w:rPr>
          <w:color w:val="000000" w:themeColor="text1"/>
          <w:sz w:val="26"/>
          <w:szCs w:val="26"/>
        </w:rPr>
        <w:t>9% PVN</w:t>
      </w:r>
    </w:p>
    <w:p w14:paraId="6011C970" w14:textId="06E56FDC" w:rsidR="003434C2" w:rsidRPr="00B93CF3" w:rsidRDefault="003434C2" w:rsidP="00C85C9B">
      <w:pPr>
        <w:pStyle w:val="NormalWeb"/>
        <w:numPr>
          <w:ilvl w:val="1"/>
          <w:numId w:val="37"/>
        </w:numPr>
        <w:shd w:val="clear" w:color="auto" w:fill="FFFFFF"/>
        <w:jc w:val="both"/>
        <w:rPr>
          <w:color w:val="000000" w:themeColor="text1"/>
          <w:sz w:val="26"/>
          <w:szCs w:val="26"/>
        </w:rPr>
      </w:pPr>
      <w:r>
        <w:rPr>
          <w:color w:val="000000" w:themeColor="text1"/>
          <w:sz w:val="26"/>
          <w:szCs w:val="26"/>
        </w:rPr>
        <w:t>Igaunijā 20% PVN</w:t>
      </w:r>
    </w:p>
    <w:p w14:paraId="4DADA2B2" w14:textId="77777777" w:rsidR="00693107" w:rsidRPr="00B23213" w:rsidRDefault="2191DBBE" w:rsidP="7D8C8663">
      <w:pPr>
        <w:pStyle w:val="Heading1"/>
        <w:numPr>
          <w:ilvl w:val="0"/>
          <w:numId w:val="13"/>
        </w:numPr>
        <w:rPr>
          <w:rFonts w:ascii="Times New Roman" w:hAnsi="Times New Roman" w:cs="Times New Roman"/>
          <w:b/>
          <w:bCs/>
          <w:color w:val="000000" w:themeColor="text1"/>
          <w:sz w:val="28"/>
          <w:szCs w:val="28"/>
        </w:rPr>
      </w:pPr>
      <w:bookmarkStart w:id="11" w:name="_Toc125560332"/>
      <w:r w:rsidRPr="7D8C8663">
        <w:rPr>
          <w:rFonts w:ascii="Times New Roman" w:hAnsi="Times New Roman" w:cs="Times New Roman"/>
          <w:b/>
          <w:bCs/>
          <w:color w:val="000000" w:themeColor="text1"/>
          <w:sz w:val="28"/>
          <w:szCs w:val="28"/>
        </w:rPr>
        <w:t>Apkure ar malku</w:t>
      </w:r>
      <w:bookmarkEnd w:id="11"/>
    </w:p>
    <w:p w14:paraId="19475E42" w14:textId="77777777" w:rsidR="00DD2F67" w:rsidRPr="003736F4" w:rsidRDefault="00DD2F67" w:rsidP="00DD2F67">
      <w:pPr>
        <w:pStyle w:val="tv213"/>
        <w:shd w:val="clear" w:color="auto" w:fill="FFFFFF"/>
        <w:spacing w:before="0" w:beforeAutospacing="0" w:after="0" w:afterAutospacing="0" w:line="293" w:lineRule="atLeast"/>
        <w:jc w:val="both"/>
        <w:rPr>
          <w:b/>
          <w:color w:val="000000" w:themeColor="text1"/>
          <w:sz w:val="26"/>
          <w:szCs w:val="26"/>
        </w:rPr>
      </w:pPr>
    </w:p>
    <w:p w14:paraId="61F7CA6A" w14:textId="5F546099" w:rsidR="00B31A2B" w:rsidRDefault="00B31A2B" w:rsidP="00B31A2B">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Iesniegumā</w:t>
      </w:r>
      <w:r w:rsidR="000E0F26" w:rsidRPr="003736F4">
        <w:rPr>
          <w:color w:val="000000" w:themeColor="text1"/>
          <w:sz w:val="26"/>
          <w:szCs w:val="26"/>
        </w:rPr>
        <w:t xml:space="preserve"> ir </w:t>
      </w:r>
      <w:r w:rsidR="00B2105A">
        <w:rPr>
          <w:color w:val="000000" w:themeColor="text1"/>
          <w:sz w:val="26"/>
          <w:szCs w:val="26"/>
        </w:rPr>
        <w:t>jā</w:t>
      </w:r>
      <w:r w:rsidR="000E0F26" w:rsidRPr="003736F4">
        <w:rPr>
          <w:color w:val="000000" w:themeColor="text1"/>
          <w:sz w:val="26"/>
          <w:szCs w:val="26"/>
        </w:rPr>
        <w:t xml:space="preserve">ietver </w:t>
      </w:r>
      <w:r w:rsidRPr="003736F4">
        <w:rPr>
          <w:color w:val="000000" w:themeColor="text1"/>
          <w:sz w:val="26"/>
          <w:szCs w:val="26"/>
        </w:rPr>
        <w:t>pašapliecinājums par malkas apkur</w:t>
      </w:r>
      <w:r w:rsidR="00FD63FE" w:rsidRPr="003736F4">
        <w:rPr>
          <w:color w:val="000000" w:themeColor="text1"/>
          <w:sz w:val="26"/>
          <w:szCs w:val="26"/>
        </w:rPr>
        <w:t>es sistēmas izm</w:t>
      </w:r>
      <w:r w:rsidR="00270C0D" w:rsidRPr="003736F4">
        <w:rPr>
          <w:color w:val="000000" w:themeColor="text1"/>
          <w:sz w:val="26"/>
          <w:szCs w:val="26"/>
        </w:rPr>
        <w:t>an</w:t>
      </w:r>
      <w:r w:rsidR="00FD63FE" w:rsidRPr="003736F4">
        <w:rPr>
          <w:color w:val="000000" w:themeColor="text1"/>
          <w:sz w:val="26"/>
          <w:szCs w:val="26"/>
        </w:rPr>
        <w:t>tošanu</w:t>
      </w:r>
      <w:r w:rsidRPr="003736F4">
        <w:rPr>
          <w:color w:val="000000" w:themeColor="text1"/>
          <w:sz w:val="26"/>
          <w:szCs w:val="26"/>
        </w:rPr>
        <w:t xml:space="preserve"> mājoklī.</w:t>
      </w:r>
    </w:p>
    <w:p w14:paraId="509F0BA1" w14:textId="77777777" w:rsidR="004E3392" w:rsidRDefault="004E3392" w:rsidP="00B31A2B">
      <w:pPr>
        <w:pStyle w:val="tv213"/>
        <w:shd w:val="clear" w:color="auto" w:fill="FFFFFF"/>
        <w:spacing w:before="0" w:beforeAutospacing="0" w:after="0" w:afterAutospacing="0" w:line="293" w:lineRule="atLeast"/>
        <w:jc w:val="both"/>
        <w:rPr>
          <w:color w:val="000000" w:themeColor="text1"/>
          <w:sz w:val="26"/>
          <w:szCs w:val="26"/>
        </w:rPr>
      </w:pPr>
    </w:p>
    <w:p w14:paraId="52F6D989" w14:textId="286CEC19" w:rsidR="00D14F78" w:rsidRDefault="00D14F78" w:rsidP="00B31A2B">
      <w:pPr>
        <w:pStyle w:val="tv213"/>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lastRenderedPageBreak/>
        <w:t xml:space="preserve">Apkurei ar malku var saņemt divu veidu atbalstu. Vienā adresē iespējams saņemt atbalstu gan par malku, par kuru nav maksājumu apliecinoša dokumenta, gan par malku ar maksājumu apliecinošu dokumentu. </w:t>
      </w:r>
    </w:p>
    <w:p w14:paraId="7A1D2670" w14:textId="77777777" w:rsidR="00B31A2B" w:rsidRPr="003736F4" w:rsidRDefault="00B31A2B" w:rsidP="00DD2F67">
      <w:pPr>
        <w:pStyle w:val="tv213"/>
        <w:shd w:val="clear" w:color="auto" w:fill="FFFFFF"/>
        <w:spacing w:before="0" w:beforeAutospacing="0" w:after="0" w:afterAutospacing="0" w:line="293" w:lineRule="atLeast"/>
        <w:jc w:val="both"/>
        <w:rPr>
          <w:b/>
          <w:color w:val="000000" w:themeColor="text1"/>
          <w:sz w:val="26"/>
          <w:szCs w:val="26"/>
        </w:rPr>
      </w:pPr>
    </w:p>
    <w:p w14:paraId="1D34C219" w14:textId="720C0603" w:rsidR="00DD2F67" w:rsidRPr="003736F4" w:rsidRDefault="06C95678" w:rsidP="7D8C8663">
      <w:pPr>
        <w:pStyle w:val="Heading2"/>
        <w:numPr>
          <w:ilvl w:val="1"/>
          <w:numId w:val="13"/>
        </w:numPr>
        <w:rPr>
          <w:rFonts w:ascii="Times New Roman" w:hAnsi="Times New Roman" w:cs="Times New Roman"/>
          <w:b/>
          <w:bCs/>
          <w:color w:val="000000" w:themeColor="text1"/>
        </w:rPr>
      </w:pPr>
      <w:bookmarkStart w:id="12" w:name="_Toc125560333"/>
      <w:r w:rsidRPr="7D8C8663">
        <w:rPr>
          <w:rFonts w:ascii="Times New Roman" w:hAnsi="Times New Roman" w:cs="Times New Roman"/>
          <w:b/>
          <w:bCs/>
          <w:color w:val="000000" w:themeColor="text1"/>
        </w:rPr>
        <w:t>Bez maksājumu apliecinoša dokumenta</w:t>
      </w:r>
      <w:r w:rsidR="17B7735D" w:rsidRPr="7D8C8663">
        <w:rPr>
          <w:rFonts w:ascii="Times New Roman" w:hAnsi="Times New Roman" w:cs="Times New Roman"/>
          <w:b/>
          <w:bCs/>
          <w:color w:val="000000" w:themeColor="text1"/>
        </w:rPr>
        <w:t xml:space="preserve"> par malkas iegādi</w:t>
      </w:r>
      <w:bookmarkEnd w:id="12"/>
    </w:p>
    <w:p w14:paraId="0C06F0FB" w14:textId="77777777" w:rsidR="00DD2F67" w:rsidRPr="003736F4" w:rsidRDefault="00DD2F67" w:rsidP="00DD2F67">
      <w:pPr>
        <w:pStyle w:val="tv213"/>
        <w:shd w:val="clear" w:color="auto" w:fill="FFFFFF"/>
        <w:spacing w:before="0" w:beforeAutospacing="0" w:after="0" w:afterAutospacing="0" w:line="293" w:lineRule="atLeast"/>
        <w:jc w:val="both"/>
        <w:rPr>
          <w:color w:val="000000" w:themeColor="text1"/>
          <w:sz w:val="26"/>
          <w:szCs w:val="26"/>
        </w:rPr>
      </w:pPr>
    </w:p>
    <w:p w14:paraId="015793FF" w14:textId="36974120" w:rsidR="002A287D" w:rsidRPr="003736F4" w:rsidRDefault="06C95678" w:rsidP="49575E76">
      <w:pPr>
        <w:pStyle w:val="tv213"/>
        <w:shd w:val="clear" w:color="auto" w:fill="FFFFFF" w:themeFill="background1"/>
        <w:spacing w:before="0" w:beforeAutospacing="0" w:after="0" w:afterAutospacing="0" w:line="293" w:lineRule="atLeast"/>
        <w:jc w:val="both"/>
        <w:rPr>
          <w:color w:val="000000" w:themeColor="text1"/>
          <w:sz w:val="26"/>
          <w:szCs w:val="26"/>
        </w:rPr>
      </w:pPr>
      <w:r w:rsidRPr="49575E76">
        <w:rPr>
          <w:b/>
          <w:bCs/>
          <w:i/>
          <w:iCs/>
          <w:color w:val="000000" w:themeColor="text1"/>
          <w:sz w:val="26"/>
          <w:szCs w:val="26"/>
        </w:rPr>
        <w:t>Iesniegumu</w:t>
      </w:r>
      <w:r w:rsidRPr="49575E76">
        <w:rPr>
          <w:color w:val="000000" w:themeColor="text1"/>
          <w:sz w:val="26"/>
          <w:szCs w:val="26"/>
        </w:rPr>
        <w:t xml:space="preserve"> par atbalstu mājsaimniecībai</w:t>
      </w:r>
      <w:r w:rsidR="0B1D192D" w:rsidRPr="49575E76">
        <w:rPr>
          <w:color w:val="000000" w:themeColor="text1"/>
          <w:sz w:val="26"/>
          <w:szCs w:val="26"/>
        </w:rPr>
        <w:t xml:space="preserve"> ar malkas apkuri</w:t>
      </w:r>
      <w:r w:rsidR="4F9785A2" w:rsidRPr="49575E76">
        <w:rPr>
          <w:color w:val="000000" w:themeColor="text1"/>
          <w:sz w:val="26"/>
          <w:szCs w:val="26"/>
        </w:rPr>
        <w:t xml:space="preserve"> bez</w:t>
      </w:r>
      <w:r w:rsidR="0B1D192D" w:rsidRPr="49575E76">
        <w:rPr>
          <w:color w:val="000000" w:themeColor="text1"/>
          <w:sz w:val="26"/>
          <w:szCs w:val="26"/>
        </w:rPr>
        <w:t xml:space="preserve"> maksājum</w:t>
      </w:r>
      <w:r w:rsidR="6FAFB9DC" w:rsidRPr="49575E76">
        <w:rPr>
          <w:color w:val="000000" w:themeColor="text1"/>
          <w:sz w:val="26"/>
          <w:szCs w:val="26"/>
        </w:rPr>
        <w:t>u</w:t>
      </w:r>
      <w:r w:rsidR="0B1D192D" w:rsidRPr="49575E76">
        <w:rPr>
          <w:color w:val="000000" w:themeColor="text1"/>
          <w:sz w:val="26"/>
          <w:szCs w:val="26"/>
        </w:rPr>
        <w:t xml:space="preserve"> apliecinoša dokumenta</w:t>
      </w:r>
      <w:r w:rsidRPr="49575E76">
        <w:rPr>
          <w:color w:val="000000" w:themeColor="text1"/>
          <w:sz w:val="26"/>
          <w:szCs w:val="26"/>
        </w:rPr>
        <w:t xml:space="preserve"> </w:t>
      </w:r>
      <w:r w:rsidRPr="49575E76">
        <w:rPr>
          <w:b/>
          <w:bCs/>
          <w:i/>
          <w:iCs/>
          <w:color w:val="000000" w:themeColor="text1"/>
          <w:sz w:val="26"/>
          <w:szCs w:val="26"/>
        </w:rPr>
        <w:t>iesniedz</w:t>
      </w:r>
      <w:r w:rsidRPr="49575E76">
        <w:rPr>
          <w:color w:val="000000" w:themeColor="text1"/>
          <w:sz w:val="26"/>
          <w:szCs w:val="26"/>
        </w:rPr>
        <w:t xml:space="preserve"> laikposmā no </w:t>
      </w:r>
      <w:r w:rsidR="27022892" w:rsidRPr="49575E76">
        <w:rPr>
          <w:color w:val="000000" w:themeColor="text1"/>
          <w:sz w:val="26"/>
          <w:szCs w:val="26"/>
        </w:rPr>
        <w:t>2022. gada 1. oktobra līdz 2022. gada 30. novembrim</w:t>
      </w:r>
      <w:r w:rsidRPr="49575E76">
        <w:rPr>
          <w:color w:val="000000" w:themeColor="text1"/>
          <w:sz w:val="26"/>
          <w:szCs w:val="26"/>
        </w:rPr>
        <w:t>.</w:t>
      </w:r>
    </w:p>
    <w:p w14:paraId="17D543B4" w14:textId="77777777" w:rsidR="00B317AD" w:rsidRPr="003736F4" w:rsidRDefault="00B317AD" w:rsidP="00DD2F67">
      <w:pPr>
        <w:pStyle w:val="tv213"/>
        <w:shd w:val="clear" w:color="auto" w:fill="FFFFFF"/>
        <w:spacing w:before="0" w:beforeAutospacing="0" w:after="0" w:afterAutospacing="0" w:line="293" w:lineRule="atLeast"/>
        <w:jc w:val="both"/>
        <w:rPr>
          <w:color w:val="000000" w:themeColor="text1"/>
          <w:sz w:val="26"/>
          <w:szCs w:val="26"/>
        </w:rPr>
      </w:pPr>
    </w:p>
    <w:p w14:paraId="6B930E5B" w14:textId="6646FACC" w:rsidR="00B317AD" w:rsidRPr="003736F4" w:rsidRDefault="00B317AD" w:rsidP="00B317AD">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Iesniegumā </w:t>
      </w:r>
      <w:r w:rsidR="008A1ED0" w:rsidRPr="003736F4">
        <w:rPr>
          <w:color w:val="000000" w:themeColor="text1"/>
          <w:sz w:val="26"/>
          <w:szCs w:val="26"/>
        </w:rPr>
        <w:t xml:space="preserve">jāietver </w:t>
      </w:r>
      <w:r w:rsidRPr="003736F4">
        <w:rPr>
          <w:color w:val="000000" w:themeColor="text1"/>
          <w:sz w:val="26"/>
          <w:szCs w:val="26"/>
        </w:rPr>
        <w:t xml:space="preserve">pašapliecinājums par malkas iegādi. </w:t>
      </w:r>
    </w:p>
    <w:p w14:paraId="3379F0A4" w14:textId="4A0FEE47" w:rsidR="00AF0DF3" w:rsidRPr="003736F4" w:rsidRDefault="00AF0DF3" w:rsidP="002A287D">
      <w:pPr>
        <w:pStyle w:val="NormalWeb"/>
        <w:shd w:val="clear" w:color="auto" w:fill="FFFFFF"/>
        <w:jc w:val="both"/>
        <w:rPr>
          <w:color w:val="000000" w:themeColor="text1"/>
          <w:sz w:val="26"/>
          <w:szCs w:val="26"/>
        </w:rPr>
      </w:pPr>
      <w:r w:rsidRPr="003736F4">
        <w:rPr>
          <w:rStyle w:val="Strong"/>
          <w:rFonts w:eastAsiaTheme="majorEastAsia"/>
          <w:b w:val="0"/>
          <w:bCs w:val="0"/>
          <w:color w:val="000000" w:themeColor="text1"/>
          <w:sz w:val="26"/>
          <w:szCs w:val="26"/>
        </w:rPr>
        <w:t>Malkai, kas iegādāta līdz 2022.gada 3</w:t>
      </w:r>
      <w:r w:rsidR="0051039C" w:rsidRPr="003736F4">
        <w:rPr>
          <w:rStyle w:val="Strong"/>
          <w:rFonts w:eastAsiaTheme="majorEastAsia"/>
          <w:b w:val="0"/>
          <w:bCs w:val="0"/>
          <w:color w:val="000000" w:themeColor="text1"/>
          <w:sz w:val="26"/>
          <w:szCs w:val="26"/>
        </w:rPr>
        <w:t>1</w:t>
      </w:r>
      <w:r w:rsidR="000E0001" w:rsidRPr="003736F4">
        <w:rPr>
          <w:rStyle w:val="Strong"/>
          <w:rFonts w:eastAsiaTheme="majorEastAsia"/>
          <w:b w:val="0"/>
          <w:bCs w:val="0"/>
          <w:color w:val="000000" w:themeColor="text1"/>
          <w:sz w:val="26"/>
          <w:szCs w:val="26"/>
        </w:rPr>
        <w:t>.</w:t>
      </w:r>
      <w:r w:rsidR="0051039C" w:rsidRPr="003736F4">
        <w:rPr>
          <w:rStyle w:val="Strong"/>
          <w:rFonts w:eastAsiaTheme="majorEastAsia"/>
          <w:b w:val="0"/>
          <w:bCs w:val="0"/>
          <w:color w:val="000000" w:themeColor="text1"/>
          <w:sz w:val="26"/>
          <w:szCs w:val="26"/>
        </w:rPr>
        <w:t>augusta</w:t>
      </w:r>
      <w:r w:rsidR="00052A58" w:rsidRPr="003736F4">
        <w:rPr>
          <w:rStyle w:val="Strong"/>
          <w:rFonts w:eastAsiaTheme="majorEastAsia"/>
          <w:b w:val="0"/>
          <w:bCs w:val="0"/>
          <w:color w:val="000000" w:themeColor="text1"/>
          <w:sz w:val="26"/>
          <w:szCs w:val="26"/>
        </w:rPr>
        <w:t>m</w:t>
      </w:r>
      <w:r w:rsidRPr="003736F4">
        <w:rPr>
          <w:rStyle w:val="Strong"/>
          <w:rFonts w:eastAsiaTheme="majorEastAsia"/>
          <w:b w:val="0"/>
          <w:bCs w:val="0"/>
          <w:color w:val="000000" w:themeColor="text1"/>
          <w:sz w:val="26"/>
          <w:szCs w:val="26"/>
        </w:rPr>
        <w:t xml:space="preserve"> un kurai nav maksājumu apliecinoša dokumenta,</w:t>
      </w:r>
      <w:r w:rsidRPr="003736F4">
        <w:rPr>
          <w:color w:val="000000" w:themeColor="text1"/>
          <w:sz w:val="26"/>
          <w:szCs w:val="26"/>
        </w:rPr>
        <w:t xml:space="preserve"> valsts kompensēs </w:t>
      </w:r>
      <w:r w:rsidRPr="003736F4">
        <w:rPr>
          <w:b/>
          <w:bCs/>
          <w:color w:val="000000" w:themeColor="text1"/>
          <w:sz w:val="26"/>
          <w:szCs w:val="26"/>
        </w:rPr>
        <w:t>vienreizēju</w:t>
      </w:r>
      <w:r w:rsidRPr="003736F4">
        <w:rPr>
          <w:color w:val="000000" w:themeColor="text1"/>
          <w:sz w:val="26"/>
          <w:szCs w:val="26"/>
        </w:rPr>
        <w:t xml:space="preserve"> fiksētu atbalstu </w:t>
      </w:r>
      <w:r w:rsidRPr="003736F4">
        <w:rPr>
          <w:b/>
          <w:color w:val="000000" w:themeColor="text1"/>
          <w:sz w:val="26"/>
          <w:szCs w:val="26"/>
        </w:rPr>
        <w:t xml:space="preserve">60 </w:t>
      </w:r>
      <w:proofErr w:type="spellStart"/>
      <w:r w:rsidRPr="003736F4">
        <w:rPr>
          <w:b/>
          <w:i/>
          <w:color w:val="000000" w:themeColor="text1"/>
          <w:sz w:val="26"/>
          <w:szCs w:val="26"/>
        </w:rPr>
        <w:t>euro</w:t>
      </w:r>
      <w:proofErr w:type="spellEnd"/>
      <w:r w:rsidRPr="003736F4">
        <w:rPr>
          <w:i/>
          <w:color w:val="000000" w:themeColor="text1"/>
          <w:sz w:val="26"/>
          <w:szCs w:val="26"/>
        </w:rPr>
        <w:t xml:space="preserve"> </w:t>
      </w:r>
      <w:r w:rsidR="00CE5828" w:rsidRPr="003736F4">
        <w:rPr>
          <w:i/>
          <w:color w:val="000000" w:themeColor="text1"/>
          <w:sz w:val="26"/>
          <w:szCs w:val="26"/>
        </w:rPr>
        <w:t xml:space="preserve"> </w:t>
      </w:r>
      <w:r w:rsidR="00CE5828" w:rsidRPr="003736F4">
        <w:rPr>
          <w:iCs/>
          <w:color w:val="000000" w:themeColor="text1"/>
          <w:sz w:val="26"/>
          <w:szCs w:val="26"/>
        </w:rPr>
        <w:t>apmērā</w:t>
      </w:r>
      <w:r w:rsidR="00CE5828" w:rsidRPr="003736F4">
        <w:rPr>
          <w:i/>
          <w:color w:val="000000" w:themeColor="text1"/>
          <w:sz w:val="26"/>
          <w:szCs w:val="26"/>
        </w:rPr>
        <w:t xml:space="preserve"> </w:t>
      </w:r>
      <w:r w:rsidRPr="003736F4">
        <w:rPr>
          <w:color w:val="000000" w:themeColor="text1"/>
          <w:sz w:val="26"/>
          <w:szCs w:val="26"/>
        </w:rPr>
        <w:t xml:space="preserve">vienam mājoklim. </w:t>
      </w:r>
    </w:p>
    <w:p w14:paraId="5EFAA10E" w14:textId="116A3475" w:rsidR="00844A92" w:rsidRDefault="00844A92" w:rsidP="00844A92">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Iesniegumā </w:t>
      </w:r>
      <w:r w:rsidR="00050119" w:rsidRPr="003736F4">
        <w:rPr>
          <w:color w:val="000000" w:themeColor="text1"/>
          <w:sz w:val="26"/>
          <w:szCs w:val="26"/>
        </w:rPr>
        <w:t xml:space="preserve">jāsniedz </w:t>
      </w:r>
      <w:r w:rsidRPr="003736F4">
        <w:rPr>
          <w:color w:val="000000" w:themeColor="text1"/>
          <w:sz w:val="26"/>
          <w:szCs w:val="26"/>
        </w:rPr>
        <w:t>pašapliecinājums, ka citi mājsaimniecības locekļi nav iesnieguši iesniegumu atbalsta saņemšanai par iesniegumā minēto mājokli.</w:t>
      </w:r>
    </w:p>
    <w:p w14:paraId="326B16B1" w14:textId="515241E4" w:rsidR="004E5A18" w:rsidRDefault="004E5A18" w:rsidP="00844A92">
      <w:pPr>
        <w:pStyle w:val="tv213"/>
        <w:shd w:val="clear" w:color="auto" w:fill="FFFFFF"/>
        <w:spacing w:before="0" w:beforeAutospacing="0" w:after="0" w:afterAutospacing="0" w:line="293" w:lineRule="atLeast"/>
        <w:jc w:val="both"/>
        <w:rPr>
          <w:color w:val="000000" w:themeColor="text1"/>
          <w:sz w:val="26"/>
          <w:szCs w:val="26"/>
        </w:rPr>
      </w:pPr>
    </w:p>
    <w:p w14:paraId="3D3573AC" w14:textId="4F49D8FC" w:rsidR="00DD2F67" w:rsidRPr="003736F4" w:rsidRDefault="06C95678" w:rsidP="7D8C8663">
      <w:pPr>
        <w:pStyle w:val="Heading2"/>
        <w:numPr>
          <w:ilvl w:val="1"/>
          <w:numId w:val="13"/>
        </w:numPr>
        <w:rPr>
          <w:rFonts w:ascii="Times New Roman" w:hAnsi="Times New Roman" w:cs="Times New Roman"/>
          <w:b/>
          <w:bCs/>
          <w:color w:val="000000" w:themeColor="text1"/>
        </w:rPr>
      </w:pPr>
      <w:bookmarkStart w:id="13" w:name="_Toc125560334"/>
      <w:r w:rsidRPr="7D8C8663">
        <w:rPr>
          <w:rFonts w:ascii="Times New Roman" w:hAnsi="Times New Roman" w:cs="Times New Roman"/>
          <w:b/>
          <w:bCs/>
          <w:color w:val="000000" w:themeColor="text1"/>
        </w:rPr>
        <w:t>Ar maksājumu apliecinošu dokumentu</w:t>
      </w:r>
      <w:bookmarkEnd w:id="13"/>
      <w:r w:rsidR="0D8F7D76" w:rsidRPr="7D8C8663">
        <w:rPr>
          <w:rFonts w:ascii="Times New Roman" w:hAnsi="Times New Roman" w:cs="Times New Roman"/>
          <w:b/>
          <w:bCs/>
          <w:color w:val="000000" w:themeColor="text1"/>
        </w:rPr>
        <w:t xml:space="preserve"> </w:t>
      </w:r>
      <w:r w:rsidR="00AA0E4E" w:rsidRPr="00AA0E4E">
        <w:rPr>
          <w:rFonts w:ascii="Times New Roman" w:hAnsi="Times New Roman" w:cs="Times New Roman"/>
          <w:b/>
          <w:bCs/>
          <w:color w:val="FF0000"/>
        </w:rPr>
        <w:t>(papildināts)</w:t>
      </w:r>
    </w:p>
    <w:p w14:paraId="46A3685F" w14:textId="77777777" w:rsidR="00DD2F67" w:rsidRPr="003736F4" w:rsidRDefault="00DD2F67" w:rsidP="002A287D">
      <w:pPr>
        <w:pStyle w:val="tv213"/>
        <w:shd w:val="clear" w:color="auto" w:fill="FFFFFF"/>
        <w:spacing w:before="0" w:beforeAutospacing="0" w:after="0" w:afterAutospacing="0" w:line="293" w:lineRule="atLeast"/>
        <w:ind w:firstLine="300"/>
        <w:jc w:val="both"/>
        <w:rPr>
          <w:rFonts w:ascii="Arial" w:hAnsi="Arial" w:cs="Arial"/>
          <w:color w:val="000000" w:themeColor="text1"/>
          <w:sz w:val="26"/>
          <w:szCs w:val="26"/>
        </w:rPr>
      </w:pPr>
    </w:p>
    <w:p w14:paraId="05E7EB04" w14:textId="77777777" w:rsidR="00B31A2B" w:rsidRPr="003736F4" w:rsidRDefault="00B31A2B" w:rsidP="004E3392">
      <w:pPr>
        <w:pStyle w:val="tv213"/>
        <w:shd w:val="clear" w:color="auto" w:fill="FFFFFF"/>
        <w:spacing w:before="0" w:beforeAutospacing="0" w:after="0" w:afterAutospacing="0" w:line="293" w:lineRule="atLeast"/>
        <w:jc w:val="both"/>
        <w:rPr>
          <w:color w:val="000000" w:themeColor="text1"/>
          <w:sz w:val="26"/>
          <w:szCs w:val="26"/>
        </w:rPr>
      </w:pPr>
      <w:r w:rsidRPr="003736F4">
        <w:rPr>
          <w:b/>
          <w:i/>
          <w:color w:val="000000" w:themeColor="text1"/>
          <w:sz w:val="26"/>
          <w:szCs w:val="26"/>
        </w:rPr>
        <w:t>Iesniegumu</w:t>
      </w:r>
      <w:r w:rsidRPr="003736F4">
        <w:rPr>
          <w:color w:val="000000" w:themeColor="text1"/>
          <w:sz w:val="26"/>
          <w:szCs w:val="26"/>
        </w:rPr>
        <w:t xml:space="preserve"> par atbalstu mājsaimniecībai </w:t>
      </w:r>
      <w:r w:rsidRPr="003736F4">
        <w:rPr>
          <w:b/>
          <w:i/>
          <w:color w:val="000000" w:themeColor="text1"/>
          <w:sz w:val="26"/>
          <w:szCs w:val="26"/>
        </w:rPr>
        <w:t>iesniedz</w:t>
      </w:r>
      <w:r w:rsidRPr="003736F4">
        <w:rPr>
          <w:color w:val="000000" w:themeColor="text1"/>
          <w:sz w:val="26"/>
          <w:szCs w:val="26"/>
        </w:rPr>
        <w:t xml:space="preserve"> laikposmā no 2022. gada 1. oktobra līdz 202</w:t>
      </w:r>
      <w:r w:rsidR="000C68B7" w:rsidRPr="003736F4">
        <w:rPr>
          <w:color w:val="000000" w:themeColor="text1"/>
          <w:sz w:val="26"/>
          <w:szCs w:val="26"/>
        </w:rPr>
        <w:t>3</w:t>
      </w:r>
      <w:r w:rsidRPr="003736F4">
        <w:rPr>
          <w:color w:val="000000" w:themeColor="text1"/>
          <w:sz w:val="26"/>
          <w:szCs w:val="26"/>
        </w:rPr>
        <w:t>. gada 30. </w:t>
      </w:r>
      <w:r w:rsidR="000C68B7" w:rsidRPr="003736F4">
        <w:rPr>
          <w:color w:val="000000" w:themeColor="text1"/>
          <w:sz w:val="26"/>
          <w:szCs w:val="26"/>
        </w:rPr>
        <w:t>aprīlim</w:t>
      </w:r>
      <w:r w:rsidRPr="003736F4">
        <w:rPr>
          <w:color w:val="000000" w:themeColor="text1"/>
          <w:sz w:val="26"/>
          <w:szCs w:val="26"/>
        </w:rPr>
        <w:t>.</w:t>
      </w:r>
    </w:p>
    <w:p w14:paraId="2D2FBE83" w14:textId="77777777" w:rsidR="00192586" w:rsidRPr="003736F4" w:rsidRDefault="00192586" w:rsidP="00192586">
      <w:pPr>
        <w:pStyle w:val="tv213"/>
        <w:shd w:val="clear" w:color="auto" w:fill="FFFFFF"/>
        <w:spacing w:before="0" w:beforeAutospacing="0" w:after="0" w:afterAutospacing="0" w:line="293" w:lineRule="atLeast"/>
        <w:jc w:val="both"/>
        <w:rPr>
          <w:sz w:val="26"/>
          <w:szCs w:val="26"/>
        </w:rPr>
      </w:pPr>
    </w:p>
    <w:p w14:paraId="1BAC7B10" w14:textId="7D5C6916" w:rsidR="00B31A2B" w:rsidRPr="003736F4" w:rsidRDefault="00192586" w:rsidP="00192586">
      <w:pPr>
        <w:pStyle w:val="tv213"/>
        <w:shd w:val="clear" w:color="auto" w:fill="FFFFFF"/>
        <w:spacing w:before="0" w:beforeAutospacing="0" w:after="0" w:afterAutospacing="0" w:line="293" w:lineRule="atLeast"/>
        <w:jc w:val="both"/>
        <w:rPr>
          <w:rFonts w:ascii="Arial" w:hAnsi="Arial" w:cs="Arial"/>
          <w:color w:val="000000" w:themeColor="text1"/>
          <w:sz w:val="26"/>
          <w:szCs w:val="26"/>
        </w:rPr>
      </w:pPr>
      <w:r w:rsidRPr="003736F4">
        <w:rPr>
          <w:color w:val="000000" w:themeColor="text1"/>
          <w:sz w:val="26"/>
          <w:szCs w:val="26"/>
        </w:rPr>
        <w:t>Atbalsta periods noteikts no 2022. gada 1. maija līdz 2023. gada 30. aprīlim</w:t>
      </w:r>
      <w:r w:rsidR="00C13084" w:rsidRPr="003736F4">
        <w:rPr>
          <w:color w:val="000000" w:themeColor="text1"/>
          <w:sz w:val="26"/>
          <w:szCs w:val="26"/>
        </w:rPr>
        <w:t xml:space="preserve"> – </w:t>
      </w:r>
      <w:r w:rsidR="00050119" w:rsidRPr="003736F4">
        <w:rPr>
          <w:color w:val="000000" w:themeColor="text1"/>
          <w:sz w:val="26"/>
          <w:szCs w:val="26"/>
        </w:rPr>
        <w:t xml:space="preserve">proti, </w:t>
      </w:r>
      <w:r w:rsidR="00C13084" w:rsidRPr="003736F4">
        <w:rPr>
          <w:color w:val="000000" w:themeColor="text1"/>
          <w:sz w:val="26"/>
          <w:szCs w:val="26"/>
        </w:rPr>
        <w:t xml:space="preserve">lai saņemtu atbalstu, čeka vai </w:t>
      </w:r>
      <w:r w:rsidR="00892792" w:rsidRPr="003736F4">
        <w:rPr>
          <w:color w:val="000000" w:themeColor="text1"/>
          <w:sz w:val="26"/>
          <w:szCs w:val="26"/>
        </w:rPr>
        <w:t xml:space="preserve">cita </w:t>
      </w:r>
      <w:r w:rsidR="00C13084" w:rsidRPr="003736F4">
        <w:rPr>
          <w:color w:val="000000" w:themeColor="text1"/>
          <w:sz w:val="26"/>
          <w:szCs w:val="26"/>
        </w:rPr>
        <w:t>maksājum</w:t>
      </w:r>
      <w:r w:rsidR="00600970" w:rsidRPr="003736F4">
        <w:rPr>
          <w:color w:val="000000" w:themeColor="text1"/>
          <w:sz w:val="26"/>
          <w:szCs w:val="26"/>
        </w:rPr>
        <w:t>u apliecinoša dokumenta</w:t>
      </w:r>
      <w:r w:rsidR="00C13084" w:rsidRPr="003736F4">
        <w:rPr>
          <w:color w:val="000000" w:themeColor="text1"/>
          <w:sz w:val="26"/>
          <w:szCs w:val="26"/>
        </w:rPr>
        <w:t xml:space="preserve"> datumam ir jābūt šajā periodā</w:t>
      </w:r>
      <w:r w:rsidRPr="003736F4">
        <w:rPr>
          <w:color w:val="000000" w:themeColor="text1"/>
          <w:sz w:val="26"/>
          <w:szCs w:val="26"/>
        </w:rPr>
        <w:t>.</w:t>
      </w:r>
    </w:p>
    <w:p w14:paraId="42F9D5A0" w14:textId="6D8BDEC2" w:rsidR="000C68B7" w:rsidRPr="003736F4" w:rsidRDefault="000C68B7" w:rsidP="000C68B7">
      <w:pPr>
        <w:pStyle w:val="NormalWeb"/>
        <w:shd w:val="clear" w:color="auto" w:fill="FFFFFF"/>
        <w:jc w:val="both"/>
        <w:rPr>
          <w:sz w:val="26"/>
          <w:szCs w:val="26"/>
        </w:rPr>
      </w:pPr>
      <w:r w:rsidRPr="003736F4">
        <w:rPr>
          <w:rStyle w:val="Strong"/>
          <w:rFonts w:eastAsiaTheme="majorEastAsia"/>
          <w:b w:val="0"/>
          <w:bCs w:val="0"/>
          <w:sz w:val="26"/>
          <w:szCs w:val="26"/>
        </w:rPr>
        <w:t xml:space="preserve">Malkai </w:t>
      </w:r>
      <w:r w:rsidRPr="003736F4">
        <w:rPr>
          <w:sz w:val="26"/>
          <w:szCs w:val="26"/>
        </w:rPr>
        <w:t xml:space="preserve"> noteikts cenu līmenis, </w:t>
      </w:r>
      <w:r w:rsidR="00050119" w:rsidRPr="003736F4">
        <w:rPr>
          <w:sz w:val="26"/>
          <w:szCs w:val="26"/>
        </w:rPr>
        <w:t xml:space="preserve">virs </w:t>
      </w:r>
      <w:r w:rsidRPr="003736F4">
        <w:rPr>
          <w:sz w:val="26"/>
          <w:szCs w:val="26"/>
        </w:rPr>
        <w:t xml:space="preserve">kura sāk sniegt atbalstu - 40 </w:t>
      </w:r>
      <w:proofErr w:type="spellStart"/>
      <w:r w:rsidRPr="003736F4">
        <w:rPr>
          <w:i/>
          <w:sz w:val="26"/>
          <w:szCs w:val="26"/>
        </w:rPr>
        <w:t>euro</w:t>
      </w:r>
      <w:proofErr w:type="spellEnd"/>
      <w:r w:rsidRPr="003736F4">
        <w:rPr>
          <w:sz w:val="26"/>
          <w:szCs w:val="26"/>
        </w:rPr>
        <w:t>/ber.m</w:t>
      </w:r>
      <w:r w:rsidRPr="003736F4">
        <w:rPr>
          <w:sz w:val="26"/>
          <w:szCs w:val="26"/>
          <w:vertAlign w:val="superscript"/>
        </w:rPr>
        <w:t>3</w:t>
      </w:r>
      <w:r w:rsidRPr="003736F4">
        <w:rPr>
          <w:sz w:val="26"/>
          <w:szCs w:val="26"/>
        </w:rPr>
        <w:t xml:space="preserve"> </w:t>
      </w:r>
      <w:r w:rsidR="00192586" w:rsidRPr="003736F4">
        <w:rPr>
          <w:sz w:val="26"/>
          <w:szCs w:val="26"/>
        </w:rPr>
        <w:t>bez pievienotās vērtības nodokļa.</w:t>
      </w:r>
    </w:p>
    <w:p w14:paraId="0585398A" w14:textId="15B1E5D7" w:rsidR="00D70970" w:rsidRPr="003736F4" w:rsidRDefault="000C68B7" w:rsidP="000C68B7">
      <w:pPr>
        <w:pStyle w:val="NormalWeb"/>
        <w:shd w:val="clear" w:color="auto" w:fill="FFFFFF"/>
        <w:jc w:val="both"/>
        <w:rPr>
          <w:sz w:val="26"/>
          <w:szCs w:val="26"/>
        </w:rPr>
      </w:pPr>
      <w:r w:rsidRPr="003736F4">
        <w:rPr>
          <w:sz w:val="26"/>
          <w:szCs w:val="26"/>
        </w:rPr>
        <w:t xml:space="preserve">Valsts kompensē izmaksu pieaugumu 50% apmērā </w:t>
      </w:r>
      <w:r w:rsidR="00050119" w:rsidRPr="003736F4">
        <w:rPr>
          <w:sz w:val="26"/>
          <w:szCs w:val="26"/>
        </w:rPr>
        <w:t xml:space="preserve">no cenas virs noteiktā cenu līmeņa (t.i., ja izmaksas pārsniedz 40 </w:t>
      </w:r>
      <w:proofErr w:type="spellStart"/>
      <w:r w:rsidR="00050119" w:rsidRPr="003736F4">
        <w:rPr>
          <w:i/>
          <w:sz w:val="26"/>
          <w:szCs w:val="26"/>
        </w:rPr>
        <w:t>euro</w:t>
      </w:r>
      <w:proofErr w:type="spellEnd"/>
      <w:r w:rsidR="00050119" w:rsidRPr="003736F4">
        <w:rPr>
          <w:sz w:val="26"/>
          <w:szCs w:val="26"/>
        </w:rPr>
        <w:t>/ber.m3)</w:t>
      </w:r>
      <w:r w:rsidRPr="003736F4">
        <w:rPr>
          <w:sz w:val="26"/>
          <w:szCs w:val="26"/>
        </w:rPr>
        <w:t xml:space="preserve">, bet ne vairāk par 15 </w:t>
      </w:r>
      <w:proofErr w:type="spellStart"/>
      <w:r w:rsidR="00D70970" w:rsidRPr="003736F4">
        <w:rPr>
          <w:i/>
          <w:sz w:val="26"/>
          <w:szCs w:val="26"/>
        </w:rPr>
        <w:t>euro</w:t>
      </w:r>
      <w:proofErr w:type="spellEnd"/>
      <w:r w:rsidRPr="003736F4">
        <w:rPr>
          <w:sz w:val="26"/>
          <w:szCs w:val="26"/>
        </w:rPr>
        <w:t>/ber.m</w:t>
      </w:r>
      <w:r w:rsidRPr="003736F4">
        <w:rPr>
          <w:sz w:val="26"/>
          <w:szCs w:val="26"/>
          <w:vertAlign w:val="superscript"/>
        </w:rPr>
        <w:t>3</w:t>
      </w:r>
      <w:r w:rsidRPr="003736F4">
        <w:rPr>
          <w:sz w:val="26"/>
          <w:szCs w:val="26"/>
        </w:rPr>
        <w:t xml:space="preserve"> </w:t>
      </w:r>
      <w:r w:rsidR="00192586" w:rsidRPr="003736F4">
        <w:rPr>
          <w:sz w:val="26"/>
          <w:szCs w:val="26"/>
        </w:rPr>
        <w:t>bez pievienotās vērtības nodokļa.</w:t>
      </w:r>
    </w:p>
    <w:p w14:paraId="62FD1183" w14:textId="6DF87588" w:rsidR="00192586" w:rsidRPr="003736F4" w:rsidRDefault="000C68B7" w:rsidP="000C68B7">
      <w:pPr>
        <w:pStyle w:val="NormalWeb"/>
        <w:shd w:val="clear" w:color="auto" w:fill="FFFFFF"/>
        <w:jc w:val="both"/>
        <w:rPr>
          <w:sz w:val="26"/>
          <w:szCs w:val="26"/>
        </w:rPr>
      </w:pPr>
      <w:r w:rsidRPr="003736F4">
        <w:rPr>
          <w:b/>
          <w:sz w:val="26"/>
          <w:szCs w:val="26"/>
        </w:rPr>
        <w:t>Maksimālais atbalsta apjoms</w:t>
      </w:r>
      <w:r w:rsidRPr="003736F4">
        <w:rPr>
          <w:sz w:val="26"/>
          <w:szCs w:val="26"/>
        </w:rPr>
        <w:t xml:space="preserve">, par kuru var saņemt atbalstu, vienai mājsaimniecībai </w:t>
      </w:r>
      <w:r w:rsidR="00161519" w:rsidRPr="003736F4">
        <w:rPr>
          <w:sz w:val="26"/>
          <w:szCs w:val="26"/>
        </w:rPr>
        <w:t xml:space="preserve">ir </w:t>
      </w:r>
      <w:r w:rsidRPr="003736F4">
        <w:rPr>
          <w:sz w:val="26"/>
          <w:szCs w:val="26"/>
        </w:rPr>
        <w:t>35 ber.m</w:t>
      </w:r>
      <w:r w:rsidRPr="003736F4">
        <w:rPr>
          <w:sz w:val="26"/>
          <w:szCs w:val="26"/>
          <w:vertAlign w:val="superscript"/>
        </w:rPr>
        <w:t>3</w:t>
      </w:r>
      <w:r w:rsidR="00192586" w:rsidRPr="003736F4">
        <w:rPr>
          <w:sz w:val="26"/>
          <w:szCs w:val="26"/>
        </w:rPr>
        <w:t xml:space="preserve"> </w:t>
      </w:r>
      <w:r w:rsidR="00D70970" w:rsidRPr="003736F4">
        <w:rPr>
          <w:sz w:val="26"/>
          <w:szCs w:val="26"/>
        </w:rPr>
        <w:t xml:space="preserve">jeb </w:t>
      </w:r>
      <w:r w:rsidR="00192586" w:rsidRPr="003736F4">
        <w:rPr>
          <w:sz w:val="26"/>
          <w:szCs w:val="26"/>
        </w:rPr>
        <w:t>21 sters.</w:t>
      </w:r>
    </w:p>
    <w:p w14:paraId="69A29315" w14:textId="2E298F8E" w:rsidR="00444A7E" w:rsidRPr="003736F4" w:rsidRDefault="00444A7E" w:rsidP="00D23018">
      <w:pPr>
        <w:pStyle w:val="NormalWeb"/>
        <w:shd w:val="clear" w:color="auto" w:fill="FFFFFF"/>
        <w:jc w:val="both"/>
        <w:rPr>
          <w:color w:val="0070C0"/>
          <w:sz w:val="26"/>
          <w:szCs w:val="26"/>
        </w:rPr>
      </w:pPr>
      <w:r w:rsidRPr="003736F4">
        <w:rPr>
          <w:b/>
          <w:color w:val="C00000"/>
          <w:sz w:val="26"/>
          <w:szCs w:val="26"/>
        </w:rPr>
        <w:t>!!!</w:t>
      </w:r>
      <w:r w:rsidRPr="003736F4">
        <w:rPr>
          <w:sz w:val="26"/>
          <w:szCs w:val="26"/>
        </w:rPr>
        <w:t xml:space="preserve"> Elektroniskajos iesniegumos jānorāda tāda mērvienība,</w:t>
      </w:r>
      <w:r w:rsidRPr="003736F4">
        <w:rPr>
          <w:rFonts w:eastAsiaTheme="minorHAnsi"/>
          <w:sz w:val="26"/>
          <w:szCs w:val="26"/>
          <w:lang w:eastAsia="en-US"/>
        </w:rPr>
        <w:t xml:space="preserve"> kāda norādīta maksājuma dokumentā</w:t>
      </w:r>
      <w:r w:rsidR="0021658B" w:rsidRPr="003736F4">
        <w:rPr>
          <w:rFonts w:eastAsiaTheme="minorHAnsi"/>
          <w:sz w:val="26"/>
          <w:szCs w:val="26"/>
          <w:lang w:eastAsia="en-US"/>
        </w:rPr>
        <w:t xml:space="preserve"> (</w:t>
      </w:r>
      <w:r w:rsidR="0021658B" w:rsidRPr="003736F4">
        <w:rPr>
          <w:i/>
          <w:sz w:val="26"/>
          <w:szCs w:val="26"/>
        </w:rPr>
        <w:t xml:space="preserve">kg / litri / steri / </w:t>
      </w:r>
      <w:proofErr w:type="spellStart"/>
      <w:r w:rsidR="0021658B" w:rsidRPr="003736F4">
        <w:rPr>
          <w:i/>
          <w:sz w:val="26"/>
          <w:szCs w:val="26"/>
        </w:rPr>
        <w:t>cieškubikmentri</w:t>
      </w:r>
      <w:proofErr w:type="spellEnd"/>
      <w:r w:rsidR="00D23018">
        <w:rPr>
          <w:i/>
          <w:sz w:val="26"/>
          <w:szCs w:val="26"/>
        </w:rPr>
        <w:t xml:space="preserve"> vai m</w:t>
      </w:r>
      <w:r w:rsidR="00D23018">
        <w:rPr>
          <w:i/>
          <w:sz w:val="26"/>
          <w:szCs w:val="26"/>
          <w:vertAlign w:val="superscript"/>
        </w:rPr>
        <w:t>3</w:t>
      </w:r>
      <w:r w:rsidR="0021658B" w:rsidRPr="003736F4">
        <w:rPr>
          <w:i/>
          <w:sz w:val="26"/>
          <w:szCs w:val="26"/>
        </w:rPr>
        <w:t xml:space="preserve"> / </w:t>
      </w:r>
      <w:proofErr w:type="spellStart"/>
      <w:r w:rsidR="0021658B" w:rsidRPr="003736F4">
        <w:rPr>
          <w:i/>
          <w:sz w:val="26"/>
          <w:szCs w:val="26"/>
        </w:rPr>
        <w:t>berkubikmetri</w:t>
      </w:r>
      <w:proofErr w:type="spellEnd"/>
      <w:r w:rsidR="0021658B" w:rsidRPr="003736F4">
        <w:rPr>
          <w:sz w:val="26"/>
          <w:szCs w:val="26"/>
        </w:rPr>
        <w:t>)</w:t>
      </w:r>
      <w:r w:rsidRPr="003736F4">
        <w:rPr>
          <w:rFonts w:eastAsiaTheme="minorHAnsi"/>
          <w:sz w:val="26"/>
          <w:szCs w:val="26"/>
          <w:lang w:eastAsia="en-US"/>
        </w:rPr>
        <w:t xml:space="preserve">. Sistēma jebkādās norādītajās mērvienībās iegādāto malkas daudzumu pārrēķinās </w:t>
      </w:r>
      <w:r w:rsidRPr="003736F4">
        <w:rPr>
          <w:color w:val="000000" w:themeColor="text1"/>
          <w:sz w:val="26"/>
          <w:szCs w:val="26"/>
        </w:rPr>
        <w:t>ber.m</w:t>
      </w:r>
      <w:r w:rsidRPr="003736F4">
        <w:rPr>
          <w:color w:val="000000" w:themeColor="text1"/>
          <w:sz w:val="26"/>
          <w:szCs w:val="26"/>
          <w:vertAlign w:val="superscript"/>
        </w:rPr>
        <w:t>3</w:t>
      </w:r>
      <w:r w:rsidRPr="003736F4">
        <w:rPr>
          <w:color w:val="000000" w:themeColor="text1"/>
          <w:sz w:val="26"/>
          <w:szCs w:val="26"/>
        </w:rPr>
        <w:t>.</w:t>
      </w:r>
    </w:p>
    <w:p w14:paraId="2195B924" w14:textId="4F9357CA"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1 sters</w:t>
      </w:r>
      <w:r w:rsidR="004931A7">
        <w:rPr>
          <w:rFonts w:ascii="Times New Roman" w:hAnsi="Times New Roman" w:cs="Times New Roman"/>
          <w:sz w:val="26"/>
          <w:szCs w:val="26"/>
        </w:rPr>
        <w:t xml:space="preserve"> </w:t>
      </w:r>
      <w:r w:rsidRPr="003736F4">
        <w:rPr>
          <w:rFonts w:ascii="Times New Roman" w:hAnsi="Times New Roman" w:cs="Times New Roman"/>
          <w:sz w:val="26"/>
          <w:szCs w:val="26"/>
        </w:rPr>
        <w:t>=</w:t>
      </w:r>
      <w:r w:rsidR="004931A7">
        <w:rPr>
          <w:rFonts w:ascii="Times New Roman" w:hAnsi="Times New Roman" w:cs="Times New Roman"/>
          <w:sz w:val="26"/>
          <w:szCs w:val="26"/>
        </w:rPr>
        <w:t xml:space="preserve"> </w:t>
      </w:r>
      <w:r w:rsidRPr="003736F4">
        <w:rPr>
          <w:rFonts w:ascii="Times New Roman" w:hAnsi="Times New Roman" w:cs="Times New Roman"/>
          <w:sz w:val="26"/>
          <w:szCs w:val="26"/>
        </w:rPr>
        <w:t>1,625 ber</w:t>
      </w:r>
      <w:r w:rsidR="00161519" w:rsidRPr="003736F4">
        <w:rPr>
          <w:rFonts w:ascii="Times New Roman" w:hAnsi="Times New Roman" w:cs="Times New Roman"/>
          <w:sz w:val="26"/>
          <w:szCs w:val="26"/>
        </w:rPr>
        <w:t>.</w:t>
      </w:r>
      <w:r w:rsidRPr="003736F4">
        <w:rPr>
          <w:rFonts w:ascii="Times New Roman" w:hAnsi="Times New Roman" w:cs="Times New Roman"/>
          <w:sz w:val="26"/>
          <w:szCs w:val="26"/>
        </w:rPr>
        <w:t xml:space="preserve">m3 ; </w:t>
      </w:r>
    </w:p>
    <w:p w14:paraId="07EC58CC" w14:textId="35F2522E"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 xml:space="preserve">1 </w:t>
      </w:r>
      <w:proofErr w:type="spellStart"/>
      <w:r w:rsidRPr="003736F4">
        <w:rPr>
          <w:rFonts w:ascii="Times New Roman" w:hAnsi="Times New Roman" w:cs="Times New Roman"/>
          <w:sz w:val="26"/>
          <w:szCs w:val="26"/>
        </w:rPr>
        <w:t>cieškubikmentrs</w:t>
      </w:r>
      <w:proofErr w:type="spellEnd"/>
      <w:r w:rsidR="004931A7">
        <w:rPr>
          <w:rFonts w:ascii="Times New Roman" w:hAnsi="Times New Roman" w:cs="Times New Roman"/>
          <w:sz w:val="26"/>
          <w:szCs w:val="26"/>
        </w:rPr>
        <w:t xml:space="preserve"> vai m</w:t>
      </w:r>
      <w:r w:rsidR="004931A7">
        <w:rPr>
          <w:rFonts w:ascii="Times New Roman" w:hAnsi="Times New Roman" w:cs="Times New Roman"/>
          <w:sz w:val="26"/>
          <w:szCs w:val="26"/>
          <w:vertAlign w:val="superscript"/>
        </w:rPr>
        <w:t xml:space="preserve">3 </w:t>
      </w:r>
      <w:r w:rsidRPr="003736F4">
        <w:rPr>
          <w:rFonts w:ascii="Times New Roman" w:hAnsi="Times New Roman" w:cs="Times New Roman"/>
          <w:sz w:val="26"/>
          <w:szCs w:val="26"/>
        </w:rPr>
        <w:t>=</w:t>
      </w:r>
      <w:r w:rsidR="004931A7">
        <w:rPr>
          <w:rFonts w:ascii="Times New Roman" w:hAnsi="Times New Roman" w:cs="Times New Roman"/>
          <w:sz w:val="26"/>
          <w:szCs w:val="26"/>
        </w:rPr>
        <w:t xml:space="preserve"> </w:t>
      </w:r>
      <w:r w:rsidRPr="003736F4">
        <w:rPr>
          <w:rFonts w:ascii="Times New Roman" w:hAnsi="Times New Roman" w:cs="Times New Roman"/>
          <w:sz w:val="26"/>
          <w:szCs w:val="26"/>
        </w:rPr>
        <w:t>2,5 ber</w:t>
      </w:r>
      <w:r w:rsidR="00161519" w:rsidRPr="003736F4">
        <w:rPr>
          <w:rFonts w:ascii="Times New Roman" w:hAnsi="Times New Roman" w:cs="Times New Roman"/>
          <w:sz w:val="26"/>
          <w:szCs w:val="26"/>
        </w:rPr>
        <w:t>.</w:t>
      </w:r>
      <w:r w:rsidRPr="003736F4">
        <w:rPr>
          <w:rFonts w:ascii="Times New Roman" w:hAnsi="Times New Roman" w:cs="Times New Roman"/>
          <w:sz w:val="26"/>
          <w:szCs w:val="26"/>
        </w:rPr>
        <w:t xml:space="preserve">m3; </w:t>
      </w:r>
    </w:p>
    <w:p w14:paraId="11173EDD" w14:textId="0D9F9339"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1 kg</w:t>
      </w:r>
      <w:r w:rsidR="004931A7">
        <w:rPr>
          <w:rFonts w:ascii="Times New Roman" w:hAnsi="Times New Roman" w:cs="Times New Roman"/>
          <w:sz w:val="26"/>
          <w:szCs w:val="26"/>
        </w:rPr>
        <w:t xml:space="preserve"> </w:t>
      </w:r>
      <w:r w:rsidRPr="003736F4">
        <w:rPr>
          <w:rFonts w:ascii="Times New Roman" w:hAnsi="Times New Roman" w:cs="Times New Roman"/>
          <w:sz w:val="26"/>
          <w:szCs w:val="26"/>
        </w:rPr>
        <w:t>=</w:t>
      </w:r>
      <w:r w:rsidR="004931A7">
        <w:rPr>
          <w:rFonts w:ascii="Times New Roman" w:hAnsi="Times New Roman" w:cs="Times New Roman"/>
          <w:sz w:val="26"/>
          <w:szCs w:val="26"/>
        </w:rPr>
        <w:t xml:space="preserve"> </w:t>
      </w:r>
      <w:r w:rsidRPr="003736F4">
        <w:rPr>
          <w:rFonts w:ascii="Times New Roman" w:hAnsi="Times New Roman" w:cs="Times New Roman"/>
          <w:sz w:val="26"/>
          <w:szCs w:val="26"/>
        </w:rPr>
        <w:t>0,036 ber</w:t>
      </w:r>
      <w:r w:rsidR="00161519" w:rsidRPr="003736F4">
        <w:rPr>
          <w:rFonts w:ascii="Times New Roman" w:hAnsi="Times New Roman" w:cs="Times New Roman"/>
          <w:sz w:val="26"/>
          <w:szCs w:val="26"/>
        </w:rPr>
        <w:t>.</w:t>
      </w:r>
      <w:r w:rsidRPr="003736F4">
        <w:rPr>
          <w:rFonts w:ascii="Times New Roman" w:hAnsi="Times New Roman" w:cs="Times New Roman"/>
          <w:sz w:val="26"/>
          <w:szCs w:val="26"/>
        </w:rPr>
        <w:t xml:space="preserve">m3; </w:t>
      </w:r>
    </w:p>
    <w:p w14:paraId="43D352F7" w14:textId="4A49314B"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lastRenderedPageBreak/>
        <w:t>1 litrs</w:t>
      </w:r>
      <w:r w:rsidR="004931A7">
        <w:rPr>
          <w:rFonts w:ascii="Times New Roman" w:hAnsi="Times New Roman" w:cs="Times New Roman"/>
          <w:sz w:val="26"/>
          <w:szCs w:val="26"/>
        </w:rPr>
        <w:t xml:space="preserve"> </w:t>
      </w:r>
      <w:r w:rsidRPr="003736F4">
        <w:rPr>
          <w:rFonts w:ascii="Times New Roman" w:hAnsi="Times New Roman" w:cs="Times New Roman"/>
          <w:sz w:val="26"/>
          <w:szCs w:val="26"/>
        </w:rPr>
        <w:t>=</w:t>
      </w:r>
      <w:r w:rsidR="004931A7">
        <w:rPr>
          <w:rFonts w:ascii="Times New Roman" w:hAnsi="Times New Roman" w:cs="Times New Roman"/>
          <w:sz w:val="26"/>
          <w:szCs w:val="26"/>
        </w:rPr>
        <w:t xml:space="preserve"> </w:t>
      </w:r>
      <w:r w:rsidRPr="003736F4">
        <w:rPr>
          <w:rFonts w:ascii="Times New Roman" w:hAnsi="Times New Roman" w:cs="Times New Roman"/>
          <w:sz w:val="26"/>
          <w:szCs w:val="26"/>
        </w:rPr>
        <w:t>0,0016 ber</w:t>
      </w:r>
      <w:r w:rsidR="00161519" w:rsidRPr="003736F4">
        <w:rPr>
          <w:rFonts w:ascii="Times New Roman" w:hAnsi="Times New Roman" w:cs="Times New Roman"/>
          <w:sz w:val="26"/>
          <w:szCs w:val="26"/>
        </w:rPr>
        <w:t>.</w:t>
      </w:r>
      <w:r w:rsidRPr="003736F4">
        <w:rPr>
          <w:rFonts w:ascii="Times New Roman" w:hAnsi="Times New Roman" w:cs="Times New Roman"/>
          <w:sz w:val="26"/>
          <w:szCs w:val="26"/>
        </w:rPr>
        <w:t>m3</w:t>
      </w:r>
    </w:p>
    <w:p w14:paraId="1D22ADCA" w14:textId="77777777"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p>
    <w:p w14:paraId="5671F2FA" w14:textId="77777777"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3736F4">
        <w:rPr>
          <w:rFonts w:ascii="Times New Roman" w:hAnsi="Times New Roman" w:cs="Times New Roman"/>
          <w:b/>
          <w:sz w:val="26"/>
          <w:szCs w:val="26"/>
        </w:rPr>
        <w:t xml:space="preserve">Maksimālais atbalsta apjoms: </w:t>
      </w:r>
    </w:p>
    <w:p w14:paraId="6C833D6E" w14:textId="77777777"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 xml:space="preserve">21 sters; </w:t>
      </w:r>
    </w:p>
    <w:p w14:paraId="01D89249" w14:textId="0AD084C1"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 xml:space="preserve">14 </w:t>
      </w:r>
      <w:proofErr w:type="spellStart"/>
      <w:r w:rsidRPr="003736F4">
        <w:rPr>
          <w:rFonts w:ascii="Times New Roman" w:hAnsi="Times New Roman" w:cs="Times New Roman"/>
          <w:sz w:val="26"/>
          <w:szCs w:val="26"/>
        </w:rPr>
        <w:t>cieškubikmetri</w:t>
      </w:r>
      <w:proofErr w:type="spellEnd"/>
      <w:r w:rsidR="004931A7">
        <w:rPr>
          <w:rFonts w:ascii="Times New Roman" w:hAnsi="Times New Roman" w:cs="Times New Roman"/>
          <w:sz w:val="26"/>
          <w:szCs w:val="26"/>
        </w:rPr>
        <w:t xml:space="preserve"> vai m</w:t>
      </w:r>
      <w:r w:rsidR="004931A7">
        <w:rPr>
          <w:rFonts w:ascii="Times New Roman" w:hAnsi="Times New Roman" w:cs="Times New Roman"/>
          <w:sz w:val="26"/>
          <w:szCs w:val="26"/>
          <w:vertAlign w:val="superscript"/>
        </w:rPr>
        <w:t>3</w:t>
      </w:r>
      <w:r w:rsidRPr="003736F4">
        <w:rPr>
          <w:rFonts w:ascii="Times New Roman" w:hAnsi="Times New Roman" w:cs="Times New Roman"/>
          <w:sz w:val="26"/>
          <w:szCs w:val="26"/>
        </w:rPr>
        <w:t xml:space="preserve">; </w:t>
      </w:r>
    </w:p>
    <w:p w14:paraId="6C70AE98" w14:textId="6FC1E168"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 xml:space="preserve">9800 kg, </w:t>
      </w:r>
    </w:p>
    <w:p w14:paraId="39E6E047" w14:textId="77777777"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21875 l</w:t>
      </w:r>
    </w:p>
    <w:p w14:paraId="22A68D6A" w14:textId="3C6726F4" w:rsidR="00D23018" w:rsidRPr="0003450D" w:rsidRDefault="29FE927E" w:rsidP="49575E76">
      <w:pPr>
        <w:pStyle w:val="NormalWeb"/>
        <w:shd w:val="clear" w:color="auto" w:fill="FFFFFF" w:themeFill="background1"/>
        <w:jc w:val="both"/>
        <w:rPr>
          <w:sz w:val="26"/>
          <w:szCs w:val="26"/>
          <w:highlight w:val="yellow"/>
        </w:rPr>
      </w:pPr>
      <w:r w:rsidRPr="49575E76">
        <w:rPr>
          <w:sz w:val="26"/>
          <w:szCs w:val="26"/>
        </w:rPr>
        <w:t>Ja rēķinā norādīt</w:t>
      </w:r>
      <w:r w:rsidR="5A16FCF3" w:rsidRPr="49575E76">
        <w:rPr>
          <w:sz w:val="26"/>
          <w:szCs w:val="26"/>
        </w:rPr>
        <w:t>a</w:t>
      </w:r>
      <w:r w:rsidRPr="49575E76">
        <w:rPr>
          <w:sz w:val="26"/>
          <w:szCs w:val="26"/>
        </w:rPr>
        <w:t xml:space="preserve">s vairākas pozīcijas un </w:t>
      </w:r>
      <w:r w:rsidRPr="49575E76">
        <w:rPr>
          <w:b/>
          <w:bCs/>
          <w:i/>
          <w:iCs/>
          <w:sz w:val="26"/>
          <w:szCs w:val="26"/>
        </w:rPr>
        <w:t>katrā ir sava mērvienība</w:t>
      </w:r>
      <w:r w:rsidRPr="49575E76">
        <w:rPr>
          <w:sz w:val="26"/>
          <w:szCs w:val="26"/>
        </w:rPr>
        <w:t xml:space="preserve"> (piemēram, m</w:t>
      </w:r>
      <w:r w:rsidRPr="49575E76">
        <w:rPr>
          <w:sz w:val="26"/>
          <w:szCs w:val="26"/>
          <w:vertAlign w:val="superscript"/>
        </w:rPr>
        <w:t>3</w:t>
      </w:r>
      <w:r w:rsidRPr="49575E76">
        <w:rPr>
          <w:sz w:val="26"/>
          <w:szCs w:val="26"/>
        </w:rPr>
        <w:t xml:space="preserve"> un litri), tad abas mērvienības jāizsaka vienā mērvienībā un jānorāda viens kopējais apjoms.</w:t>
      </w:r>
    </w:p>
    <w:p w14:paraId="76021FA5" w14:textId="77777777" w:rsidR="00353225" w:rsidRPr="003736F4" w:rsidRDefault="00353225" w:rsidP="00353225">
      <w:pPr>
        <w:pStyle w:val="NormalWeb"/>
        <w:shd w:val="clear" w:color="auto" w:fill="FFFFFF"/>
        <w:jc w:val="both"/>
        <w:rPr>
          <w:color w:val="000000" w:themeColor="text1"/>
          <w:sz w:val="26"/>
          <w:szCs w:val="26"/>
        </w:rPr>
      </w:pPr>
      <w:r w:rsidRPr="003736F4">
        <w:rPr>
          <w:color w:val="000000" w:themeColor="text1"/>
          <w:sz w:val="26"/>
          <w:szCs w:val="26"/>
        </w:rPr>
        <w:t>Piemēri:</w:t>
      </w:r>
    </w:p>
    <w:p w14:paraId="3E4CDA9D" w14:textId="4B7003FB" w:rsidR="005B5A9B" w:rsidRPr="003736F4" w:rsidRDefault="00353225" w:rsidP="005B5A9B">
      <w:pPr>
        <w:pStyle w:val="NormalWeb"/>
        <w:numPr>
          <w:ilvl w:val="0"/>
          <w:numId w:val="16"/>
        </w:numPr>
        <w:shd w:val="clear" w:color="auto" w:fill="FFFFFF"/>
        <w:jc w:val="both"/>
        <w:rPr>
          <w:color w:val="000000" w:themeColor="text1"/>
          <w:sz w:val="26"/>
          <w:szCs w:val="26"/>
        </w:rPr>
      </w:pPr>
      <w:bookmarkStart w:id="14" w:name="_Hlk114567278"/>
      <w:r w:rsidRPr="003736F4">
        <w:rPr>
          <w:color w:val="000000" w:themeColor="text1"/>
          <w:sz w:val="26"/>
          <w:szCs w:val="26"/>
        </w:rPr>
        <w:t>Ja iegādāta malka 20 ber.m</w:t>
      </w:r>
      <w:r w:rsidRPr="003736F4">
        <w:rPr>
          <w:color w:val="000000" w:themeColor="text1"/>
          <w:sz w:val="26"/>
          <w:szCs w:val="26"/>
          <w:vertAlign w:val="superscript"/>
        </w:rPr>
        <w:t>3</w:t>
      </w:r>
      <w:r w:rsidRPr="003736F4">
        <w:rPr>
          <w:color w:val="000000" w:themeColor="text1"/>
          <w:sz w:val="26"/>
          <w:szCs w:val="26"/>
        </w:rPr>
        <w:t xml:space="preserve"> par cenu 50 </w:t>
      </w:r>
      <w:proofErr w:type="spellStart"/>
      <w:r w:rsidR="005B5A9B" w:rsidRPr="003736F4">
        <w:rPr>
          <w:i/>
          <w:color w:val="000000" w:themeColor="text1"/>
          <w:sz w:val="26"/>
          <w:szCs w:val="26"/>
        </w:rPr>
        <w:t>euro</w:t>
      </w:r>
      <w:proofErr w:type="spellEnd"/>
      <w:r w:rsidRPr="003736F4">
        <w:rPr>
          <w:color w:val="000000" w:themeColor="text1"/>
          <w:sz w:val="26"/>
          <w:szCs w:val="26"/>
        </w:rPr>
        <w:t xml:space="preserve"> par 1 ber.m</w:t>
      </w:r>
      <w:r w:rsidRPr="003736F4">
        <w:rPr>
          <w:color w:val="000000" w:themeColor="text1"/>
          <w:sz w:val="26"/>
          <w:szCs w:val="26"/>
          <w:vertAlign w:val="superscript"/>
        </w:rPr>
        <w:t>3</w:t>
      </w:r>
      <w:r w:rsidRPr="003736F4">
        <w:rPr>
          <w:color w:val="000000" w:themeColor="text1"/>
          <w:sz w:val="26"/>
          <w:szCs w:val="26"/>
        </w:rPr>
        <w:t>, neiekļaujot</w:t>
      </w:r>
      <w:r w:rsidR="005B5A9B" w:rsidRPr="003736F4">
        <w:rPr>
          <w:color w:val="000000" w:themeColor="text1"/>
          <w:sz w:val="26"/>
          <w:szCs w:val="26"/>
        </w:rPr>
        <w:t xml:space="preserve"> </w:t>
      </w:r>
      <w:r w:rsidRPr="003736F4">
        <w:rPr>
          <w:color w:val="000000" w:themeColor="text1"/>
          <w:sz w:val="26"/>
          <w:szCs w:val="26"/>
        </w:rPr>
        <w:t>12% PVN,  tad valsts kompensēs</w:t>
      </w:r>
      <w:r w:rsidR="00EF1464" w:rsidRPr="003736F4">
        <w:rPr>
          <w:color w:val="000000" w:themeColor="text1"/>
          <w:sz w:val="26"/>
          <w:szCs w:val="26"/>
        </w:rPr>
        <w:t xml:space="preserve"> 50% apmērā no</w:t>
      </w:r>
      <w:r w:rsidR="007B584A" w:rsidRPr="003736F4">
        <w:rPr>
          <w:color w:val="000000" w:themeColor="text1"/>
          <w:sz w:val="26"/>
          <w:szCs w:val="26"/>
        </w:rPr>
        <w:t xml:space="preserve"> </w:t>
      </w:r>
      <w:r w:rsidRPr="003736F4">
        <w:rPr>
          <w:color w:val="000000" w:themeColor="text1"/>
          <w:sz w:val="26"/>
          <w:szCs w:val="26"/>
        </w:rPr>
        <w:t xml:space="preserve">10 </w:t>
      </w:r>
      <w:proofErr w:type="spellStart"/>
      <w:r w:rsidR="005B5A9B" w:rsidRPr="003736F4">
        <w:rPr>
          <w:i/>
          <w:color w:val="000000" w:themeColor="text1"/>
          <w:sz w:val="26"/>
          <w:szCs w:val="26"/>
        </w:rPr>
        <w:t>euro</w:t>
      </w:r>
      <w:proofErr w:type="spellEnd"/>
      <w:r w:rsidR="004C3E97" w:rsidRPr="003736F4">
        <w:rPr>
          <w:i/>
          <w:color w:val="000000" w:themeColor="text1"/>
          <w:sz w:val="26"/>
          <w:szCs w:val="26"/>
        </w:rPr>
        <w:t xml:space="preserve"> </w:t>
      </w:r>
      <w:r w:rsidRPr="003736F4">
        <w:rPr>
          <w:color w:val="000000" w:themeColor="text1"/>
          <w:sz w:val="26"/>
          <w:szCs w:val="26"/>
        </w:rPr>
        <w:t xml:space="preserve"> par katru ber.m</w:t>
      </w:r>
      <w:r w:rsidRPr="003736F4">
        <w:rPr>
          <w:color w:val="000000" w:themeColor="text1"/>
          <w:sz w:val="26"/>
          <w:szCs w:val="26"/>
          <w:vertAlign w:val="superscript"/>
        </w:rPr>
        <w:t>3</w:t>
      </w:r>
      <w:r w:rsidR="005B5A9B" w:rsidRPr="003736F4">
        <w:rPr>
          <w:color w:val="000000" w:themeColor="text1"/>
          <w:sz w:val="26"/>
          <w:szCs w:val="26"/>
        </w:rPr>
        <w:t xml:space="preserve">, </w:t>
      </w:r>
      <w:r w:rsidR="00D91285" w:rsidRPr="003736F4">
        <w:rPr>
          <w:color w:val="000000" w:themeColor="text1"/>
          <w:sz w:val="26"/>
          <w:szCs w:val="26"/>
        </w:rPr>
        <w:t>atbalsta summai pieskaitot</w:t>
      </w:r>
      <w:r w:rsidRPr="003736F4">
        <w:rPr>
          <w:color w:val="000000" w:themeColor="text1"/>
          <w:sz w:val="26"/>
          <w:szCs w:val="26"/>
        </w:rPr>
        <w:t xml:space="preserve"> 12% PV</w:t>
      </w:r>
      <w:r w:rsidR="00D91285" w:rsidRPr="003736F4">
        <w:rPr>
          <w:color w:val="000000" w:themeColor="text1"/>
          <w:sz w:val="26"/>
          <w:szCs w:val="26"/>
        </w:rPr>
        <w:t>N</w:t>
      </w:r>
      <w:r w:rsidRPr="003736F4">
        <w:rPr>
          <w:color w:val="000000" w:themeColor="text1"/>
          <w:sz w:val="26"/>
          <w:szCs w:val="26"/>
        </w:rPr>
        <w:t xml:space="preserve">. </w:t>
      </w:r>
    </w:p>
    <w:p w14:paraId="4A84FCEB" w14:textId="2F486597" w:rsidR="00353225" w:rsidRPr="003736F4" w:rsidRDefault="00435CF7" w:rsidP="00353225">
      <w:pPr>
        <w:pStyle w:val="NormalWeb"/>
        <w:shd w:val="clear" w:color="auto" w:fill="FFFFFF"/>
        <w:jc w:val="both"/>
        <w:rPr>
          <w:color w:val="000000" w:themeColor="text1"/>
          <w:sz w:val="26"/>
          <w:szCs w:val="26"/>
        </w:rPr>
      </w:pPr>
      <w:r w:rsidRPr="003736F4">
        <w:rPr>
          <w:color w:val="000000" w:themeColor="text1"/>
          <w:sz w:val="26"/>
          <w:szCs w:val="26"/>
        </w:rPr>
        <w:t xml:space="preserve">            </w:t>
      </w:r>
      <w:r w:rsidR="00353225" w:rsidRPr="003736F4">
        <w:rPr>
          <w:color w:val="000000" w:themeColor="text1"/>
          <w:sz w:val="26"/>
          <w:szCs w:val="26"/>
        </w:rPr>
        <w:t>(50</w:t>
      </w:r>
      <w:r w:rsidR="005B5A9B" w:rsidRPr="003736F4">
        <w:rPr>
          <w:color w:val="000000" w:themeColor="text1"/>
          <w:sz w:val="26"/>
          <w:szCs w:val="26"/>
        </w:rPr>
        <w:t xml:space="preserve"> </w:t>
      </w:r>
      <w:r w:rsidR="00353225" w:rsidRPr="003736F4">
        <w:rPr>
          <w:color w:val="000000" w:themeColor="text1"/>
          <w:sz w:val="26"/>
          <w:szCs w:val="26"/>
        </w:rPr>
        <w:t>-</w:t>
      </w:r>
      <w:r w:rsidR="005B5A9B" w:rsidRPr="003736F4">
        <w:rPr>
          <w:color w:val="000000" w:themeColor="text1"/>
          <w:sz w:val="26"/>
          <w:szCs w:val="26"/>
        </w:rPr>
        <w:t xml:space="preserve"> </w:t>
      </w:r>
      <w:r w:rsidR="00353225" w:rsidRPr="003736F4">
        <w:rPr>
          <w:color w:val="000000" w:themeColor="text1"/>
          <w:sz w:val="26"/>
          <w:szCs w:val="26"/>
        </w:rPr>
        <w:t>40)</w:t>
      </w:r>
      <w:r w:rsidR="00DA7CA7" w:rsidRPr="003736F4">
        <w:rPr>
          <w:color w:val="000000" w:themeColor="text1"/>
          <w:sz w:val="26"/>
          <w:szCs w:val="26"/>
        </w:rPr>
        <w:t xml:space="preserve"> </w:t>
      </w:r>
      <w:r w:rsidR="00EF1464" w:rsidRPr="003736F4">
        <w:rPr>
          <w:color w:val="000000" w:themeColor="text1"/>
          <w:sz w:val="26"/>
          <w:szCs w:val="26"/>
        </w:rPr>
        <w:t>:</w:t>
      </w:r>
      <w:r w:rsidR="00DA7CA7" w:rsidRPr="003736F4">
        <w:rPr>
          <w:color w:val="000000" w:themeColor="text1"/>
          <w:sz w:val="26"/>
          <w:szCs w:val="26"/>
        </w:rPr>
        <w:t>2</w:t>
      </w:r>
      <w:r w:rsidR="00353225" w:rsidRPr="003736F4">
        <w:rPr>
          <w:color w:val="000000" w:themeColor="text1"/>
          <w:sz w:val="26"/>
          <w:szCs w:val="26"/>
        </w:rPr>
        <w:t xml:space="preserve"> x 20</w:t>
      </w:r>
      <w:r w:rsidR="005B5A9B" w:rsidRPr="003736F4">
        <w:rPr>
          <w:color w:val="000000" w:themeColor="text1"/>
          <w:sz w:val="26"/>
          <w:szCs w:val="26"/>
        </w:rPr>
        <w:t xml:space="preserve"> </w:t>
      </w:r>
      <w:r w:rsidR="00353225" w:rsidRPr="003736F4">
        <w:rPr>
          <w:color w:val="000000" w:themeColor="text1"/>
          <w:sz w:val="26"/>
          <w:szCs w:val="26"/>
        </w:rPr>
        <w:t>=</w:t>
      </w:r>
      <w:r w:rsidR="005B5A9B" w:rsidRPr="003736F4">
        <w:rPr>
          <w:color w:val="000000" w:themeColor="text1"/>
          <w:sz w:val="26"/>
          <w:szCs w:val="26"/>
        </w:rPr>
        <w:t xml:space="preserve"> </w:t>
      </w:r>
      <w:r w:rsidR="00DA7CA7" w:rsidRPr="003736F4">
        <w:rPr>
          <w:color w:val="000000" w:themeColor="text1"/>
          <w:sz w:val="26"/>
          <w:szCs w:val="26"/>
        </w:rPr>
        <w:t>1</w:t>
      </w:r>
      <w:r w:rsidR="00353225" w:rsidRPr="003736F4">
        <w:rPr>
          <w:color w:val="000000" w:themeColor="text1"/>
          <w:sz w:val="26"/>
          <w:szCs w:val="26"/>
        </w:rPr>
        <w:t xml:space="preserve">00 </w:t>
      </w:r>
      <w:proofErr w:type="spellStart"/>
      <w:r w:rsidR="005B5A9B" w:rsidRPr="003736F4">
        <w:rPr>
          <w:i/>
          <w:color w:val="000000" w:themeColor="text1"/>
          <w:sz w:val="26"/>
          <w:szCs w:val="26"/>
        </w:rPr>
        <w:t>euro</w:t>
      </w:r>
      <w:proofErr w:type="spellEnd"/>
      <w:r w:rsidR="005B5A9B" w:rsidRPr="003736F4">
        <w:rPr>
          <w:i/>
          <w:color w:val="000000" w:themeColor="text1"/>
          <w:sz w:val="26"/>
          <w:szCs w:val="26"/>
        </w:rPr>
        <w:t xml:space="preserve"> </w:t>
      </w:r>
      <w:r w:rsidR="00353225" w:rsidRPr="003736F4">
        <w:rPr>
          <w:color w:val="000000" w:themeColor="text1"/>
          <w:sz w:val="26"/>
          <w:szCs w:val="26"/>
        </w:rPr>
        <w:t>+12%</w:t>
      </w:r>
      <w:r w:rsidR="005B5A9B" w:rsidRPr="003736F4">
        <w:rPr>
          <w:color w:val="000000" w:themeColor="text1"/>
          <w:sz w:val="26"/>
          <w:szCs w:val="26"/>
        </w:rPr>
        <w:t xml:space="preserve"> </w:t>
      </w:r>
      <w:r w:rsidR="00353225" w:rsidRPr="003736F4">
        <w:rPr>
          <w:color w:val="000000" w:themeColor="text1"/>
          <w:sz w:val="26"/>
          <w:szCs w:val="26"/>
        </w:rPr>
        <w:t>PVN</w:t>
      </w:r>
      <w:r w:rsidR="008633ED" w:rsidRPr="003736F4">
        <w:rPr>
          <w:color w:val="000000" w:themeColor="text1"/>
          <w:sz w:val="26"/>
          <w:szCs w:val="26"/>
        </w:rPr>
        <w:t xml:space="preserve"> </w:t>
      </w:r>
      <w:r w:rsidR="004C3E97" w:rsidRPr="003736F4">
        <w:rPr>
          <w:color w:val="000000" w:themeColor="text1"/>
          <w:sz w:val="26"/>
          <w:szCs w:val="26"/>
        </w:rPr>
        <w:t xml:space="preserve"> </w:t>
      </w:r>
      <w:r w:rsidR="00D859BB" w:rsidRPr="003736F4">
        <w:rPr>
          <w:color w:val="000000" w:themeColor="text1"/>
          <w:sz w:val="26"/>
          <w:szCs w:val="26"/>
        </w:rPr>
        <w:t>/</w:t>
      </w:r>
      <w:r w:rsidR="008633ED" w:rsidRPr="003736F4">
        <w:rPr>
          <w:color w:val="000000" w:themeColor="text1"/>
          <w:sz w:val="26"/>
          <w:szCs w:val="26"/>
        </w:rPr>
        <w:t>par 20 ber.m3</w:t>
      </w:r>
    </w:p>
    <w:bookmarkEnd w:id="14"/>
    <w:p w14:paraId="2162BDE8" w14:textId="5C6F3649" w:rsidR="009F4297" w:rsidRPr="003736F4" w:rsidRDefault="009F4297" w:rsidP="009F4297">
      <w:pPr>
        <w:pStyle w:val="NormalWeb"/>
        <w:numPr>
          <w:ilvl w:val="0"/>
          <w:numId w:val="16"/>
        </w:numPr>
        <w:shd w:val="clear" w:color="auto" w:fill="FFFFFF"/>
        <w:jc w:val="both"/>
        <w:rPr>
          <w:bCs/>
          <w:color w:val="000000" w:themeColor="text1"/>
          <w:sz w:val="26"/>
          <w:szCs w:val="26"/>
        </w:rPr>
      </w:pPr>
      <w:r w:rsidRPr="003736F4">
        <w:rPr>
          <w:color w:val="000000" w:themeColor="text1"/>
          <w:sz w:val="26"/>
          <w:szCs w:val="26"/>
        </w:rPr>
        <w:t>Ja iegādāta malka 20 ber.m</w:t>
      </w:r>
      <w:r w:rsidRPr="003736F4">
        <w:rPr>
          <w:color w:val="000000" w:themeColor="text1"/>
          <w:sz w:val="26"/>
          <w:szCs w:val="26"/>
          <w:vertAlign w:val="superscript"/>
        </w:rPr>
        <w:t>3</w:t>
      </w:r>
      <w:r w:rsidRPr="003736F4">
        <w:rPr>
          <w:color w:val="000000" w:themeColor="text1"/>
          <w:sz w:val="26"/>
          <w:szCs w:val="26"/>
        </w:rPr>
        <w:t xml:space="preserve"> par cenu 80 </w:t>
      </w:r>
      <w:proofErr w:type="spellStart"/>
      <w:r w:rsidRPr="003736F4">
        <w:rPr>
          <w:i/>
          <w:color w:val="000000" w:themeColor="text1"/>
          <w:sz w:val="26"/>
          <w:szCs w:val="26"/>
        </w:rPr>
        <w:t>euro</w:t>
      </w:r>
      <w:proofErr w:type="spellEnd"/>
      <w:r w:rsidRPr="003736F4">
        <w:rPr>
          <w:color w:val="000000" w:themeColor="text1"/>
          <w:sz w:val="26"/>
          <w:szCs w:val="26"/>
        </w:rPr>
        <w:t xml:space="preserve"> par 1 ber.m</w:t>
      </w:r>
      <w:r w:rsidRPr="003736F4">
        <w:rPr>
          <w:color w:val="000000" w:themeColor="text1"/>
          <w:sz w:val="26"/>
          <w:szCs w:val="26"/>
          <w:vertAlign w:val="superscript"/>
        </w:rPr>
        <w:t>3</w:t>
      </w:r>
      <w:r w:rsidRPr="003736F4">
        <w:rPr>
          <w:color w:val="000000" w:themeColor="text1"/>
          <w:sz w:val="26"/>
          <w:szCs w:val="26"/>
        </w:rPr>
        <w:t xml:space="preserve">, neiekļaujot 12% PVN,  tad valsts kompensēs </w:t>
      </w:r>
      <w:r w:rsidR="00EC3133" w:rsidRPr="003736F4">
        <w:rPr>
          <w:color w:val="000000" w:themeColor="text1"/>
          <w:sz w:val="26"/>
          <w:szCs w:val="26"/>
        </w:rPr>
        <w:t>15</w:t>
      </w:r>
      <w:r w:rsidRPr="003736F4">
        <w:rPr>
          <w:color w:val="000000" w:themeColor="text1"/>
          <w:sz w:val="26"/>
          <w:szCs w:val="26"/>
        </w:rPr>
        <w:t xml:space="preserve"> </w:t>
      </w:r>
      <w:proofErr w:type="spellStart"/>
      <w:r w:rsidRPr="003736F4">
        <w:rPr>
          <w:i/>
          <w:color w:val="000000" w:themeColor="text1"/>
          <w:sz w:val="26"/>
          <w:szCs w:val="26"/>
        </w:rPr>
        <w:t>euro</w:t>
      </w:r>
      <w:proofErr w:type="spellEnd"/>
      <w:r w:rsidRPr="003736F4">
        <w:rPr>
          <w:color w:val="000000" w:themeColor="text1"/>
          <w:sz w:val="26"/>
          <w:szCs w:val="26"/>
        </w:rPr>
        <w:t xml:space="preserve"> par katru ber.m</w:t>
      </w:r>
      <w:r w:rsidRPr="003736F4">
        <w:rPr>
          <w:color w:val="000000" w:themeColor="text1"/>
          <w:sz w:val="26"/>
          <w:szCs w:val="26"/>
          <w:vertAlign w:val="superscript"/>
        </w:rPr>
        <w:t>3</w:t>
      </w:r>
      <w:r w:rsidR="00D91285" w:rsidRPr="003736F4">
        <w:rPr>
          <w:color w:val="000000" w:themeColor="text1"/>
          <w:sz w:val="26"/>
          <w:szCs w:val="26"/>
        </w:rPr>
        <w:t xml:space="preserve">, atbalsta summai pieskaitot </w:t>
      </w:r>
      <w:r w:rsidRPr="003736F4">
        <w:rPr>
          <w:color w:val="000000" w:themeColor="text1"/>
          <w:sz w:val="26"/>
          <w:szCs w:val="26"/>
        </w:rPr>
        <w:t xml:space="preserve">12% PVN. </w:t>
      </w:r>
    </w:p>
    <w:p w14:paraId="641C2F71" w14:textId="699D0BA5" w:rsidR="009F4297" w:rsidRDefault="00130E95" w:rsidP="00EB69F9">
      <w:pPr>
        <w:pStyle w:val="NormalWeb"/>
        <w:shd w:val="clear" w:color="auto" w:fill="FFFFFF"/>
        <w:ind w:left="720"/>
        <w:jc w:val="both"/>
        <w:rPr>
          <w:color w:val="000000" w:themeColor="text1"/>
          <w:sz w:val="26"/>
          <w:szCs w:val="26"/>
        </w:rPr>
      </w:pPr>
      <w:r w:rsidRPr="003736F4">
        <w:rPr>
          <w:color w:val="000000" w:themeColor="text1"/>
          <w:sz w:val="26"/>
          <w:szCs w:val="26"/>
        </w:rPr>
        <w:t>15</w:t>
      </w:r>
      <w:r w:rsidR="009F4297" w:rsidRPr="003736F4">
        <w:rPr>
          <w:color w:val="000000" w:themeColor="text1"/>
          <w:sz w:val="26"/>
          <w:szCs w:val="26"/>
        </w:rPr>
        <w:t xml:space="preserve"> x 20 = </w:t>
      </w:r>
      <w:r w:rsidR="007B584A" w:rsidRPr="003736F4">
        <w:rPr>
          <w:color w:val="000000" w:themeColor="text1"/>
          <w:sz w:val="26"/>
          <w:szCs w:val="26"/>
        </w:rPr>
        <w:t>3</w:t>
      </w:r>
      <w:r w:rsidR="009F4297" w:rsidRPr="003736F4">
        <w:rPr>
          <w:color w:val="000000" w:themeColor="text1"/>
          <w:sz w:val="26"/>
          <w:szCs w:val="26"/>
        </w:rPr>
        <w:t xml:space="preserve">00 </w:t>
      </w:r>
      <w:proofErr w:type="spellStart"/>
      <w:r w:rsidR="009F4297" w:rsidRPr="003736F4">
        <w:rPr>
          <w:i/>
          <w:color w:val="000000" w:themeColor="text1"/>
          <w:sz w:val="26"/>
          <w:szCs w:val="26"/>
        </w:rPr>
        <w:t>euro</w:t>
      </w:r>
      <w:proofErr w:type="spellEnd"/>
      <w:r w:rsidR="009F4297" w:rsidRPr="003736F4">
        <w:rPr>
          <w:i/>
          <w:color w:val="000000" w:themeColor="text1"/>
          <w:sz w:val="26"/>
          <w:szCs w:val="26"/>
        </w:rPr>
        <w:t xml:space="preserve"> </w:t>
      </w:r>
      <w:r w:rsidR="009F4297" w:rsidRPr="003736F4">
        <w:rPr>
          <w:color w:val="000000" w:themeColor="text1"/>
          <w:sz w:val="26"/>
          <w:szCs w:val="26"/>
        </w:rPr>
        <w:t>+12% PVN</w:t>
      </w:r>
      <w:r w:rsidR="001C279A" w:rsidRPr="003736F4">
        <w:rPr>
          <w:color w:val="000000" w:themeColor="text1"/>
          <w:sz w:val="26"/>
          <w:szCs w:val="26"/>
        </w:rPr>
        <w:t>/</w:t>
      </w:r>
      <w:r w:rsidR="007B584A" w:rsidRPr="003736F4">
        <w:rPr>
          <w:color w:val="000000" w:themeColor="text1"/>
          <w:sz w:val="26"/>
          <w:szCs w:val="26"/>
        </w:rPr>
        <w:t xml:space="preserve"> par 20 ber.m3</w:t>
      </w:r>
    </w:p>
    <w:p w14:paraId="48D4A1FE" w14:textId="05FBBE4B" w:rsidR="00A96927" w:rsidRDefault="00A96927" w:rsidP="00A96927">
      <w:pPr>
        <w:pStyle w:val="NormalWeb"/>
        <w:numPr>
          <w:ilvl w:val="0"/>
          <w:numId w:val="16"/>
        </w:numPr>
        <w:shd w:val="clear" w:color="auto" w:fill="FFFFFF"/>
        <w:jc w:val="both"/>
        <w:rPr>
          <w:color w:val="000000" w:themeColor="text1"/>
          <w:sz w:val="26"/>
          <w:szCs w:val="26"/>
        </w:rPr>
      </w:pPr>
      <w:r>
        <w:rPr>
          <w:color w:val="000000" w:themeColor="text1"/>
          <w:sz w:val="26"/>
          <w:szCs w:val="26"/>
        </w:rPr>
        <w:t xml:space="preserve">Ja iegādāta malka </w:t>
      </w:r>
      <w:r w:rsidRPr="003736F4">
        <w:rPr>
          <w:color w:val="000000" w:themeColor="text1"/>
          <w:sz w:val="26"/>
          <w:szCs w:val="26"/>
        </w:rPr>
        <w:t>20 ber.m</w:t>
      </w:r>
      <w:r w:rsidRPr="003736F4">
        <w:rPr>
          <w:color w:val="000000" w:themeColor="text1"/>
          <w:sz w:val="26"/>
          <w:szCs w:val="26"/>
          <w:vertAlign w:val="superscript"/>
        </w:rPr>
        <w:t>3</w:t>
      </w:r>
      <w:r w:rsidRPr="003736F4">
        <w:rPr>
          <w:color w:val="000000" w:themeColor="text1"/>
          <w:sz w:val="26"/>
          <w:szCs w:val="26"/>
        </w:rPr>
        <w:t xml:space="preserve"> par cenu</w:t>
      </w:r>
      <w:r>
        <w:rPr>
          <w:color w:val="000000" w:themeColor="text1"/>
          <w:sz w:val="26"/>
          <w:szCs w:val="26"/>
        </w:rPr>
        <w:t xml:space="preserve"> </w:t>
      </w:r>
      <w:r w:rsidRPr="003736F4">
        <w:rPr>
          <w:color w:val="000000" w:themeColor="text1"/>
          <w:sz w:val="26"/>
          <w:szCs w:val="26"/>
        </w:rPr>
        <w:t xml:space="preserve">50 </w:t>
      </w:r>
      <w:proofErr w:type="spellStart"/>
      <w:r w:rsidRPr="003736F4">
        <w:rPr>
          <w:i/>
          <w:color w:val="000000" w:themeColor="text1"/>
          <w:sz w:val="26"/>
          <w:szCs w:val="26"/>
        </w:rPr>
        <w:t>euro</w:t>
      </w:r>
      <w:proofErr w:type="spellEnd"/>
      <w:r w:rsidRPr="003736F4">
        <w:rPr>
          <w:color w:val="000000" w:themeColor="text1"/>
          <w:sz w:val="26"/>
          <w:szCs w:val="26"/>
        </w:rPr>
        <w:t xml:space="preserve"> par 1 ber.m</w:t>
      </w:r>
      <w:r w:rsidRPr="003736F4">
        <w:rPr>
          <w:color w:val="000000" w:themeColor="text1"/>
          <w:sz w:val="26"/>
          <w:szCs w:val="26"/>
          <w:vertAlign w:val="superscript"/>
        </w:rPr>
        <w:t>3</w:t>
      </w:r>
      <w:r>
        <w:rPr>
          <w:color w:val="000000" w:themeColor="text1"/>
          <w:sz w:val="26"/>
          <w:szCs w:val="26"/>
          <w:vertAlign w:val="superscript"/>
        </w:rPr>
        <w:t xml:space="preserve"> </w:t>
      </w:r>
      <w:r>
        <w:rPr>
          <w:color w:val="000000" w:themeColor="text1"/>
          <w:sz w:val="26"/>
          <w:szCs w:val="26"/>
        </w:rPr>
        <w:t xml:space="preserve">un </w:t>
      </w:r>
      <w:r w:rsidR="00200674">
        <w:rPr>
          <w:color w:val="000000" w:themeColor="text1"/>
          <w:sz w:val="26"/>
          <w:szCs w:val="26"/>
        </w:rPr>
        <w:t xml:space="preserve">malkas </w:t>
      </w:r>
      <w:r>
        <w:rPr>
          <w:color w:val="000000" w:themeColor="text1"/>
          <w:sz w:val="26"/>
          <w:szCs w:val="26"/>
        </w:rPr>
        <w:t xml:space="preserve">pārdevējs </w:t>
      </w:r>
      <w:r w:rsidRPr="00E72D9D">
        <w:rPr>
          <w:i/>
          <w:color w:val="C00000"/>
          <w:sz w:val="26"/>
          <w:szCs w:val="26"/>
        </w:rPr>
        <w:t>nav PVN maksātājs</w:t>
      </w:r>
      <w:r>
        <w:rPr>
          <w:color w:val="000000" w:themeColor="text1"/>
          <w:sz w:val="26"/>
          <w:szCs w:val="26"/>
        </w:rPr>
        <w:t xml:space="preserve">, tad </w:t>
      </w:r>
      <w:r w:rsidR="00200674" w:rsidRPr="003736F4">
        <w:rPr>
          <w:color w:val="000000" w:themeColor="text1"/>
          <w:sz w:val="26"/>
          <w:szCs w:val="26"/>
        </w:rPr>
        <w:t xml:space="preserve">valsts kompensēs 50% apmērā no 10 </w:t>
      </w:r>
      <w:proofErr w:type="spellStart"/>
      <w:r w:rsidR="00200674" w:rsidRPr="003736F4">
        <w:rPr>
          <w:i/>
          <w:color w:val="000000" w:themeColor="text1"/>
          <w:sz w:val="26"/>
          <w:szCs w:val="26"/>
        </w:rPr>
        <w:t>euro</w:t>
      </w:r>
      <w:proofErr w:type="spellEnd"/>
      <w:r w:rsidR="00200674" w:rsidRPr="003736F4">
        <w:rPr>
          <w:i/>
          <w:color w:val="000000" w:themeColor="text1"/>
          <w:sz w:val="26"/>
          <w:szCs w:val="26"/>
        </w:rPr>
        <w:t xml:space="preserve"> </w:t>
      </w:r>
      <w:r w:rsidR="00200674" w:rsidRPr="003736F4">
        <w:rPr>
          <w:color w:val="000000" w:themeColor="text1"/>
          <w:sz w:val="26"/>
          <w:szCs w:val="26"/>
        </w:rPr>
        <w:t xml:space="preserve"> par katru ber.m</w:t>
      </w:r>
      <w:r w:rsidR="00200674" w:rsidRPr="003736F4">
        <w:rPr>
          <w:color w:val="000000" w:themeColor="text1"/>
          <w:sz w:val="26"/>
          <w:szCs w:val="26"/>
          <w:vertAlign w:val="superscript"/>
        </w:rPr>
        <w:t>3</w:t>
      </w:r>
      <w:r w:rsidR="00200674">
        <w:rPr>
          <w:color w:val="000000" w:themeColor="text1"/>
          <w:sz w:val="26"/>
          <w:szCs w:val="26"/>
        </w:rPr>
        <w:t xml:space="preserve"> (</w:t>
      </w:r>
      <w:r w:rsidR="00200674" w:rsidRPr="00E72D9D">
        <w:rPr>
          <w:color w:val="C00000"/>
          <w:sz w:val="26"/>
          <w:szCs w:val="26"/>
        </w:rPr>
        <w:t>PVN atbalsta summai netiks pieskaitīts</w:t>
      </w:r>
      <w:r w:rsidR="00200674">
        <w:rPr>
          <w:color w:val="000000" w:themeColor="text1"/>
          <w:sz w:val="26"/>
          <w:szCs w:val="26"/>
        </w:rPr>
        <w:t>).</w:t>
      </w:r>
    </w:p>
    <w:p w14:paraId="5D9FCC8C" w14:textId="2B0EB3F5" w:rsidR="00200674" w:rsidRDefault="00200674" w:rsidP="00200674">
      <w:pPr>
        <w:pStyle w:val="NormalWeb"/>
        <w:shd w:val="clear" w:color="auto" w:fill="FFFFFF"/>
        <w:ind w:left="720"/>
        <w:jc w:val="both"/>
        <w:rPr>
          <w:color w:val="000000" w:themeColor="text1"/>
          <w:sz w:val="26"/>
          <w:szCs w:val="26"/>
        </w:rPr>
      </w:pPr>
      <w:r w:rsidRPr="003736F4">
        <w:rPr>
          <w:color w:val="000000" w:themeColor="text1"/>
          <w:sz w:val="26"/>
          <w:szCs w:val="26"/>
        </w:rPr>
        <w:t xml:space="preserve">(50 - 40) :2 x 20 = 100 </w:t>
      </w:r>
      <w:proofErr w:type="spellStart"/>
      <w:r w:rsidRPr="003736F4">
        <w:rPr>
          <w:i/>
          <w:color w:val="000000" w:themeColor="text1"/>
          <w:sz w:val="26"/>
          <w:szCs w:val="26"/>
        </w:rPr>
        <w:t>euro</w:t>
      </w:r>
      <w:proofErr w:type="spellEnd"/>
      <w:r w:rsidRPr="003736F4">
        <w:rPr>
          <w:i/>
          <w:color w:val="000000" w:themeColor="text1"/>
          <w:sz w:val="26"/>
          <w:szCs w:val="26"/>
        </w:rPr>
        <w:t xml:space="preserve"> </w:t>
      </w:r>
      <w:r>
        <w:rPr>
          <w:i/>
          <w:color w:val="000000" w:themeColor="text1"/>
          <w:sz w:val="26"/>
          <w:szCs w:val="26"/>
        </w:rPr>
        <w:t>/</w:t>
      </w:r>
      <w:r w:rsidRPr="003736F4">
        <w:rPr>
          <w:color w:val="000000" w:themeColor="text1"/>
          <w:sz w:val="26"/>
          <w:szCs w:val="26"/>
        </w:rPr>
        <w:t>par 20 ber.m3</w:t>
      </w:r>
    </w:p>
    <w:p w14:paraId="7A2F5497" w14:textId="670DC3C8" w:rsidR="00685030" w:rsidRPr="00685030" w:rsidRDefault="4325CB06" w:rsidP="00E72D9D">
      <w:pPr>
        <w:pStyle w:val="CommentText"/>
        <w:jc w:val="both"/>
        <w:rPr>
          <w:rFonts w:ascii="Times New Roman" w:hAnsi="Times New Roman" w:cs="Times New Roman"/>
          <w:sz w:val="26"/>
          <w:szCs w:val="26"/>
        </w:rPr>
      </w:pPr>
      <w:r w:rsidRPr="49575E76">
        <w:rPr>
          <w:rFonts w:ascii="Times New Roman" w:hAnsi="Times New Roman" w:cs="Times New Roman"/>
          <w:b/>
          <w:bCs/>
          <w:color w:val="C00000"/>
          <w:sz w:val="26"/>
          <w:szCs w:val="26"/>
        </w:rPr>
        <w:t xml:space="preserve">!!! Šajā gadījumā </w:t>
      </w:r>
      <w:r w:rsidRPr="49575E76">
        <w:rPr>
          <w:rFonts w:ascii="Times New Roman" w:hAnsi="Times New Roman" w:cs="Times New Roman"/>
          <w:sz w:val="26"/>
          <w:szCs w:val="26"/>
        </w:rPr>
        <w:t>p</w:t>
      </w:r>
      <w:r w:rsidRPr="49575E76">
        <w:rPr>
          <w:rFonts w:ascii="Times New Roman" w:hAnsi="Times New Roman" w:cs="Times New Roman"/>
          <w:color w:val="000000" w:themeColor="text1"/>
          <w:sz w:val="26"/>
          <w:szCs w:val="26"/>
        </w:rPr>
        <w:t>akalpojuma sniedzēj</w:t>
      </w:r>
      <w:r w:rsidR="00AB2ABA">
        <w:rPr>
          <w:rFonts w:ascii="Times New Roman" w:hAnsi="Times New Roman" w:cs="Times New Roman"/>
          <w:color w:val="000000" w:themeColor="text1"/>
          <w:sz w:val="26"/>
          <w:szCs w:val="26"/>
        </w:rPr>
        <w:t>s</w:t>
      </w:r>
      <w:r w:rsidRPr="49575E76">
        <w:rPr>
          <w:rFonts w:ascii="Times New Roman" w:hAnsi="Times New Roman" w:cs="Times New Roman"/>
          <w:color w:val="000000" w:themeColor="text1"/>
          <w:sz w:val="26"/>
          <w:szCs w:val="26"/>
        </w:rPr>
        <w:t xml:space="preserve"> </w:t>
      </w:r>
      <w:r w:rsidR="005C79E9">
        <w:rPr>
          <w:rFonts w:ascii="Times New Roman" w:hAnsi="Times New Roman" w:cs="Times New Roman"/>
          <w:color w:val="000000" w:themeColor="text1"/>
          <w:sz w:val="26"/>
          <w:szCs w:val="26"/>
        </w:rPr>
        <w:t xml:space="preserve">nav </w:t>
      </w:r>
      <w:r w:rsidRPr="49575E76">
        <w:rPr>
          <w:rFonts w:ascii="Times New Roman" w:hAnsi="Times New Roman" w:cs="Times New Roman"/>
          <w:color w:val="000000" w:themeColor="text1"/>
          <w:sz w:val="26"/>
          <w:szCs w:val="26"/>
        </w:rPr>
        <w:t>reģistrēt</w:t>
      </w:r>
      <w:r w:rsidR="005C79E9">
        <w:rPr>
          <w:rFonts w:ascii="Times New Roman" w:hAnsi="Times New Roman" w:cs="Times New Roman"/>
          <w:color w:val="000000" w:themeColor="text1"/>
          <w:sz w:val="26"/>
          <w:szCs w:val="26"/>
        </w:rPr>
        <w:t>s</w:t>
      </w:r>
      <w:r w:rsidRPr="49575E76">
        <w:rPr>
          <w:rFonts w:ascii="Times New Roman" w:hAnsi="Times New Roman" w:cs="Times New Roman"/>
          <w:color w:val="000000" w:themeColor="text1"/>
          <w:sz w:val="26"/>
          <w:szCs w:val="26"/>
        </w:rPr>
        <w:t xml:space="preserve"> PVN maksātāju reģistrā.</w:t>
      </w:r>
      <w:r w:rsidR="00AB2ABA">
        <w:rPr>
          <w:rFonts w:ascii="Times New Roman" w:hAnsi="Times New Roman" w:cs="Times New Roman"/>
          <w:color w:val="000000" w:themeColor="text1"/>
          <w:sz w:val="26"/>
          <w:szCs w:val="26"/>
        </w:rPr>
        <w:t xml:space="preserve"> </w:t>
      </w:r>
      <w:r w:rsidR="007B2FF6">
        <w:rPr>
          <w:rFonts w:ascii="Times New Roman" w:hAnsi="Times New Roman" w:cs="Times New Roman"/>
          <w:color w:val="000000" w:themeColor="text1"/>
          <w:sz w:val="26"/>
          <w:szCs w:val="26"/>
        </w:rPr>
        <w:t xml:space="preserve">Uzņēmuma datus iespējams pārbaudīt </w:t>
      </w:r>
      <w:hyperlink r:id="rId16" w:history="1">
        <w:r w:rsidR="007B2FF6" w:rsidRPr="00166C3F">
          <w:rPr>
            <w:rStyle w:val="Hyperlink"/>
            <w:rFonts w:ascii="Times New Roman" w:hAnsi="Times New Roman" w:cs="Times New Roman"/>
            <w:sz w:val="26"/>
            <w:szCs w:val="26"/>
          </w:rPr>
          <w:t>https://www6.vid.gov.lv/PVN</w:t>
        </w:r>
      </w:hyperlink>
      <w:r w:rsidR="007B2FF6">
        <w:rPr>
          <w:rFonts w:ascii="Times New Roman" w:hAnsi="Times New Roman" w:cs="Times New Roman"/>
          <w:color w:val="000000" w:themeColor="text1"/>
          <w:sz w:val="26"/>
          <w:szCs w:val="26"/>
        </w:rPr>
        <w:t xml:space="preserve">. </w:t>
      </w:r>
    </w:p>
    <w:p w14:paraId="74A19814" w14:textId="77777777" w:rsidR="00D10388" w:rsidRPr="003736F4" w:rsidRDefault="1371B55C" w:rsidP="49575E76">
      <w:pPr>
        <w:pStyle w:val="NormalWeb"/>
        <w:shd w:val="clear" w:color="auto" w:fill="FFFFFF" w:themeFill="background1"/>
        <w:jc w:val="both"/>
        <w:rPr>
          <w:sz w:val="26"/>
          <w:szCs w:val="26"/>
        </w:rPr>
      </w:pPr>
      <w:r w:rsidRPr="49575E76">
        <w:rPr>
          <w:b/>
          <w:bCs/>
          <w:sz w:val="26"/>
          <w:szCs w:val="26"/>
        </w:rPr>
        <w:t xml:space="preserve">Nosacījums! </w:t>
      </w:r>
      <w:r w:rsidRPr="49575E76">
        <w:rPr>
          <w:sz w:val="26"/>
          <w:szCs w:val="26"/>
        </w:rPr>
        <w:t xml:space="preserve">Ja par šo pašu mājokli jau ir saņemts malkas atbalsts mājsaimniecībai 60 </w:t>
      </w:r>
      <w:proofErr w:type="spellStart"/>
      <w:r w:rsidRPr="49575E76">
        <w:rPr>
          <w:i/>
          <w:iCs/>
          <w:sz w:val="26"/>
          <w:szCs w:val="26"/>
        </w:rPr>
        <w:t>euro</w:t>
      </w:r>
      <w:proofErr w:type="spellEnd"/>
      <w:r w:rsidRPr="49575E76">
        <w:rPr>
          <w:sz w:val="26"/>
          <w:szCs w:val="26"/>
        </w:rPr>
        <w:t xml:space="preserve"> apmērā, atbalsta apmēru mājsaimniecībai atbilstoši maksājumu apliecinošiem dokumentiem aprēķina kā starpību starp aprēķināto atbalsta apmēru un izmaksāto atbalstu 60 </w:t>
      </w:r>
      <w:proofErr w:type="spellStart"/>
      <w:r w:rsidRPr="49575E76">
        <w:rPr>
          <w:i/>
          <w:iCs/>
          <w:sz w:val="26"/>
          <w:szCs w:val="26"/>
        </w:rPr>
        <w:t>euro</w:t>
      </w:r>
      <w:proofErr w:type="spellEnd"/>
      <w:r w:rsidRPr="49575E76">
        <w:rPr>
          <w:sz w:val="26"/>
          <w:szCs w:val="26"/>
        </w:rPr>
        <w:t xml:space="preserve"> (t.i., tiks izmaksāts atbalsts par summu, kas pārsniedz 60 </w:t>
      </w:r>
      <w:proofErr w:type="spellStart"/>
      <w:r w:rsidRPr="49575E76">
        <w:rPr>
          <w:i/>
          <w:iCs/>
          <w:sz w:val="26"/>
          <w:szCs w:val="26"/>
        </w:rPr>
        <w:t>euro</w:t>
      </w:r>
      <w:proofErr w:type="spellEnd"/>
      <w:r w:rsidRPr="49575E76">
        <w:rPr>
          <w:sz w:val="26"/>
          <w:szCs w:val="26"/>
        </w:rPr>
        <w:t xml:space="preserve">). </w:t>
      </w:r>
    </w:p>
    <w:p w14:paraId="07721629" w14:textId="03486259" w:rsidR="00E3279F" w:rsidRDefault="00844A92" w:rsidP="00E3279F">
      <w:pPr>
        <w:pStyle w:val="tv213"/>
        <w:shd w:val="clear" w:color="auto" w:fill="FFFFFF"/>
        <w:spacing w:before="0" w:beforeAutospacing="0" w:after="0" w:afterAutospacing="0" w:line="293" w:lineRule="atLeast"/>
        <w:jc w:val="both"/>
        <w:rPr>
          <w:sz w:val="26"/>
          <w:szCs w:val="26"/>
        </w:rPr>
      </w:pPr>
      <w:r w:rsidRPr="003736F4">
        <w:rPr>
          <w:sz w:val="26"/>
          <w:szCs w:val="26"/>
        </w:rPr>
        <w:t xml:space="preserve">Iesniegumā </w:t>
      </w:r>
      <w:r w:rsidR="008A1ED0" w:rsidRPr="003736F4">
        <w:rPr>
          <w:sz w:val="26"/>
          <w:szCs w:val="26"/>
        </w:rPr>
        <w:t xml:space="preserve">jāietver </w:t>
      </w:r>
      <w:r w:rsidRPr="003736F4">
        <w:rPr>
          <w:sz w:val="26"/>
          <w:szCs w:val="26"/>
        </w:rPr>
        <w:t>pašapliecinājums, ka citi mājsaimniecības locekļi nav iesnieguši iesniegumu atbalsta saņemšanai par iesniegumā minēto mājokli.</w:t>
      </w:r>
    </w:p>
    <w:p w14:paraId="0AF1B45F" w14:textId="425D085F" w:rsidR="008D088E" w:rsidRDefault="008D088E" w:rsidP="00E3279F">
      <w:pPr>
        <w:pStyle w:val="tv213"/>
        <w:shd w:val="clear" w:color="auto" w:fill="FFFFFF"/>
        <w:spacing w:before="0" w:beforeAutospacing="0" w:after="0" w:afterAutospacing="0" w:line="293" w:lineRule="atLeast"/>
        <w:jc w:val="both"/>
        <w:rPr>
          <w:sz w:val="26"/>
          <w:szCs w:val="26"/>
        </w:rPr>
      </w:pPr>
    </w:p>
    <w:p w14:paraId="0616F729" w14:textId="05BCE0F8" w:rsidR="008D088E" w:rsidRDefault="00AA0E4E" w:rsidP="00E3279F">
      <w:pPr>
        <w:pStyle w:val="tv213"/>
        <w:shd w:val="clear" w:color="auto" w:fill="FFFFFF"/>
        <w:spacing w:before="0" w:beforeAutospacing="0" w:after="0" w:afterAutospacing="0" w:line="293" w:lineRule="atLeast"/>
        <w:jc w:val="both"/>
        <w:rPr>
          <w:sz w:val="26"/>
          <w:szCs w:val="26"/>
        </w:rPr>
      </w:pPr>
      <w:bookmarkStart w:id="15" w:name="_Hlk125632444"/>
      <w:r w:rsidRPr="00AA0E4E">
        <w:rPr>
          <w:color w:val="C00000"/>
          <w:sz w:val="26"/>
          <w:szCs w:val="26"/>
        </w:rPr>
        <w:t xml:space="preserve">!!! </w:t>
      </w:r>
      <w:r w:rsidR="008D088E">
        <w:rPr>
          <w:sz w:val="26"/>
          <w:szCs w:val="26"/>
        </w:rPr>
        <w:t>Ja mājsaimniecība</w:t>
      </w:r>
      <w:r w:rsidR="00F21677">
        <w:rPr>
          <w:sz w:val="26"/>
          <w:szCs w:val="26"/>
        </w:rPr>
        <w:t>s iesniegumam</w:t>
      </w:r>
      <w:r w:rsidR="008D088E">
        <w:rPr>
          <w:sz w:val="26"/>
          <w:szCs w:val="26"/>
        </w:rPr>
        <w:t xml:space="preserve"> kā maksājumu apliecinoš</w:t>
      </w:r>
      <w:r w:rsidR="00F21677">
        <w:rPr>
          <w:sz w:val="26"/>
          <w:szCs w:val="26"/>
        </w:rPr>
        <w:t>s</w:t>
      </w:r>
      <w:r w:rsidR="008D088E">
        <w:rPr>
          <w:sz w:val="26"/>
          <w:szCs w:val="26"/>
        </w:rPr>
        <w:t xml:space="preserve"> dokument</w:t>
      </w:r>
      <w:r w:rsidR="00F21677">
        <w:rPr>
          <w:sz w:val="26"/>
          <w:szCs w:val="26"/>
        </w:rPr>
        <w:t xml:space="preserve">s pievienots </w:t>
      </w:r>
      <w:r w:rsidR="008D088E" w:rsidRPr="00AA0E4E">
        <w:rPr>
          <w:b/>
          <w:bCs/>
          <w:i/>
          <w:iCs/>
          <w:color w:val="C00000"/>
          <w:sz w:val="26"/>
          <w:szCs w:val="26"/>
        </w:rPr>
        <w:t>Fiziskas personas mantas atsavināšanas akt</w:t>
      </w:r>
      <w:r w:rsidRPr="00AA0E4E">
        <w:rPr>
          <w:b/>
          <w:bCs/>
          <w:i/>
          <w:iCs/>
          <w:color w:val="C00000"/>
          <w:sz w:val="26"/>
          <w:szCs w:val="26"/>
        </w:rPr>
        <w:t>s</w:t>
      </w:r>
      <w:r w:rsidR="008D088E" w:rsidRPr="00AA0E4E">
        <w:rPr>
          <w:b/>
          <w:bCs/>
          <w:i/>
          <w:iCs/>
          <w:color w:val="C00000"/>
          <w:sz w:val="26"/>
          <w:szCs w:val="26"/>
        </w:rPr>
        <w:t xml:space="preserve"> (viena fiziska persona otrai ir pārdevusi malku)</w:t>
      </w:r>
      <w:r w:rsidR="008D088E" w:rsidRPr="008D088E">
        <w:rPr>
          <w:sz w:val="26"/>
          <w:szCs w:val="26"/>
        </w:rPr>
        <w:t>,</w:t>
      </w:r>
      <w:r w:rsidR="008D088E" w:rsidRPr="008D088E">
        <w:rPr>
          <w:b/>
          <w:bCs/>
          <w:sz w:val="26"/>
          <w:szCs w:val="26"/>
        </w:rPr>
        <w:t xml:space="preserve"> </w:t>
      </w:r>
      <w:r w:rsidR="008D088E" w:rsidRPr="008D088E">
        <w:rPr>
          <w:sz w:val="26"/>
          <w:szCs w:val="26"/>
        </w:rPr>
        <w:t>pašvaldībai jāgūst pārliecība</w:t>
      </w:r>
      <w:r w:rsidR="00CD2CBC">
        <w:rPr>
          <w:sz w:val="26"/>
          <w:szCs w:val="26"/>
        </w:rPr>
        <w:t xml:space="preserve"> par malkas izcelsmi:</w:t>
      </w:r>
      <w:r w:rsidR="008D088E" w:rsidRPr="008D088E">
        <w:rPr>
          <w:sz w:val="26"/>
          <w:szCs w:val="26"/>
        </w:rPr>
        <w:t xml:space="preserve"> </w:t>
      </w:r>
      <w:r w:rsidR="008D088E">
        <w:rPr>
          <w:sz w:val="26"/>
          <w:szCs w:val="26"/>
        </w:rPr>
        <w:t xml:space="preserve">1) </w:t>
      </w:r>
      <w:r w:rsidR="008D088E">
        <w:rPr>
          <w:sz w:val="26"/>
          <w:szCs w:val="26"/>
        </w:rPr>
        <w:lastRenderedPageBreak/>
        <w:t>pārdevējam ir malkas cirsmas atļauja, kas apliecina malkas izcelsmi, 2) šie darījumi nav regulāri</w:t>
      </w:r>
      <w:r>
        <w:rPr>
          <w:sz w:val="26"/>
          <w:szCs w:val="26"/>
        </w:rPr>
        <w:t xml:space="preserve"> un personai nebija jāreģistrējas kā saimnieciskās darbības veicējai.</w:t>
      </w:r>
    </w:p>
    <w:p w14:paraId="1B72C613" w14:textId="77777777" w:rsidR="00AA0E4E" w:rsidRPr="00CD2CBC" w:rsidRDefault="00AA0E4E" w:rsidP="00CD2CBC">
      <w:pPr>
        <w:jc w:val="both"/>
        <w:rPr>
          <w:rFonts w:ascii="Times New Roman" w:hAnsi="Times New Roman" w:cs="Times New Roman"/>
          <w:sz w:val="26"/>
          <w:szCs w:val="26"/>
        </w:rPr>
      </w:pPr>
      <w:bookmarkStart w:id="16" w:name="_Hlk125632788"/>
      <w:r w:rsidRPr="00CD2CBC">
        <w:rPr>
          <w:rFonts w:ascii="Times New Roman" w:hAnsi="Times New Roman" w:cs="Times New Roman"/>
          <w:sz w:val="26"/>
          <w:szCs w:val="26"/>
        </w:rPr>
        <w:t>Fiziskās personas darbību uzskata par saimniecisko darbību, ja tā atbilst vienam no šiem kritērijiem:</w:t>
      </w:r>
    </w:p>
    <w:p w14:paraId="1D25974E" w14:textId="77777777" w:rsidR="00AA0E4E" w:rsidRPr="00CD2CBC" w:rsidRDefault="00AA0E4E" w:rsidP="00CD2CBC">
      <w:pPr>
        <w:pStyle w:val="ListParagraph"/>
        <w:numPr>
          <w:ilvl w:val="0"/>
          <w:numId w:val="40"/>
        </w:numPr>
        <w:jc w:val="both"/>
        <w:rPr>
          <w:rFonts w:ascii="Times New Roman" w:eastAsia="Times New Roman" w:hAnsi="Times New Roman" w:cs="Times New Roman"/>
          <w:i/>
          <w:iCs/>
          <w:sz w:val="26"/>
          <w:szCs w:val="26"/>
        </w:rPr>
      </w:pPr>
      <w:r w:rsidRPr="00CD2CBC">
        <w:rPr>
          <w:rFonts w:ascii="Times New Roman" w:eastAsia="Times New Roman" w:hAnsi="Times New Roman" w:cs="Times New Roman"/>
          <w:i/>
          <w:iCs/>
          <w:sz w:val="26"/>
          <w:szCs w:val="26"/>
        </w:rPr>
        <w:t>darījumu regularitāte un sistemātiskums – trīs un vairāk darījumu gadā vai pieci un vairāk darījumu trijos gados;</w:t>
      </w:r>
    </w:p>
    <w:p w14:paraId="462A3AFE" w14:textId="77777777" w:rsidR="00AA0E4E" w:rsidRPr="00CD2CBC" w:rsidRDefault="00AA0E4E" w:rsidP="00CD2CBC">
      <w:pPr>
        <w:pStyle w:val="ListParagraph"/>
        <w:numPr>
          <w:ilvl w:val="0"/>
          <w:numId w:val="40"/>
        </w:numPr>
        <w:jc w:val="both"/>
        <w:rPr>
          <w:rFonts w:ascii="Times New Roman" w:eastAsia="Times New Roman" w:hAnsi="Times New Roman" w:cs="Times New Roman"/>
          <w:i/>
          <w:iCs/>
          <w:sz w:val="26"/>
          <w:szCs w:val="26"/>
        </w:rPr>
      </w:pPr>
      <w:r w:rsidRPr="00CD2CBC">
        <w:rPr>
          <w:rFonts w:ascii="Times New Roman" w:eastAsia="Times New Roman" w:hAnsi="Times New Roman" w:cs="Times New Roman"/>
          <w:i/>
          <w:iCs/>
          <w:sz w:val="26"/>
          <w:szCs w:val="26"/>
        </w:rPr>
        <w:t>ieņēmumi no darījuma pārsniedz 14 229 un vairāk eiro gadā, izņemot ienākumus no personiskā īpašuma atsavināšanas (personiskai lietošanai paredzēto kustamo lietu – mēbeļu, apģērba un citu lietu);</w:t>
      </w:r>
    </w:p>
    <w:p w14:paraId="5D25E9D4" w14:textId="52ED9751" w:rsidR="00AA0E4E" w:rsidRPr="00CD2CBC" w:rsidRDefault="00AA0E4E" w:rsidP="00CD2CBC">
      <w:pPr>
        <w:pStyle w:val="ListParagraph"/>
        <w:numPr>
          <w:ilvl w:val="0"/>
          <w:numId w:val="40"/>
        </w:numPr>
        <w:jc w:val="both"/>
        <w:rPr>
          <w:rFonts w:ascii="Times New Roman" w:eastAsia="Times New Roman" w:hAnsi="Times New Roman" w:cs="Times New Roman"/>
          <w:i/>
          <w:iCs/>
          <w:sz w:val="26"/>
          <w:szCs w:val="26"/>
        </w:rPr>
      </w:pPr>
      <w:r w:rsidRPr="00CD2CBC">
        <w:rPr>
          <w:rFonts w:ascii="Times New Roman" w:eastAsia="Times New Roman" w:hAnsi="Times New Roman" w:cs="Times New Roman"/>
          <w:i/>
          <w:iCs/>
          <w:sz w:val="26"/>
          <w:szCs w:val="26"/>
        </w:rPr>
        <w:t>darbības ekonomiskā būtība vai personas īpašumā esošo lietu apjoms norāda uz sistemātisku darbību ar mērķi gūt atlīdzību.</w:t>
      </w:r>
    </w:p>
    <w:bookmarkEnd w:id="16"/>
    <w:p w14:paraId="7FD2EF44" w14:textId="01EE966E" w:rsidR="00AA0E4E" w:rsidRPr="00CD2CBC" w:rsidRDefault="00AA0E4E" w:rsidP="00CD2CBC">
      <w:pPr>
        <w:jc w:val="both"/>
        <w:rPr>
          <w:rFonts w:ascii="Times New Roman" w:eastAsia="Times New Roman" w:hAnsi="Times New Roman" w:cs="Times New Roman"/>
          <w:b/>
          <w:bCs/>
          <w:sz w:val="26"/>
          <w:szCs w:val="26"/>
        </w:rPr>
      </w:pPr>
      <w:r w:rsidRPr="00CD2CBC">
        <w:rPr>
          <w:rFonts w:ascii="Times New Roman" w:eastAsia="Times New Roman" w:hAnsi="Times New Roman" w:cs="Times New Roman"/>
          <w:sz w:val="26"/>
          <w:szCs w:val="26"/>
        </w:rPr>
        <w:t xml:space="preserve">Ja </w:t>
      </w:r>
      <w:r w:rsidR="00B32A12" w:rsidRPr="00CD2CBC">
        <w:rPr>
          <w:rFonts w:ascii="Times New Roman" w:eastAsia="Times New Roman" w:hAnsi="Times New Roman" w:cs="Times New Roman"/>
          <w:sz w:val="26"/>
          <w:szCs w:val="26"/>
        </w:rPr>
        <w:t xml:space="preserve">pārdošanas darījumi ir regulāri, proti, </w:t>
      </w:r>
      <w:r w:rsidRPr="00CD2CBC">
        <w:rPr>
          <w:rFonts w:ascii="Times New Roman" w:eastAsia="Times New Roman" w:hAnsi="Times New Roman" w:cs="Times New Roman"/>
          <w:sz w:val="26"/>
          <w:szCs w:val="26"/>
        </w:rPr>
        <w:t xml:space="preserve">ir veikti trīs </w:t>
      </w:r>
      <w:r w:rsidR="00B32A12" w:rsidRPr="00CD2CBC">
        <w:rPr>
          <w:rFonts w:ascii="Times New Roman" w:eastAsia="Times New Roman" w:hAnsi="Times New Roman" w:cs="Times New Roman"/>
          <w:sz w:val="26"/>
          <w:szCs w:val="26"/>
        </w:rPr>
        <w:t xml:space="preserve">vai vairāk </w:t>
      </w:r>
      <w:r w:rsidRPr="00CD2CBC">
        <w:rPr>
          <w:rFonts w:ascii="Times New Roman" w:eastAsia="Times New Roman" w:hAnsi="Times New Roman" w:cs="Times New Roman"/>
          <w:sz w:val="26"/>
          <w:szCs w:val="26"/>
        </w:rPr>
        <w:t>darījumi</w:t>
      </w:r>
      <w:r w:rsidR="00B32A12" w:rsidRPr="00CD2CBC">
        <w:rPr>
          <w:rFonts w:ascii="Times New Roman" w:eastAsia="Times New Roman" w:hAnsi="Times New Roman" w:cs="Times New Roman"/>
          <w:sz w:val="26"/>
          <w:szCs w:val="26"/>
        </w:rPr>
        <w:t xml:space="preserve"> gadā</w:t>
      </w:r>
      <w:r w:rsidRPr="00CD2CBC">
        <w:rPr>
          <w:rFonts w:ascii="Times New Roman" w:eastAsia="Times New Roman" w:hAnsi="Times New Roman" w:cs="Times New Roman"/>
          <w:sz w:val="26"/>
          <w:szCs w:val="26"/>
        </w:rPr>
        <w:t xml:space="preserve"> un persona nav reģistrēta kā saimnieciskās darbības veicēja, </w:t>
      </w:r>
      <w:r w:rsidRPr="00CD2CBC">
        <w:rPr>
          <w:rFonts w:ascii="Times New Roman" w:eastAsia="Times New Roman" w:hAnsi="Times New Roman" w:cs="Times New Roman"/>
          <w:b/>
          <w:bCs/>
          <w:sz w:val="26"/>
          <w:szCs w:val="26"/>
        </w:rPr>
        <w:t>ir jāinformē Valsts ieņēmumu dienest</w:t>
      </w:r>
      <w:r w:rsidR="005F1F0A">
        <w:rPr>
          <w:rFonts w:ascii="Times New Roman" w:eastAsia="Times New Roman" w:hAnsi="Times New Roman" w:cs="Times New Roman"/>
          <w:b/>
          <w:bCs/>
          <w:sz w:val="26"/>
          <w:szCs w:val="26"/>
        </w:rPr>
        <w:t>u</w:t>
      </w:r>
      <w:r w:rsidRPr="00CD2CBC">
        <w:rPr>
          <w:rFonts w:ascii="Times New Roman" w:eastAsia="Times New Roman" w:hAnsi="Times New Roman" w:cs="Times New Roman"/>
          <w:b/>
          <w:bCs/>
          <w:sz w:val="26"/>
          <w:szCs w:val="26"/>
        </w:rPr>
        <w:t>.</w:t>
      </w:r>
    </w:p>
    <w:p w14:paraId="3BDA34E8" w14:textId="0E4D7EF8" w:rsidR="00693107" w:rsidRPr="007A51F4" w:rsidRDefault="2191DBBE" w:rsidP="7D8C8663">
      <w:pPr>
        <w:pStyle w:val="Heading1"/>
        <w:numPr>
          <w:ilvl w:val="0"/>
          <w:numId w:val="13"/>
        </w:numPr>
        <w:rPr>
          <w:rFonts w:ascii="Times New Roman" w:hAnsi="Times New Roman" w:cs="Times New Roman"/>
          <w:b/>
          <w:bCs/>
          <w:color w:val="000000" w:themeColor="text1"/>
          <w:sz w:val="28"/>
          <w:szCs w:val="28"/>
        </w:rPr>
      </w:pPr>
      <w:bookmarkStart w:id="17" w:name="_Toc125560335"/>
      <w:bookmarkEnd w:id="15"/>
      <w:r w:rsidRPr="7D8C8663">
        <w:rPr>
          <w:rFonts w:ascii="Times New Roman" w:hAnsi="Times New Roman" w:cs="Times New Roman"/>
          <w:b/>
          <w:bCs/>
          <w:color w:val="000000" w:themeColor="text1"/>
          <w:sz w:val="28"/>
          <w:szCs w:val="28"/>
        </w:rPr>
        <w:t>Apkure ar elektroenerģiju</w:t>
      </w:r>
      <w:bookmarkEnd w:id="17"/>
    </w:p>
    <w:p w14:paraId="3D2C74C9" w14:textId="77777777" w:rsidR="00844A92" w:rsidRPr="003736F4" w:rsidRDefault="00844A92" w:rsidP="009E411F">
      <w:pPr>
        <w:pStyle w:val="tv213"/>
        <w:shd w:val="clear" w:color="auto" w:fill="FFFFFF"/>
        <w:spacing w:before="0" w:beforeAutospacing="0" w:after="0" w:afterAutospacing="0" w:line="293" w:lineRule="atLeast"/>
        <w:ind w:left="600"/>
        <w:jc w:val="both"/>
        <w:rPr>
          <w:rFonts w:ascii="Arial" w:hAnsi="Arial" w:cs="Arial"/>
          <w:color w:val="414142"/>
          <w:sz w:val="26"/>
          <w:szCs w:val="26"/>
        </w:rPr>
      </w:pPr>
    </w:p>
    <w:p w14:paraId="6D8907F3" w14:textId="383ABB61" w:rsidR="00844A92" w:rsidRPr="003736F4" w:rsidRDefault="00844A92" w:rsidP="00844A92">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Iesniegumā</w:t>
      </w:r>
      <w:r w:rsidR="00D34791" w:rsidRPr="003736F4">
        <w:rPr>
          <w:color w:val="000000" w:themeColor="text1"/>
          <w:sz w:val="26"/>
          <w:szCs w:val="26"/>
        </w:rPr>
        <w:t xml:space="preserve"> </w:t>
      </w:r>
      <w:r w:rsidR="0003450D">
        <w:rPr>
          <w:color w:val="000000" w:themeColor="text1"/>
          <w:sz w:val="26"/>
          <w:szCs w:val="26"/>
        </w:rPr>
        <w:t>jā</w:t>
      </w:r>
      <w:r w:rsidR="00D34791" w:rsidRPr="003736F4">
        <w:rPr>
          <w:color w:val="000000" w:themeColor="text1"/>
          <w:sz w:val="26"/>
          <w:szCs w:val="26"/>
        </w:rPr>
        <w:t xml:space="preserve">ietver </w:t>
      </w:r>
      <w:r w:rsidRPr="003736F4">
        <w:rPr>
          <w:color w:val="000000" w:themeColor="text1"/>
          <w:sz w:val="26"/>
          <w:szCs w:val="26"/>
        </w:rPr>
        <w:t>pašapliecinājums par</w:t>
      </w:r>
      <w:r w:rsidR="00FD63FE" w:rsidRPr="003736F4">
        <w:rPr>
          <w:color w:val="000000" w:themeColor="text1"/>
          <w:sz w:val="26"/>
          <w:szCs w:val="26"/>
        </w:rPr>
        <w:t xml:space="preserve"> </w:t>
      </w:r>
      <w:r w:rsidR="009E3301" w:rsidRPr="003736F4">
        <w:rPr>
          <w:color w:val="000000" w:themeColor="text1"/>
          <w:sz w:val="26"/>
          <w:szCs w:val="26"/>
        </w:rPr>
        <w:t>elektroenerģij</w:t>
      </w:r>
      <w:r w:rsidR="00FD63FE" w:rsidRPr="003736F4">
        <w:rPr>
          <w:color w:val="000000" w:themeColor="text1"/>
          <w:sz w:val="26"/>
          <w:szCs w:val="26"/>
        </w:rPr>
        <w:t>as apkures sistēmas</w:t>
      </w:r>
      <w:r w:rsidR="009E3301" w:rsidRPr="003736F4">
        <w:rPr>
          <w:color w:val="000000" w:themeColor="text1"/>
          <w:sz w:val="26"/>
          <w:szCs w:val="26"/>
        </w:rPr>
        <w:t xml:space="preserve"> </w:t>
      </w:r>
      <w:r w:rsidR="00FD63FE" w:rsidRPr="003736F4">
        <w:rPr>
          <w:color w:val="000000" w:themeColor="text1"/>
          <w:sz w:val="26"/>
          <w:szCs w:val="26"/>
        </w:rPr>
        <w:t>izm</w:t>
      </w:r>
      <w:r w:rsidR="00936884" w:rsidRPr="003736F4">
        <w:rPr>
          <w:color w:val="000000" w:themeColor="text1"/>
          <w:sz w:val="26"/>
          <w:szCs w:val="26"/>
        </w:rPr>
        <w:t>an</w:t>
      </w:r>
      <w:r w:rsidR="00FD63FE" w:rsidRPr="003736F4">
        <w:rPr>
          <w:color w:val="000000" w:themeColor="text1"/>
          <w:sz w:val="26"/>
          <w:szCs w:val="26"/>
        </w:rPr>
        <w:t>tošanu</w:t>
      </w:r>
      <w:r w:rsidRPr="003736F4">
        <w:rPr>
          <w:color w:val="000000" w:themeColor="text1"/>
          <w:sz w:val="26"/>
          <w:szCs w:val="26"/>
        </w:rPr>
        <w:t xml:space="preserve"> mājoklī.</w:t>
      </w:r>
    </w:p>
    <w:p w14:paraId="3D02F9AD" w14:textId="77777777" w:rsidR="00892C02" w:rsidRPr="003736F4" w:rsidRDefault="00892C02" w:rsidP="00844A92">
      <w:pPr>
        <w:pStyle w:val="tv213"/>
        <w:shd w:val="clear" w:color="auto" w:fill="FFFFFF"/>
        <w:spacing w:before="0" w:beforeAutospacing="0" w:after="0" w:afterAutospacing="0" w:line="293" w:lineRule="atLeast"/>
        <w:jc w:val="both"/>
        <w:rPr>
          <w:color w:val="000000" w:themeColor="text1"/>
          <w:sz w:val="26"/>
          <w:szCs w:val="26"/>
        </w:rPr>
      </w:pPr>
    </w:p>
    <w:p w14:paraId="36313A30" w14:textId="77777777" w:rsidR="00892C02" w:rsidRPr="003736F4" w:rsidRDefault="00892C02" w:rsidP="00892C02">
      <w:pPr>
        <w:pStyle w:val="tv213"/>
        <w:shd w:val="clear" w:color="auto" w:fill="FFFFFF"/>
        <w:spacing w:before="0" w:beforeAutospacing="0" w:after="0" w:afterAutospacing="0" w:line="293" w:lineRule="atLeast"/>
        <w:jc w:val="both"/>
        <w:rPr>
          <w:color w:val="000000" w:themeColor="text1"/>
          <w:sz w:val="26"/>
          <w:szCs w:val="26"/>
        </w:rPr>
      </w:pPr>
      <w:r w:rsidRPr="003736F4">
        <w:rPr>
          <w:b/>
          <w:i/>
          <w:color w:val="000000" w:themeColor="text1"/>
          <w:sz w:val="26"/>
          <w:szCs w:val="26"/>
        </w:rPr>
        <w:t>Iesniegumu</w:t>
      </w:r>
      <w:r w:rsidRPr="003736F4">
        <w:rPr>
          <w:color w:val="000000" w:themeColor="text1"/>
          <w:sz w:val="26"/>
          <w:szCs w:val="26"/>
        </w:rPr>
        <w:t xml:space="preserve"> par atbalstu mājsaimniecībai </w:t>
      </w:r>
      <w:r w:rsidRPr="003736F4">
        <w:rPr>
          <w:b/>
          <w:i/>
          <w:color w:val="000000" w:themeColor="text1"/>
          <w:sz w:val="26"/>
          <w:szCs w:val="26"/>
        </w:rPr>
        <w:t>iesniedz</w:t>
      </w:r>
      <w:r w:rsidRPr="003736F4">
        <w:rPr>
          <w:color w:val="000000" w:themeColor="text1"/>
          <w:sz w:val="26"/>
          <w:szCs w:val="26"/>
        </w:rPr>
        <w:t xml:space="preserve"> laikposmā no 2022. gada 1. novembra līdz 2023. gada 31. maijam.</w:t>
      </w:r>
    </w:p>
    <w:p w14:paraId="19922333" w14:textId="77777777" w:rsidR="00892C02" w:rsidRPr="003736F4" w:rsidRDefault="00892C02" w:rsidP="00892C02">
      <w:pPr>
        <w:pStyle w:val="tv213"/>
        <w:shd w:val="clear" w:color="auto" w:fill="FFFFFF"/>
        <w:spacing w:before="0" w:beforeAutospacing="0" w:after="0" w:afterAutospacing="0" w:line="293" w:lineRule="atLeast"/>
        <w:jc w:val="both"/>
        <w:rPr>
          <w:color w:val="000000" w:themeColor="text1"/>
          <w:sz w:val="26"/>
          <w:szCs w:val="26"/>
        </w:rPr>
      </w:pPr>
    </w:p>
    <w:p w14:paraId="247820F1" w14:textId="4A4E3C7B" w:rsidR="0FF0736F" w:rsidRDefault="0FF0736F" w:rsidP="002D73A4">
      <w:pPr>
        <w:pStyle w:val="tv213"/>
        <w:shd w:val="clear" w:color="auto" w:fill="FFFFFF" w:themeFill="background1"/>
        <w:spacing w:before="0" w:beforeAutospacing="0" w:after="0" w:afterAutospacing="0" w:line="293" w:lineRule="atLeast"/>
        <w:jc w:val="both"/>
        <w:rPr>
          <w:color w:val="000000" w:themeColor="text1"/>
          <w:sz w:val="26"/>
          <w:szCs w:val="26"/>
        </w:rPr>
      </w:pPr>
    </w:p>
    <w:p w14:paraId="4E2212DA" w14:textId="713F51EC" w:rsidR="652AE177" w:rsidRDefault="5ADE7984" w:rsidP="0C12996A">
      <w:pPr>
        <w:pStyle w:val="tv213"/>
        <w:shd w:val="clear" w:color="auto" w:fill="FFFFFF" w:themeFill="background1"/>
        <w:spacing w:before="0" w:beforeAutospacing="0" w:after="0" w:afterAutospacing="0" w:line="293" w:lineRule="atLeast"/>
        <w:jc w:val="both"/>
        <w:rPr>
          <w:rFonts w:ascii="Arial" w:hAnsi="Arial" w:cs="Arial"/>
          <w:color w:val="000000" w:themeColor="text1"/>
          <w:sz w:val="26"/>
          <w:szCs w:val="26"/>
        </w:rPr>
      </w:pPr>
      <w:r w:rsidRPr="0C12996A">
        <w:rPr>
          <w:color w:val="000000" w:themeColor="text1"/>
          <w:sz w:val="26"/>
          <w:szCs w:val="26"/>
        </w:rPr>
        <w:t>L</w:t>
      </w:r>
      <w:r w:rsidR="573ECA71" w:rsidRPr="0C12996A">
        <w:rPr>
          <w:color w:val="000000" w:themeColor="text1"/>
          <w:sz w:val="26"/>
          <w:szCs w:val="26"/>
        </w:rPr>
        <w:t>ai saņemtu atbalstu, rēķina</w:t>
      </w:r>
      <w:r w:rsidR="449E22BF" w:rsidRPr="0C12996A">
        <w:rPr>
          <w:color w:val="000000" w:themeColor="text1"/>
          <w:sz w:val="26"/>
          <w:szCs w:val="26"/>
        </w:rPr>
        <w:t>m</w:t>
      </w:r>
      <w:r w:rsidR="573ECA71" w:rsidRPr="0C12996A">
        <w:rPr>
          <w:color w:val="000000" w:themeColor="text1"/>
          <w:sz w:val="26"/>
          <w:szCs w:val="26"/>
        </w:rPr>
        <w:t xml:space="preserve"> par elektroenerģij</w:t>
      </w:r>
      <w:r w:rsidR="397B4422" w:rsidRPr="0C12996A">
        <w:rPr>
          <w:color w:val="000000" w:themeColor="text1"/>
          <w:sz w:val="26"/>
          <w:szCs w:val="26"/>
        </w:rPr>
        <w:t>as pakalpojuma sniegšanu</w:t>
      </w:r>
      <w:r w:rsidR="32AD78CB" w:rsidRPr="0C12996A">
        <w:rPr>
          <w:color w:val="000000" w:themeColor="text1"/>
          <w:sz w:val="26"/>
          <w:szCs w:val="26"/>
        </w:rPr>
        <w:t xml:space="preserve"> ir</w:t>
      </w:r>
      <w:r w:rsidR="397B4422" w:rsidRPr="0C12996A">
        <w:rPr>
          <w:color w:val="000000" w:themeColor="text1"/>
          <w:sz w:val="26"/>
          <w:szCs w:val="26"/>
        </w:rPr>
        <w:t xml:space="preserve"> </w:t>
      </w:r>
      <w:r w:rsidR="573ECA71" w:rsidRPr="0C12996A">
        <w:rPr>
          <w:color w:val="000000" w:themeColor="text1"/>
          <w:sz w:val="26"/>
          <w:szCs w:val="26"/>
        </w:rPr>
        <w:t xml:space="preserve"> jābūt </w:t>
      </w:r>
      <w:r w:rsidR="709376E6" w:rsidRPr="0C12996A">
        <w:rPr>
          <w:color w:val="000000" w:themeColor="text1"/>
          <w:sz w:val="26"/>
          <w:szCs w:val="26"/>
        </w:rPr>
        <w:t xml:space="preserve">par </w:t>
      </w:r>
      <w:r w:rsidR="573ECA71" w:rsidRPr="0C12996A">
        <w:rPr>
          <w:color w:val="000000" w:themeColor="text1"/>
          <w:sz w:val="26"/>
          <w:szCs w:val="26"/>
        </w:rPr>
        <w:t>period</w:t>
      </w:r>
      <w:r w:rsidR="3DEF915E" w:rsidRPr="0C12996A">
        <w:rPr>
          <w:color w:val="000000" w:themeColor="text1"/>
          <w:sz w:val="26"/>
          <w:szCs w:val="26"/>
        </w:rPr>
        <w:t>u</w:t>
      </w:r>
      <w:r w:rsidR="573ECA71" w:rsidRPr="0C12996A">
        <w:rPr>
          <w:color w:val="000000" w:themeColor="text1"/>
          <w:sz w:val="26"/>
          <w:szCs w:val="26"/>
        </w:rPr>
        <w:t xml:space="preserve"> no </w:t>
      </w:r>
      <w:r w:rsidR="7D60A3AE" w:rsidRPr="0C12996A">
        <w:rPr>
          <w:color w:val="000000" w:themeColor="text1"/>
          <w:sz w:val="26"/>
          <w:szCs w:val="26"/>
        </w:rPr>
        <w:t xml:space="preserve">2022. gada 1. oktobra līdz 2023. gada 30. aprīlim, bet rēķina izrakstīšanas datumam </w:t>
      </w:r>
      <w:r w:rsidR="7D60A3AE" w:rsidRPr="0C12996A">
        <w:rPr>
          <w:color w:val="171717" w:themeColor="background2" w:themeShade="1A"/>
          <w:sz w:val="26"/>
          <w:szCs w:val="26"/>
        </w:rPr>
        <w:t>ir jābūt periodā</w:t>
      </w:r>
      <w:r w:rsidR="7D60A3AE" w:rsidRPr="0C12996A">
        <w:rPr>
          <w:color w:val="000000" w:themeColor="text1"/>
          <w:sz w:val="26"/>
          <w:szCs w:val="26"/>
        </w:rPr>
        <w:t xml:space="preserve"> </w:t>
      </w:r>
      <w:r w:rsidR="026E26DD" w:rsidRPr="0C12996A">
        <w:rPr>
          <w:color w:val="000000" w:themeColor="text1"/>
          <w:sz w:val="26"/>
          <w:szCs w:val="26"/>
        </w:rPr>
        <w:t xml:space="preserve">no </w:t>
      </w:r>
      <w:r w:rsidR="573ECA71" w:rsidRPr="0C12996A">
        <w:rPr>
          <w:color w:val="000000" w:themeColor="text1"/>
          <w:sz w:val="26"/>
          <w:szCs w:val="26"/>
        </w:rPr>
        <w:t xml:space="preserve">2022. gada 1. novembra līdz 2023. gada 31. </w:t>
      </w:r>
      <w:r w:rsidR="165709D3" w:rsidRPr="0C12996A">
        <w:rPr>
          <w:color w:val="000000" w:themeColor="text1"/>
          <w:sz w:val="26"/>
          <w:szCs w:val="26"/>
        </w:rPr>
        <w:t>m</w:t>
      </w:r>
      <w:r w:rsidR="573ECA71" w:rsidRPr="0C12996A">
        <w:rPr>
          <w:color w:val="000000" w:themeColor="text1"/>
          <w:sz w:val="26"/>
          <w:szCs w:val="26"/>
        </w:rPr>
        <w:t>aijam</w:t>
      </w:r>
      <w:r w:rsidR="0FF0736F" w:rsidRPr="0C12996A">
        <w:rPr>
          <w:color w:val="000000" w:themeColor="text1"/>
          <w:sz w:val="26"/>
          <w:szCs w:val="26"/>
        </w:rPr>
        <w:t>.</w:t>
      </w:r>
    </w:p>
    <w:p w14:paraId="4053B73D" w14:textId="1D9A0C04" w:rsidR="77474AEB" w:rsidRPr="00463746" w:rsidRDefault="77474AEB" w:rsidP="00463746">
      <w:pPr>
        <w:pStyle w:val="NormalWeb"/>
        <w:shd w:val="clear" w:color="auto" w:fill="FFFFFF"/>
        <w:jc w:val="both"/>
        <w:rPr>
          <w:sz w:val="26"/>
          <w:szCs w:val="26"/>
        </w:rPr>
      </w:pPr>
      <w:r w:rsidRPr="00463746">
        <w:rPr>
          <w:sz w:val="26"/>
          <w:szCs w:val="26"/>
        </w:rPr>
        <w:t>!!! Pamatojuma dokuments</w:t>
      </w:r>
      <w:r w:rsidR="52BA38D4" w:rsidRPr="00463746">
        <w:rPr>
          <w:sz w:val="26"/>
          <w:szCs w:val="26"/>
        </w:rPr>
        <w:t xml:space="preserve"> ir</w:t>
      </w:r>
      <w:r w:rsidRPr="00463746">
        <w:rPr>
          <w:sz w:val="26"/>
          <w:szCs w:val="26"/>
        </w:rPr>
        <w:t xml:space="preserve"> </w:t>
      </w:r>
      <w:r w:rsidRPr="00463746">
        <w:rPr>
          <w:b/>
          <w:sz w:val="26"/>
          <w:szCs w:val="26"/>
        </w:rPr>
        <w:t>tikai</w:t>
      </w:r>
      <w:r w:rsidRPr="00463746">
        <w:rPr>
          <w:sz w:val="26"/>
          <w:szCs w:val="26"/>
        </w:rPr>
        <w:t xml:space="preserve"> rēķins par elektroenerģiju. Maksājum</w:t>
      </w:r>
      <w:r w:rsidR="0652F4FD" w:rsidRPr="00463746">
        <w:rPr>
          <w:sz w:val="26"/>
          <w:szCs w:val="26"/>
        </w:rPr>
        <w:t>u</w:t>
      </w:r>
      <w:r w:rsidRPr="00463746">
        <w:rPr>
          <w:sz w:val="26"/>
          <w:szCs w:val="26"/>
        </w:rPr>
        <w:t xml:space="preserve"> apliecinošs dokuments nav jāiesniedz.</w:t>
      </w:r>
    </w:p>
    <w:p w14:paraId="76F90601" w14:textId="77777777" w:rsidR="00EA3D18" w:rsidRPr="003736F4" w:rsidRDefault="00693107" w:rsidP="00693107">
      <w:pPr>
        <w:pStyle w:val="NormalWeb"/>
        <w:shd w:val="clear" w:color="auto" w:fill="FFFFFF"/>
        <w:jc w:val="both"/>
        <w:rPr>
          <w:sz w:val="26"/>
          <w:szCs w:val="26"/>
        </w:rPr>
      </w:pPr>
      <w:r w:rsidRPr="003736F4">
        <w:rPr>
          <w:sz w:val="26"/>
          <w:szCs w:val="26"/>
        </w:rPr>
        <w:t>Mājsaimniecībām, kuras apkurei izmanto</w:t>
      </w:r>
      <w:r w:rsidRPr="003736F4">
        <w:rPr>
          <w:rStyle w:val="Strong"/>
          <w:rFonts w:eastAsiaTheme="majorEastAsia"/>
          <w:b w:val="0"/>
          <w:bCs w:val="0"/>
          <w:sz w:val="26"/>
          <w:szCs w:val="26"/>
        </w:rPr>
        <w:t> elektroenerģiju,</w:t>
      </w:r>
      <w:r w:rsidRPr="003736F4">
        <w:rPr>
          <w:sz w:val="26"/>
          <w:szCs w:val="26"/>
        </w:rPr>
        <w:t xml:space="preserve"> atbalsts tiks piešķirts tiem elektroenerģijas lietotājiem, kuru patēriņš ir lielāks par 500 </w:t>
      </w:r>
      <w:proofErr w:type="spellStart"/>
      <w:r w:rsidRPr="003736F4">
        <w:rPr>
          <w:sz w:val="26"/>
          <w:szCs w:val="26"/>
        </w:rPr>
        <w:t>kWh</w:t>
      </w:r>
      <w:proofErr w:type="spellEnd"/>
      <w:r w:rsidRPr="003736F4">
        <w:rPr>
          <w:sz w:val="26"/>
          <w:szCs w:val="26"/>
        </w:rPr>
        <w:t xml:space="preserve"> mēnesī, bet ne vairāk kā 2000 </w:t>
      </w:r>
      <w:proofErr w:type="spellStart"/>
      <w:r w:rsidRPr="003736F4">
        <w:rPr>
          <w:sz w:val="26"/>
          <w:szCs w:val="26"/>
        </w:rPr>
        <w:t>kWh</w:t>
      </w:r>
      <w:proofErr w:type="spellEnd"/>
      <w:r w:rsidRPr="003736F4">
        <w:rPr>
          <w:sz w:val="26"/>
          <w:szCs w:val="26"/>
        </w:rPr>
        <w:t xml:space="preserve">, ja elektroenerģija tiek izmantota </w:t>
      </w:r>
      <w:r w:rsidR="00EA3D18" w:rsidRPr="003736F4">
        <w:rPr>
          <w:sz w:val="26"/>
          <w:szCs w:val="26"/>
        </w:rPr>
        <w:t xml:space="preserve">mājokļa </w:t>
      </w:r>
      <w:r w:rsidRPr="003736F4">
        <w:rPr>
          <w:sz w:val="26"/>
          <w:szCs w:val="26"/>
        </w:rPr>
        <w:t>apkurei</w:t>
      </w:r>
      <w:r w:rsidR="00EA3D18" w:rsidRPr="003736F4">
        <w:rPr>
          <w:sz w:val="26"/>
          <w:szCs w:val="26"/>
        </w:rPr>
        <w:t xml:space="preserve">. </w:t>
      </w:r>
    </w:p>
    <w:p w14:paraId="5DDDC724" w14:textId="2B9E9A14" w:rsidR="001E192A" w:rsidRPr="003736F4" w:rsidRDefault="2191DBBE" w:rsidP="49575E76">
      <w:pPr>
        <w:pStyle w:val="NormalWeb"/>
        <w:shd w:val="clear" w:color="auto" w:fill="FFFFFF" w:themeFill="background1"/>
        <w:jc w:val="both"/>
        <w:rPr>
          <w:sz w:val="26"/>
          <w:szCs w:val="26"/>
        </w:rPr>
      </w:pPr>
      <w:r w:rsidRPr="49575E76">
        <w:rPr>
          <w:sz w:val="26"/>
          <w:szCs w:val="26"/>
        </w:rPr>
        <w:t xml:space="preserve">Valsts kompensēs 50% no elektroenerģijas cenas, kas pārsniegs 0,160 </w:t>
      </w:r>
      <w:proofErr w:type="spellStart"/>
      <w:r w:rsidR="3A3C6B4C" w:rsidRPr="49575E76">
        <w:rPr>
          <w:i/>
          <w:iCs/>
          <w:sz w:val="26"/>
          <w:szCs w:val="26"/>
        </w:rPr>
        <w:t>euro</w:t>
      </w:r>
      <w:proofErr w:type="spellEnd"/>
      <w:r w:rsidRPr="49575E76">
        <w:rPr>
          <w:sz w:val="26"/>
          <w:szCs w:val="26"/>
        </w:rPr>
        <w:t>/</w:t>
      </w:r>
      <w:proofErr w:type="spellStart"/>
      <w:r w:rsidRPr="49575E76">
        <w:rPr>
          <w:sz w:val="26"/>
          <w:szCs w:val="26"/>
        </w:rPr>
        <w:t>kWh</w:t>
      </w:r>
      <w:proofErr w:type="spellEnd"/>
      <w:r w:rsidR="3A3C6B4C" w:rsidRPr="49575E76">
        <w:rPr>
          <w:sz w:val="26"/>
          <w:szCs w:val="26"/>
        </w:rPr>
        <w:t xml:space="preserve"> bez pievienotās vērtības nodokļa</w:t>
      </w:r>
      <w:r w:rsidRPr="49575E76">
        <w:rPr>
          <w:sz w:val="26"/>
          <w:szCs w:val="26"/>
        </w:rPr>
        <w:t xml:space="preserve">, bet ne vairāk kā </w:t>
      </w:r>
      <w:r w:rsidR="19024966" w:rsidRPr="49575E76">
        <w:rPr>
          <w:sz w:val="26"/>
          <w:szCs w:val="26"/>
        </w:rPr>
        <w:t>0,</w:t>
      </w:r>
      <w:r w:rsidRPr="49575E76">
        <w:rPr>
          <w:sz w:val="26"/>
          <w:szCs w:val="26"/>
        </w:rPr>
        <w:t xml:space="preserve">100 </w:t>
      </w:r>
      <w:proofErr w:type="spellStart"/>
      <w:r w:rsidR="3A3C6B4C" w:rsidRPr="49575E76">
        <w:rPr>
          <w:i/>
          <w:iCs/>
          <w:sz w:val="26"/>
          <w:szCs w:val="26"/>
        </w:rPr>
        <w:t>euro</w:t>
      </w:r>
      <w:proofErr w:type="spellEnd"/>
      <w:r w:rsidRPr="49575E76">
        <w:rPr>
          <w:sz w:val="26"/>
          <w:szCs w:val="26"/>
        </w:rPr>
        <w:t>/</w:t>
      </w:r>
      <w:proofErr w:type="spellStart"/>
      <w:r w:rsidR="3297F98A" w:rsidRPr="49575E76">
        <w:rPr>
          <w:sz w:val="26"/>
          <w:szCs w:val="26"/>
        </w:rPr>
        <w:t>k</w:t>
      </w:r>
      <w:r w:rsidRPr="49575E76">
        <w:rPr>
          <w:sz w:val="26"/>
          <w:szCs w:val="26"/>
        </w:rPr>
        <w:t>Wh</w:t>
      </w:r>
      <w:proofErr w:type="spellEnd"/>
      <w:r w:rsidR="3A3C6B4C" w:rsidRPr="49575E76">
        <w:rPr>
          <w:sz w:val="26"/>
          <w:szCs w:val="26"/>
        </w:rPr>
        <w:t xml:space="preserve"> bez pievienotās vērtības nodokļa</w:t>
      </w:r>
      <w:r w:rsidRPr="49575E76">
        <w:rPr>
          <w:sz w:val="26"/>
          <w:szCs w:val="26"/>
        </w:rPr>
        <w:t xml:space="preserve">. </w:t>
      </w:r>
    </w:p>
    <w:p w14:paraId="1BF1D97F" w14:textId="6CC39B70" w:rsidR="00693107" w:rsidRPr="003736F4" w:rsidRDefault="2191DBBE" w:rsidP="49575E76">
      <w:pPr>
        <w:pStyle w:val="NormalWeb"/>
        <w:shd w:val="clear" w:color="auto" w:fill="FFFFFF" w:themeFill="background1"/>
        <w:jc w:val="both"/>
        <w:rPr>
          <w:sz w:val="26"/>
          <w:szCs w:val="26"/>
        </w:rPr>
      </w:pPr>
      <w:r w:rsidRPr="49575E76">
        <w:rPr>
          <w:sz w:val="26"/>
          <w:szCs w:val="26"/>
        </w:rPr>
        <w:t xml:space="preserve">Jebkurai mājsaimniecībai </w:t>
      </w:r>
      <w:r w:rsidR="2783317E" w:rsidRPr="49575E76">
        <w:rPr>
          <w:sz w:val="26"/>
          <w:szCs w:val="26"/>
        </w:rPr>
        <w:t>laikposmā</w:t>
      </w:r>
      <w:r w:rsidR="27032BD0" w:rsidRPr="49575E76">
        <w:rPr>
          <w:sz w:val="26"/>
          <w:szCs w:val="26"/>
        </w:rPr>
        <w:t xml:space="preserve"> </w:t>
      </w:r>
      <w:r w:rsidR="27032BD0" w:rsidRPr="49575E76">
        <w:rPr>
          <w:color w:val="0070C0"/>
          <w:sz w:val="26"/>
          <w:szCs w:val="26"/>
        </w:rPr>
        <w:t>no 2022.gada 1.oktobra līdz 2023.gada 30.aprīlim</w:t>
      </w:r>
      <w:r w:rsidR="56B00F75" w:rsidRPr="49575E76">
        <w:rPr>
          <w:color w:val="0070C0"/>
          <w:sz w:val="26"/>
          <w:szCs w:val="26"/>
        </w:rPr>
        <w:t xml:space="preserve"> </w:t>
      </w:r>
      <w:r w:rsidR="6E2DC112" w:rsidRPr="49575E76">
        <w:rPr>
          <w:color w:val="0070C0"/>
          <w:sz w:val="26"/>
          <w:szCs w:val="26"/>
        </w:rPr>
        <w:t xml:space="preserve">elektroenerģijas tirgotājs </w:t>
      </w:r>
      <w:r w:rsidR="56B00F75" w:rsidRPr="49575E76">
        <w:rPr>
          <w:color w:val="0070C0"/>
          <w:sz w:val="26"/>
          <w:szCs w:val="26"/>
        </w:rPr>
        <w:t>piemēro maksas samazinājumu</w:t>
      </w:r>
      <w:r w:rsidR="11BDE90A" w:rsidRPr="49575E76">
        <w:rPr>
          <w:color w:val="0070C0"/>
          <w:sz w:val="26"/>
          <w:szCs w:val="26"/>
        </w:rPr>
        <w:t xml:space="preserve"> par katrā mēnesī patērētajām pirmajām 100 kil</w:t>
      </w:r>
      <w:r w:rsidR="56505097" w:rsidRPr="49575E76">
        <w:rPr>
          <w:color w:val="0070C0"/>
          <w:sz w:val="26"/>
          <w:szCs w:val="26"/>
        </w:rPr>
        <w:t>o</w:t>
      </w:r>
      <w:r w:rsidR="11BDE90A" w:rsidRPr="49575E76">
        <w:rPr>
          <w:color w:val="0070C0"/>
          <w:sz w:val="26"/>
          <w:szCs w:val="26"/>
        </w:rPr>
        <w:t>vatstundām</w:t>
      </w:r>
      <w:r w:rsidR="03B9AB55" w:rsidRPr="49575E76">
        <w:rPr>
          <w:color w:val="0070C0"/>
          <w:sz w:val="26"/>
          <w:szCs w:val="26"/>
        </w:rPr>
        <w:t xml:space="preserve">, </w:t>
      </w:r>
      <w:r w:rsidR="6E2DC112" w:rsidRPr="49575E76">
        <w:rPr>
          <w:color w:val="0070C0"/>
          <w:sz w:val="26"/>
          <w:szCs w:val="26"/>
        </w:rPr>
        <w:t xml:space="preserve">nosakot fiksēto cenu 0,160 </w:t>
      </w:r>
      <w:proofErr w:type="spellStart"/>
      <w:r w:rsidR="6E2DC112" w:rsidRPr="49575E76">
        <w:rPr>
          <w:i/>
          <w:iCs/>
          <w:color w:val="0070C0"/>
          <w:sz w:val="26"/>
          <w:szCs w:val="26"/>
        </w:rPr>
        <w:t>euro</w:t>
      </w:r>
      <w:proofErr w:type="spellEnd"/>
      <w:r w:rsidR="6E2DC112" w:rsidRPr="49575E76">
        <w:rPr>
          <w:color w:val="0070C0"/>
          <w:sz w:val="26"/>
          <w:szCs w:val="26"/>
        </w:rPr>
        <w:t>/</w:t>
      </w:r>
      <w:proofErr w:type="spellStart"/>
      <w:r w:rsidR="6E2DC112" w:rsidRPr="49575E76">
        <w:rPr>
          <w:color w:val="0070C0"/>
          <w:sz w:val="26"/>
          <w:szCs w:val="26"/>
        </w:rPr>
        <w:t>kWh</w:t>
      </w:r>
      <w:proofErr w:type="spellEnd"/>
      <w:r w:rsidR="6E2DC112" w:rsidRPr="49575E76">
        <w:rPr>
          <w:color w:val="0070C0"/>
          <w:sz w:val="26"/>
          <w:szCs w:val="26"/>
        </w:rPr>
        <w:t xml:space="preserve">, </w:t>
      </w:r>
      <w:r w:rsidR="03B9AB55" w:rsidRPr="49575E76">
        <w:rPr>
          <w:sz w:val="26"/>
          <w:szCs w:val="26"/>
        </w:rPr>
        <w:t>savukārt nākam</w:t>
      </w:r>
      <w:r w:rsidR="183C269B" w:rsidRPr="49575E76">
        <w:rPr>
          <w:sz w:val="26"/>
          <w:szCs w:val="26"/>
        </w:rPr>
        <w:t>ās</w:t>
      </w:r>
      <w:r w:rsidRPr="49575E76">
        <w:rPr>
          <w:sz w:val="26"/>
          <w:szCs w:val="26"/>
        </w:rPr>
        <w:t xml:space="preserve"> patērēt</w:t>
      </w:r>
      <w:r w:rsidR="183C269B" w:rsidRPr="49575E76">
        <w:rPr>
          <w:sz w:val="26"/>
          <w:szCs w:val="26"/>
        </w:rPr>
        <w:t xml:space="preserve">ās </w:t>
      </w:r>
      <w:r w:rsidR="1E6B9850" w:rsidRPr="49575E76">
        <w:rPr>
          <w:sz w:val="26"/>
          <w:szCs w:val="26"/>
        </w:rPr>
        <w:t>400</w:t>
      </w:r>
      <w:r w:rsidRPr="49575E76">
        <w:rPr>
          <w:sz w:val="26"/>
          <w:szCs w:val="26"/>
        </w:rPr>
        <w:t xml:space="preserve"> </w:t>
      </w:r>
      <w:proofErr w:type="spellStart"/>
      <w:r w:rsidRPr="49575E76">
        <w:rPr>
          <w:sz w:val="26"/>
          <w:szCs w:val="26"/>
        </w:rPr>
        <w:t>kWh</w:t>
      </w:r>
      <w:proofErr w:type="spellEnd"/>
      <w:r w:rsidRPr="49575E76">
        <w:rPr>
          <w:sz w:val="26"/>
          <w:szCs w:val="26"/>
        </w:rPr>
        <w:t xml:space="preserve"> būs jāapmaksā atbilstoši elektroenerģijas tirgotāja noteiktajai elektroenerģijas cenai, bet kompens</w:t>
      </w:r>
      <w:r w:rsidR="52CD59DF" w:rsidRPr="49575E76">
        <w:rPr>
          <w:sz w:val="26"/>
          <w:szCs w:val="26"/>
        </w:rPr>
        <w:t xml:space="preserve">ācija </w:t>
      </w:r>
      <w:r w:rsidR="52CD59DF" w:rsidRPr="49575E76">
        <w:rPr>
          <w:sz w:val="26"/>
          <w:szCs w:val="26"/>
        </w:rPr>
        <w:lastRenderedPageBreak/>
        <w:t>tiks piemērota tikai tam</w:t>
      </w:r>
      <w:r w:rsidRPr="49575E76">
        <w:rPr>
          <w:sz w:val="26"/>
          <w:szCs w:val="26"/>
        </w:rPr>
        <w:t xml:space="preserve"> patēriņ</w:t>
      </w:r>
      <w:r w:rsidR="52CD59DF" w:rsidRPr="49575E76">
        <w:rPr>
          <w:sz w:val="26"/>
          <w:szCs w:val="26"/>
        </w:rPr>
        <w:t>am</w:t>
      </w:r>
      <w:r w:rsidRPr="49575E76">
        <w:rPr>
          <w:sz w:val="26"/>
          <w:szCs w:val="26"/>
        </w:rPr>
        <w:t>, kas pārsniedz šo slieksni</w:t>
      </w:r>
      <w:r w:rsidR="3A3C6B4C" w:rsidRPr="49575E76">
        <w:rPr>
          <w:sz w:val="26"/>
          <w:szCs w:val="26"/>
        </w:rPr>
        <w:t xml:space="preserve"> (ieskaitot pievienotās vērtības nodokli).</w:t>
      </w:r>
      <w:r w:rsidRPr="49575E76">
        <w:rPr>
          <w:sz w:val="26"/>
          <w:szCs w:val="26"/>
        </w:rPr>
        <w:t xml:space="preserve"> </w:t>
      </w:r>
    </w:p>
    <w:p w14:paraId="705B530C" w14:textId="0E7D8C3E" w:rsidR="00D70B48" w:rsidRPr="003736F4" w:rsidRDefault="4B93A222" w:rsidP="49575E76">
      <w:pPr>
        <w:pStyle w:val="NormalWeb"/>
        <w:shd w:val="clear" w:color="auto" w:fill="FFFFFF" w:themeFill="background1"/>
        <w:jc w:val="both"/>
        <w:rPr>
          <w:b/>
          <w:bCs/>
          <w:color w:val="000000" w:themeColor="text1"/>
          <w:sz w:val="26"/>
          <w:szCs w:val="26"/>
        </w:rPr>
      </w:pPr>
      <w:r w:rsidRPr="49575E76">
        <w:rPr>
          <w:b/>
          <w:bCs/>
          <w:color w:val="000000" w:themeColor="text1"/>
          <w:sz w:val="26"/>
          <w:szCs w:val="26"/>
        </w:rPr>
        <w:t>1.</w:t>
      </w:r>
      <w:r w:rsidR="593B1972" w:rsidRPr="49575E76">
        <w:rPr>
          <w:b/>
          <w:bCs/>
          <w:color w:val="000000" w:themeColor="text1"/>
          <w:sz w:val="26"/>
          <w:szCs w:val="26"/>
        </w:rPr>
        <w:t>Piemēr</w:t>
      </w:r>
      <w:r w:rsidR="56FD25D4" w:rsidRPr="49575E76">
        <w:rPr>
          <w:b/>
          <w:bCs/>
          <w:color w:val="000000" w:themeColor="text1"/>
          <w:sz w:val="26"/>
          <w:szCs w:val="26"/>
        </w:rPr>
        <w:t>s</w:t>
      </w:r>
      <w:r w:rsidR="097933D1" w:rsidRPr="49575E76">
        <w:rPr>
          <w:b/>
          <w:bCs/>
          <w:color w:val="000000" w:themeColor="text1"/>
          <w:sz w:val="26"/>
          <w:szCs w:val="26"/>
        </w:rPr>
        <w:t xml:space="preserve"> - </w:t>
      </w:r>
      <w:r w:rsidR="09BA1A21" w:rsidRPr="49575E76">
        <w:rPr>
          <w:b/>
          <w:bCs/>
          <w:color w:val="000000" w:themeColor="text1"/>
          <w:sz w:val="26"/>
          <w:szCs w:val="26"/>
        </w:rPr>
        <w:t xml:space="preserve">ja elektroenerģijas līgums noslēgts </w:t>
      </w:r>
      <w:r w:rsidR="097933D1" w:rsidRPr="49575E76">
        <w:rPr>
          <w:b/>
          <w:bCs/>
          <w:color w:val="000000" w:themeColor="text1"/>
          <w:sz w:val="26"/>
          <w:szCs w:val="26"/>
        </w:rPr>
        <w:t>par fiksēto cenu</w:t>
      </w:r>
    </w:p>
    <w:p w14:paraId="07E4FFB2" w14:textId="09CB682E" w:rsidR="0622902C" w:rsidRPr="0052745F" w:rsidRDefault="0622902C" w:rsidP="0052745F">
      <w:pPr>
        <w:pStyle w:val="NormalWeb"/>
        <w:shd w:val="clear" w:color="auto" w:fill="FFFFFF"/>
        <w:jc w:val="both"/>
        <w:rPr>
          <w:sz w:val="26"/>
          <w:szCs w:val="26"/>
        </w:rPr>
      </w:pPr>
      <w:r w:rsidRPr="0052745F">
        <w:rPr>
          <w:sz w:val="26"/>
          <w:szCs w:val="26"/>
        </w:rPr>
        <w:t>!! Neder elektroenerģijas piegādātāja izsniegtā «Izlīdzinātā maksājuma kartīte»; obligāti ir nepieciešams rēķins.</w:t>
      </w:r>
    </w:p>
    <w:p w14:paraId="6CF81CE3" w14:textId="663E08B0" w:rsidR="00DD2349" w:rsidRDefault="00D70B48" w:rsidP="00D70B48">
      <w:pPr>
        <w:pStyle w:val="NormalWeb"/>
        <w:shd w:val="clear" w:color="auto" w:fill="FFFFFF"/>
        <w:jc w:val="both"/>
        <w:rPr>
          <w:color w:val="000000" w:themeColor="text1"/>
          <w:sz w:val="26"/>
          <w:szCs w:val="26"/>
        </w:rPr>
      </w:pPr>
      <w:r w:rsidRPr="003736F4">
        <w:rPr>
          <w:color w:val="000000" w:themeColor="text1"/>
          <w:sz w:val="26"/>
          <w:szCs w:val="26"/>
        </w:rPr>
        <w:t xml:space="preserve">Ja mājsaimniecības kopējais mēneša elektroenerģijas patēriņš ir 2000 </w:t>
      </w:r>
      <w:proofErr w:type="spellStart"/>
      <w:r w:rsidRPr="003736F4">
        <w:rPr>
          <w:color w:val="000000" w:themeColor="text1"/>
          <w:sz w:val="26"/>
          <w:szCs w:val="26"/>
        </w:rPr>
        <w:t>kWh</w:t>
      </w:r>
      <w:proofErr w:type="spellEnd"/>
      <w:r w:rsidRPr="003736F4">
        <w:rPr>
          <w:color w:val="000000" w:themeColor="text1"/>
          <w:sz w:val="26"/>
          <w:szCs w:val="26"/>
        </w:rPr>
        <w:t xml:space="preserve"> un lietotāja elektroenerģijas cena konkrētajā mēnesī ir 0,250 </w:t>
      </w:r>
      <w:proofErr w:type="spellStart"/>
      <w:r w:rsidRPr="003736F4">
        <w:rPr>
          <w:i/>
          <w:iCs/>
          <w:color w:val="000000" w:themeColor="text1"/>
          <w:sz w:val="26"/>
          <w:szCs w:val="26"/>
        </w:rPr>
        <w:t>euro</w:t>
      </w:r>
      <w:proofErr w:type="spellEnd"/>
      <w:r w:rsidRPr="003736F4">
        <w:rPr>
          <w:color w:val="000000" w:themeColor="text1"/>
          <w:sz w:val="26"/>
          <w:szCs w:val="26"/>
        </w:rPr>
        <w:t>/</w:t>
      </w:r>
      <w:proofErr w:type="spellStart"/>
      <w:r w:rsidRPr="003736F4">
        <w:rPr>
          <w:color w:val="000000" w:themeColor="text1"/>
          <w:sz w:val="26"/>
          <w:szCs w:val="26"/>
        </w:rPr>
        <w:t>kWh</w:t>
      </w:r>
      <w:proofErr w:type="spellEnd"/>
      <w:r w:rsidRPr="003736F4">
        <w:rPr>
          <w:color w:val="000000" w:themeColor="text1"/>
          <w:sz w:val="26"/>
          <w:szCs w:val="26"/>
        </w:rPr>
        <w:t>, tad kompensācijas aprēķins ir šāds</w:t>
      </w:r>
      <w:r w:rsidR="00DD2349" w:rsidRPr="003736F4">
        <w:rPr>
          <w:color w:val="000000" w:themeColor="text1"/>
          <w:sz w:val="26"/>
          <w:szCs w:val="26"/>
        </w:rPr>
        <w:t>:</w:t>
      </w:r>
    </w:p>
    <w:p w14:paraId="49D27113" w14:textId="0064D709" w:rsidR="001E5616" w:rsidRPr="003736F4" w:rsidRDefault="001E5616" w:rsidP="001E5616">
      <w:pPr>
        <w:pStyle w:val="NormalWeb"/>
        <w:shd w:val="clear" w:color="auto" w:fill="FFFFFF"/>
        <w:jc w:val="both"/>
        <w:rPr>
          <w:color w:val="000000" w:themeColor="text1"/>
          <w:sz w:val="26"/>
          <w:szCs w:val="26"/>
        </w:rPr>
      </w:pPr>
      <w:r>
        <w:rPr>
          <w:color w:val="000000" w:themeColor="text1"/>
          <w:sz w:val="26"/>
          <w:szCs w:val="26"/>
        </w:rPr>
        <w:t xml:space="preserve">Pirmās 100 </w:t>
      </w:r>
      <w:proofErr w:type="spellStart"/>
      <w:r>
        <w:rPr>
          <w:color w:val="000000" w:themeColor="text1"/>
          <w:sz w:val="26"/>
          <w:szCs w:val="26"/>
        </w:rPr>
        <w:t>kWh</w:t>
      </w:r>
      <w:proofErr w:type="spellEnd"/>
      <w:r>
        <w:rPr>
          <w:color w:val="000000" w:themeColor="text1"/>
          <w:sz w:val="26"/>
          <w:szCs w:val="26"/>
        </w:rPr>
        <w:t xml:space="preserve"> par fiksēto cenu 0,160</w:t>
      </w:r>
      <w:r w:rsidRPr="00C80BA1">
        <w:rPr>
          <w:i/>
          <w:iCs/>
          <w:color w:val="000000" w:themeColor="text1"/>
          <w:sz w:val="26"/>
          <w:szCs w:val="26"/>
        </w:rPr>
        <w:t xml:space="preserve"> </w:t>
      </w:r>
      <w:proofErr w:type="spellStart"/>
      <w:r w:rsidRPr="00C80BA1">
        <w:rPr>
          <w:i/>
          <w:iCs/>
          <w:color w:val="000000" w:themeColor="text1"/>
          <w:sz w:val="26"/>
          <w:szCs w:val="26"/>
        </w:rPr>
        <w:t>euro</w:t>
      </w:r>
      <w:proofErr w:type="spellEnd"/>
      <w:r>
        <w:rPr>
          <w:color w:val="000000" w:themeColor="text1"/>
          <w:sz w:val="26"/>
          <w:szCs w:val="26"/>
        </w:rPr>
        <w:t>/</w:t>
      </w:r>
      <w:proofErr w:type="spellStart"/>
      <w:r>
        <w:rPr>
          <w:color w:val="000000" w:themeColor="text1"/>
          <w:sz w:val="26"/>
          <w:szCs w:val="26"/>
        </w:rPr>
        <w:t>kWh</w:t>
      </w:r>
      <w:proofErr w:type="spellEnd"/>
      <w:r>
        <w:rPr>
          <w:color w:val="000000" w:themeColor="text1"/>
          <w:sz w:val="26"/>
          <w:szCs w:val="26"/>
        </w:rPr>
        <w:t xml:space="preserve">, nākamās 400 </w:t>
      </w:r>
      <w:proofErr w:type="spellStart"/>
      <w:r>
        <w:rPr>
          <w:color w:val="000000" w:themeColor="text1"/>
          <w:sz w:val="26"/>
          <w:szCs w:val="26"/>
        </w:rPr>
        <w:t>kWh</w:t>
      </w:r>
      <w:proofErr w:type="spellEnd"/>
      <w:r>
        <w:rPr>
          <w:color w:val="000000" w:themeColor="text1"/>
          <w:sz w:val="26"/>
          <w:szCs w:val="26"/>
        </w:rPr>
        <w:t xml:space="preserve"> par tirgotāja cenu. Savukārt 1500 </w:t>
      </w:r>
      <w:proofErr w:type="spellStart"/>
      <w:r>
        <w:rPr>
          <w:color w:val="000000" w:themeColor="text1"/>
          <w:sz w:val="26"/>
          <w:szCs w:val="26"/>
        </w:rPr>
        <w:t>kWh</w:t>
      </w:r>
      <w:proofErr w:type="spellEnd"/>
      <w:r>
        <w:rPr>
          <w:color w:val="000000" w:themeColor="text1"/>
          <w:sz w:val="26"/>
          <w:szCs w:val="26"/>
        </w:rPr>
        <w:t xml:space="preserve"> piemēro valsts noteikto </w:t>
      </w:r>
      <w:r w:rsidR="001658E2" w:rsidRPr="00DA1490">
        <w:rPr>
          <w:sz w:val="26"/>
          <w:szCs w:val="26"/>
        </w:rPr>
        <w:t>atbalstu</w:t>
      </w:r>
      <w:r>
        <w:rPr>
          <w:color w:val="000000" w:themeColor="text1"/>
          <w:sz w:val="26"/>
          <w:szCs w:val="26"/>
        </w:rPr>
        <w:t xml:space="preserve"> 67,50 </w:t>
      </w:r>
      <w:proofErr w:type="spellStart"/>
      <w:r w:rsidRPr="001E5616">
        <w:rPr>
          <w:i/>
          <w:color w:val="000000" w:themeColor="text1"/>
          <w:sz w:val="26"/>
          <w:szCs w:val="26"/>
        </w:rPr>
        <w:t>euro</w:t>
      </w:r>
      <w:proofErr w:type="spellEnd"/>
      <w:r>
        <w:rPr>
          <w:color w:val="000000" w:themeColor="text1"/>
          <w:sz w:val="26"/>
          <w:szCs w:val="26"/>
        </w:rPr>
        <w:t xml:space="preserve"> + PVN 21%</w:t>
      </w:r>
    </w:p>
    <w:p w14:paraId="314FFDDF" w14:textId="0472C1BB" w:rsidR="00D70B48" w:rsidRPr="003736F4" w:rsidRDefault="593B1972" w:rsidP="49575E76">
      <w:pPr>
        <w:pStyle w:val="NormalWeb"/>
        <w:shd w:val="clear" w:color="auto" w:fill="FFFFFF" w:themeFill="background1"/>
        <w:jc w:val="both"/>
        <w:rPr>
          <w:b/>
          <w:bCs/>
          <w:color w:val="000000" w:themeColor="text1"/>
          <w:sz w:val="26"/>
          <w:szCs w:val="26"/>
        </w:rPr>
      </w:pPr>
      <w:r w:rsidRPr="49575E76">
        <w:rPr>
          <w:color w:val="000000" w:themeColor="text1"/>
          <w:sz w:val="26"/>
          <w:szCs w:val="26"/>
        </w:rPr>
        <w:t>2000</w:t>
      </w:r>
      <w:r w:rsidR="5AC6C0E9" w:rsidRPr="49575E76">
        <w:rPr>
          <w:color w:val="000000" w:themeColor="text1"/>
          <w:sz w:val="26"/>
          <w:szCs w:val="26"/>
        </w:rPr>
        <w:t xml:space="preserve"> – </w:t>
      </w:r>
      <w:r w:rsidRPr="49575E76">
        <w:rPr>
          <w:color w:val="000000" w:themeColor="text1"/>
          <w:sz w:val="26"/>
          <w:szCs w:val="26"/>
        </w:rPr>
        <w:t>500</w:t>
      </w:r>
      <w:r w:rsidR="5AC6C0E9" w:rsidRPr="49575E76">
        <w:rPr>
          <w:color w:val="000000" w:themeColor="text1"/>
          <w:sz w:val="26"/>
          <w:szCs w:val="26"/>
        </w:rPr>
        <w:t xml:space="preserve"> </w:t>
      </w:r>
      <w:r w:rsidRPr="49575E76">
        <w:rPr>
          <w:color w:val="000000" w:themeColor="text1"/>
          <w:sz w:val="26"/>
          <w:szCs w:val="26"/>
        </w:rPr>
        <w:t>=</w:t>
      </w:r>
      <w:r w:rsidR="5AC6C0E9" w:rsidRPr="49575E76">
        <w:rPr>
          <w:color w:val="000000" w:themeColor="text1"/>
          <w:sz w:val="26"/>
          <w:szCs w:val="26"/>
        </w:rPr>
        <w:t xml:space="preserve"> </w:t>
      </w:r>
      <w:r w:rsidRPr="49575E76">
        <w:rPr>
          <w:color w:val="000000" w:themeColor="text1"/>
          <w:sz w:val="26"/>
          <w:szCs w:val="26"/>
        </w:rPr>
        <w:t xml:space="preserve">1500 </w:t>
      </w:r>
      <w:proofErr w:type="spellStart"/>
      <w:r w:rsidRPr="49575E76">
        <w:rPr>
          <w:color w:val="000000" w:themeColor="text1"/>
          <w:sz w:val="26"/>
          <w:szCs w:val="26"/>
        </w:rPr>
        <w:t>kWh</w:t>
      </w:r>
      <w:proofErr w:type="spellEnd"/>
      <w:r w:rsidRPr="49575E76">
        <w:rPr>
          <w:color w:val="000000" w:themeColor="text1"/>
          <w:sz w:val="26"/>
          <w:szCs w:val="26"/>
        </w:rPr>
        <w:t xml:space="preserve"> x (0,250</w:t>
      </w:r>
      <w:r w:rsidR="3977636F" w:rsidRPr="49575E76">
        <w:rPr>
          <w:color w:val="000000" w:themeColor="text1"/>
          <w:sz w:val="26"/>
          <w:szCs w:val="26"/>
        </w:rPr>
        <w:t xml:space="preserve"> </w:t>
      </w:r>
      <w:r w:rsidRPr="49575E76">
        <w:rPr>
          <w:color w:val="000000" w:themeColor="text1"/>
          <w:sz w:val="26"/>
          <w:szCs w:val="26"/>
        </w:rPr>
        <w:t>-</w:t>
      </w:r>
      <w:r w:rsidR="3977636F" w:rsidRPr="49575E76">
        <w:rPr>
          <w:color w:val="000000" w:themeColor="text1"/>
          <w:sz w:val="26"/>
          <w:szCs w:val="26"/>
        </w:rPr>
        <w:t xml:space="preserve"> </w:t>
      </w:r>
      <w:r w:rsidRPr="49575E76">
        <w:rPr>
          <w:color w:val="000000" w:themeColor="text1"/>
          <w:sz w:val="26"/>
          <w:szCs w:val="26"/>
        </w:rPr>
        <w:t>0,160)</w:t>
      </w:r>
      <w:r w:rsidR="3977636F" w:rsidRPr="49575E76">
        <w:rPr>
          <w:color w:val="000000" w:themeColor="text1"/>
          <w:sz w:val="26"/>
          <w:szCs w:val="26"/>
        </w:rPr>
        <w:t xml:space="preserve"> : </w:t>
      </w:r>
      <w:r w:rsidRPr="49575E76">
        <w:rPr>
          <w:color w:val="000000" w:themeColor="text1"/>
          <w:sz w:val="26"/>
          <w:szCs w:val="26"/>
        </w:rPr>
        <w:t>2</w:t>
      </w:r>
      <w:r w:rsidR="5AC6C0E9" w:rsidRPr="49575E76">
        <w:rPr>
          <w:color w:val="000000" w:themeColor="text1"/>
          <w:sz w:val="26"/>
          <w:szCs w:val="26"/>
        </w:rPr>
        <w:t xml:space="preserve"> </w:t>
      </w:r>
      <w:r w:rsidRPr="49575E76">
        <w:rPr>
          <w:color w:val="000000" w:themeColor="text1"/>
          <w:sz w:val="26"/>
          <w:szCs w:val="26"/>
        </w:rPr>
        <w:t>=</w:t>
      </w:r>
      <w:r w:rsidR="0DEA7FB2" w:rsidRPr="49575E76">
        <w:rPr>
          <w:color w:val="000000" w:themeColor="text1"/>
          <w:sz w:val="26"/>
          <w:szCs w:val="26"/>
        </w:rPr>
        <w:t xml:space="preserve"> </w:t>
      </w:r>
      <w:r w:rsidRPr="49575E76">
        <w:rPr>
          <w:color w:val="000000" w:themeColor="text1"/>
          <w:sz w:val="26"/>
          <w:szCs w:val="26"/>
        </w:rPr>
        <w:t>1500</w:t>
      </w:r>
      <w:r w:rsidR="0DEA7FB2" w:rsidRPr="49575E76">
        <w:rPr>
          <w:color w:val="000000" w:themeColor="text1"/>
          <w:sz w:val="26"/>
          <w:szCs w:val="26"/>
        </w:rPr>
        <w:t xml:space="preserve"> </w:t>
      </w:r>
      <w:r w:rsidRPr="49575E76">
        <w:rPr>
          <w:color w:val="000000" w:themeColor="text1"/>
          <w:sz w:val="26"/>
          <w:szCs w:val="26"/>
        </w:rPr>
        <w:t>x</w:t>
      </w:r>
      <w:r w:rsidR="0DEA7FB2" w:rsidRPr="49575E76">
        <w:rPr>
          <w:color w:val="000000" w:themeColor="text1"/>
          <w:sz w:val="26"/>
          <w:szCs w:val="26"/>
        </w:rPr>
        <w:t xml:space="preserve"> </w:t>
      </w:r>
      <w:r w:rsidRPr="49575E76">
        <w:rPr>
          <w:color w:val="000000" w:themeColor="text1"/>
          <w:sz w:val="26"/>
          <w:szCs w:val="26"/>
        </w:rPr>
        <w:t>0,045</w:t>
      </w:r>
      <w:r w:rsidR="0DEA7FB2" w:rsidRPr="49575E76">
        <w:rPr>
          <w:color w:val="000000" w:themeColor="text1"/>
          <w:sz w:val="26"/>
          <w:szCs w:val="26"/>
        </w:rPr>
        <w:t xml:space="preserve"> </w:t>
      </w:r>
      <w:r w:rsidRPr="49575E76">
        <w:rPr>
          <w:color w:val="000000" w:themeColor="text1"/>
          <w:sz w:val="26"/>
          <w:szCs w:val="26"/>
        </w:rPr>
        <w:t>=</w:t>
      </w:r>
      <w:r w:rsidR="0DEA7FB2" w:rsidRPr="49575E76">
        <w:rPr>
          <w:color w:val="000000" w:themeColor="text1"/>
          <w:sz w:val="26"/>
          <w:szCs w:val="26"/>
        </w:rPr>
        <w:t xml:space="preserve"> </w:t>
      </w:r>
      <w:r w:rsidRPr="49575E76">
        <w:rPr>
          <w:b/>
          <w:bCs/>
          <w:color w:val="000000" w:themeColor="text1"/>
          <w:sz w:val="26"/>
          <w:szCs w:val="26"/>
        </w:rPr>
        <w:t>67,50</w:t>
      </w:r>
      <w:r w:rsidRPr="49575E76">
        <w:rPr>
          <w:b/>
          <w:bCs/>
          <w:i/>
          <w:iCs/>
          <w:color w:val="000000" w:themeColor="text1"/>
          <w:sz w:val="26"/>
          <w:szCs w:val="26"/>
        </w:rPr>
        <w:t xml:space="preserve"> </w:t>
      </w:r>
      <w:proofErr w:type="spellStart"/>
      <w:r w:rsidRPr="49575E76">
        <w:rPr>
          <w:b/>
          <w:bCs/>
          <w:i/>
          <w:iCs/>
          <w:color w:val="000000" w:themeColor="text1"/>
          <w:sz w:val="26"/>
          <w:szCs w:val="26"/>
        </w:rPr>
        <w:t>euro</w:t>
      </w:r>
      <w:proofErr w:type="spellEnd"/>
      <w:r w:rsidRPr="49575E76">
        <w:rPr>
          <w:b/>
          <w:bCs/>
          <w:color w:val="000000" w:themeColor="text1"/>
          <w:sz w:val="26"/>
          <w:szCs w:val="26"/>
        </w:rPr>
        <w:t xml:space="preserve"> +PVN 21%.</w:t>
      </w:r>
    </w:p>
    <w:p w14:paraId="3E195498" w14:textId="61FBE73B" w:rsidR="02648F48" w:rsidRDefault="1A7BEA07" w:rsidP="49575E76">
      <w:pPr>
        <w:pStyle w:val="NormalWeb"/>
        <w:shd w:val="clear" w:color="auto" w:fill="FFFFFF" w:themeFill="background1"/>
        <w:jc w:val="both"/>
        <w:rPr>
          <w:b/>
          <w:bCs/>
          <w:color w:val="000000" w:themeColor="text1"/>
          <w:sz w:val="26"/>
          <w:szCs w:val="26"/>
        </w:rPr>
      </w:pPr>
      <w:r w:rsidRPr="0C12996A">
        <w:rPr>
          <w:b/>
          <w:bCs/>
          <w:color w:val="000000" w:themeColor="text1"/>
          <w:sz w:val="26"/>
          <w:szCs w:val="26"/>
        </w:rPr>
        <w:t>2.Piemērs</w:t>
      </w:r>
      <w:r w:rsidR="0D324F71" w:rsidRPr="0C12996A">
        <w:rPr>
          <w:b/>
          <w:bCs/>
          <w:color w:val="000000" w:themeColor="text1"/>
          <w:sz w:val="26"/>
          <w:szCs w:val="26"/>
        </w:rPr>
        <w:t xml:space="preserve"> </w:t>
      </w:r>
      <w:r w:rsidRPr="0C12996A">
        <w:rPr>
          <w:b/>
          <w:bCs/>
          <w:color w:val="000000" w:themeColor="text1"/>
          <w:sz w:val="26"/>
          <w:szCs w:val="26"/>
        </w:rPr>
        <w:t>- ja elektroenerģijas līgums noslēgts par mainīgo biržas cenu</w:t>
      </w:r>
      <w:r w:rsidR="0E2F3589" w:rsidRPr="0C12996A">
        <w:rPr>
          <w:b/>
          <w:bCs/>
          <w:color w:val="000000" w:themeColor="text1"/>
          <w:sz w:val="26"/>
          <w:szCs w:val="26"/>
        </w:rPr>
        <w:t xml:space="preserve"> un tiek izmantoti divi tarifi</w:t>
      </w:r>
      <w:r w:rsidR="5F5760EB" w:rsidRPr="0C12996A">
        <w:rPr>
          <w:b/>
          <w:bCs/>
          <w:color w:val="000000" w:themeColor="text1"/>
          <w:sz w:val="26"/>
          <w:szCs w:val="26"/>
        </w:rPr>
        <w:t xml:space="preserve"> –</w:t>
      </w:r>
      <w:r w:rsidR="2A803725" w:rsidRPr="0C12996A">
        <w:rPr>
          <w:b/>
          <w:bCs/>
          <w:color w:val="000000" w:themeColor="text1"/>
          <w:sz w:val="26"/>
          <w:szCs w:val="26"/>
        </w:rPr>
        <w:t xml:space="preserve"> </w:t>
      </w:r>
      <w:r w:rsidR="5F5760EB" w:rsidRPr="0C12996A">
        <w:rPr>
          <w:b/>
          <w:bCs/>
          <w:color w:val="000000" w:themeColor="text1"/>
          <w:sz w:val="26"/>
          <w:szCs w:val="26"/>
        </w:rPr>
        <w:t>ELEKTRUM IZDEVĪGAIS elektroenerģijas dienas zonā un elektroenerģija</w:t>
      </w:r>
      <w:r w:rsidR="472EC221" w:rsidRPr="0C12996A">
        <w:rPr>
          <w:b/>
          <w:bCs/>
          <w:color w:val="000000" w:themeColor="text1"/>
          <w:sz w:val="26"/>
          <w:szCs w:val="26"/>
        </w:rPr>
        <w:t>s</w:t>
      </w:r>
      <w:r w:rsidR="5F5760EB" w:rsidRPr="0C12996A">
        <w:rPr>
          <w:b/>
          <w:bCs/>
          <w:color w:val="000000" w:themeColor="text1"/>
          <w:sz w:val="26"/>
          <w:szCs w:val="26"/>
        </w:rPr>
        <w:t xml:space="preserve"> nakts zonā</w:t>
      </w:r>
    </w:p>
    <w:p w14:paraId="7162610E" w14:textId="7D64C74D" w:rsidR="0C892690" w:rsidRDefault="0C892690" w:rsidP="00A24173">
      <w:pPr>
        <w:ind w:left="360" w:hanging="360"/>
        <w:rPr>
          <w:rFonts w:ascii="Times New Roman" w:eastAsia="Times New Roman" w:hAnsi="Times New Roman" w:cs="Times New Roman"/>
          <w:color w:val="171717" w:themeColor="background2" w:themeShade="1A"/>
          <w:sz w:val="26"/>
          <w:szCs w:val="26"/>
        </w:rPr>
      </w:pPr>
      <w:r w:rsidRPr="00A24173">
        <w:rPr>
          <w:rFonts w:ascii="Times New Roman" w:eastAsia="Times New Roman" w:hAnsi="Times New Roman" w:cs="Times New Roman"/>
          <w:b/>
          <w:bCs/>
          <w:color w:val="C00000"/>
          <w:sz w:val="26"/>
          <w:szCs w:val="26"/>
        </w:rPr>
        <w:t>!!!</w:t>
      </w:r>
      <w:r w:rsidRPr="0C12996A">
        <w:rPr>
          <w:rFonts w:ascii="Times New Roman" w:eastAsia="Times New Roman" w:hAnsi="Times New Roman" w:cs="Times New Roman"/>
          <w:color w:val="171717" w:themeColor="background2" w:themeShade="1A"/>
          <w:sz w:val="26"/>
          <w:szCs w:val="26"/>
        </w:rPr>
        <w:t xml:space="preserve"> </w:t>
      </w:r>
      <w:r w:rsidR="3B5FEB22" w:rsidRPr="00A24173">
        <w:rPr>
          <w:rFonts w:ascii="Times New Roman" w:eastAsia="Times New Roman" w:hAnsi="Times New Roman" w:cs="Times New Roman"/>
          <w:color w:val="171717" w:themeColor="background2" w:themeShade="1A"/>
          <w:sz w:val="26"/>
          <w:szCs w:val="26"/>
        </w:rPr>
        <w:t xml:space="preserve">Ja vienā rēķinā parādās dažādi tarifi, katra tarifa dati jāievada kā atsevišķa rindiņa ar šī tarifa </w:t>
      </w:r>
      <w:proofErr w:type="spellStart"/>
      <w:r w:rsidR="3B5FEB22" w:rsidRPr="00A24173">
        <w:rPr>
          <w:rFonts w:ascii="Times New Roman" w:eastAsia="Times New Roman" w:hAnsi="Times New Roman" w:cs="Times New Roman"/>
          <w:color w:val="171717" w:themeColor="background2" w:themeShade="1A"/>
          <w:sz w:val="26"/>
          <w:szCs w:val="26"/>
        </w:rPr>
        <w:t>kWh</w:t>
      </w:r>
      <w:proofErr w:type="spellEnd"/>
      <w:r w:rsidR="3B5FEB22" w:rsidRPr="00A24173">
        <w:rPr>
          <w:rFonts w:ascii="Times New Roman" w:eastAsia="Times New Roman" w:hAnsi="Times New Roman" w:cs="Times New Roman"/>
          <w:color w:val="171717" w:themeColor="background2" w:themeShade="1A"/>
          <w:sz w:val="26"/>
          <w:szCs w:val="26"/>
        </w:rPr>
        <w:t xml:space="preserve"> skaitu un summu. </w:t>
      </w:r>
    </w:p>
    <w:p w14:paraId="18DE41FC" w14:textId="2AB628C9" w:rsidR="3B5FEB22" w:rsidRPr="00A24173" w:rsidRDefault="3B5FEB22" w:rsidP="0C12996A">
      <w:pPr>
        <w:ind w:left="360" w:hanging="360"/>
        <w:rPr>
          <w:rFonts w:ascii="Times New Roman" w:eastAsia="Times New Roman" w:hAnsi="Times New Roman" w:cs="Times New Roman"/>
          <w:color w:val="171717" w:themeColor="background2" w:themeShade="1A"/>
          <w:sz w:val="26"/>
          <w:szCs w:val="26"/>
        </w:rPr>
      </w:pPr>
      <w:r w:rsidRPr="00A24173">
        <w:rPr>
          <w:rFonts w:ascii="Times New Roman" w:eastAsia="Times New Roman" w:hAnsi="Times New Roman" w:cs="Times New Roman"/>
          <w:color w:val="171717" w:themeColor="background2" w:themeShade="1A"/>
          <w:sz w:val="26"/>
          <w:szCs w:val="26"/>
        </w:rPr>
        <w:t>Summas ievadē jāpievērš uzmanība: vai tā ir ar vai bez PVN; attiecīgi jāieliek slēdzis ‘PVN iekļauts’.</w:t>
      </w:r>
    </w:p>
    <w:p w14:paraId="40A4C5E1" w14:textId="062004F1" w:rsidR="26663EB0" w:rsidRDefault="0259515B" w:rsidP="49575E76">
      <w:pPr>
        <w:pStyle w:val="NormalWeb"/>
        <w:shd w:val="clear" w:color="auto" w:fill="FFFFFF" w:themeFill="background1"/>
        <w:jc w:val="both"/>
        <w:rPr>
          <w:color w:val="000000" w:themeColor="text1"/>
          <w:sz w:val="26"/>
          <w:szCs w:val="26"/>
        </w:rPr>
      </w:pPr>
      <w:r w:rsidRPr="0C12996A">
        <w:rPr>
          <w:color w:val="000000" w:themeColor="text1"/>
          <w:sz w:val="26"/>
          <w:szCs w:val="26"/>
        </w:rPr>
        <w:t xml:space="preserve">Ja mājsaimniecības kopējais mēneša elektroenerģijas patēriņš  ir 2000 </w:t>
      </w:r>
      <w:proofErr w:type="spellStart"/>
      <w:r w:rsidRPr="0C12996A">
        <w:rPr>
          <w:color w:val="000000" w:themeColor="text1"/>
          <w:sz w:val="26"/>
          <w:szCs w:val="26"/>
        </w:rPr>
        <w:t>kWh</w:t>
      </w:r>
      <w:proofErr w:type="spellEnd"/>
      <w:r w:rsidRPr="0C12996A">
        <w:rPr>
          <w:color w:val="000000" w:themeColor="text1"/>
          <w:sz w:val="26"/>
          <w:szCs w:val="26"/>
        </w:rPr>
        <w:t xml:space="preserve"> un lietotāja </w:t>
      </w:r>
      <w:r w:rsidR="668F60A5" w:rsidRPr="0C12996A">
        <w:rPr>
          <w:color w:val="000000" w:themeColor="text1"/>
          <w:sz w:val="26"/>
          <w:szCs w:val="26"/>
        </w:rPr>
        <w:t xml:space="preserve"> e</w:t>
      </w:r>
      <w:r w:rsidRPr="0C12996A">
        <w:rPr>
          <w:color w:val="000000" w:themeColor="text1"/>
          <w:sz w:val="26"/>
          <w:szCs w:val="26"/>
        </w:rPr>
        <w:t xml:space="preserve">lektroenerģijas cena konkrētajā mēnesī </w:t>
      </w:r>
      <w:r w:rsidR="4E09FFBE" w:rsidRPr="0C12996A">
        <w:rPr>
          <w:color w:val="000000" w:themeColor="text1"/>
          <w:sz w:val="26"/>
          <w:szCs w:val="26"/>
        </w:rPr>
        <w:t>summējas no diviem tarifiem</w:t>
      </w:r>
      <w:r w:rsidR="09C1EBFD" w:rsidRPr="0C12996A">
        <w:rPr>
          <w:color w:val="000000" w:themeColor="text1"/>
          <w:sz w:val="26"/>
          <w:szCs w:val="26"/>
        </w:rPr>
        <w:t xml:space="preserve"> elektroenerģijas dienas zonā un elektroenerģijas nakts zonā</w:t>
      </w:r>
      <w:r w:rsidR="756F8BC1" w:rsidRPr="0C12996A">
        <w:rPr>
          <w:color w:val="000000" w:themeColor="text1"/>
          <w:sz w:val="26"/>
          <w:szCs w:val="26"/>
        </w:rPr>
        <w:t xml:space="preserve">, </w:t>
      </w:r>
      <w:r w:rsidR="6E5D3415" w:rsidRPr="0C12996A">
        <w:rPr>
          <w:color w:val="000000" w:themeColor="text1"/>
          <w:sz w:val="26"/>
          <w:szCs w:val="26"/>
        </w:rPr>
        <w:t xml:space="preserve">kur  dienas zonā tiek patērēti </w:t>
      </w:r>
      <w:r w:rsidR="4898B373" w:rsidRPr="0C12996A">
        <w:rPr>
          <w:color w:val="000000" w:themeColor="text1"/>
          <w:sz w:val="26"/>
          <w:szCs w:val="26"/>
        </w:rPr>
        <w:t>700</w:t>
      </w:r>
      <w:r w:rsidR="6E5D3415" w:rsidRPr="0C12996A">
        <w:rPr>
          <w:color w:val="000000" w:themeColor="text1"/>
          <w:sz w:val="26"/>
          <w:szCs w:val="26"/>
        </w:rPr>
        <w:t xml:space="preserve"> </w:t>
      </w:r>
      <w:proofErr w:type="spellStart"/>
      <w:r w:rsidR="6E5D3415" w:rsidRPr="0C12996A">
        <w:rPr>
          <w:color w:val="000000" w:themeColor="text1"/>
          <w:sz w:val="26"/>
          <w:szCs w:val="26"/>
        </w:rPr>
        <w:t>kWh</w:t>
      </w:r>
      <w:proofErr w:type="spellEnd"/>
      <w:r w:rsidR="2CA9F6F9" w:rsidRPr="0C12996A">
        <w:rPr>
          <w:color w:val="000000" w:themeColor="text1"/>
          <w:sz w:val="26"/>
          <w:szCs w:val="26"/>
        </w:rPr>
        <w:t xml:space="preserve"> ar </w:t>
      </w:r>
      <w:r w:rsidR="7EF5D735" w:rsidRPr="0C12996A">
        <w:rPr>
          <w:color w:val="000000" w:themeColor="text1"/>
          <w:sz w:val="26"/>
          <w:szCs w:val="26"/>
        </w:rPr>
        <w:t xml:space="preserve"> vidēj</w:t>
      </w:r>
      <w:r w:rsidR="1DC3FB77" w:rsidRPr="0C12996A">
        <w:rPr>
          <w:color w:val="000000" w:themeColor="text1"/>
          <w:sz w:val="26"/>
          <w:szCs w:val="26"/>
        </w:rPr>
        <w:t>o</w:t>
      </w:r>
      <w:r w:rsidR="7EF5D735" w:rsidRPr="0C12996A">
        <w:rPr>
          <w:color w:val="000000" w:themeColor="text1"/>
          <w:sz w:val="26"/>
          <w:szCs w:val="26"/>
        </w:rPr>
        <w:t xml:space="preserve"> svērt</w:t>
      </w:r>
      <w:r w:rsidR="20B49541" w:rsidRPr="0C12996A">
        <w:rPr>
          <w:color w:val="000000" w:themeColor="text1"/>
          <w:sz w:val="26"/>
          <w:szCs w:val="26"/>
        </w:rPr>
        <w:t>o</w:t>
      </w:r>
      <w:r w:rsidR="7EF5D735" w:rsidRPr="0C12996A">
        <w:rPr>
          <w:color w:val="000000" w:themeColor="text1"/>
          <w:sz w:val="26"/>
          <w:szCs w:val="26"/>
        </w:rPr>
        <w:t xml:space="preserve"> elektroenerģijas cen</w:t>
      </w:r>
      <w:r w:rsidR="008DBA42" w:rsidRPr="0C12996A">
        <w:rPr>
          <w:color w:val="000000" w:themeColor="text1"/>
          <w:sz w:val="26"/>
          <w:szCs w:val="26"/>
        </w:rPr>
        <w:t>u</w:t>
      </w:r>
      <w:r w:rsidR="7EF5D735" w:rsidRPr="0C12996A">
        <w:rPr>
          <w:color w:val="000000" w:themeColor="text1"/>
          <w:sz w:val="26"/>
          <w:szCs w:val="26"/>
        </w:rPr>
        <w:t xml:space="preserve"> </w:t>
      </w:r>
      <w:r w:rsidR="2DF4FCFD" w:rsidRPr="0C12996A">
        <w:rPr>
          <w:color w:val="000000" w:themeColor="text1"/>
          <w:sz w:val="26"/>
          <w:szCs w:val="26"/>
        </w:rPr>
        <w:t>0,26</w:t>
      </w:r>
      <w:r w:rsidR="0C680137" w:rsidRPr="0C12996A">
        <w:rPr>
          <w:color w:val="000000" w:themeColor="text1"/>
          <w:sz w:val="26"/>
          <w:szCs w:val="26"/>
        </w:rPr>
        <w:t xml:space="preserve"> </w:t>
      </w:r>
      <w:proofErr w:type="spellStart"/>
      <w:r w:rsidR="2DF4FCFD" w:rsidRPr="0C12996A">
        <w:rPr>
          <w:color w:val="000000" w:themeColor="text1"/>
          <w:sz w:val="26"/>
          <w:szCs w:val="26"/>
        </w:rPr>
        <w:t>euro</w:t>
      </w:r>
      <w:proofErr w:type="spellEnd"/>
      <w:r w:rsidR="2DF4FCFD" w:rsidRPr="0C12996A">
        <w:rPr>
          <w:color w:val="000000" w:themeColor="text1"/>
          <w:sz w:val="26"/>
          <w:szCs w:val="26"/>
        </w:rPr>
        <w:t>/</w:t>
      </w:r>
      <w:proofErr w:type="spellStart"/>
      <w:r w:rsidR="2DF4FCFD" w:rsidRPr="0C12996A">
        <w:rPr>
          <w:color w:val="000000" w:themeColor="text1"/>
          <w:sz w:val="26"/>
          <w:szCs w:val="26"/>
        </w:rPr>
        <w:t>kWh</w:t>
      </w:r>
      <w:proofErr w:type="spellEnd"/>
      <w:r w:rsidR="6E5D3415" w:rsidRPr="0C12996A">
        <w:rPr>
          <w:color w:val="000000" w:themeColor="text1"/>
          <w:sz w:val="26"/>
          <w:szCs w:val="26"/>
        </w:rPr>
        <w:t xml:space="preserve"> un nakts zonā </w:t>
      </w:r>
      <w:r w:rsidR="6B2479AF" w:rsidRPr="0C12996A">
        <w:rPr>
          <w:color w:val="000000" w:themeColor="text1"/>
          <w:sz w:val="26"/>
          <w:szCs w:val="26"/>
        </w:rPr>
        <w:t>1300</w:t>
      </w:r>
      <w:r w:rsidR="6E5D3415" w:rsidRPr="0C12996A">
        <w:rPr>
          <w:color w:val="000000" w:themeColor="text1"/>
          <w:sz w:val="26"/>
          <w:szCs w:val="26"/>
        </w:rPr>
        <w:t xml:space="preserve"> </w:t>
      </w:r>
      <w:proofErr w:type="spellStart"/>
      <w:r w:rsidR="6E5D3415" w:rsidRPr="0C12996A">
        <w:rPr>
          <w:color w:val="000000" w:themeColor="text1"/>
          <w:sz w:val="26"/>
          <w:szCs w:val="26"/>
        </w:rPr>
        <w:t>kWh</w:t>
      </w:r>
      <w:proofErr w:type="spellEnd"/>
      <w:r w:rsidR="6317B55C" w:rsidRPr="0C12996A">
        <w:rPr>
          <w:color w:val="000000" w:themeColor="text1"/>
          <w:sz w:val="26"/>
          <w:szCs w:val="26"/>
        </w:rPr>
        <w:t>,</w:t>
      </w:r>
      <w:r w:rsidR="736F5261" w:rsidRPr="0C12996A">
        <w:rPr>
          <w:color w:val="000000" w:themeColor="text1"/>
          <w:sz w:val="26"/>
          <w:szCs w:val="26"/>
        </w:rPr>
        <w:t xml:space="preserve"> </w:t>
      </w:r>
      <w:r w:rsidR="7B8BF8F1" w:rsidRPr="0C12996A">
        <w:rPr>
          <w:color w:val="000000" w:themeColor="text1"/>
          <w:sz w:val="26"/>
          <w:szCs w:val="26"/>
        </w:rPr>
        <w:t xml:space="preserve"> ar </w:t>
      </w:r>
      <w:r w:rsidR="736F5261" w:rsidRPr="0C12996A">
        <w:rPr>
          <w:color w:val="000000" w:themeColor="text1"/>
          <w:sz w:val="26"/>
          <w:szCs w:val="26"/>
        </w:rPr>
        <w:t>vidēj</w:t>
      </w:r>
      <w:r w:rsidR="67824177" w:rsidRPr="0C12996A">
        <w:rPr>
          <w:color w:val="000000" w:themeColor="text1"/>
          <w:sz w:val="26"/>
          <w:szCs w:val="26"/>
        </w:rPr>
        <w:t>o</w:t>
      </w:r>
      <w:r w:rsidR="007C61D1">
        <w:rPr>
          <w:color w:val="000000" w:themeColor="text1"/>
          <w:sz w:val="26"/>
          <w:szCs w:val="26"/>
        </w:rPr>
        <w:t xml:space="preserve"> </w:t>
      </w:r>
      <w:r w:rsidR="736F5261" w:rsidRPr="0C12996A">
        <w:rPr>
          <w:color w:val="000000" w:themeColor="text1"/>
          <w:sz w:val="26"/>
          <w:szCs w:val="26"/>
        </w:rPr>
        <w:t>svērt</w:t>
      </w:r>
      <w:r w:rsidR="668FF573" w:rsidRPr="0C12996A">
        <w:rPr>
          <w:color w:val="000000" w:themeColor="text1"/>
          <w:sz w:val="26"/>
          <w:szCs w:val="26"/>
        </w:rPr>
        <w:t>o</w:t>
      </w:r>
      <w:r w:rsidR="736F5261" w:rsidRPr="0C12996A">
        <w:rPr>
          <w:color w:val="000000" w:themeColor="text1"/>
          <w:sz w:val="26"/>
          <w:szCs w:val="26"/>
        </w:rPr>
        <w:t xml:space="preserve"> </w:t>
      </w:r>
      <w:r w:rsidR="1052645A" w:rsidRPr="0C12996A">
        <w:rPr>
          <w:color w:val="000000" w:themeColor="text1"/>
          <w:sz w:val="26"/>
          <w:szCs w:val="26"/>
        </w:rPr>
        <w:t xml:space="preserve">elektroenerģijas </w:t>
      </w:r>
      <w:r w:rsidR="736F5261" w:rsidRPr="0C12996A">
        <w:rPr>
          <w:color w:val="000000" w:themeColor="text1"/>
          <w:sz w:val="26"/>
          <w:szCs w:val="26"/>
        </w:rPr>
        <w:t>cen</w:t>
      </w:r>
      <w:r w:rsidR="3A995DF7" w:rsidRPr="0C12996A">
        <w:rPr>
          <w:color w:val="000000" w:themeColor="text1"/>
          <w:sz w:val="26"/>
          <w:szCs w:val="26"/>
        </w:rPr>
        <w:t>u</w:t>
      </w:r>
      <w:r w:rsidR="736F5261" w:rsidRPr="0C12996A">
        <w:rPr>
          <w:color w:val="000000" w:themeColor="text1"/>
          <w:sz w:val="26"/>
          <w:szCs w:val="26"/>
        </w:rPr>
        <w:t xml:space="preserve"> </w:t>
      </w:r>
      <w:r w:rsidR="6B2E2785" w:rsidRPr="0C12996A">
        <w:rPr>
          <w:color w:val="000000" w:themeColor="text1"/>
          <w:sz w:val="26"/>
          <w:szCs w:val="26"/>
        </w:rPr>
        <w:t>0,19</w:t>
      </w:r>
      <w:r w:rsidR="3537CDE2" w:rsidRPr="0C12996A">
        <w:rPr>
          <w:color w:val="000000" w:themeColor="text1"/>
          <w:sz w:val="26"/>
          <w:szCs w:val="26"/>
        </w:rPr>
        <w:t>euro/</w:t>
      </w:r>
      <w:proofErr w:type="spellStart"/>
      <w:r w:rsidR="3537CDE2" w:rsidRPr="0C12996A">
        <w:rPr>
          <w:color w:val="000000" w:themeColor="text1"/>
          <w:sz w:val="26"/>
          <w:szCs w:val="26"/>
        </w:rPr>
        <w:t>kWh</w:t>
      </w:r>
      <w:proofErr w:type="spellEnd"/>
      <w:r w:rsidR="6E146727" w:rsidRPr="0C12996A">
        <w:rPr>
          <w:color w:val="000000" w:themeColor="text1"/>
          <w:sz w:val="26"/>
          <w:szCs w:val="26"/>
        </w:rPr>
        <w:t>,</w:t>
      </w:r>
      <w:r w:rsidR="0D3C07BC" w:rsidRPr="0C12996A">
        <w:rPr>
          <w:color w:val="000000" w:themeColor="text1"/>
          <w:sz w:val="26"/>
          <w:szCs w:val="26"/>
        </w:rPr>
        <w:t xml:space="preserve"> </w:t>
      </w:r>
      <w:r w:rsidR="756F8BC1" w:rsidRPr="0C12996A">
        <w:rPr>
          <w:color w:val="000000" w:themeColor="text1"/>
          <w:sz w:val="26"/>
          <w:szCs w:val="26"/>
        </w:rPr>
        <w:t>tad  kompensācijas aprēķins ir šāds:</w:t>
      </w:r>
    </w:p>
    <w:p w14:paraId="4677B486" w14:textId="7E8EC703" w:rsidR="447D9AED" w:rsidRDefault="2540129B" w:rsidP="49575E76">
      <w:pPr>
        <w:pStyle w:val="NormalWeb"/>
        <w:shd w:val="clear" w:color="auto" w:fill="FFFFFF" w:themeFill="background1"/>
        <w:jc w:val="both"/>
        <w:rPr>
          <w:color w:val="000000" w:themeColor="text1"/>
          <w:sz w:val="26"/>
          <w:szCs w:val="26"/>
        </w:rPr>
      </w:pPr>
      <w:r w:rsidRPr="0C12996A">
        <w:rPr>
          <w:color w:val="000000" w:themeColor="text1"/>
          <w:sz w:val="26"/>
          <w:szCs w:val="26"/>
        </w:rPr>
        <w:t xml:space="preserve">Pirmās 100 </w:t>
      </w:r>
      <w:proofErr w:type="spellStart"/>
      <w:r w:rsidRPr="0C12996A">
        <w:rPr>
          <w:color w:val="000000" w:themeColor="text1"/>
          <w:sz w:val="26"/>
          <w:szCs w:val="26"/>
        </w:rPr>
        <w:t>kWh</w:t>
      </w:r>
      <w:proofErr w:type="spellEnd"/>
      <w:r w:rsidRPr="0C12996A">
        <w:rPr>
          <w:color w:val="000000" w:themeColor="text1"/>
          <w:sz w:val="26"/>
          <w:szCs w:val="26"/>
        </w:rPr>
        <w:t xml:space="preserve"> par fiksēto cenu 0,160 </w:t>
      </w:r>
      <w:proofErr w:type="spellStart"/>
      <w:r w:rsidRPr="0C12996A">
        <w:rPr>
          <w:color w:val="000000" w:themeColor="text1"/>
          <w:sz w:val="26"/>
          <w:szCs w:val="26"/>
        </w:rPr>
        <w:t>euro</w:t>
      </w:r>
      <w:proofErr w:type="spellEnd"/>
      <w:r w:rsidRPr="0C12996A">
        <w:rPr>
          <w:color w:val="000000" w:themeColor="text1"/>
          <w:sz w:val="26"/>
          <w:szCs w:val="26"/>
        </w:rPr>
        <w:t>/</w:t>
      </w:r>
      <w:proofErr w:type="spellStart"/>
      <w:r w:rsidRPr="0C12996A">
        <w:rPr>
          <w:color w:val="000000" w:themeColor="text1"/>
          <w:sz w:val="26"/>
          <w:szCs w:val="26"/>
        </w:rPr>
        <w:t>kWh</w:t>
      </w:r>
      <w:proofErr w:type="spellEnd"/>
      <w:r w:rsidRPr="0C12996A">
        <w:rPr>
          <w:color w:val="000000" w:themeColor="text1"/>
          <w:sz w:val="26"/>
          <w:szCs w:val="26"/>
        </w:rPr>
        <w:t xml:space="preserve">, nākamās 400 </w:t>
      </w:r>
      <w:proofErr w:type="spellStart"/>
      <w:r w:rsidRPr="0C12996A">
        <w:rPr>
          <w:color w:val="000000" w:themeColor="text1"/>
          <w:sz w:val="26"/>
          <w:szCs w:val="26"/>
        </w:rPr>
        <w:t>kWh</w:t>
      </w:r>
      <w:proofErr w:type="spellEnd"/>
      <w:r w:rsidRPr="0C12996A">
        <w:rPr>
          <w:color w:val="000000" w:themeColor="text1"/>
          <w:sz w:val="26"/>
          <w:szCs w:val="26"/>
        </w:rPr>
        <w:t xml:space="preserve"> par tirgotāja cenu. Savukārt 1500 </w:t>
      </w:r>
      <w:proofErr w:type="spellStart"/>
      <w:r w:rsidRPr="0C12996A">
        <w:rPr>
          <w:color w:val="000000" w:themeColor="text1"/>
          <w:sz w:val="26"/>
          <w:szCs w:val="26"/>
        </w:rPr>
        <w:t>kWh</w:t>
      </w:r>
      <w:proofErr w:type="spellEnd"/>
      <w:r w:rsidRPr="0C12996A">
        <w:rPr>
          <w:color w:val="000000" w:themeColor="text1"/>
          <w:sz w:val="26"/>
          <w:szCs w:val="26"/>
        </w:rPr>
        <w:t xml:space="preserve"> piemēro valsts</w:t>
      </w:r>
      <w:r w:rsidR="0BC4B48F" w:rsidRPr="0C12996A">
        <w:rPr>
          <w:color w:val="000000" w:themeColor="text1"/>
          <w:sz w:val="26"/>
          <w:szCs w:val="26"/>
        </w:rPr>
        <w:t xml:space="preserve"> noteikto atbalstu</w:t>
      </w:r>
      <w:r w:rsidR="50475876" w:rsidRPr="0C12996A">
        <w:rPr>
          <w:color w:val="000000" w:themeColor="text1"/>
          <w:sz w:val="26"/>
          <w:szCs w:val="26"/>
        </w:rPr>
        <w:t xml:space="preserve">, izrēķinot lietotāja vidējo svērto elektroenerģijas cenu </w:t>
      </w:r>
      <w:r w:rsidR="37A40FD9" w:rsidRPr="0C12996A">
        <w:rPr>
          <w:color w:val="000000" w:themeColor="text1"/>
          <w:sz w:val="26"/>
          <w:szCs w:val="26"/>
        </w:rPr>
        <w:t>dienas un nakts zonā</w:t>
      </w:r>
    </w:p>
    <w:p w14:paraId="0D124637" w14:textId="2C547F21" w:rsidR="7C4FE441" w:rsidRDefault="454C746A" w:rsidP="49575E76">
      <w:pPr>
        <w:pStyle w:val="NormalWeb"/>
        <w:shd w:val="clear" w:color="auto" w:fill="FFFFFF" w:themeFill="background1"/>
        <w:jc w:val="both"/>
        <w:rPr>
          <w:color w:val="000000" w:themeColor="text1"/>
          <w:sz w:val="26"/>
          <w:szCs w:val="26"/>
        </w:rPr>
      </w:pPr>
      <w:r w:rsidRPr="49575E76">
        <w:rPr>
          <w:color w:val="000000" w:themeColor="text1"/>
          <w:sz w:val="26"/>
          <w:szCs w:val="26"/>
        </w:rPr>
        <w:t xml:space="preserve"> 1)  700 </w:t>
      </w:r>
      <w:proofErr w:type="spellStart"/>
      <w:r w:rsidRPr="49575E76">
        <w:rPr>
          <w:color w:val="000000" w:themeColor="text1"/>
          <w:sz w:val="26"/>
          <w:szCs w:val="26"/>
        </w:rPr>
        <w:t>kWh</w:t>
      </w:r>
      <w:proofErr w:type="spellEnd"/>
      <w:r w:rsidRPr="49575E76">
        <w:rPr>
          <w:color w:val="000000" w:themeColor="text1"/>
          <w:sz w:val="26"/>
          <w:szCs w:val="26"/>
        </w:rPr>
        <w:t xml:space="preserve"> x 0,26 </w:t>
      </w:r>
      <w:proofErr w:type="spellStart"/>
      <w:r w:rsidRPr="49575E76">
        <w:rPr>
          <w:color w:val="000000" w:themeColor="text1"/>
          <w:sz w:val="26"/>
          <w:szCs w:val="26"/>
        </w:rPr>
        <w:t>euro</w:t>
      </w:r>
      <w:proofErr w:type="spellEnd"/>
      <w:r w:rsidRPr="49575E76">
        <w:rPr>
          <w:color w:val="000000" w:themeColor="text1"/>
          <w:sz w:val="26"/>
          <w:szCs w:val="26"/>
        </w:rPr>
        <w:t xml:space="preserve">=182 </w:t>
      </w:r>
      <w:proofErr w:type="spellStart"/>
      <w:r w:rsidRPr="49575E76">
        <w:rPr>
          <w:color w:val="000000" w:themeColor="text1"/>
          <w:sz w:val="26"/>
          <w:szCs w:val="26"/>
        </w:rPr>
        <w:t>euro</w:t>
      </w:r>
      <w:proofErr w:type="spellEnd"/>
    </w:p>
    <w:p w14:paraId="58EF1630" w14:textId="0E5622B8" w:rsidR="11795CF1" w:rsidRDefault="11795CF1" w:rsidP="49575E76">
      <w:pPr>
        <w:pStyle w:val="NormalWeb"/>
        <w:shd w:val="clear" w:color="auto" w:fill="FFFFFF" w:themeFill="background1"/>
        <w:jc w:val="both"/>
        <w:rPr>
          <w:color w:val="000000" w:themeColor="text1"/>
          <w:sz w:val="26"/>
          <w:szCs w:val="26"/>
        </w:rPr>
      </w:pPr>
      <w:r w:rsidRPr="49575E76">
        <w:rPr>
          <w:color w:val="000000" w:themeColor="text1"/>
          <w:sz w:val="26"/>
          <w:szCs w:val="26"/>
        </w:rPr>
        <w:t xml:space="preserve"> </w:t>
      </w:r>
      <w:r w:rsidR="454C746A" w:rsidRPr="49575E76">
        <w:rPr>
          <w:color w:val="000000" w:themeColor="text1"/>
          <w:sz w:val="26"/>
          <w:szCs w:val="26"/>
        </w:rPr>
        <w:t xml:space="preserve">2) 1300 </w:t>
      </w:r>
      <w:proofErr w:type="spellStart"/>
      <w:r w:rsidR="454C746A" w:rsidRPr="49575E76">
        <w:rPr>
          <w:color w:val="000000" w:themeColor="text1"/>
          <w:sz w:val="26"/>
          <w:szCs w:val="26"/>
        </w:rPr>
        <w:t>kWh</w:t>
      </w:r>
      <w:proofErr w:type="spellEnd"/>
      <w:r w:rsidR="454C746A" w:rsidRPr="49575E76">
        <w:rPr>
          <w:color w:val="000000" w:themeColor="text1"/>
          <w:sz w:val="26"/>
          <w:szCs w:val="26"/>
        </w:rPr>
        <w:t xml:space="preserve"> x 0,1</w:t>
      </w:r>
      <w:r w:rsidR="0EC32754" w:rsidRPr="49575E76">
        <w:rPr>
          <w:color w:val="000000" w:themeColor="text1"/>
          <w:sz w:val="26"/>
          <w:szCs w:val="26"/>
        </w:rPr>
        <w:t xml:space="preserve">90 </w:t>
      </w:r>
      <w:proofErr w:type="spellStart"/>
      <w:r w:rsidR="0EC32754" w:rsidRPr="49575E76">
        <w:rPr>
          <w:color w:val="000000" w:themeColor="text1"/>
          <w:sz w:val="26"/>
          <w:szCs w:val="26"/>
        </w:rPr>
        <w:t>euro</w:t>
      </w:r>
      <w:proofErr w:type="spellEnd"/>
      <w:r w:rsidR="0EC32754" w:rsidRPr="49575E76">
        <w:rPr>
          <w:color w:val="000000" w:themeColor="text1"/>
          <w:sz w:val="26"/>
          <w:szCs w:val="26"/>
        </w:rPr>
        <w:t xml:space="preserve">=247 </w:t>
      </w:r>
      <w:proofErr w:type="spellStart"/>
      <w:r w:rsidR="0EC32754" w:rsidRPr="49575E76">
        <w:rPr>
          <w:color w:val="000000" w:themeColor="text1"/>
          <w:sz w:val="26"/>
          <w:szCs w:val="26"/>
        </w:rPr>
        <w:t>euro</w:t>
      </w:r>
      <w:proofErr w:type="spellEnd"/>
    </w:p>
    <w:p w14:paraId="21B12113" w14:textId="1C05D907" w:rsidR="0EC32754" w:rsidRDefault="0EC32754" w:rsidP="49575E76">
      <w:pPr>
        <w:pStyle w:val="NormalWeb"/>
        <w:shd w:val="clear" w:color="auto" w:fill="FFFFFF" w:themeFill="background1"/>
        <w:jc w:val="both"/>
        <w:rPr>
          <w:color w:val="000000" w:themeColor="text1"/>
          <w:sz w:val="26"/>
          <w:szCs w:val="26"/>
        </w:rPr>
      </w:pPr>
      <w:r w:rsidRPr="49575E76">
        <w:rPr>
          <w:color w:val="000000" w:themeColor="text1"/>
          <w:sz w:val="26"/>
          <w:szCs w:val="26"/>
        </w:rPr>
        <w:t xml:space="preserve"> 3) (247+182)</w:t>
      </w:r>
      <w:r w:rsidR="5C673CC8" w:rsidRPr="49575E76">
        <w:rPr>
          <w:color w:val="000000" w:themeColor="text1"/>
          <w:sz w:val="26"/>
          <w:szCs w:val="26"/>
        </w:rPr>
        <w:t xml:space="preserve"> </w:t>
      </w:r>
      <w:r w:rsidRPr="49575E76">
        <w:rPr>
          <w:color w:val="000000" w:themeColor="text1"/>
          <w:sz w:val="26"/>
          <w:szCs w:val="26"/>
        </w:rPr>
        <w:t>: 2000=</w:t>
      </w:r>
      <w:r w:rsidR="70962F56" w:rsidRPr="49575E76">
        <w:rPr>
          <w:color w:val="000000" w:themeColor="text1"/>
          <w:sz w:val="26"/>
          <w:szCs w:val="26"/>
        </w:rPr>
        <w:t xml:space="preserve">0,2145 </w:t>
      </w:r>
      <w:proofErr w:type="spellStart"/>
      <w:r w:rsidR="70962F56" w:rsidRPr="49575E76">
        <w:rPr>
          <w:color w:val="000000" w:themeColor="text1"/>
          <w:sz w:val="26"/>
          <w:szCs w:val="26"/>
        </w:rPr>
        <w:t>euro</w:t>
      </w:r>
      <w:proofErr w:type="spellEnd"/>
      <w:r w:rsidR="70962F56" w:rsidRPr="49575E76">
        <w:rPr>
          <w:color w:val="000000" w:themeColor="text1"/>
          <w:sz w:val="26"/>
          <w:szCs w:val="26"/>
        </w:rPr>
        <w:t xml:space="preserve"> –  vidējā svērtā cena par 1 </w:t>
      </w:r>
      <w:proofErr w:type="spellStart"/>
      <w:r w:rsidR="70962F56" w:rsidRPr="49575E76">
        <w:rPr>
          <w:color w:val="000000" w:themeColor="text1"/>
          <w:sz w:val="26"/>
          <w:szCs w:val="26"/>
        </w:rPr>
        <w:t>kWh</w:t>
      </w:r>
      <w:proofErr w:type="spellEnd"/>
    </w:p>
    <w:p w14:paraId="37940D0B" w14:textId="409DE17E" w:rsidR="6E7B3D9D" w:rsidRDefault="2B2276DD" w:rsidP="49575E76">
      <w:pPr>
        <w:pStyle w:val="NormalWeb"/>
        <w:shd w:val="clear" w:color="auto" w:fill="FFFFFF" w:themeFill="background1"/>
        <w:jc w:val="both"/>
        <w:rPr>
          <w:color w:val="000000" w:themeColor="text1"/>
          <w:sz w:val="26"/>
          <w:szCs w:val="26"/>
        </w:rPr>
      </w:pPr>
      <w:r w:rsidRPr="0C12996A">
        <w:rPr>
          <w:color w:val="000000" w:themeColor="text1"/>
          <w:sz w:val="26"/>
          <w:szCs w:val="26"/>
        </w:rPr>
        <w:t xml:space="preserve"> 4) 2000-500=15</w:t>
      </w:r>
      <w:r w:rsidR="365E6F49" w:rsidRPr="0C12996A">
        <w:rPr>
          <w:color w:val="000000" w:themeColor="text1"/>
          <w:sz w:val="26"/>
          <w:szCs w:val="26"/>
        </w:rPr>
        <w:t xml:space="preserve">00 </w:t>
      </w:r>
      <w:proofErr w:type="spellStart"/>
      <w:r w:rsidR="365E6F49" w:rsidRPr="0C12996A">
        <w:rPr>
          <w:color w:val="000000" w:themeColor="text1"/>
          <w:sz w:val="26"/>
          <w:szCs w:val="26"/>
        </w:rPr>
        <w:t>kWh</w:t>
      </w:r>
      <w:proofErr w:type="spellEnd"/>
      <w:r w:rsidR="365E6F49" w:rsidRPr="0C12996A">
        <w:rPr>
          <w:color w:val="000000" w:themeColor="text1"/>
          <w:sz w:val="26"/>
          <w:szCs w:val="26"/>
        </w:rPr>
        <w:t xml:space="preserve"> x (0</w:t>
      </w:r>
      <w:r w:rsidR="788BF8E3" w:rsidRPr="0C12996A">
        <w:rPr>
          <w:color w:val="000000" w:themeColor="text1"/>
          <w:sz w:val="26"/>
          <w:szCs w:val="26"/>
        </w:rPr>
        <w:t>,</w:t>
      </w:r>
      <w:r w:rsidR="365E6F49" w:rsidRPr="0C12996A">
        <w:rPr>
          <w:color w:val="000000" w:themeColor="text1"/>
          <w:sz w:val="26"/>
          <w:szCs w:val="26"/>
        </w:rPr>
        <w:t>2145-0,160) ; 2=</w:t>
      </w:r>
      <w:r w:rsidR="1CCA9E50" w:rsidRPr="0C12996A">
        <w:rPr>
          <w:color w:val="000000" w:themeColor="text1"/>
          <w:sz w:val="26"/>
          <w:szCs w:val="26"/>
        </w:rPr>
        <w:t>1500 x 0,027=</w:t>
      </w:r>
      <w:r w:rsidR="74A46DF5" w:rsidRPr="0C12996A">
        <w:rPr>
          <w:color w:val="000000" w:themeColor="text1"/>
          <w:sz w:val="26"/>
          <w:szCs w:val="26"/>
        </w:rPr>
        <w:t xml:space="preserve">40,50 </w:t>
      </w:r>
      <w:proofErr w:type="spellStart"/>
      <w:r w:rsidR="74A46DF5" w:rsidRPr="0C12996A">
        <w:rPr>
          <w:color w:val="000000" w:themeColor="text1"/>
          <w:sz w:val="26"/>
          <w:szCs w:val="26"/>
        </w:rPr>
        <w:t>euro</w:t>
      </w:r>
      <w:proofErr w:type="spellEnd"/>
      <w:r w:rsidR="74A46DF5" w:rsidRPr="0C12996A">
        <w:rPr>
          <w:color w:val="000000" w:themeColor="text1"/>
          <w:sz w:val="26"/>
          <w:szCs w:val="26"/>
        </w:rPr>
        <w:t xml:space="preserve"> + PVN 21%</w:t>
      </w:r>
    </w:p>
    <w:p w14:paraId="2831A020" w14:textId="0A790918" w:rsidR="003977D8" w:rsidRDefault="003977D8" w:rsidP="003977D8">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lastRenderedPageBreak/>
        <w:t xml:space="preserve">Iesniegumā </w:t>
      </w:r>
      <w:r w:rsidR="008A1ED0" w:rsidRPr="003736F4">
        <w:rPr>
          <w:color w:val="000000" w:themeColor="text1"/>
          <w:sz w:val="26"/>
          <w:szCs w:val="26"/>
        </w:rPr>
        <w:t xml:space="preserve">jāietver </w:t>
      </w:r>
      <w:r w:rsidRPr="003736F4">
        <w:rPr>
          <w:color w:val="000000" w:themeColor="text1"/>
          <w:sz w:val="26"/>
          <w:szCs w:val="26"/>
        </w:rPr>
        <w:t>pašapliecinājums, ka citi mājsaimniecības locekļi nav iesnieguši iesniegumu atbalsta saņemšanai par iesniegumā minēto mājokli.</w:t>
      </w:r>
    </w:p>
    <w:p w14:paraId="605EA07A" w14:textId="293F6275" w:rsidR="00B470CE" w:rsidRDefault="00B470CE" w:rsidP="003977D8">
      <w:pPr>
        <w:pStyle w:val="tv213"/>
        <w:shd w:val="clear" w:color="auto" w:fill="FFFFFF"/>
        <w:spacing w:before="0" w:beforeAutospacing="0" w:after="0" w:afterAutospacing="0" w:line="293" w:lineRule="atLeast"/>
        <w:jc w:val="both"/>
        <w:rPr>
          <w:color w:val="000000" w:themeColor="text1"/>
          <w:sz w:val="26"/>
          <w:szCs w:val="26"/>
        </w:rPr>
      </w:pPr>
    </w:p>
    <w:p w14:paraId="468AF5A3" w14:textId="77777777" w:rsidR="00B470CE" w:rsidRPr="00B470CE" w:rsidRDefault="00B470CE" w:rsidP="00B470CE">
      <w:pPr>
        <w:pStyle w:val="Heading1"/>
        <w:numPr>
          <w:ilvl w:val="0"/>
          <w:numId w:val="13"/>
        </w:numPr>
        <w:spacing w:before="40"/>
        <w:ind w:left="714" w:hanging="357"/>
        <w:rPr>
          <w:rFonts w:ascii="Times New Roman" w:hAnsi="Times New Roman" w:cs="Times New Roman"/>
          <w:b/>
          <w:color w:val="auto"/>
          <w:sz w:val="28"/>
          <w:szCs w:val="28"/>
        </w:rPr>
      </w:pPr>
      <w:bookmarkStart w:id="18" w:name="_Toc125556477"/>
      <w:bookmarkStart w:id="19" w:name="_Toc125560336"/>
      <w:r w:rsidRPr="00B470CE">
        <w:rPr>
          <w:rFonts w:ascii="Times New Roman" w:hAnsi="Times New Roman" w:cs="Times New Roman"/>
          <w:b/>
          <w:color w:val="auto"/>
          <w:sz w:val="28"/>
          <w:szCs w:val="28"/>
        </w:rPr>
        <w:t>Apkure ar sašķidrināto naftas (propāna-butāna) gāzi</w:t>
      </w:r>
      <w:bookmarkEnd w:id="18"/>
      <w:bookmarkEnd w:id="19"/>
    </w:p>
    <w:p w14:paraId="5BFE50D2" w14:textId="77777777" w:rsidR="00B470CE" w:rsidRPr="003736F4" w:rsidRDefault="00B470CE" w:rsidP="00B470CE">
      <w:pPr>
        <w:pStyle w:val="tv213"/>
        <w:shd w:val="clear" w:color="auto" w:fill="FFFFFF"/>
        <w:spacing w:before="0" w:beforeAutospacing="0" w:after="0" w:afterAutospacing="0" w:line="293" w:lineRule="atLeast"/>
        <w:jc w:val="both"/>
        <w:rPr>
          <w:sz w:val="26"/>
          <w:szCs w:val="26"/>
        </w:rPr>
      </w:pPr>
    </w:p>
    <w:p w14:paraId="466F63A0" w14:textId="5135C5C9" w:rsidR="00B470CE" w:rsidRDefault="00B470CE" w:rsidP="00B470CE">
      <w:pPr>
        <w:pStyle w:val="tv213"/>
        <w:shd w:val="clear" w:color="auto" w:fill="FFFFFF"/>
        <w:spacing w:before="0" w:beforeAutospacing="0" w:after="0" w:afterAutospacing="0" w:line="293" w:lineRule="atLeast"/>
        <w:jc w:val="both"/>
        <w:rPr>
          <w:sz w:val="26"/>
          <w:szCs w:val="26"/>
        </w:rPr>
      </w:pPr>
      <w:r w:rsidRPr="003736F4">
        <w:rPr>
          <w:sz w:val="26"/>
          <w:szCs w:val="26"/>
        </w:rPr>
        <w:t xml:space="preserve">Iesniegumā </w:t>
      </w:r>
      <w:r>
        <w:rPr>
          <w:sz w:val="26"/>
          <w:szCs w:val="26"/>
        </w:rPr>
        <w:t>jāietver</w:t>
      </w:r>
      <w:r w:rsidRPr="003736F4">
        <w:rPr>
          <w:sz w:val="26"/>
          <w:szCs w:val="26"/>
        </w:rPr>
        <w:t xml:space="preserve"> pašapliecinājums par </w:t>
      </w:r>
      <w:bookmarkStart w:id="20" w:name="_Hlk125543035"/>
      <w:r w:rsidRPr="005E6C44">
        <w:rPr>
          <w:sz w:val="26"/>
          <w:szCs w:val="26"/>
        </w:rPr>
        <w:t>sašķidrināt</w:t>
      </w:r>
      <w:r>
        <w:rPr>
          <w:sz w:val="26"/>
          <w:szCs w:val="26"/>
        </w:rPr>
        <w:t>ās</w:t>
      </w:r>
      <w:r w:rsidRPr="005E6C44">
        <w:rPr>
          <w:sz w:val="26"/>
          <w:szCs w:val="26"/>
        </w:rPr>
        <w:t xml:space="preserve"> naftas (propāna-butāna) gāz</w:t>
      </w:r>
      <w:r>
        <w:rPr>
          <w:sz w:val="26"/>
          <w:szCs w:val="26"/>
        </w:rPr>
        <w:t>es</w:t>
      </w:r>
      <w:bookmarkEnd w:id="20"/>
      <w:r>
        <w:rPr>
          <w:sz w:val="26"/>
          <w:szCs w:val="26"/>
        </w:rPr>
        <w:t xml:space="preserve"> </w:t>
      </w:r>
      <w:r w:rsidRPr="003736F4">
        <w:rPr>
          <w:sz w:val="26"/>
          <w:szCs w:val="26"/>
        </w:rPr>
        <w:t>apkures sistēmas izmantošanu mājoklī.</w:t>
      </w:r>
    </w:p>
    <w:p w14:paraId="16F1916E" w14:textId="4C64E188" w:rsidR="00A156F2" w:rsidRDefault="00A156F2" w:rsidP="00B470CE">
      <w:pPr>
        <w:pStyle w:val="tv213"/>
        <w:shd w:val="clear" w:color="auto" w:fill="FFFFFF"/>
        <w:spacing w:before="0" w:beforeAutospacing="0" w:after="0" w:afterAutospacing="0" w:line="293" w:lineRule="atLeast"/>
        <w:jc w:val="both"/>
        <w:rPr>
          <w:sz w:val="26"/>
          <w:szCs w:val="26"/>
        </w:rPr>
      </w:pPr>
    </w:p>
    <w:p w14:paraId="552CFD90" w14:textId="4293F5F3" w:rsidR="00A156F2" w:rsidRPr="00F72836" w:rsidRDefault="00A156F2" w:rsidP="00B470CE">
      <w:pPr>
        <w:pStyle w:val="tv213"/>
        <w:shd w:val="clear" w:color="auto" w:fill="FFFFFF"/>
        <w:spacing w:before="0" w:beforeAutospacing="0" w:after="0" w:afterAutospacing="0" w:line="293" w:lineRule="atLeast"/>
        <w:jc w:val="both"/>
        <w:rPr>
          <w:sz w:val="26"/>
          <w:szCs w:val="26"/>
        </w:rPr>
      </w:pPr>
      <w:r w:rsidRPr="00F72836">
        <w:rPr>
          <w:sz w:val="26"/>
          <w:szCs w:val="26"/>
        </w:rPr>
        <w:t>Gadījumos, kad mājokļa siltumapgādei tiek izmantota balonu gāze un nav iespējams izvērtēt, vai iepirktā gāze tik tiešām tiek izmantota apkurei, izvērtējot iesniegumu ir iespējams lūgt iesniegt papildus informāciju, kas var būt, piemēram, iesniedzēja apliecinājums ar klāt pievienotu fotogrāfiju, kas apliecina gāzes balonu izmantošanu apkurē, vai arī – pašvaldība var veikt apsekošanu.</w:t>
      </w:r>
    </w:p>
    <w:p w14:paraId="414F36A8" w14:textId="16F09A88" w:rsidR="00A156F2" w:rsidRPr="00F72836" w:rsidRDefault="00A156F2" w:rsidP="00B470CE">
      <w:pPr>
        <w:pStyle w:val="tv213"/>
        <w:shd w:val="clear" w:color="auto" w:fill="FFFFFF"/>
        <w:spacing w:before="0" w:beforeAutospacing="0" w:after="0" w:afterAutospacing="0" w:line="293" w:lineRule="atLeast"/>
        <w:jc w:val="both"/>
        <w:rPr>
          <w:sz w:val="26"/>
          <w:szCs w:val="26"/>
        </w:rPr>
      </w:pPr>
    </w:p>
    <w:p w14:paraId="27652288" w14:textId="692AA347" w:rsidR="00A156F2" w:rsidRPr="00F72836" w:rsidRDefault="00A156F2" w:rsidP="00B470CE">
      <w:pPr>
        <w:pStyle w:val="tv213"/>
        <w:shd w:val="clear" w:color="auto" w:fill="FFFFFF"/>
        <w:spacing w:before="0" w:beforeAutospacing="0" w:after="0" w:afterAutospacing="0" w:line="293" w:lineRule="atLeast"/>
        <w:jc w:val="both"/>
        <w:rPr>
          <w:sz w:val="26"/>
          <w:szCs w:val="26"/>
        </w:rPr>
      </w:pPr>
      <w:r w:rsidRPr="00F72836">
        <w:rPr>
          <w:sz w:val="26"/>
          <w:szCs w:val="26"/>
        </w:rPr>
        <w:t>Gadījumos, kad sašķidrinātās naftas (propāna-butāna) gāze ir tikusi iegādāta no valsts atbalsta piemērošanas atšķirīgā laika posmā, maksājot izlīdzināto maksājumu, gāzes patēriņu un ar to saistīto maksājumu, kas ir bijis periodā, par kuru valsts atbalsts netiek piemērots, atrēķina no patēriņa un maksājumiem, kas ir atbilstoši valsts atbalsta piemērošanas periodam.</w:t>
      </w:r>
    </w:p>
    <w:p w14:paraId="23C6D8C0" w14:textId="1E761532" w:rsidR="00564C72" w:rsidRPr="00F72836" w:rsidRDefault="00564C72" w:rsidP="00B470CE">
      <w:pPr>
        <w:pStyle w:val="tv213"/>
        <w:shd w:val="clear" w:color="auto" w:fill="FFFFFF"/>
        <w:spacing w:before="0" w:beforeAutospacing="0" w:after="0" w:afterAutospacing="0" w:line="293" w:lineRule="atLeast"/>
        <w:jc w:val="both"/>
        <w:rPr>
          <w:sz w:val="26"/>
          <w:szCs w:val="26"/>
        </w:rPr>
      </w:pPr>
    </w:p>
    <w:p w14:paraId="3317D1AB" w14:textId="43E0739A" w:rsidR="00564C72" w:rsidRPr="00F72836" w:rsidRDefault="00564C72" w:rsidP="00B470CE">
      <w:pPr>
        <w:pStyle w:val="tv213"/>
        <w:shd w:val="clear" w:color="auto" w:fill="FFFFFF"/>
        <w:spacing w:before="0" w:beforeAutospacing="0" w:after="0" w:afterAutospacing="0" w:line="293" w:lineRule="atLeast"/>
        <w:jc w:val="both"/>
        <w:rPr>
          <w:sz w:val="26"/>
          <w:szCs w:val="26"/>
        </w:rPr>
      </w:pPr>
      <w:r w:rsidRPr="00F72836">
        <w:rPr>
          <w:sz w:val="26"/>
          <w:szCs w:val="26"/>
        </w:rPr>
        <w:t xml:space="preserve">Piemēram, ja gāzes skaitītāja rādījums ir nolasīts 2022.gada 1.aprīlī un ir zināms mēneša vidējais patēriņš un izlīdzinātais maksājums, tad gāzes patēriņu, uz kuru attiektos valsts atbalsts, aprēķina, atskaitot viena mēneša (2022.gada aprīļa) patēriņu un ar to saistīto maksājumu. </w:t>
      </w:r>
    </w:p>
    <w:p w14:paraId="3A4DDB13" w14:textId="77777777" w:rsidR="00B470CE" w:rsidRDefault="00B470CE" w:rsidP="00B470CE">
      <w:pPr>
        <w:pStyle w:val="tv213"/>
        <w:shd w:val="clear" w:color="auto" w:fill="FFFFFF"/>
        <w:spacing w:before="0" w:beforeAutospacing="0" w:after="0" w:afterAutospacing="0" w:line="293" w:lineRule="atLeast"/>
        <w:jc w:val="both"/>
        <w:rPr>
          <w:sz w:val="26"/>
          <w:szCs w:val="26"/>
        </w:rPr>
      </w:pPr>
    </w:p>
    <w:p w14:paraId="57DA3B99" w14:textId="77777777" w:rsidR="00B470CE" w:rsidRPr="003736F4" w:rsidRDefault="00B470CE" w:rsidP="00B470CE">
      <w:pPr>
        <w:pStyle w:val="tv213"/>
        <w:shd w:val="clear" w:color="auto" w:fill="FFFFFF"/>
        <w:spacing w:before="0" w:beforeAutospacing="0" w:after="0" w:afterAutospacing="0" w:line="293" w:lineRule="atLeast"/>
        <w:jc w:val="both"/>
        <w:rPr>
          <w:color w:val="000000" w:themeColor="text1"/>
          <w:sz w:val="26"/>
          <w:szCs w:val="26"/>
        </w:rPr>
      </w:pPr>
      <w:r w:rsidRPr="003736F4">
        <w:rPr>
          <w:b/>
          <w:i/>
          <w:color w:val="000000" w:themeColor="text1"/>
          <w:sz w:val="26"/>
          <w:szCs w:val="26"/>
        </w:rPr>
        <w:t>Iesniegumu</w:t>
      </w:r>
      <w:r w:rsidRPr="003736F4">
        <w:rPr>
          <w:color w:val="000000" w:themeColor="text1"/>
          <w:sz w:val="26"/>
          <w:szCs w:val="26"/>
        </w:rPr>
        <w:t xml:space="preserve"> par atbalstu mājsaimniecībai </w:t>
      </w:r>
      <w:r w:rsidRPr="003736F4">
        <w:rPr>
          <w:b/>
          <w:i/>
          <w:color w:val="000000" w:themeColor="text1"/>
          <w:sz w:val="26"/>
          <w:szCs w:val="26"/>
        </w:rPr>
        <w:t>iesniedz</w:t>
      </w:r>
      <w:r w:rsidRPr="003736F4">
        <w:rPr>
          <w:color w:val="000000" w:themeColor="text1"/>
          <w:sz w:val="26"/>
          <w:szCs w:val="26"/>
        </w:rPr>
        <w:t xml:space="preserve"> laikposmā no 202</w:t>
      </w:r>
      <w:r>
        <w:rPr>
          <w:color w:val="000000" w:themeColor="text1"/>
          <w:sz w:val="26"/>
          <w:szCs w:val="26"/>
        </w:rPr>
        <w:t>3</w:t>
      </w:r>
      <w:r w:rsidRPr="003736F4">
        <w:rPr>
          <w:color w:val="000000" w:themeColor="text1"/>
          <w:sz w:val="26"/>
          <w:szCs w:val="26"/>
        </w:rPr>
        <w:t>. gada 1. </w:t>
      </w:r>
      <w:r>
        <w:rPr>
          <w:color w:val="000000" w:themeColor="text1"/>
          <w:sz w:val="26"/>
          <w:szCs w:val="26"/>
        </w:rPr>
        <w:t>februāra</w:t>
      </w:r>
      <w:r w:rsidRPr="003736F4">
        <w:rPr>
          <w:color w:val="000000" w:themeColor="text1"/>
          <w:sz w:val="26"/>
          <w:szCs w:val="26"/>
        </w:rPr>
        <w:t xml:space="preserve"> līdz 2023. gada 30. aprīlim.</w:t>
      </w:r>
    </w:p>
    <w:p w14:paraId="6A2D324C" w14:textId="77777777" w:rsidR="00B470CE" w:rsidRPr="003736F4" w:rsidRDefault="00B470CE" w:rsidP="00B470CE">
      <w:pPr>
        <w:pStyle w:val="NormalWeb"/>
        <w:shd w:val="clear" w:color="auto" w:fill="FFFFFF"/>
        <w:jc w:val="both"/>
        <w:rPr>
          <w:color w:val="000000" w:themeColor="text1"/>
          <w:sz w:val="26"/>
          <w:szCs w:val="26"/>
        </w:rPr>
      </w:pPr>
      <w:r w:rsidRPr="003736F4">
        <w:rPr>
          <w:color w:val="000000" w:themeColor="text1"/>
          <w:sz w:val="26"/>
          <w:szCs w:val="26"/>
        </w:rPr>
        <w:t>Atbalsta periods noteikts no 2022. gada 1. maija līdz 2023. gada 30. aprīlim – lai saņemtu atbalstu, čeka vai  cita maksājumu apliecinoša dokumenta datumam ir jābūt šajā periodā.</w:t>
      </w:r>
    </w:p>
    <w:p w14:paraId="62EF8604" w14:textId="77777777" w:rsidR="00B470CE" w:rsidRPr="003736F4" w:rsidRDefault="00B470CE" w:rsidP="00B470CE">
      <w:pPr>
        <w:pStyle w:val="NormalWeb"/>
        <w:shd w:val="clear" w:color="auto" w:fill="FFFFFF"/>
        <w:jc w:val="both"/>
        <w:rPr>
          <w:sz w:val="26"/>
          <w:szCs w:val="26"/>
        </w:rPr>
      </w:pPr>
      <w:r>
        <w:rPr>
          <w:rStyle w:val="Strong"/>
          <w:rFonts w:eastAsiaTheme="majorEastAsia"/>
          <w:b w:val="0"/>
          <w:bCs w:val="0"/>
          <w:sz w:val="26"/>
          <w:szCs w:val="26"/>
        </w:rPr>
        <w:t>S</w:t>
      </w:r>
      <w:r w:rsidRPr="005E6C44">
        <w:rPr>
          <w:rStyle w:val="Strong"/>
          <w:rFonts w:eastAsiaTheme="majorEastAsia"/>
          <w:b w:val="0"/>
          <w:bCs w:val="0"/>
          <w:sz w:val="26"/>
          <w:szCs w:val="26"/>
        </w:rPr>
        <w:t>ašķidrinātās naftas (propāna-butāna) gāzes</w:t>
      </w:r>
      <w:r w:rsidRPr="003736F4">
        <w:rPr>
          <w:sz w:val="26"/>
          <w:szCs w:val="26"/>
        </w:rPr>
        <w:t xml:space="preserve"> cenu slieksnis noteikts </w:t>
      </w:r>
      <w:r>
        <w:rPr>
          <w:sz w:val="26"/>
          <w:szCs w:val="26"/>
        </w:rPr>
        <w:t>0,91</w:t>
      </w:r>
      <w:r w:rsidRPr="003736F4">
        <w:rPr>
          <w:sz w:val="26"/>
          <w:szCs w:val="26"/>
        </w:rPr>
        <w:t xml:space="preserve"> </w:t>
      </w:r>
      <w:proofErr w:type="spellStart"/>
      <w:r w:rsidRPr="003736F4">
        <w:rPr>
          <w:i/>
          <w:sz w:val="26"/>
          <w:szCs w:val="26"/>
        </w:rPr>
        <w:t>euro</w:t>
      </w:r>
      <w:proofErr w:type="spellEnd"/>
      <w:r w:rsidRPr="003736F4">
        <w:rPr>
          <w:sz w:val="26"/>
          <w:szCs w:val="26"/>
        </w:rPr>
        <w:t xml:space="preserve"> par </w:t>
      </w:r>
      <w:r>
        <w:rPr>
          <w:sz w:val="26"/>
          <w:szCs w:val="26"/>
        </w:rPr>
        <w:t>kilogramu</w:t>
      </w:r>
      <w:r w:rsidRPr="003736F4">
        <w:rPr>
          <w:sz w:val="26"/>
          <w:szCs w:val="26"/>
        </w:rPr>
        <w:t xml:space="preserve"> bez pievienotās vērtības nodokļa (aptuveni </w:t>
      </w:r>
      <w:r>
        <w:rPr>
          <w:sz w:val="26"/>
          <w:szCs w:val="26"/>
        </w:rPr>
        <w:t>70</w:t>
      </w:r>
      <w:r w:rsidRPr="003736F4">
        <w:rPr>
          <w:sz w:val="26"/>
          <w:szCs w:val="26"/>
        </w:rPr>
        <w:t xml:space="preserve"> </w:t>
      </w:r>
      <w:proofErr w:type="spellStart"/>
      <w:r w:rsidRPr="003736F4">
        <w:rPr>
          <w:i/>
          <w:sz w:val="26"/>
          <w:szCs w:val="26"/>
        </w:rPr>
        <w:t>euro</w:t>
      </w:r>
      <w:proofErr w:type="spellEnd"/>
      <w:r w:rsidRPr="003736F4">
        <w:rPr>
          <w:sz w:val="26"/>
          <w:szCs w:val="26"/>
        </w:rPr>
        <w:t>/</w:t>
      </w:r>
      <w:proofErr w:type="spellStart"/>
      <w:r w:rsidRPr="003736F4">
        <w:rPr>
          <w:sz w:val="26"/>
          <w:szCs w:val="26"/>
        </w:rPr>
        <w:t>MWh</w:t>
      </w:r>
      <w:proofErr w:type="spellEnd"/>
      <w:r w:rsidRPr="003736F4">
        <w:rPr>
          <w:sz w:val="26"/>
          <w:szCs w:val="26"/>
        </w:rPr>
        <w:t xml:space="preserve">). </w:t>
      </w:r>
    </w:p>
    <w:p w14:paraId="19F543B0" w14:textId="77777777" w:rsidR="00B470CE" w:rsidRDefault="00B470CE" w:rsidP="00B470CE">
      <w:pPr>
        <w:pStyle w:val="NormalWeb"/>
        <w:shd w:val="clear" w:color="auto" w:fill="FFFFFF"/>
        <w:jc w:val="both"/>
        <w:rPr>
          <w:sz w:val="26"/>
          <w:szCs w:val="26"/>
        </w:rPr>
      </w:pPr>
      <w:r w:rsidRPr="003736F4">
        <w:rPr>
          <w:sz w:val="26"/>
          <w:szCs w:val="26"/>
        </w:rPr>
        <w:t xml:space="preserve">Izmaksu pieaugums tiks kompensēts 50% apmērā (t.i., ja izmaksas pārsniedz </w:t>
      </w:r>
      <w:r>
        <w:rPr>
          <w:sz w:val="26"/>
          <w:szCs w:val="26"/>
        </w:rPr>
        <w:t>0,91</w:t>
      </w:r>
      <w:r w:rsidRPr="003736F4">
        <w:rPr>
          <w:sz w:val="26"/>
          <w:szCs w:val="26"/>
        </w:rPr>
        <w:t xml:space="preserve"> </w:t>
      </w:r>
      <w:proofErr w:type="spellStart"/>
      <w:r w:rsidRPr="003736F4">
        <w:rPr>
          <w:i/>
          <w:sz w:val="26"/>
          <w:szCs w:val="26"/>
        </w:rPr>
        <w:t>euro</w:t>
      </w:r>
      <w:proofErr w:type="spellEnd"/>
      <w:r w:rsidRPr="003736F4">
        <w:rPr>
          <w:sz w:val="26"/>
          <w:szCs w:val="26"/>
        </w:rPr>
        <w:t>/</w:t>
      </w:r>
      <w:r>
        <w:rPr>
          <w:sz w:val="26"/>
          <w:szCs w:val="26"/>
        </w:rPr>
        <w:t>kg</w:t>
      </w:r>
      <w:r w:rsidRPr="003736F4">
        <w:rPr>
          <w:sz w:val="26"/>
          <w:szCs w:val="26"/>
        </w:rPr>
        <w:t xml:space="preserve"> bez pievienotās vērtības nodokļa), bet ne vairāk kā </w:t>
      </w:r>
      <w:r>
        <w:rPr>
          <w:sz w:val="26"/>
          <w:szCs w:val="26"/>
        </w:rPr>
        <w:t>1,29</w:t>
      </w:r>
      <w:r w:rsidRPr="003736F4">
        <w:rPr>
          <w:sz w:val="26"/>
          <w:szCs w:val="26"/>
        </w:rPr>
        <w:t xml:space="preserve"> </w:t>
      </w:r>
      <w:proofErr w:type="spellStart"/>
      <w:r w:rsidRPr="003736F4">
        <w:rPr>
          <w:i/>
          <w:sz w:val="26"/>
          <w:szCs w:val="26"/>
        </w:rPr>
        <w:t>euro</w:t>
      </w:r>
      <w:proofErr w:type="spellEnd"/>
      <w:r w:rsidRPr="003736F4">
        <w:rPr>
          <w:sz w:val="26"/>
          <w:szCs w:val="26"/>
        </w:rPr>
        <w:t>/</w:t>
      </w:r>
      <w:r>
        <w:rPr>
          <w:sz w:val="26"/>
          <w:szCs w:val="26"/>
        </w:rPr>
        <w:t>kg</w:t>
      </w:r>
      <w:r w:rsidRPr="003736F4">
        <w:rPr>
          <w:sz w:val="26"/>
          <w:szCs w:val="26"/>
        </w:rPr>
        <w:t xml:space="preserve"> (bez pievienotās vērtības nodokļa) apmērā. </w:t>
      </w:r>
    </w:p>
    <w:p w14:paraId="7132708E" w14:textId="77777777" w:rsidR="00B470CE" w:rsidRPr="003736F4" w:rsidRDefault="00B470CE" w:rsidP="00B470CE">
      <w:pPr>
        <w:pStyle w:val="NormalWeb"/>
        <w:shd w:val="clear" w:color="auto" w:fill="FFFFFF"/>
        <w:jc w:val="both"/>
        <w:rPr>
          <w:color w:val="000000" w:themeColor="text1"/>
          <w:sz w:val="26"/>
          <w:szCs w:val="26"/>
        </w:rPr>
      </w:pPr>
      <w:r w:rsidRPr="003736F4">
        <w:rPr>
          <w:color w:val="000000" w:themeColor="text1"/>
          <w:sz w:val="26"/>
          <w:szCs w:val="26"/>
        </w:rPr>
        <w:t xml:space="preserve">Piemēri: </w:t>
      </w:r>
    </w:p>
    <w:p w14:paraId="3714EB93" w14:textId="77777777" w:rsidR="00B470CE" w:rsidRPr="003736F4" w:rsidRDefault="00B470CE" w:rsidP="00B470CE">
      <w:pPr>
        <w:pStyle w:val="NormalWeb"/>
        <w:numPr>
          <w:ilvl w:val="0"/>
          <w:numId w:val="38"/>
        </w:numPr>
        <w:shd w:val="clear" w:color="auto" w:fill="FFFFFF"/>
        <w:jc w:val="both"/>
        <w:rPr>
          <w:color w:val="000000" w:themeColor="text1"/>
          <w:sz w:val="26"/>
          <w:szCs w:val="26"/>
        </w:rPr>
      </w:pPr>
      <w:r w:rsidRPr="003736F4">
        <w:rPr>
          <w:color w:val="000000" w:themeColor="text1"/>
          <w:sz w:val="26"/>
          <w:szCs w:val="26"/>
        </w:rPr>
        <w:t>Ja</w:t>
      </w:r>
      <w:r>
        <w:rPr>
          <w:color w:val="000000" w:themeColor="text1"/>
          <w:sz w:val="26"/>
          <w:szCs w:val="26"/>
        </w:rPr>
        <w:t xml:space="preserve"> s</w:t>
      </w:r>
      <w:r w:rsidRPr="002309C3">
        <w:rPr>
          <w:color w:val="000000" w:themeColor="text1"/>
          <w:sz w:val="26"/>
          <w:szCs w:val="26"/>
        </w:rPr>
        <w:t>ašķidrinātā naftas (propāna-butāna) gāz</w:t>
      </w:r>
      <w:r>
        <w:rPr>
          <w:color w:val="000000" w:themeColor="text1"/>
          <w:sz w:val="26"/>
          <w:szCs w:val="26"/>
        </w:rPr>
        <w:t>e i</w:t>
      </w:r>
      <w:r w:rsidRPr="003736F4">
        <w:rPr>
          <w:color w:val="000000" w:themeColor="text1"/>
          <w:sz w:val="26"/>
          <w:szCs w:val="26"/>
        </w:rPr>
        <w:t xml:space="preserve">zmaksās </w:t>
      </w:r>
      <w:r>
        <w:rPr>
          <w:color w:val="000000" w:themeColor="text1"/>
          <w:sz w:val="26"/>
          <w:szCs w:val="26"/>
        </w:rPr>
        <w:t>1,11</w:t>
      </w:r>
      <w:r w:rsidRPr="003736F4">
        <w:rPr>
          <w:color w:val="000000" w:themeColor="text1"/>
          <w:sz w:val="26"/>
          <w:szCs w:val="26"/>
        </w:rPr>
        <w:t xml:space="preserve"> </w:t>
      </w:r>
      <w:proofErr w:type="spellStart"/>
      <w:r w:rsidRPr="003736F4">
        <w:rPr>
          <w:i/>
          <w:color w:val="000000" w:themeColor="text1"/>
          <w:sz w:val="26"/>
          <w:szCs w:val="26"/>
        </w:rPr>
        <w:t>euro</w:t>
      </w:r>
      <w:proofErr w:type="spellEnd"/>
      <w:r w:rsidRPr="003736F4">
        <w:rPr>
          <w:color w:val="000000" w:themeColor="text1"/>
          <w:sz w:val="26"/>
          <w:szCs w:val="26"/>
        </w:rPr>
        <w:t xml:space="preserve"> par </w:t>
      </w:r>
      <w:r>
        <w:rPr>
          <w:color w:val="000000" w:themeColor="text1"/>
          <w:sz w:val="26"/>
          <w:szCs w:val="26"/>
        </w:rPr>
        <w:t>kg</w:t>
      </w:r>
      <w:r w:rsidRPr="003736F4">
        <w:rPr>
          <w:color w:val="000000" w:themeColor="text1"/>
          <w:sz w:val="26"/>
          <w:szCs w:val="26"/>
        </w:rPr>
        <w:t>, neiekļaujot</w:t>
      </w:r>
      <w:r>
        <w:rPr>
          <w:color w:val="000000" w:themeColor="text1"/>
          <w:sz w:val="26"/>
          <w:szCs w:val="26"/>
        </w:rPr>
        <w:t xml:space="preserve"> </w:t>
      </w:r>
      <w:r w:rsidRPr="003736F4">
        <w:rPr>
          <w:color w:val="000000" w:themeColor="text1"/>
          <w:sz w:val="26"/>
          <w:szCs w:val="26"/>
        </w:rPr>
        <w:t xml:space="preserve">PVN, tad valsts kompensēs 50%  apmērā, proti,  </w:t>
      </w:r>
      <w:r>
        <w:rPr>
          <w:color w:val="000000" w:themeColor="text1"/>
          <w:sz w:val="26"/>
          <w:szCs w:val="26"/>
        </w:rPr>
        <w:t>0,10</w:t>
      </w:r>
      <w:r w:rsidRPr="003736F4">
        <w:rPr>
          <w:color w:val="000000" w:themeColor="text1"/>
          <w:sz w:val="26"/>
          <w:szCs w:val="26"/>
        </w:rPr>
        <w:t xml:space="preserve"> </w:t>
      </w:r>
      <w:proofErr w:type="spellStart"/>
      <w:r w:rsidRPr="003736F4">
        <w:rPr>
          <w:i/>
          <w:color w:val="000000" w:themeColor="text1"/>
          <w:sz w:val="26"/>
          <w:szCs w:val="26"/>
        </w:rPr>
        <w:t>euro</w:t>
      </w:r>
      <w:proofErr w:type="spellEnd"/>
      <w:r w:rsidRPr="003736F4">
        <w:rPr>
          <w:i/>
          <w:color w:val="000000" w:themeColor="text1"/>
          <w:sz w:val="26"/>
          <w:szCs w:val="26"/>
        </w:rPr>
        <w:t xml:space="preserve"> </w:t>
      </w:r>
      <w:r w:rsidRPr="003736F4">
        <w:rPr>
          <w:color w:val="000000" w:themeColor="text1"/>
          <w:sz w:val="26"/>
          <w:szCs w:val="26"/>
        </w:rPr>
        <w:t xml:space="preserve">par katru iegādāto </w:t>
      </w:r>
      <w:r>
        <w:rPr>
          <w:color w:val="000000" w:themeColor="text1"/>
          <w:sz w:val="26"/>
          <w:szCs w:val="26"/>
        </w:rPr>
        <w:t>kilogramu</w:t>
      </w:r>
      <w:r w:rsidRPr="003736F4">
        <w:rPr>
          <w:color w:val="000000" w:themeColor="text1"/>
          <w:sz w:val="26"/>
          <w:szCs w:val="26"/>
        </w:rPr>
        <w:t>,</w:t>
      </w:r>
      <w:r>
        <w:rPr>
          <w:color w:val="000000" w:themeColor="text1"/>
          <w:sz w:val="26"/>
          <w:szCs w:val="26"/>
        </w:rPr>
        <w:t xml:space="preserve"> </w:t>
      </w:r>
      <w:r w:rsidRPr="003736F4">
        <w:rPr>
          <w:color w:val="000000" w:themeColor="text1"/>
          <w:sz w:val="26"/>
          <w:szCs w:val="26"/>
        </w:rPr>
        <w:t xml:space="preserve">atbalsta summai pieskaitot PVN.  </w:t>
      </w:r>
    </w:p>
    <w:p w14:paraId="389E4723" w14:textId="77777777" w:rsidR="00B470CE" w:rsidRPr="003736F4" w:rsidRDefault="00B470CE" w:rsidP="00B470CE">
      <w:pPr>
        <w:pStyle w:val="NormalWeb"/>
        <w:shd w:val="clear" w:color="auto" w:fill="FFFFFF"/>
        <w:jc w:val="both"/>
        <w:rPr>
          <w:color w:val="000000" w:themeColor="text1"/>
          <w:sz w:val="26"/>
          <w:szCs w:val="26"/>
        </w:rPr>
      </w:pPr>
      <w:r w:rsidRPr="003736F4">
        <w:rPr>
          <w:color w:val="000000" w:themeColor="text1"/>
          <w:sz w:val="26"/>
          <w:szCs w:val="26"/>
        </w:rPr>
        <w:t>(</w:t>
      </w:r>
      <w:r>
        <w:rPr>
          <w:color w:val="000000" w:themeColor="text1"/>
          <w:sz w:val="26"/>
          <w:szCs w:val="26"/>
        </w:rPr>
        <w:t>1,11</w:t>
      </w:r>
      <w:r w:rsidRPr="003736F4">
        <w:rPr>
          <w:color w:val="000000" w:themeColor="text1"/>
          <w:sz w:val="26"/>
          <w:szCs w:val="26"/>
        </w:rPr>
        <w:t xml:space="preserve"> </w:t>
      </w:r>
      <w:r>
        <w:rPr>
          <w:color w:val="000000" w:themeColor="text1"/>
          <w:sz w:val="26"/>
          <w:szCs w:val="26"/>
        </w:rPr>
        <w:t>–</w:t>
      </w:r>
      <w:r w:rsidRPr="003736F4">
        <w:rPr>
          <w:color w:val="000000" w:themeColor="text1"/>
          <w:sz w:val="26"/>
          <w:szCs w:val="26"/>
        </w:rPr>
        <w:t xml:space="preserve"> </w:t>
      </w:r>
      <w:r>
        <w:rPr>
          <w:color w:val="000000" w:themeColor="text1"/>
          <w:sz w:val="26"/>
          <w:szCs w:val="26"/>
        </w:rPr>
        <w:t>0,91</w:t>
      </w:r>
      <w:r w:rsidRPr="003736F4">
        <w:rPr>
          <w:color w:val="000000" w:themeColor="text1"/>
          <w:sz w:val="26"/>
          <w:szCs w:val="26"/>
        </w:rPr>
        <w:t xml:space="preserve">) : 2 = </w:t>
      </w:r>
      <w:r>
        <w:rPr>
          <w:color w:val="000000" w:themeColor="text1"/>
          <w:sz w:val="26"/>
          <w:szCs w:val="26"/>
        </w:rPr>
        <w:t>0,10</w:t>
      </w:r>
      <w:r w:rsidRPr="003736F4">
        <w:rPr>
          <w:color w:val="000000" w:themeColor="text1"/>
          <w:sz w:val="26"/>
          <w:szCs w:val="26"/>
        </w:rPr>
        <w:t xml:space="preserve"> </w:t>
      </w:r>
      <w:proofErr w:type="spellStart"/>
      <w:r w:rsidRPr="003736F4">
        <w:rPr>
          <w:i/>
          <w:color w:val="000000" w:themeColor="text1"/>
          <w:sz w:val="26"/>
          <w:szCs w:val="26"/>
        </w:rPr>
        <w:t>euro</w:t>
      </w:r>
      <w:proofErr w:type="spellEnd"/>
      <w:r w:rsidRPr="003736F4">
        <w:rPr>
          <w:i/>
          <w:color w:val="000000" w:themeColor="text1"/>
          <w:sz w:val="26"/>
          <w:szCs w:val="26"/>
        </w:rPr>
        <w:t xml:space="preserve"> </w:t>
      </w:r>
      <w:r w:rsidRPr="003736F4">
        <w:rPr>
          <w:color w:val="000000" w:themeColor="text1"/>
          <w:sz w:val="26"/>
          <w:szCs w:val="26"/>
        </w:rPr>
        <w:t>+</w:t>
      </w:r>
      <w:r>
        <w:rPr>
          <w:color w:val="000000" w:themeColor="text1"/>
          <w:sz w:val="26"/>
          <w:szCs w:val="26"/>
        </w:rPr>
        <w:t>21</w:t>
      </w:r>
      <w:r w:rsidRPr="003736F4">
        <w:rPr>
          <w:color w:val="000000" w:themeColor="text1"/>
          <w:sz w:val="26"/>
          <w:szCs w:val="26"/>
        </w:rPr>
        <w:t>% PVN</w:t>
      </w:r>
    </w:p>
    <w:p w14:paraId="2B1BD04D" w14:textId="77777777" w:rsidR="00B470CE" w:rsidRPr="003736F4" w:rsidRDefault="00B470CE" w:rsidP="00B470CE">
      <w:pPr>
        <w:pStyle w:val="NormalWeb"/>
        <w:numPr>
          <w:ilvl w:val="0"/>
          <w:numId w:val="38"/>
        </w:numPr>
        <w:shd w:val="clear" w:color="auto" w:fill="FFFFFF"/>
        <w:jc w:val="both"/>
        <w:rPr>
          <w:color w:val="000000" w:themeColor="text1"/>
          <w:sz w:val="26"/>
          <w:szCs w:val="26"/>
        </w:rPr>
      </w:pPr>
      <w:r w:rsidRPr="003736F4">
        <w:rPr>
          <w:color w:val="000000" w:themeColor="text1"/>
          <w:sz w:val="26"/>
          <w:szCs w:val="26"/>
        </w:rPr>
        <w:lastRenderedPageBreak/>
        <w:t xml:space="preserve">Ja </w:t>
      </w:r>
      <w:r>
        <w:rPr>
          <w:color w:val="000000" w:themeColor="text1"/>
          <w:sz w:val="26"/>
          <w:szCs w:val="26"/>
        </w:rPr>
        <w:t>s</w:t>
      </w:r>
      <w:r w:rsidRPr="002309C3">
        <w:rPr>
          <w:color w:val="000000" w:themeColor="text1"/>
          <w:sz w:val="26"/>
          <w:szCs w:val="26"/>
        </w:rPr>
        <w:t>ašķidrinātā naftas (propāna-butāna) gāz</w:t>
      </w:r>
      <w:r>
        <w:rPr>
          <w:color w:val="000000" w:themeColor="text1"/>
          <w:sz w:val="26"/>
          <w:szCs w:val="26"/>
        </w:rPr>
        <w:t>e</w:t>
      </w:r>
      <w:r w:rsidRPr="003736F4">
        <w:rPr>
          <w:color w:val="000000" w:themeColor="text1"/>
          <w:sz w:val="26"/>
          <w:szCs w:val="26"/>
        </w:rPr>
        <w:t xml:space="preserve"> maksās </w:t>
      </w:r>
      <w:r>
        <w:rPr>
          <w:color w:val="000000" w:themeColor="text1"/>
          <w:sz w:val="26"/>
          <w:szCs w:val="26"/>
        </w:rPr>
        <w:t>1,29</w:t>
      </w:r>
      <w:r w:rsidRPr="003736F4">
        <w:rPr>
          <w:color w:val="000000" w:themeColor="text1"/>
          <w:sz w:val="26"/>
          <w:szCs w:val="26"/>
        </w:rPr>
        <w:t xml:space="preserve"> </w:t>
      </w:r>
      <w:proofErr w:type="spellStart"/>
      <w:r w:rsidRPr="003736F4">
        <w:rPr>
          <w:i/>
          <w:color w:val="000000" w:themeColor="text1"/>
          <w:sz w:val="26"/>
          <w:szCs w:val="26"/>
        </w:rPr>
        <w:t>euro</w:t>
      </w:r>
      <w:proofErr w:type="spellEnd"/>
      <w:r w:rsidRPr="003736F4">
        <w:rPr>
          <w:color w:val="000000" w:themeColor="text1"/>
          <w:sz w:val="26"/>
          <w:szCs w:val="26"/>
        </w:rPr>
        <w:t xml:space="preserve"> par 1 </w:t>
      </w:r>
      <w:r>
        <w:rPr>
          <w:color w:val="000000" w:themeColor="text1"/>
          <w:sz w:val="26"/>
          <w:szCs w:val="26"/>
        </w:rPr>
        <w:t>kg</w:t>
      </w:r>
      <w:r w:rsidRPr="003736F4">
        <w:rPr>
          <w:color w:val="000000" w:themeColor="text1"/>
          <w:sz w:val="26"/>
          <w:szCs w:val="26"/>
        </w:rPr>
        <w:t xml:space="preserve">, neiekļaujot PVN, tad valsts kompensēs maksimālo apmēru: </w:t>
      </w:r>
      <w:r>
        <w:rPr>
          <w:color w:val="000000" w:themeColor="text1"/>
          <w:sz w:val="26"/>
          <w:szCs w:val="26"/>
        </w:rPr>
        <w:t>0,19</w:t>
      </w:r>
      <w:r w:rsidRPr="003736F4">
        <w:rPr>
          <w:color w:val="000000" w:themeColor="text1"/>
          <w:sz w:val="26"/>
          <w:szCs w:val="26"/>
        </w:rPr>
        <w:t xml:space="preserve"> </w:t>
      </w:r>
      <w:proofErr w:type="spellStart"/>
      <w:r w:rsidRPr="003736F4">
        <w:rPr>
          <w:i/>
          <w:color w:val="000000" w:themeColor="text1"/>
          <w:sz w:val="26"/>
          <w:szCs w:val="26"/>
        </w:rPr>
        <w:t>euro</w:t>
      </w:r>
      <w:proofErr w:type="spellEnd"/>
      <w:r w:rsidRPr="003736F4">
        <w:rPr>
          <w:color w:val="000000" w:themeColor="text1"/>
          <w:sz w:val="26"/>
          <w:szCs w:val="26"/>
        </w:rPr>
        <w:t xml:space="preserve"> par katru </w:t>
      </w:r>
      <w:r>
        <w:rPr>
          <w:color w:val="000000" w:themeColor="text1"/>
          <w:sz w:val="26"/>
          <w:szCs w:val="26"/>
        </w:rPr>
        <w:t>kilogramu</w:t>
      </w:r>
      <w:r w:rsidRPr="003736F4">
        <w:rPr>
          <w:color w:val="000000" w:themeColor="text1"/>
          <w:sz w:val="26"/>
          <w:szCs w:val="26"/>
        </w:rPr>
        <w:t xml:space="preserve">, atbalsta summai pieskaitot PVN. </w:t>
      </w:r>
    </w:p>
    <w:p w14:paraId="6512D17E" w14:textId="77777777" w:rsidR="00B470CE" w:rsidRPr="003736F4" w:rsidRDefault="00B470CE" w:rsidP="00B470CE">
      <w:pPr>
        <w:pStyle w:val="NormalWeb"/>
        <w:shd w:val="clear" w:color="auto" w:fill="FFFFFF"/>
        <w:jc w:val="both"/>
        <w:rPr>
          <w:b/>
          <w:bCs/>
          <w:color w:val="000000" w:themeColor="text1"/>
          <w:sz w:val="26"/>
          <w:szCs w:val="26"/>
        </w:rPr>
      </w:pPr>
      <w:r w:rsidRPr="003736F4">
        <w:rPr>
          <w:color w:val="000000" w:themeColor="text1"/>
          <w:sz w:val="26"/>
          <w:szCs w:val="26"/>
        </w:rPr>
        <w:t>(</w:t>
      </w:r>
      <w:r>
        <w:rPr>
          <w:color w:val="000000" w:themeColor="text1"/>
          <w:sz w:val="26"/>
          <w:szCs w:val="26"/>
        </w:rPr>
        <w:t>1,29</w:t>
      </w:r>
      <w:r w:rsidRPr="003736F4">
        <w:rPr>
          <w:color w:val="000000" w:themeColor="text1"/>
          <w:sz w:val="26"/>
          <w:szCs w:val="26"/>
        </w:rPr>
        <w:t xml:space="preserve">- </w:t>
      </w:r>
      <w:r>
        <w:rPr>
          <w:color w:val="000000" w:themeColor="text1"/>
          <w:sz w:val="26"/>
          <w:szCs w:val="26"/>
        </w:rPr>
        <w:t>0,91</w:t>
      </w:r>
      <w:r w:rsidRPr="003736F4">
        <w:rPr>
          <w:color w:val="000000" w:themeColor="text1"/>
          <w:sz w:val="26"/>
          <w:szCs w:val="26"/>
        </w:rPr>
        <w:t xml:space="preserve">) : 2 = </w:t>
      </w:r>
      <w:r>
        <w:rPr>
          <w:color w:val="000000" w:themeColor="text1"/>
          <w:sz w:val="26"/>
          <w:szCs w:val="26"/>
        </w:rPr>
        <w:t>0,19</w:t>
      </w:r>
      <w:r w:rsidRPr="003736F4">
        <w:rPr>
          <w:color w:val="000000" w:themeColor="text1"/>
          <w:sz w:val="26"/>
          <w:szCs w:val="26"/>
        </w:rPr>
        <w:t xml:space="preserve"> </w:t>
      </w:r>
      <w:proofErr w:type="spellStart"/>
      <w:r w:rsidRPr="003736F4">
        <w:rPr>
          <w:i/>
          <w:color w:val="000000" w:themeColor="text1"/>
          <w:sz w:val="26"/>
          <w:szCs w:val="26"/>
        </w:rPr>
        <w:t>euro</w:t>
      </w:r>
      <w:proofErr w:type="spellEnd"/>
      <w:r w:rsidRPr="003736F4">
        <w:rPr>
          <w:i/>
          <w:color w:val="000000" w:themeColor="text1"/>
          <w:sz w:val="26"/>
          <w:szCs w:val="26"/>
        </w:rPr>
        <w:t xml:space="preserve"> </w:t>
      </w:r>
      <w:r w:rsidRPr="003736F4">
        <w:rPr>
          <w:color w:val="000000" w:themeColor="text1"/>
          <w:sz w:val="26"/>
          <w:szCs w:val="26"/>
        </w:rPr>
        <w:t>+</w:t>
      </w:r>
      <w:r>
        <w:rPr>
          <w:color w:val="000000" w:themeColor="text1"/>
          <w:sz w:val="26"/>
          <w:szCs w:val="26"/>
        </w:rPr>
        <w:t>21</w:t>
      </w:r>
      <w:r w:rsidRPr="003736F4">
        <w:rPr>
          <w:color w:val="000000" w:themeColor="text1"/>
          <w:sz w:val="26"/>
          <w:szCs w:val="26"/>
        </w:rPr>
        <w:t>% PVN</w:t>
      </w:r>
    </w:p>
    <w:p w14:paraId="1DFBBF78" w14:textId="4F24711E" w:rsidR="00B470CE" w:rsidRDefault="00B470CE" w:rsidP="00B470CE">
      <w:pPr>
        <w:pStyle w:val="NormalWeb"/>
        <w:shd w:val="clear" w:color="auto" w:fill="FFFFFF"/>
        <w:jc w:val="both"/>
        <w:rPr>
          <w:color w:val="000000" w:themeColor="text1"/>
          <w:sz w:val="26"/>
          <w:szCs w:val="26"/>
        </w:rPr>
      </w:pPr>
      <w:r w:rsidRPr="003736F4">
        <w:rPr>
          <w:color w:val="000000" w:themeColor="text1"/>
          <w:sz w:val="26"/>
          <w:szCs w:val="26"/>
        </w:rPr>
        <w:t xml:space="preserve">Maksimālais atbalsta apjoms, par kuru varēs saņemt atbalstu, vienai mājsaimniecībai būs </w:t>
      </w:r>
      <w:r w:rsidRPr="003736F4">
        <w:rPr>
          <w:b/>
          <w:color w:val="000000" w:themeColor="text1"/>
          <w:sz w:val="26"/>
          <w:szCs w:val="26"/>
        </w:rPr>
        <w:t>10</w:t>
      </w:r>
      <w:r>
        <w:rPr>
          <w:b/>
          <w:color w:val="000000" w:themeColor="text1"/>
          <w:sz w:val="26"/>
          <w:szCs w:val="26"/>
        </w:rPr>
        <w:t>00</w:t>
      </w:r>
      <w:r w:rsidRPr="003736F4">
        <w:rPr>
          <w:b/>
          <w:color w:val="000000" w:themeColor="text1"/>
          <w:sz w:val="26"/>
          <w:szCs w:val="26"/>
        </w:rPr>
        <w:t xml:space="preserve"> </w:t>
      </w:r>
      <w:r>
        <w:rPr>
          <w:b/>
          <w:color w:val="000000" w:themeColor="text1"/>
          <w:sz w:val="26"/>
          <w:szCs w:val="26"/>
        </w:rPr>
        <w:t>kilogramu</w:t>
      </w:r>
      <w:r w:rsidRPr="003736F4">
        <w:rPr>
          <w:color w:val="000000" w:themeColor="text1"/>
          <w:sz w:val="26"/>
          <w:szCs w:val="26"/>
        </w:rPr>
        <w:t>.</w:t>
      </w:r>
    </w:p>
    <w:p w14:paraId="599CA283" w14:textId="0519BCA6" w:rsidR="006C5304" w:rsidRDefault="006C5304" w:rsidP="00B470CE">
      <w:pPr>
        <w:pStyle w:val="NormalWeb"/>
        <w:shd w:val="clear" w:color="auto" w:fill="FFFFFF"/>
        <w:jc w:val="both"/>
        <w:rPr>
          <w:color w:val="000000" w:themeColor="text1"/>
          <w:sz w:val="26"/>
          <w:szCs w:val="26"/>
        </w:rPr>
      </w:pPr>
      <w:r w:rsidRPr="006C5304">
        <w:rPr>
          <w:color w:val="000000" w:themeColor="text1"/>
          <w:sz w:val="26"/>
          <w:szCs w:val="26"/>
        </w:rPr>
        <w:t>Valsts atbalsts sašķidrinātajai naftas gāzei ir noteikts par kilogramu, jo atšķirīgi piegādātāji var saspiest gāzi līdz dažādām pakāpēm, un tādejādi vienā kubikmetrā gāzes var būt atšķirīgs gāzes daudzums.</w:t>
      </w:r>
      <w:r>
        <w:rPr>
          <w:color w:val="000000" w:themeColor="text1"/>
          <w:sz w:val="26"/>
          <w:szCs w:val="26"/>
        </w:rPr>
        <w:t xml:space="preserve"> </w:t>
      </w:r>
    </w:p>
    <w:p w14:paraId="4766F24A" w14:textId="0C2A884D" w:rsidR="006C5304" w:rsidRDefault="006C5304" w:rsidP="00B470CE">
      <w:pPr>
        <w:pStyle w:val="NormalWeb"/>
        <w:shd w:val="clear" w:color="auto" w:fill="FFFFFF"/>
        <w:jc w:val="both"/>
        <w:rPr>
          <w:color w:val="000000" w:themeColor="text1"/>
          <w:sz w:val="26"/>
          <w:szCs w:val="26"/>
        </w:rPr>
      </w:pPr>
      <w:r>
        <w:rPr>
          <w:color w:val="000000" w:themeColor="text1"/>
          <w:sz w:val="26"/>
          <w:szCs w:val="26"/>
        </w:rPr>
        <w:t>SIA “</w:t>
      </w:r>
      <w:proofErr w:type="spellStart"/>
      <w:r>
        <w:rPr>
          <w:color w:val="000000" w:themeColor="text1"/>
          <w:sz w:val="26"/>
          <w:szCs w:val="26"/>
        </w:rPr>
        <w:t>Intergaz</w:t>
      </w:r>
      <w:proofErr w:type="spellEnd"/>
      <w:r>
        <w:rPr>
          <w:color w:val="000000" w:themeColor="text1"/>
          <w:sz w:val="26"/>
          <w:szCs w:val="26"/>
        </w:rPr>
        <w:t xml:space="preserve">” piegādātajai </w:t>
      </w:r>
      <w:r w:rsidRPr="006C5304">
        <w:rPr>
          <w:color w:val="000000" w:themeColor="text1"/>
          <w:sz w:val="26"/>
          <w:szCs w:val="26"/>
        </w:rPr>
        <w:t>gāzei 1 kubikmetrs atbilst  2,2 kilogramiem gāzes, proti – gāzes daudzums kubikmetros jāreizina ar 2,2, lai iegūtu gāzes daudzumu kilogramos.</w:t>
      </w:r>
    </w:p>
    <w:p w14:paraId="56BBA96B" w14:textId="0EAC559E" w:rsidR="00405237" w:rsidRPr="003736F4" w:rsidRDefault="00405237" w:rsidP="00B470CE">
      <w:pPr>
        <w:pStyle w:val="NormalWeb"/>
        <w:shd w:val="clear" w:color="auto" w:fill="FFFFFF"/>
        <w:jc w:val="both"/>
        <w:rPr>
          <w:color w:val="000000" w:themeColor="text1"/>
          <w:sz w:val="26"/>
          <w:szCs w:val="26"/>
        </w:rPr>
      </w:pPr>
      <w:r>
        <w:rPr>
          <w:color w:val="000000" w:themeColor="text1"/>
          <w:sz w:val="26"/>
          <w:szCs w:val="26"/>
        </w:rPr>
        <w:t xml:space="preserve">Gadījumā, ja </w:t>
      </w:r>
    </w:p>
    <w:p w14:paraId="5DED1943" w14:textId="45EFDB0B" w:rsidR="00B470CE" w:rsidRDefault="00B470CE" w:rsidP="00B470CE">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Iesniegumā </w:t>
      </w:r>
      <w:r>
        <w:rPr>
          <w:color w:val="000000" w:themeColor="text1"/>
          <w:sz w:val="26"/>
          <w:szCs w:val="26"/>
        </w:rPr>
        <w:t>jā</w:t>
      </w:r>
      <w:r w:rsidRPr="003736F4">
        <w:rPr>
          <w:color w:val="000000" w:themeColor="text1"/>
          <w:sz w:val="26"/>
          <w:szCs w:val="26"/>
        </w:rPr>
        <w:t>ietver pašapliecinājums, ka citi mājsaimniecības locekļi nav iesnieguši iesniegumu atbalsta saņemšanai par iesniegumā minēto mājokli.</w:t>
      </w:r>
    </w:p>
    <w:p w14:paraId="6BEF01CB" w14:textId="77777777" w:rsidR="00B470CE" w:rsidRDefault="00B470CE" w:rsidP="00B470CE">
      <w:pPr>
        <w:pStyle w:val="tv213"/>
        <w:shd w:val="clear" w:color="auto" w:fill="FFFFFF"/>
        <w:spacing w:before="0" w:beforeAutospacing="0" w:after="0" w:afterAutospacing="0" w:line="293" w:lineRule="atLeast"/>
        <w:jc w:val="both"/>
        <w:rPr>
          <w:color w:val="000000" w:themeColor="text1"/>
          <w:sz w:val="26"/>
          <w:szCs w:val="26"/>
        </w:rPr>
      </w:pPr>
    </w:p>
    <w:p w14:paraId="4B24BC83" w14:textId="77777777" w:rsidR="00B470CE" w:rsidRPr="00B470CE" w:rsidRDefault="00B470CE" w:rsidP="00B470CE">
      <w:pPr>
        <w:pStyle w:val="Heading1"/>
        <w:numPr>
          <w:ilvl w:val="0"/>
          <w:numId w:val="13"/>
        </w:numPr>
        <w:spacing w:before="40"/>
        <w:ind w:left="714" w:hanging="357"/>
        <w:rPr>
          <w:rFonts w:ascii="Times New Roman" w:hAnsi="Times New Roman" w:cs="Times New Roman"/>
          <w:b/>
          <w:color w:val="auto"/>
          <w:sz w:val="28"/>
          <w:szCs w:val="28"/>
        </w:rPr>
      </w:pPr>
      <w:bookmarkStart w:id="21" w:name="_Toc125556478"/>
      <w:bookmarkStart w:id="22" w:name="_Toc125560337"/>
      <w:r w:rsidRPr="00B470CE">
        <w:rPr>
          <w:rFonts w:ascii="Times New Roman" w:hAnsi="Times New Roman" w:cs="Times New Roman"/>
          <w:b/>
          <w:color w:val="auto"/>
          <w:sz w:val="28"/>
          <w:szCs w:val="28"/>
        </w:rPr>
        <w:t xml:space="preserve">Apkure ar </w:t>
      </w:r>
      <w:bookmarkStart w:id="23" w:name="_Hlk125543535"/>
      <w:r w:rsidRPr="00B470CE">
        <w:rPr>
          <w:rFonts w:ascii="Times New Roman" w:hAnsi="Times New Roman" w:cs="Times New Roman"/>
          <w:b/>
          <w:color w:val="auto"/>
          <w:sz w:val="28"/>
          <w:szCs w:val="28"/>
        </w:rPr>
        <w:t>marķēto dīzeļdegvielu</w:t>
      </w:r>
      <w:bookmarkEnd w:id="21"/>
      <w:bookmarkEnd w:id="22"/>
      <w:bookmarkEnd w:id="23"/>
    </w:p>
    <w:p w14:paraId="7DC63211" w14:textId="120AA56B" w:rsidR="00405237" w:rsidRDefault="00B470CE" w:rsidP="00B470CE">
      <w:pPr>
        <w:pStyle w:val="tv213"/>
        <w:shd w:val="clear" w:color="auto" w:fill="FFFFFF"/>
        <w:spacing w:before="0" w:beforeAutospacing="0" w:after="0" w:afterAutospacing="0" w:line="293" w:lineRule="atLeast"/>
        <w:jc w:val="both"/>
        <w:rPr>
          <w:sz w:val="26"/>
          <w:szCs w:val="26"/>
        </w:rPr>
      </w:pPr>
      <w:r w:rsidRPr="003736F4">
        <w:rPr>
          <w:sz w:val="26"/>
          <w:szCs w:val="26"/>
        </w:rPr>
        <w:t xml:space="preserve">Iesniegumā </w:t>
      </w:r>
      <w:r>
        <w:rPr>
          <w:sz w:val="26"/>
          <w:szCs w:val="26"/>
        </w:rPr>
        <w:t>jāietver</w:t>
      </w:r>
      <w:r w:rsidRPr="003736F4">
        <w:rPr>
          <w:sz w:val="26"/>
          <w:szCs w:val="26"/>
        </w:rPr>
        <w:t xml:space="preserve"> pašapliecinājums par </w:t>
      </w:r>
      <w:r w:rsidRPr="002309C3">
        <w:rPr>
          <w:sz w:val="26"/>
          <w:szCs w:val="26"/>
        </w:rPr>
        <w:t>marķēt</w:t>
      </w:r>
      <w:r>
        <w:rPr>
          <w:sz w:val="26"/>
          <w:szCs w:val="26"/>
        </w:rPr>
        <w:t>ās</w:t>
      </w:r>
      <w:r w:rsidRPr="002309C3">
        <w:rPr>
          <w:sz w:val="26"/>
          <w:szCs w:val="26"/>
        </w:rPr>
        <w:t xml:space="preserve"> dīzeļdegviel</w:t>
      </w:r>
      <w:r>
        <w:rPr>
          <w:sz w:val="26"/>
          <w:szCs w:val="26"/>
        </w:rPr>
        <w:t>as</w:t>
      </w:r>
      <w:r w:rsidRPr="002309C3">
        <w:rPr>
          <w:sz w:val="26"/>
          <w:szCs w:val="26"/>
        </w:rPr>
        <w:t xml:space="preserve"> </w:t>
      </w:r>
      <w:r w:rsidRPr="003736F4">
        <w:rPr>
          <w:sz w:val="26"/>
          <w:szCs w:val="26"/>
        </w:rPr>
        <w:t>apkures sistēmas izmantošanu mājoklī</w:t>
      </w:r>
      <w:r w:rsidR="00405237">
        <w:rPr>
          <w:sz w:val="26"/>
          <w:szCs w:val="26"/>
        </w:rPr>
        <w:t>.</w:t>
      </w:r>
    </w:p>
    <w:p w14:paraId="3D78A94D" w14:textId="5903C7FC" w:rsidR="00405237" w:rsidRDefault="00405237" w:rsidP="00B470CE">
      <w:pPr>
        <w:pStyle w:val="tv213"/>
        <w:shd w:val="clear" w:color="auto" w:fill="FFFFFF"/>
        <w:spacing w:before="0" w:beforeAutospacing="0" w:after="0" w:afterAutospacing="0" w:line="293" w:lineRule="atLeast"/>
        <w:jc w:val="both"/>
        <w:rPr>
          <w:sz w:val="26"/>
          <w:szCs w:val="26"/>
        </w:rPr>
      </w:pPr>
    </w:p>
    <w:p w14:paraId="011C06A9" w14:textId="39980589" w:rsidR="00405237" w:rsidRDefault="00405237" w:rsidP="00B470CE">
      <w:pPr>
        <w:pStyle w:val="tv213"/>
        <w:shd w:val="clear" w:color="auto" w:fill="FFFFFF"/>
        <w:spacing w:before="0" w:beforeAutospacing="0" w:after="0" w:afterAutospacing="0" w:line="293" w:lineRule="atLeast"/>
        <w:jc w:val="both"/>
        <w:rPr>
          <w:sz w:val="26"/>
          <w:szCs w:val="26"/>
        </w:rPr>
      </w:pPr>
      <w:r w:rsidRPr="00F72836">
        <w:rPr>
          <w:sz w:val="26"/>
          <w:szCs w:val="26"/>
        </w:rPr>
        <w:t>Rēķinā marķētās dīzeļdegvielas tirgotājs norāda Valsts ieņēmuma dienesta izsniegtās izziņas numuru un datumu. Valsts ieņēmuma dienesta izsniegtās izziņas par tiesībām iegādāties marķētos naftas produktus siltumapgādes nodrošināšanai ir beztermiņa.</w:t>
      </w:r>
    </w:p>
    <w:p w14:paraId="18191E75" w14:textId="77777777" w:rsidR="00B81D1D" w:rsidRPr="00F72836" w:rsidRDefault="00B81D1D" w:rsidP="00B470CE">
      <w:pPr>
        <w:pStyle w:val="tv213"/>
        <w:shd w:val="clear" w:color="auto" w:fill="FFFFFF"/>
        <w:spacing w:before="0" w:beforeAutospacing="0" w:after="0" w:afterAutospacing="0" w:line="293" w:lineRule="atLeast"/>
        <w:jc w:val="both"/>
        <w:rPr>
          <w:sz w:val="26"/>
          <w:szCs w:val="26"/>
        </w:rPr>
      </w:pPr>
    </w:p>
    <w:p w14:paraId="116EE661" w14:textId="380ED089" w:rsidR="00405237" w:rsidRPr="00F72836" w:rsidRDefault="00405237" w:rsidP="00405237">
      <w:pPr>
        <w:pStyle w:val="tv213"/>
        <w:shd w:val="clear" w:color="auto" w:fill="FFFFFF"/>
        <w:spacing w:before="0" w:beforeAutospacing="0" w:after="0" w:afterAutospacing="0" w:line="293" w:lineRule="atLeast"/>
        <w:jc w:val="both"/>
        <w:rPr>
          <w:sz w:val="26"/>
          <w:szCs w:val="26"/>
        </w:rPr>
      </w:pPr>
      <w:r w:rsidRPr="00F72836">
        <w:rPr>
          <w:sz w:val="26"/>
          <w:szCs w:val="26"/>
        </w:rPr>
        <w:t xml:space="preserve">Savukārt izziņas numurs sākās ar burtiem BF, kuram seko 7 vai 11 cipari, piemēram BF 00050 . . . . . . </w:t>
      </w:r>
      <w:r w:rsidR="00237413" w:rsidRPr="00F72836">
        <w:rPr>
          <w:sz w:val="26"/>
          <w:szCs w:val="26"/>
        </w:rPr>
        <w:t xml:space="preserve">(kopā 11 cipari) </w:t>
      </w:r>
      <w:r w:rsidRPr="00F72836">
        <w:rPr>
          <w:sz w:val="26"/>
          <w:szCs w:val="26"/>
        </w:rPr>
        <w:t xml:space="preserve">vai BF 50 . . . . . </w:t>
      </w:r>
      <w:r w:rsidR="00237413" w:rsidRPr="00F72836">
        <w:rPr>
          <w:sz w:val="26"/>
          <w:szCs w:val="26"/>
        </w:rPr>
        <w:t>(kopā 7 cipari).</w:t>
      </w:r>
    </w:p>
    <w:p w14:paraId="0626A008" w14:textId="12D61645" w:rsidR="00405237" w:rsidRPr="00F72836" w:rsidRDefault="00405237" w:rsidP="00405237">
      <w:pPr>
        <w:pStyle w:val="tv213"/>
        <w:shd w:val="clear" w:color="auto" w:fill="FFFFFF"/>
        <w:spacing w:before="0" w:beforeAutospacing="0" w:after="0" w:afterAutospacing="0" w:line="293" w:lineRule="atLeast"/>
        <w:jc w:val="both"/>
        <w:rPr>
          <w:sz w:val="26"/>
          <w:szCs w:val="26"/>
        </w:rPr>
      </w:pPr>
    </w:p>
    <w:p w14:paraId="3A2113DB" w14:textId="348FF385" w:rsidR="00405237" w:rsidRPr="00F72836" w:rsidRDefault="00405237" w:rsidP="00405237">
      <w:pPr>
        <w:pStyle w:val="tv213"/>
        <w:shd w:val="clear" w:color="auto" w:fill="FFFFFF"/>
        <w:spacing w:before="0" w:beforeAutospacing="0" w:after="0" w:afterAutospacing="0" w:line="293" w:lineRule="atLeast"/>
        <w:jc w:val="both"/>
        <w:rPr>
          <w:sz w:val="26"/>
          <w:szCs w:val="26"/>
        </w:rPr>
      </w:pPr>
      <w:r w:rsidRPr="00F72836">
        <w:rPr>
          <w:sz w:val="26"/>
          <w:szCs w:val="26"/>
        </w:rPr>
        <w:t>Piemērs no rēķina:</w:t>
      </w:r>
    </w:p>
    <w:p w14:paraId="07494DDD" w14:textId="045D52A9" w:rsidR="00405237" w:rsidRPr="00F72836" w:rsidRDefault="00405237" w:rsidP="00405237">
      <w:pPr>
        <w:pStyle w:val="tv213"/>
        <w:shd w:val="clear" w:color="auto" w:fill="FFFFFF"/>
        <w:spacing w:before="0" w:beforeAutospacing="0" w:after="0" w:afterAutospacing="0" w:line="293" w:lineRule="atLeast"/>
        <w:jc w:val="both"/>
        <w:rPr>
          <w:sz w:val="26"/>
          <w:szCs w:val="26"/>
        </w:rPr>
      </w:pPr>
      <w:r w:rsidRPr="00F72836">
        <w:rPr>
          <w:noProof/>
        </w:rPr>
        <w:drawing>
          <wp:inline distT="0" distB="0" distL="0" distR="0" wp14:anchorId="56A76CA6" wp14:editId="6FFFF8EA">
            <wp:extent cx="2943225" cy="314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43225" cy="314325"/>
                    </a:xfrm>
                    <a:prstGeom prst="rect">
                      <a:avLst/>
                    </a:prstGeom>
                  </pic:spPr>
                </pic:pic>
              </a:graphicData>
            </a:graphic>
          </wp:inline>
        </w:drawing>
      </w:r>
    </w:p>
    <w:p w14:paraId="0B38E315" w14:textId="206C4D42" w:rsidR="00405237" w:rsidRPr="00F72836" w:rsidRDefault="00405237" w:rsidP="00405237">
      <w:pPr>
        <w:pStyle w:val="tv213"/>
        <w:shd w:val="clear" w:color="auto" w:fill="FFFFFF"/>
        <w:spacing w:before="0" w:beforeAutospacing="0" w:after="0" w:afterAutospacing="0" w:line="293" w:lineRule="atLeast"/>
        <w:jc w:val="both"/>
        <w:rPr>
          <w:sz w:val="26"/>
          <w:szCs w:val="26"/>
        </w:rPr>
      </w:pPr>
    </w:p>
    <w:p w14:paraId="75DCB264" w14:textId="490A971F" w:rsidR="00405237" w:rsidRPr="00F72836" w:rsidRDefault="00405237" w:rsidP="00405237">
      <w:pPr>
        <w:pStyle w:val="tv213"/>
        <w:shd w:val="clear" w:color="auto" w:fill="FFFFFF"/>
        <w:spacing w:before="0" w:beforeAutospacing="0" w:after="0" w:afterAutospacing="0" w:line="293" w:lineRule="atLeast"/>
        <w:jc w:val="both"/>
        <w:rPr>
          <w:sz w:val="26"/>
          <w:szCs w:val="26"/>
        </w:rPr>
      </w:pPr>
      <w:r w:rsidRPr="00F72836">
        <w:rPr>
          <w:sz w:val="26"/>
          <w:szCs w:val="26"/>
        </w:rPr>
        <w:t>Ja rēķinā ir norādīti faktiski iegādātie dīz</w:t>
      </w:r>
      <w:r w:rsidR="00237413" w:rsidRPr="00F72836">
        <w:rPr>
          <w:sz w:val="26"/>
          <w:szCs w:val="26"/>
        </w:rPr>
        <w:t>eļ</w:t>
      </w:r>
      <w:r w:rsidRPr="00F72836">
        <w:rPr>
          <w:sz w:val="26"/>
          <w:szCs w:val="26"/>
        </w:rPr>
        <w:t xml:space="preserve">degvielas litri </w:t>
      </w:r>
      <w:r w:rsidR="00237413" w:rsidRPr="00F72836">
        <w:rPr>
          <w:sz w:val="26"/>
          <w:szCs w:val="26"/>
        </w:rPr>
        <w:t>(</w:t>
      </w:r>
      <w:proofErr w:type="spellStart"/>
      <w:r w:rsidR="00237413" w:rsidRPr="00F72836">
        <w:rPr>
          <w:sz w:val="26"/>
          <w:szCs w:val="26"/>
        </w:rPr>
        <w:t>Tilp</w:t>
      </w:r>
      <w:proofErr w:type="spellEnd"/>
      <w:r w:rsidR="00237413" w:rsidRPr="00F72836">
        <w:rPr>
          <w:sz w:val="26"/>
          <w:szCs w:val="26"/>
        </w:rPr>
        <w:t xml:space="preserve">, litri) </w:t>
      </w:r>
      <w:r w:rsidRPr="00F72836">
        <w:rPr>
          <w:sz w:val="26"/>
          <w:szCs w:val="26"/>
        </w:rPr>
        <w:t xml:space="preserve">un </w:t>
      </w:r>
      <w:r w:rsidR="00237413" w:rsidRPr="00F72836">
        <w:rPr>
          <w:sz w:val="26"/>
          <w:szCs w:val="26"/>
        </w:rPr>
        <w:t xml:space="preserve">references lielums pie 15 </w:t>
      </w:r>
      <w:r w:rsidR="00237413" w:rsidRPr="00F72836">
        <w:rPr>
          <w:sz w:val="26"/>
          <w:szCs w:val="26"/>
          <w:vertAlign w:val="superscript"/>
        </w:rPr>
        <w:t>0</w:t>
      </w:r>
      <w:r w:rsidR="00237413" w:rsidRPr="00F72836">
        <w:rPr>
          <w:sz w:val="26"/>
          <w:szCs w:val="26"/>
        </w:rPr>
        <w:t>C (</w:t>
      </w:r>
      <w:proofErr w:type="spellStart"/>
      <w:r w:rsidR="00237413" w:rsidRPr="00F72836">
        <w:rPr>
          <w:sz w:val="26"/>
          <w:szCs w:val="26"/>
        </w:rPr>
        <w:t>Tilp</w:t>
      </w:r>
      <w:proofErr w:type="spellEnd"/>
      <w:r w:rsidR="00237413" w:rsidRPr="00F72836">
        <w:rPr>
          <w:sz w:val="26"/>
          <w:szCs w:val="26"/>
        </w:rPr>
        <w:t xml:space="preserve">, (15 </w:t>
      </w:r>
      <w:r w:rsidR="00237413" w:rsidRPr="00F72836">
        <w:rPr>
          <w:sz w:val="26"/>
          <w:szCs w:val="26"/>
          <w:vertAlign w:val="superscript"/>
        </w:rPr>
        <w:t>0</w:t>
      </w:r>
      <w:r w:rsidR="00237413" w:rsidRPr="00F72836">
        <w:rPr>
          <w:sz w:val="26"/>
          <w:szCs w:val="26"/>
        </w:rPr>
        <w:t>C) litri), tad valsts atbalsta piešķiršanas izvērtēšanā izmanto faktiski iegādāto dīzeļdegvielas daudzumu (</w:t>
      </w:r>
      <w:proofErr w:type="spellStart"/>
      <w:r w:rsidR="00237413" w:rsidRPr="00F72836">
        <w:rPr>
          <w:sz w:val="26"/>
          <w:szCs w:val="26"/>
        </w:rPr>
        <w:t>Tilp</w:t>
      </w:r>
      <w:proofErr w:type="spellEnd"/>
      <w:r w:rsidR="00237413" w:rsidRPr="00F72836">
        <w:rPr>
          <w:sz w:val="26"/>
          <w:szCs w:val="26"/>
        </w:rPr>
        <w:t xml:space="preserve">, litri). </w:t>
      </w:r>
    </w:p>
    <w:p w14:paraId="3B9E83D9" w14:textId="4B34F7B2" w:rsidR="00237413" w:rsidRPr="00F72836" w:rsidRDefault="00237413" w:rsidP="00405237">
      <w:pPr>
        <w:pStyle w:val="tv213"/>
        <w:shd w:val="clear" w:color="auto" w:fill="FFFFFF"/>
        <w:spacing w:before="0" w:beforeAutospacing="0" w:after="0" w:afterAutospacing="0" w:line="293" w:lineRule="atLeast"/>
        <w:jc w:val="both"/>
        <w:rPr>
          <w:sz w:val="26"/>
          <w:szCs w:val="26"/>
        </w:rPr>
      </w:pPr>
    </w:p>
    <w:p w14:paraId="4A0F35AA" w14:textId="03874379" w:rsidR="00237413" w:rsidRPr="00F72836" w:rsidRDefault="00237413" w:rsidP="00405237">
      <w:pPr>
        <w:pStyle w:val="tv213"/>
        <w:shd w:val="clear" w:color="auto" w:fill="FFFFFF"/>
        <w:spacing w:before="0" w:beforeAutospacing="0" w:after="0" w:afterAutospacing="0" w:line="293" w:lineRule="atLeast"/>
        <w:jc w:val="both"/>
        <w:rPr>
          <w:sz w:val="26"/>
          <w:szCs w:val="26"/>
        </w:rPr>
      </w:pPr>
      <w:r w:rsidRPr="00F72836">
        <w:rPr>
          <w:sz w:val="26"/>
          <w:szCs w:val="26"/>
        </w:rPr>
        <w:t>Piemērs no rēķina:</w:t>
      </w:r>
    </w:p>
    <w:p w14:paraId="38BD822C" w14:textId="5473E3DC" w:rsidR="00237413" w:rsidRPr="00F72836" w:rsidRDefault="00237413" w:rsidP="00405237">
      <w:pPr>
        <w:pStyle w:val="tv213"/>
        <w:shd w:val="clear" w:color="auto" w:fill="FFFFFF"/>
        <w:spacing w:before="0" w:beforeAutospacing="0" w:after="0" w:afterAutospacing="0" w:line="293" w:lineRule="atLeast"/>
        <w:jc w:val="both"/>
        <w:rPr>
          <w:sz w:val="26"/>
          <w:szCs w:val="26"/>
        </w:rPr>
      </w:pPr>
      <w:r w:rsidRPr="00F72836">
        <w:rPr>
          <w:noProof/>
        </w:rPr>
        <w:drawing>
          <wp:inline distT="0" distB="0" distL="0" distR="0" wp14:anchorId="6E49F7E9" wp14:editId="6358DC75">
            <wp:extent cx="1785938" cy="65322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88053" cy="653996"/>
                    </a:xfrm>
                    <a:prstGeom prst="rect">
                      <a:avLst/>
                    </a:prstGeom>
                  </pic:spPr>
                </pic:pic>
              </a:graphicData>
            </a:graphic>
          </wp:inline>
        </w:drawing>
      </w:r>
    </w:p>
    <w:p w14:paraId="7CF94C34" w14:textId="77777777" w:rsidR="00237413" w:rsidRPr="00405237" w:rsidRDefault="00237413" w:rsidP="00405237">
      <w:pPr>
        <w:pStyle w:val="tv213"/>
        <w:shd w:val="clear" w:color="auto" w:fill="FFFFFF"/>
        <w:spacing w:before="0" w:beforeAutospacing="0" w:after="0" w:afterAutospacing="0" w:line="293" w:lineRule="atLeast"/>
        <w:jc w:val="both"/>
        <w:rPr>
          <w:color w:val="FF0000"/>
          <w:sz w:val="26"/>
          <w:szCs w:val="26"/>
        </w:rPr>
      </w:pPr>
    </w:p>
    <w:p w14:paraId="59F66894" w14:textId="77777777" w:rsidR="00B470CE" w:rsidRPr="003736F4" w:rsidRDefault="00B470CE" w:rsidP="00B470CE">
      <w:pPr>
        <w:pStyle w:val="tv213"/>
        <w:shd w:val="clear" w:color="auto" w:fill="FFFFFF"/>
        <w:spacing w:before="0" w:beforeAutospacing="0" w:after="0" w:afterAutospacing="0" w:line="293" w:lineRule="atLeast"/>
        <w:jc w:val="both"/>
        <w:rPr>
          <w:color w:val="000000" w:themeColor="text1"/>
          <w:sz w:val="26"/>
          <w:szCs w:val="26"/>
        </w:rPr>
      </w:pPr>
    </w:p>
    <w:p w14:paraId="5D16CB08" w14:textId="77777777" w:rsidR="00B470CE" w:rsidRPr="003736F4" w:rsidRDefault="00B470CE" w:rsidP="00B470CE">
      <w:pPr>
        <w:pStyle w:val="tv213"/>
        <w:shd w:val="clear" w:color="auto" w:fill="FFFFFF"/>
        <w:spacing w:before="0" w:beforeAutospacing="0" w:after="0" w:afterAutospacing="0" w:line="293" w:lineRule="atLeast"/>
        <w:jc w:val="both"/>
        <w:rPr>
          <w:color w:val="000000" w:themeColor="text1"/>
          <w:sz w:val="26"/>
          <w:szCs w:val="26"/>
        </w:rPr>
      </w:pPr>
      <w:r w:rsidRPr="003736F4">
        <w:rPr>
          <w:b/>
          <w:i/>
          <w:color w:val="000000" w:themeColor="text1"/>
          <w:sz w:val="26"/>
          <w:szCs w:val="26"/>
        </w:rPr>
        <w:t>Iesniegumu</w:t>
      </w:r>
      <w:r w:rsidRPr="003736F4">
        <w:rPr>
          <w:color w:val="000000" w:themeColor="text1"/>
          <w:sz w:val="26"/>
          <w:szCs w:val="26"/>
        </w:rPr>
        <w:t xml:space="preserve"> par atbalstu mājsaimniecībai </w:t>
      </w:r>
      <w:r w:rsidRPr="003736F4">
        <w:rPr>
          <w:b/>
          <w:i/>
          <w:color w:val="000000" w:themeColor="text1"/>
          <w:sz w:val="26"/>
          <w:szCs w:val="26"/>
        </w:rPr>
        <w:t>iesniedz</w:t>
      </w:r>
      <w:r w:rsidRPr="003736F4">
        <w:rPr>
          <w:color w:val="000000" w:themeColor="text1"/>
          <w:sz w:val="26"/>
          <w:szCs w:val="26"/>
        </w:rPr>
        <w:t xml:space="preserve"> laikposmā no 2022. gada 1. </w:t>
      </w:r>
      <w:r>
        <w:rPr>
          <w:color w:val="000000" w:themeColor="text1"/>
          <w:sz w:val="26"/>
          <w:szCs w:val="26"/>
        </w:rPr>
        <w:t>februāra</w:t>
      </w:r>
      <w:r w:rsidRPr="003736F4">
        <w:rPr>
          <w:color w:val="000000" w:themeColor="text1"/>
          <w:sz w:val="26"/>
          <w:szCs w:val="26"/>
        </w:rPr>
        <w:t xml:space="preserve"> līdz 2023. gada 30. aprīlim.</w:t>
      </w:r>
    </w:p>
    <w:p w14:paraId="4E77E6DE" w14:textId="77777777" w:rsidR="00B470CE" w:rsidRDefault="00B470CE" w:rsidP="00B470CE">
      <w:pPr>
        <w:pStyle w:val="NormalWeb"/>
        <w:shd w:val="clear" w:color="auto" w:fill="FFFFFF"/>
        <w:jc w:val="both"/>
        <w:rPr>
          <w:color w:val="000000" w:themeColor="text1"/>
          <w:sz w:val="26"/>
          <w:szCs w:val="26"/>
        </w:rPr>
      </w:pPr>
      <w:r w:rsidRPr="003736F4">
        <w:rPr>
          <w:color w:val="000000" w:themeColor="text1"/>
          <w:sz w:val="26"/>
          <w:szCs w:val="26"/>
        </w:rPr>
        <w:t>Atbalsta periods noteikts no 2022. gada 1. maija līdz 2023. gada 30. aprīlim – lai saņemtu atbalstu, čeka vai  cita maksājumu apliecinoša dokumenta datumam ir jābūt šajā periodā.</w:t>
      </w:r>
    </w:p>
    <w:p w14:paraId="68E0C13E" w14:textId="77777777" w:rsidR="00B470CE" w:rsidRPr="003736F4" w:rsidRDefault="00B470CE" w:rsidP="00B470CE">
      <w:pPr>
        <w:pStyle w:val="NormalWeb"/>
        <w:shd w:val="clear" w:color="auto" w:fill="FFFFFF"/>
        <w:jc w:val="both"/>
        <w:rPr>
          <w:sz w:val="26"/>
          <w:szCs w:val="26"/>
        </w:rPr>
      </w:pPr>
      <w:r>
        <w:rPr>
          <w:sz w:val="26"/>
          <w:szCs w:val="26"/>
        </w:rPr>
        <w:t>M</w:t>
      </w:r>
      <w:r w:rsidRPr="002309C3">
        <w:rPr>
          <w:sz w:val="26"/>
          <w:szCs w:val="26"/>
        </w:rPr>
        <w:t>arķēt</w:t>
      </w:r>
      <w:r>
        <w:rPr>
          <w:sz w:val="26"/>
          <w:szCs w:val="26"/>
        </w:rPr>
        <w:t>ās</w:t>
      </w:r>
      <w:r w:rsidRPr="002309C3">
        <w:rPr>
          <w:sz w:val="26"/>
          <w:szCs w:val="26"/>
        </w:rPr>
        <w:t xml:space="preserve"> dīzeļdegviel</w:t>
      </w:r>
      <w:r>
        <w:rPr>
          <w:sz w:val="26"/>
          <w:szCs w:val="26"/>
        </w:rPr>
        <w:t>as</w:t>
      </w:r>
      <w:r w:rsidRPr="003736F4">
        <w:rPr>
          <w:sz w:val="26"/>
          <w:szCs w:val="26"/>
        </w:rPr>
        <w:t xml:space="preserve"> cenu slieksnis noteikts </w:t>
      </w:r>
      <w:r>
        <w:rPr>
          <w:sz w:val="26"/>
          <w:szCs w:val="26"/>
        </w:rPr>
        <w:t>0,69</w:t>
      </w:r>
      <w:r w:rsidRPr="003736F4">
        <w:rPr>
          <w:sz w:val="26"/>
          <w:szCs w:val="26"/>
        </w:rPr>
        <w:t xml:space="preserve"> </w:t>
      </w:r>
      <w:proofErr w:type="spellStart"/>
      <w:r w:rsidRPr="003736F4">
        <w:rPr>
          <w:i/>
          <w:sz w:val="26"/>
          <w:szCs w:val="26"/>
        </w:rPr>
        <w:t>euro</w:t>
      </w:r>
      <w:proofErr w:type="spellEnd"/>
      <w:r w:rsidRPr="003736F4">
        <w:rPr>
          <w:sz w:val="26"/>
          <w:szCs w:val="26"/>
        </w:rPr>
        <w:t xml:space="preserve"> par </w:t>
      </w:r>
      <w:r>
        <w:rPr>
          <w:sz w:val="26"/>
          <w:szCs w:val="26"/>
        </w:rPr>
        <w:t>litru</w:t>
      </w:r>
      <w:r w:rsidRPr="003736F4">
        <w:rPr>
          <w:sz w:val="26"/>
          <w:szCs w:val="26"/>
        </w:rPr>
        <w:t xml:space="preserve"> bez pievienotās vērtības nodokļa (aptuveni </w:t>
      </w:r>
      <w:r>
        <w:rPr>
          <w:sz w:val="26"/>
          <w:szCs w:val="26"/>
        </w:rPr>
        <w:t>70</w:t>
      </w:r>
      <w:r w:rsidRPr="003736F4">
        <w:rPr>
          <w:sz w:val="26"/>
          <w:szCs w:val="26"/>
        </w:rPr>
        <w:t xml:space="preserve"> </w:t>
      </w:r>
      <w:proofErr w:type="spellStart"/>
      <w:r w:rsidRPr="003736F4">
        <w:rPr>
          <w:i/>
          <w:sz w:val="26"/>
          <w:szCs w:val="26"/>
        </w:rPr>
        <w:t>euro</w:t>
      </w:r>
      <w:proofErr w:type="spellEnd"/>
      <w:r w:rsidRPr="003736F4">
        <w:rPr>
          <w:sz w:val="26"/>
          <w:szCs w:val="26"/>
        </w:rPr>
        <w:t>/</w:t>
      </w:r>
      <w:proofErr w:type="spellStart"/>
      <w:r w:rsidRPr="003736F4">
        <w:rPr>
          <w:sz w:val="26"/>
          <w:szCs w:val="26"/>
        </w:rPr>
        <w:t>MWh</w:t>
      </w:r>
      <w:proofErr w:type="spellEnd"/>
      <w:r w:rsidRPr="003736F4">
        <w:rPr>
          <w:sz w:val="26"/>
          <w:szCs w:val="26"/>
        </w:rPr>
        <w:t xml:space="preserve">). </w:t>
      </w:r>
    </w:p>
    <w:p w14:paraId="11624543" w14:textId="77777777" w:rsidR="00B470CE" w:rsidRDefault="00B470CE" w:rsidP="00B470CE">
      <w:pPr>
        <w:pStyle w:val="NormalWeb"/>
        <w:shd w:val="clear" w:color="auto" w:fill="FFFFFF"/>
        <w:jc w:val="both"/>
        <w:rPr>
          <w:sz w:val="26"/>
          <w:szCs w:val="26"/>
        </w:rPr>
      </w:pPr>
      <w:r w:rsidRPr="003736F4">
        <w:rPr>
          <w:sz w:val="26"/>
          <w:szCs w:val="26"/>
        </w:rPr>
        <w:t xml:space="preserve">Izmaksu pieaugums tiks kompensēts 50% apmērā (t.i., ja izmaksas pārsniedz </w:t>
      </w:r>
      <w:r>
        <w:rPr>
          <w:sz w:val="26"/>
          <w:szCs w:val="26"/>
        </w:rPr>
        <w:t xml:space="preserve">0,69 </w:t>
      </w:r>
      <w:proofErr w:type="spellStart"/>
      <w:r w:rsidRPr="003736F4">
        <w:rPr>
          <w:i/>
          <w:sz w:val="26"/>
          <w:szCs w:val="26"/>
        </w:rPr>
        <w:t>euro</w:t>
      </w:r>
      <w:proofErr w:type="spellEnd"/>
      <w:r w:rsidRPr="003736F4">
        <w:rPr>
          <w:sz w:val="26"/>
          <w:szCs w:val="26"/>
        </w:rPr>
        <w:t>/</w:t>
      </w:r>
      <w:r>
        <w:rPr>
          <w:sz w:val="26"/>
          <w:szCs w:val="26"/>
        </w:rPr>
        <w:t>litrā</w:t>
      </w:r>
      <w:r w:rsidRPr="003736F4">
        <w:rPr>
          <w:sz w:val="26"/>
          <w:szCs w:val="26"/>
        </w:rPr>
        <w:t xml:space="preserve"> bez pievienotās vērtības nodokļa), bet ne vairāk kā </w:t>
      </w:r>
      <w:r>
        <w:rPr>
          <w:sz w:val="26"/>
          <w:szCs w:val="26"/>
        </w:rPr>
        <w:t>2,01</w:t>
      </w:r>
      <w:r w:rsidRPr="003736F4">
        <w:rPr>
          <w:sz w:val="26"/>
          <w:szCs w:val="26"/>
        </w:rPr>
        <w:t xml:space="preserve"> </w:t>
      </w:r>
      <w:proofErr w:type="spellStart"/>
      <w:r w:rsidRPr="003736F4">
        <w:rPr>
          <w:i/>
          <w:sz w:val="26"/>
          <w:szCs w:val="26"/>
        </w:rPr>
        <w:t>euro</w:t>
      </w:r>
      <w:proofErr w:type="spellEnd"/>
      <w:r w:rsidRPr="003736F4">
        <w:rPr>
          <w:sz w:val="26"/>
          <w:szCs w:val="26"/>
        </w:rPr>
        <w:t>/</w:t>
      </w:r>
      <w:r>
        <w:rPr>
          <w:sz w:val="26"/>
          <w:szCs w:val="26"/>
        </w:rPr>
        <w:t>litrā</w:t>
      </w:r>
      <w:r w:rsidRPr="003736F4">
        <w:rPr>
          <w:sz w:val="26"/>
          <w:szCs w:val="26"/>
        </w:rPr>
        <w:t xml:space="preserve"> (bez pievienotās vērtības nodokļa) apmērā. </w:t>
      </w:r>
    </w:p>
    <w:p w14:paraId="0207D7BC" w14:textId="77777777" w:rsidR="00B470CE" w:rsidRPr="003736F4" w:rsidRDefault="00B470CE" w:rsidP="00B470CE">
      <w:pPr>
        <w:pStyle w:val="NormalWeb"/>
        <w:shd w:val="clear" w:color="auto" w:fill="FFFFFF"/>
        <w:jc w:val="both"/>
        <w:rPr>
          <w:color w:val="000000" w:themeColor="text1"/>
          <w:sz w:val="26"/>
          <w:szCs w:val="26"/>
        </w:rPr>
      </w:pPr>
      <w:r w:rsidRPr="003736F4">
        <w:rPr>
          <w:color w:val="000000" w:themeColor="text1"/>
          <w:sz w:val="26"/>
          <w:szCs w:val="26"/>
        </w:rPr>
        <w:t xml:space="preserve">Piemēri: </w:t>
      </w:r>
    </w:p>
    <w:p w14:paraId="01EC0A36" w14:textId="77777777" w:rsidR="00B470CE" w:rsidRPr="003736F4" w:rsidRDefault="00B470CE" w:rsidP="00B470CE">
      <w:pPr>
        <w:pStyle w:val="NormalWeb"/>
        <w:numPr>
          <w:ilvl w:val="0"/>
          <w:numId w:val="39"/>
        </w:numPr>
        <w:shd w:val="clear" w:color="auto" w:fill="FFFFFF"/>
        <w:jc w:val="both"/>
        <w:rPr>
          <w:color w:val="000000" w:themeColor="text1"/>
          <w:sz w:val="26"/>
          <w:szCs w:val="26"/>
        </w:rPr>
      </w:pPr>
      <w:r w:rsidRPr="003736F4">
        <w:rPr>
          <w:color w:val="000000" w:themeColor="text1"/>
          <w:sz w:val="26"/>
          <w:szCs w:val="26"/>
        </w:rPr>
        <w:t xml:space="preserve">Ja </w:t>
      </w:r>
      <w:r w:rsidRPr="002309C3">
        <w:rPr>
          <w:sz w:val="26"/>
          <w:szCs w:val="26"/>
        </w:rPr>
        <w:t>marķēt</w:t>
      </w:r>
      <w:r>
        <w:rPr>
          <w:sz w:val="26"/>
          <w:szCs w:val="26"/>
        </w:rPr>
        <w:t>ā</w:t>
      </w:r>
      <w:r w:rsidRPr="002309C3">
        <w:rPr>
          <w:sz w:val="26"/>
          <w:szCs w:val="26"/>
        </w:rPr>
        <w:t xml:space="preserve"> dīzeļdegviel</w:t>
      </w:r>
      <w:r>
        <w:rPr>
          <w:sz w:val="26"/>
          <w:szCs w:val="26"/>
        </w:rPr>
        <w:t>a</w:t>
      </w:r>
      <w:r w:rsidRPr="003736F4">
        <w:rPr>
          <w:color w:val="000000" w:themeColor="text1"/>
          <w:sz w:val="26"/>
          <w:szCs w:val="26"/>
        </w:rPr>
        <w:t xml:space="preserve"> izmaksās</w:t>
      </w:r>
      <w:r>
        <w:rPr>
          <w:color w:val="000000" w:themeColor="text1"/>
          <w:sz w:val="26"/>
          <w:szCs w:val="26"/>
        </w:rPr>
        <w:t xml:space="preserve"> 0,75</w:t>
      </w:r>
      <w:r w:rsidRPr="003736F4">
        <w:rPr>
          <w:color w:val="000000" w:themeColor="text1"/>
          <w:sz w:val="26"/>
          <w:szCs w:val="26"/>
        </w:rPr>
        <w:t xml:space="preserve"> </w:t>
      </w:r>
      <w:proofErr w:type="spellStart"/>
      <w:r w:rsidRPr="003736F4">
        <w:rPr>
          <w:i/>
          <w:color w:val="000000" w:themeColor="text1"/>
          <w:sz w:val="26"/>
          <w:szCs w:val="26"/>
        </w:rPr>
        <w:t>euro</w:t>
      </w:r>
      <w:proofErr w:type="spellEnd"/>
      <w:r w:rsidRPr="003736F4">
        <w:rPr>
          <w:color w:val="000000" w:themeColor="text1"/>
          <w:sz w:val="26"/>
          <w:szCs w:val="26"/>
        </w:rPr>
        <w:t xml:space="preserve"> par </w:t>
      </w:r>
      <w:r>
        <w:rPr>
          <w:color w:val="000000" w:themeColor="text1"/>
          <w:sz w:val="26"/>
          <w:szCs w:val="26"/>
        </w:rPr>
        <w:t>litru</w:t>
      </w:r>
      <w:r w:rsidRPr="003736F4">
        <w:rPr>
          <w:color w:val="000000" w:themeColor="text1"/>
          <w:sz w:val="26"/>
          <w:szCs w:val="26"/>
        </w:rPr>
        <w:t xml:space="preserve">, neiekļaujot PVN, tad valsts kompensēs 50% apmērā, proti, </w:t>
      </w:r>
      <w:r>
        <w:rPr>
          <w:color w:val="000000" w:themeColor="text1"/>
          <w:sz w:val="26"/>
          <w:szCs w:val="26"/>
        </w:rPr>
        <w:t>0,03</w:t>
      </w:r>
      <w:r w:rsidRPr="003736F4">
        <w:rPr>
          <w:color w:val="000000" w:themeColor="text1"/>
          <w:sz w:val="26"/>
          <w:szCs w:val="26"/>
        </w:rPr>
        <w:t xml:space="preserve"> </w:t>
      </w:r>
      <w:proofErr w:type="spellStart"/>
      <w:r w:rsidRPr="003736F4">
        <w:rPr>
          <w:i/>
          <w:color w:val="000000" w:themeColor="text1"/>
          <w:sz w:val="26"/>
          <w:szCs w:val="26"/>
        </w:rPr>
        <w:t>euro</w:t>
      </w:r>
      <w:proofErr w:type="spellEnd"/>
      <w:r w:rsidRPr="003736F4">
        <w:rPr>
          <w:i/>
          <w:color w:val="000000" w:themeColor="text1"/>
          <w:sz w:val="26"/>
          <w:szCs w:val="26"/>
        </w:rPr>
        <w:t xml:space="preserve"> </w:t>
      </w:r>
      <w:r w:rsidRPr="003736F4">
        <w:rPr>
          <w:color w:val="000000" w:themeColor="text1"/>
          <w:sz w:val="26"/>
          <w:szCs w:val="26"/>
        </w:rPr>
        <w:t xml:space="preserve">par katru iegādāto </w:t>
      </w:r>
      <w:r>
        <w:rPr>
          <w:color w:val="000000" w:themeColor="text1"/>
          <w:sz w:val="26"/>
          <w:szCs w:val="26"/>
        </w:rPr>
        <w:t>litru</w:t>
      </w:r>
      <w:r w:rsidRPr="003736F4">
        <w:rPr>
          <w:color w:val="000000" w:themeColor="text1"/>
          <w:sz w:val="26"/>
          <w:szCs w:val="26"/>
        </w:rPr>
        <w:t>,</w:t>
      </w:r>
      <w:r>
        <w:rPr>
          <w:color w:val="000000" w:themeColor="text1"/>
          <w:sz w:val="26"/>
          <w:szCs w:val="26"/>
        </w:rPr>
        <w:t xml:space="preserve"> </w:t>
      </w:r>
      <w:r w:rsidRPr="003736F4">
        <w:rPr>
          <w:color w:val="000000" w:themeColor="text1"/>
          <w:sz w:val="26"/>
          <w:szCs w:val="26"/>
        </w:rPr>
        <w:t xml:space="preserve">atbalsta summai pieskaitot PVN.  </w:t>
      </w:r>
    </w:p>
    <w:p w14:paraId="575074F6" w14:textId="77777777" w:rsidR="00B470CE" w:rsidRPr="003736F4" w:rsidRDefault="00B470CE" w:rsidP="00B470CE">
      <w:pPr>
        <w:pStyle w:val="NormalWeb"/>
        <w:shd w:val="clear" w:color="auto" w:fill="FFFFFF"/>
        <w:jc w:val="both"/>
        <w:rPr>
          <w:color w:val="000000" w:themeColor="text1"/>
          <w:sz w:val="26"/>
          <w:szCs w:val="26"/>
        </w:rPr>
      </w:pPr>
      <w:r w:rsidRPr="003736F4">
        <w:rPr>
          <w:color w:val="000000" w:themeColor="text1"/>
          <w:sz w:val="26"/>
          <w:szCs w:val="26"/>
        </w:rPr>
        <w:t>(</w:t>
      </w:r>
      <w:r>
        <w:rPr>
          <w:color w:val="000000" w:themeColor="text1"/>
          <w:sz w:val="26"/>
          <w:szCs w:val="26"/>
        </w:rPr>
        <w:t>0,75</w:t>
      </w:r>
      <w:r w:rsidRPr="003736F4">
        <w:rPr>
          <w:color w:val="000000" w:themeColor="text1"/>
          <w:sz w:val="26"/>
          <w:szCs w:val="26"/>
        </w:rPr>
        <w:t xml:space="preserve"> </w:t>
      </w:r>
      <w:r>
        <w:rPr>
          <w:color w:val="000000" w:themeColor="text1"/>
          <w:sz w:val="26"/>
          <w:szCs w:val="26"/>
        </w:rPr>
        <w:t>–</w:t>
      </w:r>
      <w:r w:rsidRPr="003736F4">
        <w:rPr>
          <w:color w:val="000000" w:themeColor="text1"/>
          <w:sz w:val="26"/>
          <w:szCs w:val="26"/>
        </w:rPr>
        <w:t xml:space="preserve"> </w:t>
      </w:r>
      <w:r>
        <w:rPr>
          <w:color w:val="000000" w:themeColor="text1"/>
          <w:sz w:val="26"/>
          <w:szCs w:val="26"/>
        </w:rPr>
        <w:t>0,69</w:t>
      </w:r>
      <w:r w:rsidRPr="003736F4">
        <w:rPr>
          <w:color w:val="000000" w:themeColor="text1"/>
          <w:sz w:val="26"/>
          <w:szCs w:val="26"/>
        </w:rPr>
        <w:t xml:space="preserve">) : 2 = </w:t>
      </w:r>
      <w:r>
        <w:rPr>
          <w:color w:val="000000" w:themeColor="text1"/>
          <w:sz w:val="26"/>
          <w:szCs w:val="26"/>
        </w:rPr>
        <w:t>0,03</w:t>
      </w:r>
      <w:r w:rsidRPr="003736F4">
        <w:rPr>
          <w:color w:val="000000" w:themeColor="text1"/>
          <w:sz w:val="26"/>
          <w:szCs w:val="26"/>
        </w:rPr>
        <w:t xml:space="preserve"> </w:t>
      </w:r>
      <w:proofErr w:type="spellStart"/>
      <w:r w:rsidRPr="003736F4">
        <w:rPr>
          <w:i/>
          <w:color w:val="000000" w:themeColor="text1"/>
          <w:sz w:val="26"/>
          <w:szCs w:val="26"/>
        </w:rPr>
        <w:t>euro</w:t>
      </w:r>
      <w:proofErr w:type="spellEnd"/>
      <w:r w:rsidRPr="003736F4">
        <w:rPr>
          <w:i/>
          <w:color w:val="000000" w:themeColor="text1"/>
          <w:sz w:val="26"/>
          <w:szCs w:val="26"/>
        </w:rPr>
        <w:t xml:space="preserve"> </w:t>
      </w:r>
      <w:r w:rsidRPr="003736F4">
        <w:rPr>
          <w:color w:val="000000" w:themeColor="text1"/>
          <w:sz w:val="26"/>
          <w:szCs w:val="26"/>
        </w:rPr>
        <w:t>+</w:t>
      </w:r>
      <w:r>
        <w:rPr>
          <w:color w:val="000000" w:themeColor="text1"/>
          <w:sz w:val="26"/>
          <w:szCs w:val="26"/>
        </w:rPr>
        <w:t>21</w:t>
      </w:r>
      <w:r w:rsidRPr="003736F4">
        <w:rPr>
          <w:color w:val="000000" w:themeColor="text1"/>
          <w:sz w:val="26"/>
          <w:szCs w:val="26"/>
        </w:rPr>
        <w:t>% PVN</w:t>
      </w:r>
    </w:p>
    <w:p w14:paraId="44A3ECCF" w14:textId="77777777" w:rsidR="00B470CE" w:rsidRPr="003736F4" w:rsidRDefault="00B470CE" w:rsidP="00B470CE">
      <w:pPr>
        <w:pStyle w:val="NormalWeb"/>
        <w:numPr>
          <w:ilvl w:val="0"/>
          <w:numId w:val="39"/>
        </w:numPr>
        <w:shd w:val="clear" w:color="auto" w:fill="FFFFFF"/>
        <w:jc w:val="both"/>
        <w:rPr>
          <w:color w:val="000000" w:themeColor="text1"/>
          <w:sz w:val="26"/>
          <w:szCs w:val="26"/>
        </w:rPr>
      </w:pPr>
      <w:r w:rsidRPr="003736F4">
        <w:rPr>
          <w:color w:val="000000" w:themeColor="text1"/>
          <w:sz w:val="26"/>
          <w:szCs w:val="26"/>
        </w:rPr>
        <w:t xml:space="preserve">Ja </w:t>
      </w:r>
      <w:r w:rsidRPr="002309C3">
        <w:rPr>
          <w:sz w:val="26"/>
          <w:szCs w:val="26"/>
        </w:rPr>
        <w:t>marķēt</w:t>
      </w:r>
      <w:r>
        <w:rPr>
          <w:sz w:val="26"/>
          <w:szCs w:val="26"/>
        </w:rPr>
        <w:t>ā</w:t>
      </w:r>
      <w:r w:rsidRPr="002309C3">
        <w:rPr>
          <w:sz w:val="26"/>
          <w:szCs w:val="26"/>
        </w:rPr>
        <w:t xml:space="preserve"> dīzeļdegviel</w:t>
      </w:r>
      <w:r>
        <w:rPr>
          <w:sz w:val="26"/>
          <w:szCs w:val="26"/>
        </w:rPr>
        <w:t>a</w:t>
      </w:r>
      <w:r w:rsidRPr="003736F4">
        <w:rPr>
          <w:color w:val="000000" w:themeColor="text1"/>
          <w:sz w:val="26"/>
          <w:szCs w:val="26"/>
        </w:rPr>
        <w:t xml:space="preserve"> maksās </w:t>
      </w:r>
      <w:r>
        <w:rPr>
          <w:color w:val="000000" w:themeColor="text1"/>
          <w:sz w:val="26"/>
          <w:szCs w:val="26"/>
        </w:rPr>
        <w:t>2,01</w:t>
      </w:r>
      <w:r w:rsidRPr="003736F4">
        <w:rPr>
          <w:color w:val="000000" w:themeColor="text1"/>
          <w:sz w:val="26"/>
          <w:szCs w:val="26"/>
        </w:rPr>
        <w:t xml:space="preserve"> </w:t>
      </w:r>
      <w:proofErr w:type="spellStart"/>
      <w:r w:rsidRPr="003736F4">
        <w:rPr>
          <w:i/>
          <w:color w:val="000000" w:themeColor="text1"/>
          <w:sz w:val="26"/>
          <w:szCs w:val="26"/>
        </w:rPr>
        <w:t>euro</w:t>
      </w:r>
      <w:proofErr w:type="spellEnd"/>
      <w:r w:rsidRPr="003736F4">
        <w:rPr>
          <w:color w:val="000000" w:themeColor="text1"/>
          <w:sz w:val="26"/>
          <w:szCs w:val="26"/>
        </w:rPr>
        <w:t xml:space="preserve"> par </w:t>
      </w:r>
      <w:r>
        <w:rPr>
          <w:color w:val="000000" w:themeColor="text1"/>
          <w:sz w:val="26"/>
          <w:szCs w:val="26"/>
        </w:rPr>
        <w:t>litru</w:t>
      </w:r>
      <w:r w:rsidRPr="003736F4">
        <w:rPr>
          <w:color w:val="000000" w:themeColor="text1"/>
          <w:sz w:val="26"/>
          <w:szCs w:val="26"/>
        </w:rPr>
        <w:t xml:space="preserve">, neiekļaujot PVN, tad valsts kompensēs maksimālo apmēru: </w:t>
      </w:r>
      <w:r>
        <w:rPr>
          <w:color w:val="000000" w:themeColor="text1"/>
          <w:sz w:val="26"/>
          <w:szCs w:val="26"/>
        </w:rPr>
        <w:t>0,66</w:t>
      </w:r>
      <w:r w:rsidRPr="003736F4">
        <w:rPr>
          <w:color w:val="000000" w:themeColor="text1"/>
          <w:sz w:val="26"/>
          <w:szCs w:val="26"/>
        </w:rPr>
        <w:t xml:space="preserve"> </w:t>
      </w:r>
      <w:proofErr w:type="spellStart"/>
      <w:r w:rsidRPr="003736F4">
        <w:rPr>
          <w:i/>
          <w:color w:val="000000" w:themeColor="text1"/>
          <w:sz w:val="26"/>
          <w:szCs w:val="26"/>
        </w:rPr>
        <w:t>euro</w:t>
      </w:r>
      <w:proofErr w:type="spellEnd"/>
      <w:r w:rsidRPr="003736F4">
        <w:rPr>
          <w:color w:val="000000" w:themeColor="text1"/>
          <w:sz w:val="26"/>
          <w:szCs w:val="26"/>
        </w:rPr>
        <w:t xml:space="preserve"> par katru </w:t>
      </w:r>
      <w:r>
        <w:rPr>
          <w:color w:val="000000" w:themeColor="text1"/>
          <w:sz w:val="26"/>
          <w:szCs w:val="26"/>
        </w:rPr>
        <w:t>litru</w:t>
      </w:r>
      <w:r w:rsidRPr="003736F4">
        <w:rPr>
          <w:color w:val="000000" w:themeColor="text1"/>
          <w:sz w:val="26"/>
          <w:szCs w:val="26"/>
        </w:rPr>
        <w:t xml:space="preserve">, atbalsta summai pieskaitot PVN. </w:t>
      </w:r>
    </w:p>
    <w:p w14:paraId="5FC0A587" w14:textId="77777777" w:rsidR="00B470CE" w:rsidRPr="003736F4" w:rsidRDefault="00B470CE" w:rsidP="00B470CE">
      <w:pPr>
        <w:pStyle w:val="NormalWeb"/>
        <w:shd w:val="clear" w:color="auto" w:fill="FFFFFF"/>
        <w:jc w:val="both"/>
        <w:rPr>
          <w:b/>
          <w:bCs/>
          <w:color w:val="000000" w:themeColor="text1"/>
          <w:sz w:val="26"/>
          <w:szCs w:val="26"/>
        </w:rPr>
      </w:pPr>
      <w:r w:rsidRPr="003736F4">
        <w:rPr>
          <w:color w:val="000000" w:themeColor="text1"/>
          <w:sz w:val="26"/>
          <w:szCs w:val="26"/>
        </w:rPr>
        <w:t>(</w:t>
      </w:r>
      <w:r>
        <w:rPr>
          <w:color w:val="000000" w:themeColor="text1"/>
          <w:sz w:val="26"/>
          <w:szCs w:val="26"/>
        </w:rPr>
        <w:t>2,01</w:t>
      </w:r>
      <w:r w:rsidRPr="003736F4">
        <w:rPr>
          <w:color w:val="000000" w:themeColor="text1"/>
          <w:sz w:val="26"/>
          <w:szCs w:val="26"/>
        </w:rPr>
        <w:t xml:space="preserve"> </w:t>
      </w:r>
      <w:r>
        <w:rPr>
          <w:color w:val="000000" w:themeColor="text1"/>
          <w:sz w:val="26"/>
          <w:szCs w:val="26"/>
        </w:rPr>
        <w:t>–</w:t>
      </w:r>
      <w:r w:rsidRPr="003736F4">
        <w:rPr>
          <w:color w:val="000000" w:themeColor="text1"/>
          <w:sz w:val="26"/>
          <w:szCs w:val="26"/>
        </w:rPr>
        <w:t xml:space="preserve"> </w:t>
      </w:r>
      <w:r>
        <w:rPr>
          <w:color w:val="000000" w:themeColor="text1"/>
          <w:sz w:val="26"/>
          <w:szCs w:val="26"/>
        </w:rPr>
        <w:t>0,69</w:t>
      </w:r>
      <w:r w:rsidRPr="003736F4">
        <w:rPr>
          <w:color w:val="000000" w:themeColor="text1"/>
          <w:sz w:val="26"/>
          <w:szCs w:val="26"/>
        </w:rPr>
        <w:t xml:space="preserve">) : 2 = </w:t>
      </w:r>
      <w:r>
        <w:rPr>
          <w:color w:val="000000" w:themeColor="text1"/>
          <w:sz w:val="26"/>
          <w:szCs w:val="26"/>
        </w:rPr>
        <w:t>0,66</w:t>
      </w:r>
      <w:r w:rsidRPr="003736F4">
        <w:rPr>
          <w:color w:val="000000" w:themeColor="text1"/>
          <w:sz w:val="26"/>
          <w:szCs w:val="26"/>
        </w:rPr>
        <w:t xml:space="preserve"> </w:t>
      </w:r>
      <w:proofErr w:type="spellStart"/>
      <w:r w:rsidRPr="003736F4">
        <w:rPr>
          <w:i/>
          <w:color w:val="000000" w:themeColor="text1"/>
          <w:sz w:val="26"/>
          <w:szCs w:val="26"/>
        </w:rPr>
        <w:t>euro</w:t>
      </w:r>
      <w:proofErr w:type="spellEnd"/>
      <w:r w:rsidRPr="003736F4">
        <w:rPr>
          <w:i/>
          <w:color w:val="000000" w:themeColor="text1"/>
          <w:sz w:val="26"/>
          <w:szCs w:val="26"/>
        </w:rPr>
        <w:t xml:space="preserve"> </w:t>
      </w:r>
      <w:r w:rsidRPr="003736F4">
        <w:rPr>
          <w:color w:val="000000" w:themeColor="text1"/>
          <w:sz w:val="26"/>
          <w:szCs w:val="26"/>
        </w:rPr>
        <w:t>+</w:t>
      </w:r>
      <w:r>
        <w:rPr>
          <w:color w:val="000000" w:themeColor="text1"/>
          <w:sz w:val="26"/>
          <w:szCs w:val="26"/>
        </w:rPr>
        <w:t>21</w:t>
      </w:r>
      <w:r w:rsidRPr="003736F4">
        <w:rPr>
          <w:color w:val="000000" w:themeColor="text1"/>
          <w:sz w:val="26"/>
          <w:szCs w:val="26"/>
        </w:rPr>
        <w:t>% PVN</w:t>
      </w:r>
    </w:p>
    <w:p w14:paraId="7C9B0E32" w14:textId="77777777" w:rsidR="00B470CE" w:rsidRPr="003736F4" w:rsidRDefault="00B470CE" w:rsidP="00B470CE">
      <w:pPr>
        <w:pStyle w:val="NormalWeb"/>
        <w:shd w:val="clear" w:color="auto" w:fill="FFFFFF"/>
        <w:jc w:val="both"/>
        <w:rPr>
          <w:color w:val="000000" w:themeColor="text1"/>
          <w:sz w:val="26"/>
          <w:szCs w:val="26"/>
        </w:rPr>
      </w:pPr>
      <w:r w:rsidRPr="003736F4">
        <w:rPr>
          <w:color w:val="000000" w:themeColor="text1"/>
          <w:sz w:val="26"/>
          <w:szCs w:val="26"/>
        </w:rPr>
        <w:t xml:space="preserve">Maksimālais atbalsta apjoms, par kuru varēs saņemt atbalstu, vienai mājsaimniecībai būs </w:t>
      </w:r>
      <w:r>
        <w:rPr>
          <w:b/>
          <w:color w:val="000000" w:themeColor="text1"/>
          <w:sz w:val="26"/>
          <w:szCs w:val="26"/>
        </w:rPr>
        <w:t>4000</w:t>
      </w:r>
      <w:r w:rsidRPr="003736F4">
        <w:rPr>
          <w:b/>
          <w:color w:val="000000" w:themeColor="text1"/>
          <w:sz w:val="26"/>
          <w:szCs w:val="26"/>
        </w:rPr>
        <w:t xml:space="preserve"> </w:t>
      </w:r>
      <w:r>
        <w:rPr>
          <w:b/>
          <w:color w:val="000000" w:themeColor="text1"/>
          <w:sz w:val="26"/>
          <w:szCs w:val="26"/>
        </w:rPr>
        <w:t>litru</w:t>
      </w:r>
      <w:r w:rsidRPr="003736F4">
        <w:rPr>
          <w:color w:val="000000" w:themeColor="text1"/>
          <w:sz w:val="26"/>
          <w:szCs w:val="26"/>
        </w:rPr>
        <w:t>.</w:t>
      </w:r>
    </w:p>
    <w:p w14:paraId="637C926B" w14:textId="77777777" w:rsidR="00B470CE" w:rsidRDefault="00B470CE" w:rsidP="00B470CE">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Iesniegumā </w:t>
      </w:r>
      <w:r>
        <w:rPr>
          <w:color w:val="000000" w:themeColor="text1"/>
          <w:sz w:val="26"/>
          <w:szCs w:val="26"/>
        </w:rPr>
        <w:t>jā</w:t>
      </w:r>
      <w:r w:rsidRPr="003736F4">
        <w:rPr>
          <w:color w:val="000000" w:themeColor="text1"/>
          <w:sz w:val="26"/>
          <w:szCs w:val="26"/>
        </w:rPr>
        <w:t>ietver pašapliecinājums, ka citi mājsaimniecības locekļi nav iesnieguši iesniegumu atbalsta saņemšanai par iesniegumā minēto mājokli.</w:t>
      </w:r>
    </w:p>
    <w:p w14:paraId="7FB0D8D3" w14:textId="77777777" w:rsidR="00B470CE" w:rsidRPr="003736F4" w:rsidRDefault="00B470CE" w:rsidP="003977D8">
      <w:pPr>
        <w:pStyle w:val="tv213"/>
        <w:shd w:val="clear" w:color="auto" w:fill="FFFFFF"/>
        <w:spacing w:before="0" w:beforeAutospacing="0" w:after="0" w:afterAutospacing="0" w:line="293" w:lineRule="atLeast"/>
        <w:jc w:val="both"/>
        <w:rPr>
          <w:color w:val="000000" w:themeColor="text1"/>
          <w:sz w:val="26"/>
          <w:szCs w:val="26"/>
        </w:rPr>
      </w:pPr>
    </w:p>
    <w:p w14:paraId="1D95A083" w14:textId="1B1516BB" w:rsidR="00741479" w:rsidRPr="007A51F4" w:rsidRDefault="008F1B9D" w:rsidP="00B470CE">
      <w:pPr>
        <w:pStyle w:val="Heading1"/>
        <w:numPr>
          <w:ilvl w:val="0"/>
          <w:numId w:val="14"/>
        </w:numPr>
        <w:rPr>
          <w:rFonts w:ascii="Times New Roman" w:hAnsi="Times New Roman" w:cs="Times New Roman"/>
          <w:b/>
          <w:bCs/>
          <w:color w:val="000000" w:themeColor="text1"/>
          <w:sz w:val="28"/>
          <w:szCs w:val="28"/>
        </w:rPr>
      </w:pPr>
      <w:bookmarkStart w:id="24" w:name="_Toc125560338"/>
      <w:r w:rsidRPr="7D8C8663">
        <w:rPr>
          <w:rFonts w:ascii="Times New Roman" w:hAnsi="Times New Roman" w:cs="Times New Roman"/>
          <w:b/>
          <w:bCs/>
          <w:color w:val="000000" w:themeColor="text1"/>
          <w:sz w:val="28"/>
          <w:szCs w:val="28"/>
        </w:rPr>
        <w:t xml:space="preserve">Atbalsta mājsaimniecībai </w:t>
      </w:r>
      <w:r w:rsidR="00707DB2" w:rsidRPr="7D8C8663">
        <w:rPr>
          <w:rFonts w:ascii="Times New Roman" w:hAnsi="Times New Roman" w:cs="Times New Roman"/>
          <w:b/>
          <w:bCs/>
          <w:color w:val="000000" w:themeColor="text1"/>
          <w:sz w:val="28"/>
          <w:szCs w:val="28"/>
        </w:rPr>
        <w:t>lēmuma pieņemšana</w:t>
      </w:r>
      <w:bookmarkEnd w:id="24"/>
      <w:r w:rsidR="00707DB2" w:rsidRPr="7D8C8663">
        <w:rPr>
          <w:rFonts w:ascii="Times New Roman" w:hAnsi="Times New Roman" w:cs="Times New Roman"/>
          <w:b/>
          <w:bCs/>
          <w:color w:val="000000" w:themeColor="text1"/>
          <w:sz w:val="28"/>
          <w:szCs w:val="28"/>
        </w:rPr>
        <w:t xml:space="preserve"> </w:t>
      </w:r>
    </w:p>
    <w:p w14:paraId="103B90A4" w14:textId="77777777" w:rsidR="00D86247" w:rsidRPr="003736F4" w:rsidRDefault="00D86247">
      <w:pPr>
        <w:rPr>
          <w:rFonts w:ascii="Times New Roman" w:hAnsi="Times New Roman" w:cs="Times New Roman"/>
          <w:sz w:val="26"/>
          <w:szCs w:val="26"/>
        </w:rPr>
      </w:pPr>
    </w:p>
    <w:p w14:paraId="39B211A5" w14:textId="0CB2B311" w:rsidR="008820D4" w:rsidRDefault="00A1494E" w:rsidP="008F1B9D">
      <w:pPr>
        <w:pStyle w:val="tv213"/>
        <w:shd w:val="clear" w:color="auto" w:fill="FFFFFF"/>
        <w:spacing w:before="0" w:beforeAutospacing="0" w:after="0" w:afterAutospacing="0" w:line="293" w:lineRule="atLeast"/>
        <w:jc w:val="both"/>
        <w:rPr>
          <w:color w:val="414142"/>
          <w:sz w:val="26"/>
          <w:szCs w:val="26"/>
          <w:shd w:val="clear" w:color="auto" w:fill="FFFFFF"/>
        </w:rPr>
      </w:pPr>
      <w:r w:rsidRPr="003736F4">
        <w:rPr>
          <w:color w:val="414142"/>
          <w:sz w:val="26"/>
          <w:szCs w:val="26"/>
          <w:shd w:val="clear" w:color="auto" w:fill="FFFFFF"/>
        </w:rPr>
        <w:t>Pašvaldība, kuras administratīvajā teritorijā atrodas mājoklis, izskata iesniegumu un tam pievienotos dokumentus</w:t>
      </w:r>
      <w:r w:rsidR="003170F7" w:rsidRPr="003736F4">
        <w:rPr>
          <w:color w:val="414142"/>
          <w:sz w:val="26"/>
          <w:szCs w:val="26"/>
          <w:shd w:val="clear" w:color="auto" w:fill="FFFFFF"/>
        </w:rPr>
        <w:t xml:space="preserve"> </w:t>
      </w:r>
      <w:r w:rsidRPr="003736F4">
        <w:rPr>
          <w:color w:val="414142"/>
          <w:sz w:val="26"/>
          <w:szCs w:val="26"/>
          <w:shd w:val="clear" w:color="auto" w:fill="FFFFFF"/>
        </w:rPr>
        <w:t xml:space="preserve">un pieņem lēmumu par atbalsta mājsaimniecībai piešķiršanu vai atteikumu to piešķirt. </w:t>
      </w:r>
    </w:p>
    <w:p w14:paraId="1A6ED530" w14:textId="2B0202AE" w:rsidR="004C167D" w:rsidRDefault="004C167D" w:rsidP="008F1B9D">
      <w:pPr>
        <w:pStyle w:val="tv213"/>
        <w:shd w:val="clear" w:color="auto" w:fill="FFFFFF"/>
        <w:spacing w:before="0" w:beforeAutospacing="0" w:after="0" w:afterAutospacing="0" w:line="293" w:lineRule="atLeast"/>
        <w:jc w:val="both"/>
        <w:rPr>
          <w:color w:val="414142"/>
          <w:sz w:val="26"/>
          <w:szCs w:val="26"/>
          <w:shd w:val="clear" w:color="auto" w:fill="FFFFFF"/>
        </w:rPr>
      </w:pPr>
    </w:p>
    <w:p w14:paraId="7A4F5358" w14:textId="77777777" w:rsidR="00324FB2" w:rsidRPr="00560258" w:rsidRDefault="00324FB2" w:rsidP="00324FB2">
      <w:pPr>
        <w:jc w:val="both"/>
        <w:rPr>
          <w:rFonts w:ascii="Times New Roman" w:hAnsi="Times New Roman" w:cs="Times New Roman"/>
          <w:color w:val="0070C0"/>
          <w:sz w:val="26"/>
          <w:szCs w:val="26"/>
        </w:rPr>
      </w:pPr>
      <w:r w:rsidRPr="00560258">
        <w:rPr>
          <w:rFonts w:ascii="Times New Roman" w:hAnsi="Times New Roman" w:cs="Times New Roman"/>
          <w:color w:val="0070C0"/>
          <w:sz w:val="26"/>
          <w:szCs w:val="26"/>
        </w:rPr>
        <w:t xml:space="preserve">Iesnieguma izskatīšanai ir 3 veidu rezultāts: “piešķirts”, “piešķirts precizēts”, “atteikts”. </w:t>
      </w:r>
    </w:p>
    <w:p w14:paraId="45B19354" w14:textId="482FF280" w:rsidR="74B1058B" w:rsidRDefault="74B1058B" w:rsidP="0C12996A">
      <w:pPr>
        <w:jc w:val="both"/>
        <w:rPr>
          <w:rFonts w:ascii="Times New Roman" w:hAnsi="Times New Roman" w:cs="Times New Roman"/>
          <w:color w:val="0070C0"/>
          <w:sz w:val="26"/>
          <w:szCs w:val="26"/>
        </w:rPr>
      </w:pPr>
      <w:r w:rsidRPr="0C12996A">
        <w:rPr>
          <w:rFonts w:ascii="Times New Roman" w:hAnsi="Times New Roman" w:cs="Times New Roman"/>
          <w:color w:val="0070C0"/>
          <w:sz w:val="26"/>
          <w:szCs w:val="26"/>
        </w:rPr>
        <w:t>Pie pirmajiem 2 lēmumiem veidojas pabalsta izmaksa, pie pēdējiem 2 - veidojas lēmuma dokuments.</w:t>
      </w:r>
    </w:p>
    <w:p w14:paraId="34AC4354" w14:textId="5AB736B6" w:rsidR="2EC492AB" w:rsidRDefault="2EC492AB" w:rsidP="2EC492AB">
      <w:pPr>
        <w:jc w:val="both"/>
        <w:rPr>
          <w:rFonts w:ascii="Times New Roman" w:hAnsi="Times New Roman" w:cs="Times New Roman"/>
          <w:color w:val="0070C0"/>
          <w:sz w:val="26"/>
          <w:szCs w:val="26"/>
        </w:rPr>
      </w:pPr>
    </w:p>
    <w:p w14:paraId="5FA45DB5" w14:textId="36B79E18" w:rsidR="00707DB2" w:rsidRDefault="00707DB2" w:rsidP="7D8C8663">
      <w:pPr>
        <w:pStyle w:val="Heading2"/>
        <w:numPr>
          <w:ilvl w:val="1"/>
          <w:numId w:val="14"/>
        </w:numPr>
        <w:rPr>
          <w:rFonts w:ascii="Times New Roman" w:hAnsi="Times New Roman" w:cs="Times New Roman"/>
          <w:b/>
          <w:bCs/>
          <w:color w:val="000000" w:themeColor="text1"/>
        </w:rPr>
      </w:pPr>
      <w:bookmarkStart w:id="25" w:name="_Toc125560339"/>
      <w:r w:rsidRPr="7D8C8663">
        <w:rPr>
          <w:rFonts w:ascii="Times New Roman" w:hAnsi="Times New Roman" w:cs="Times New Roman"/>
          <w:b/>
          <w:bCs/>
          <w:color w:val="000000" w:themeColor="text1"/>
        </w:rPr>
        <w:t>Pozitīvs lēmums par atbalsta piešķiršanu un tā izmaksāšana</w:t>
      </w:r>
      <w:bookmarkEnd w:id="25"/>
      <w:r w:rsidRPr="7D8C8663">
        <w:rPr>
          <w:rFonts w:ascii="Times New Roman" w:hAnsi="Times New Roman" w:cs="Times New Roman"/>
          <w:b/>
          <w:bCs/>
          <w:color w:val="000000" w:themeColor="text1"/>
        </w:rPr>
        <w:t xml:space="preserve"> </w:t>
      </w:r>
    </w:p>
    <w:p w14:paraId="683559E6" w14:textId="77777777" w:rsidR="00707DB2" w:rsidRPr="00216D4D" w:rsidRDefault="00707DB2" w:rsidP="00216D4D"/>
    <w:p w14:paraId="4848EA9A" w14:textId="2803065B" w:rsidR="00324FB2" w:rsidRPr="004C4C94" w:rsidRDefault="00324FB2" w:rsidP="00707DB2">
      <w:pPr>
        <w:jc w:val="both"/>
        <w:rPr>
          <w:rFonts w:ascii="Times New Roman" w:hAnsi="Times New Roman" w:cs="Times New Roman"/>
          <w:sz w:val="26"/>
          <w:szCs w:val="26"/>
        </w:rPr>
      </w:pPr>
      <w:r w:rsidRPr="004C4C94">
        <w:rPr>
          <w:rFonts w:ascii="Times New Roman" w:hAnsi="Times New Roman" w:cs="Times New Roman"/>
          <w:sz w:val="26"/>
          <w:szCs w:val="26"/>
        </w:rPr>
        <w:t>Darbinieks pats izlemj, kuru veidu norādīt</w:t>
      </w:r>
      <w:r w:rsidR="00200674">
        <w:rPr>
          <w:rFonts w:ascii="Times New Roman" w:hAnsi="Times New Roman" w:cs="Times New Roman"/>
          <w:sz w:val="26"/>
          <w:szCs w:val="26"/>
        </w:rPr>
        <w:t xml:space="preserve"> - </w:t>
      </w:r>
      <w:r w:rsidRPr="004C4C94">
        <w:rPr>
          <w:rFonts w:ascii="Times New Roman" w:hAnsi="Times New Roman" w:cs="Times New Roman"/>
          <w:sz w:val="26"/>
          <w:szCs w:val="26"/>
        </w:rPr>
        <w:t xml:space="preserve">“piešķirts” vai “piešķirts precizēts”. </w:t>
      </w:r>
      <w:r w:rsidR="0003450D" w:rsidRPr="004C4C94">
        <w:rPr>
          <w:rFonts w:ascii="Times New Roman" w:hAnsi="Times New Roman" w:cs="Times New Roman"/>
          <w:sz w:val="26"/>
          <w:szCs w:val="26"/>
        </w:rPr>
        <w:t xml:space="preserve">“Piešķirts precizēts” norādāms situācijās, kad iesniegumā norādītā </w:t>
      </w:r>
      <w:r w:rsidR="0003450D" w:rsidRPr="004C4C94">
        <w:rPr>
          <w:rFonts w:ascii="Times New Roman" w:hAnsi="Times New Roman" w:cs="Times New Roman"/>
          <w:b/>
          <w:i/>
          <w:sz w:val="26"/>
          <w:szCs w:val="26"/>
        </w:rPr>
        <w:t>informācija tiek koriģēta</w:t>
      </w:r>
      <w:r w:rsidR="0003450D" w:rsidRPr="004C4C94">
        <w:rPr>
          <w:rFonts w:ascii="Times New Roman" w:hAnsi="Times New Roman" w:cs="Times New Roman"/>
          <w:sz w:val="26"/>
          <w:szCs w:val="26"/>
        </w:rPr>
        <w:t xml:space="preserve"> – mainīti iesniedzēja norādītie dati (cena, apjoms), kas maina aprēķināto atbalsta summu, kā arī var tikt norādīts gadījumos, kad</w:t>
      </w:r>
      <w:r w:rsidR="00AD6969" w:rsidRPr="004C4C94">
        <w:rPr>
          <w:rFonts w:ascii="Times New Roman" w:hAnsi="Times New Roman" w:cs="Times New Roman"/>
          <w:sz w:val="26"/>
          <w:szCs w:val="26"/>
        </w:rPr>
        <w:t xml:space="preserve">  sistēmā tiek</w:t>
      </w:r>
      <w:r w:rsidR="0003450D" w:rsidRPr="004C4C94">
        <w:rPr>
          <w:rFonts w:ascii="Times New Roman" w:hAnsi="Times New Roman" w:cs="Times New Roman"/>
          <w:sz w:val="26"/>
          <w:szCs w:val="26"/>
        </w:rPr>
        <w:t xml:space="preserve"> </w:t>
      </w:r>
      <w:r w:rsidR="00AD6969" w:rsidRPr="004C4C94">
        <w:rPr>
          <w:rFonts w:ascii="Times New Roman" w:hAnsi="Times New Roman" w:cs="Times New Roman"/>
          <w:sz w:val="26"/>
          <w:szCs w:val="26"/>
        </w:rPr>
        <w:t xml:space="preserve">veiktas izmaiņas iesnieguma datos, piemēram, </w:t>
      </w:r>
      <w:r w:rsidR="0003450D" w:rsidRPr="004C4C94">
        <w:rPr>
          <w:rFonts w:ascii="Times New Roman" w:hAnsi="Times New Roman" w:cs="Times New Roman"/>
          <w:sz w:val="26"/>
          <w:szCs w:val="26"/>
        </w:rPr>
        <w:t>pievienoti papildus no iesniedzēja pēc pieprasījuma saņemtie dokumenti.</w:t>
      </w:r>
    </w:p>
    <w:p w14:paraId="5247104B" w14:textId="77777777" w:rsidR="00216D4D" w:rsidRPr="00216D4D" w:rsidRDefault="00216D4D" w:rsidP="00707DB2">
      <w:pPr>
        <w:jc w:val="both"/>
        <w:rPr>
          <w:rFonts w:ascii="Times New Roman" w:hAnsi="Times New Roman" w:cs="Times New Roman"/>
          <w:color w:val="1F497D"/>
          <w:sz w:val="26"/>
          <w:szCs w:val="26"/>
        </w:rPr>
      </w:pPr>
    </w:p>
    <w:p w14:paraId="072D9239" w14:textId="208590AB" w:rsidR="00324FB2" w:rsidRDefault="00AD6969" w:rsidP="008F1B9D">
      <w:pPr>
        <w:pStyle w:val="tv213"/>
        <w:shd w:val="clear" w:color="auto" w:fill="FFFFFF"/>
        <w:spacing w:before="0" w:beforeAutospacing="0" w:after="0" w:afterAutospacing="0" w:line="293" w:lineRule="atLeast"/>
        <w:jc w:val="both"/>
        <w:rPr>
          <w:color w:val="414142"/>
          <w:sz w:val="26"/>
          <w:szCs w:val="26"/>
          <w:shd w:val="clear" w:color="auto" w:fill="FFFFFF"/>
        </w:rPr>
      </w:pPr>
      <w:r>
        <w:rPr>
          <w:color w:val="414142"/>
          <w:sz w:val="26"/>
          <w:szCs w:val="26"/>
          <w:shd w:val="clear" w:color="auto" w:fill="FFFFFF"/>
        </w:rPr>
        <w:t xml:space="preserve">Norādot “piešķirts precizēts”, tiek gatavots lēmums par precizēšanu. </w:t>
      </w:r>
    </w:p>
    <w:p w14:paraId="31595337" w14:textId="17179AA5" w:rsidR="004C167D" w:rsidRPr="00560258" w:rsidRDefault="00324FB2" w:rsidP="00324FB2">
      <w:pPr>
        <w:jc w:val="both"/>
        <w:rPr>
          <w:rFonts w:ascii="Times New Roman" w:hAnsi="Times New Roman" w:cs="Times New Roman"/>
          <w:color w:val="0070C0"/>
          <w:sz w:val="26"/>
          <w:szCs w:val="26"/>
        </w:rPr>
      </w:pPr>
      <w:r w:rsidRPr="00324FB2">
        <w:rPr>
          <w:rFonts w:ascii="Times New Roman" w:hAnsi="Times New Roman" w:cs="Times New Roman"/>
          <w:b/>
          <w:color w:val="C00000"/>
          <w:sz w:val="26"/>
          <w:szCs w:val="26"/>
        </w:rPr>
        <w:t>!!!</w:t>
      </w:r>
      <w:r>
        <w:rPr>
          <w:rFonts w:ascii="Times New Roman" w:hAnsi="Times New Roman" w:cs="Times New Roman"/>
          <w:color w:val="1F497D"/>
          <w:sz w:val="26"/>
          <w:szCs w:val="26"/>
        </w:rPr>
        <w:t xml:space="preserve"> </w:t>
      </w:r>
      <w:r w:rsidRPr="00560258">
        <w:rPr>
          <w:rFonts w:ascii="Times New Roman" w:hAnsi="Times New Roman" w:cs="Times New Roman"/>
          <w:color w:val="0070C0"/>
          <w:sz w:val="26"/>
          <w:szCs w:val="26"/>
        </w:rPr>
        <w:t>L</w:t>
      </w:r>
      <w:r w:rsidR="004C167D" w:rsidRPr="00560258">
        <w:rPr>
          <w:rFonts w:ascii="Times New Roman" w:hAnsi="Times New Roman" w:cs="Times New Roman"/>
          <w:color w:val="0070C0"/>
          <w:sz w:val="26"/>
          <w:szCs w:val="26"/>
        </w:rPr>
        <w:t xml:space="preserve">ēmums par </w:t>
      </w:r>
      <w:r w:rsidRPr="00560258">
        <w:rPr>
          <w:rFonts w:ascii="Times New Roman" w:hAnsi="Times New Roman" w:cs="Times New Roman"/>
          <w:color w:val="0070C0"/>
          <w:sz w:val="26"/>
          <w:szCs w:val="26"/>
        </w:rPr>
        <w:t>precizēšanu/</w:t>
      </w:r>
      <w:r w:rsidR="004C167D" w:rsidRPr="00560258">
        <w:rPr>
          <w:rFonts w:ascii="Times New Roman" w:hAnsi="Times New Roman" w:cs="Times New Roman"/>
          <w:color w:val="0070C0"/>
          <w:sz w:val="26"/>
          <w:szCs w:val="26"/>
        </w:rPr>
        <w:t xml:space="preserve">labošanu ir </w:t>
      </w:r>
      <w:r w:rsidR="004C167D" w:rsidRPr="00560258">
        <w:rPr>
          <w:rFonts w:ascii="Times New Roman" w:hAnsi="Times New Roman" w:cs="Times New Roman"/>
          <w:b/>
          <w:i/>
          <w:color w:val="0070C0"/>
          <w:sz w:val="26"/>
          <w:szCs w:val="26"/>
        </w:rPr>
        <w:t>obligāt</w:t>
      </w:r>
      <w:r w:rsidR="00200674" w:rsidRPr="00560258">
        <w:rPr>
          <w:rFonts w:ascii="Times New Roman" w:hAnsi="Times New Roman" w:cs="Times New Roman"/>
          <w:b/>
          <w:i/>
          <w:color w:val="0070C0"/>
          <w:sz w:val="26"/>
          <w:szCs w:val="26"/>
        </w:rPr>
        <w:t>s</w:t>
      </w:r>
      <w:r w:rsidR="004C167D" w:rsidRPr="00560258">
        <w:rPr>
          <w:rFonts w:ascii="Times New Roman" w:hAnsi="Times New Roman" w:cs="Times New Roman"/>
          <w:b/>
          <w:i/>
          <w:color w:val="0070C0"/>
          <w:sz w:val="26"/>
          <w:szCs w:val="26"/>
        </w:rPr>
        <w:t xml:space="preserve"> </w:t>
      </w:r>
      <w:r w:rsidR="004C167D" w:rsidRPr="00560258">
        <w:rPr>
          <w:rFonts w:ascii="Times New Roman" w:hAnsi="Times New Roman" w:cs="Times New Roman"/>
          <w:color w:val="0070C0"/>
          <w:sz w:val="26"/>
          <w:szCs w:val="26"/>
        </w:rPr>
        <w:t xml:space="preserve">tikai tajos gadījumos, ja labojumu rezultātā mainās summa. </w:t>
      </w:r>
    </w:p>
    <w:p w14:paraId="40F103D1" w14:textId="77777777" w:rsidR="004C4C94" w:rsidRDefault="004C4C94" w:rsidP="008F1B9D">
      <w:pPr>
        <w:pStyle w:val="tv213"/>
        <w:shd w:val="clear" w:color="auto" w:fill="FFFFFF"/>
        <w:spacing w:before="0" w:beforeAutospacing="0" w:after="0" w:afterAutospacing="0" w:line="293" w:lineRule="atLeast"/>
        <w:jc w:val="both"/>
        <w:rPr>
          <w:sz w:val="26"/>
          <w:szCs w:val="26"/>
          <w:shd w:val="clear" w:color="auto" w:fill="FFFFFF"/>
        </w:rPr>
      </w:pPr>
    </w:p>
    <w:p w14:paraId="0753A009" w14:textId="3F0BC0D2" w:rsidR="00A1494E" w:rsidRPr="004C4C94" w:rsidRDefault="78B7AEFC" w:rsidP="008F1B9D">
      <w:pPr>
        <w:pStyle w:val="tv213"/>
        <w:shd w:val="clear" w:color="auto" w:fill="FFFFFF"/>
        <w:spacing w:before="0" w:beforeAutospacing="0" w:after="0" w:afterAutospacing="0" w:line="293" w:lineRule="atLeast"/>
        <w:jc w:val="both"/>
        <w:rPr>
          <w:sz w:val="26"/>
          <w:szCs w:val="26"/>
          <w:shd w:val="clear" w:color="auto" w:fill="FFFFFF"/>
        </w:rPr>
      </w:pPr>
      <w:r w:rsidRPr="004C4C94">
        <w:rPr>
          <w:sz w:val="26"/>
          <w:szCs w:val="26"/>
          <w:shd w:val="clear" w:color="auto" w:fill="FFFFFF"/>
        </w:rPr>
        <w:t xml:space="preserve">Uzskatāms, ka pašvaldība ir pieņēmusi labvēlīgu lēmumu, ja </w:t>
      </w:r>
      <w:r w:rsidRPr="003736F4">
        <w:rPr>
          <w:b/>
          <w:bCs/>
          <w:color w:val="C00000"/>
          <w:sz w:val="26"/>
          <w:szCs w:val="26"/>
          <w:shd w:val="clear" w:color="auto" w:fill="FFFFFF"/>
        </w:rPr>
        <w:t>30 darbdienu</w:t>
      </w:r>
      <w:r w:rsidRPr="003736F4">
        <w:rPr>
          <w:color w:val="C00000"/>
          <w:sz w:val="26"/>
          <w:szCs w:val="26"/>
          <w:shd w:val="clear" w:color="auto" w:fill="FFFFFF"/>
        </w:rPr>
        <w:t xml:space="preserve"> laikā </w:t>
      </w:r>
      <w:r w:rsidRPr="004C4C94">
        <w:rPr>
          <w:sz w:val="26"/>
          <w:szCs w:val="26"/>
          <w:shd w:val="clear" w:color="auto" w:fill="FFFFFF"/>
        </w:rPr>
        <w:t>pēc iesnieguma un tam pievienoto dokumentu saņemšanas iesniedzēja iesniegumā norādītajā kredītiestādes maksājumu kontā ir ieskaitīts atbalsts mājsaimniecībai.</w:t>
      </w:r>
      <w:r w:rsidR="00F25FB7" w:rsidRPr="004C4C94">
        <w:rPr>
          <w:rStyle w:val="FootnoteReference"/>
          <w:sz w:val="26"/>
          <w:szCs w:val="26"/>
          <w:shd w:val="clear" w:color="auto" w:fill="FFFFFF"/>
        </w:rPr>
        <w:footnoteReference w:id="10"/>
      </w:r>
    </w:p>
    <w:p w14:paraId="4E38D5E8" w14:textId="77777777" w:rsidR="00CF0FB4" w:rsidRPr="003736F4" w:rsidRDefault="00CF0FB4" w:rsidP="008F1B9D">
      <w:pPr>
        <w:pStyle w:val="tv213"/>
        <w:shd w:val="clear" w:color="auto" w:fill="FFFFFF"/>
        <w:spacing w:before="0" w:beforeAutospacing="0" w:after="0" w:afterAutospacing="0" w:line="293" w:lineRule="atLeast"/>
        <w:jc w:val="both"/>
        <w:rPr>
          <w:color w:val="414142"/>
          <w:sz w:val="26"/>
          <w:szCs w:val="26"/>
          <w:shd w:val="clear" w:color="auto" w:fill="FFFFFF"/>
        </w:rPr>
      </w:pPr>
    </w:p>
    <w:p w14:paraId="2D6A58C3" w14:textId="74916981" w:rsidR="00C25D7B" w:rsidRPr="003736F4" w:rsidRDefault="192FE5BE" w:rsidP="008F1B9D">
      <w:pPr>
        <w:pStyle w:val="tv213"/>
        <w:shd w:val="clear" w:color="auto" w:fill="FFFFFF"/>
        <w:spacing w:before="0" w:beforeAutospacing="0" w:after="0" w:afterAutospacing="0" w:line="293" w:lineRule="atLeast"/>
        <w:jc w:val="both"/>
        <w:rPr>
          <w:sz w:val="26"/>
          <w:szCs w:val="26"/>
        </w:rPr>
      </w:pPr>
      <w:r w:rsidRPr="0C12996A">
        <w:rPr>
          <w:sz w:val="26"/>
          <w:szCs w:val="26"/>
        </w:rPr>
        <w:t>Piešķirto a</w:t>
      </w:r>
      <w:r w:rsidR="310D67CA" w:rsidRPr="0C12996A">
        <w:rPr>
          <w:sz w:val="26"/>
          <w:szCs w:val="26"/>
        </w:rPr>
        <w:t xml:space="preserve">tbalstu mājsaimniecībai </w:t>
      </w:r>
      <w:r w:rsidRPr="0C12996A">
        <w:rPr>
          <w:sz w:val="26"/>
          <w:szCs w:val="26"/>
        </w:rPr>
        <w:t>pārskaita iesniedzēja iesniegumā norādītajā kredītiestādes maksājumu kontā</w:t>
      </w:r>
      <w:r w:rsidR="5E720FF4" w:rsidRPr="0C12996A">
        <w:rPr>
          <w:sz w:val="26"/>
          <w:szCs w:val="26"/>
        </w:rPr>
        <w:t xml:space="preserve"> vai pasta norēķinu sistēmā.</w:t>
      </w:r>
      <w:r w:rsidR="004C4C94" w:rsidRPr="004C4C94">
        <w:rPr>
          <w:b/>
          <w:color w:val="C00000"/>
          <w:sz w:val="26"/>
          <w:szCs w:val="26"/>
        </w:rPr>
        <w:t>!!!</w:t>
      </w:r>
      <w:r w:rsidR="004C4C94">
        <w:rPr>
          <w:sz w:val="26"/>
          <w:szCs w:val="26"/>
        </w:rPr>
        <w:t xml:space="preserve"> </w:t>
      </w:r>
      <w:r w:rsidR="00C25D7B" w:rsidRPr="004C4C94">
        <w:rPr>
          <w:b/>
          <w:i/>
          <w:sz w:val="26"/>
          <w:szCs w:val="26"/>
        </w:rPr>
        <w:t>Izmaksu saraksts</w:t>
      </w:r>
      <w:r w:rsidR="00C25D7B">
        <w:rPr>
          <w:sz w:val="26"/>
          <w:szCs w:val="26"/>
        </w:rPr>
        <w:t xml:space="preserve"> tiek veidots </w:t>
      </w:r>
      <w:r w:rsidR="00C25D7B" w:rsidRPr="00C25D7B">
        <w:rPr>
          <w:b/>
          <w:i/>
          <w:sz w:val="26"/>
          <w:szCs w:val="26"/>
        </w:rPr>
        <w:t>kopīgs pašvaldībai</w:t>
      </w:r>
      <w:r w:rsidR="00C25D7B">
        <w:rPr>
          <w:sz w:val="26"/>
          <w:szCs w:val="26"/>
        </w:rPr>
        <w:t>. Izmaksas nevar atlasīt pa mikrorajoniem, jāizvēlas cits atlases kritērijs.</w:t>
      </w:r>
    </w:p>
    <w:p w14:paraId="2BD83BFD" w14:textId="77777777" w:rsidR="008F1B9D" w:rsidRPr="003736F4" w:rsidRDefault="008F1B9D" w:rsidP="008F1B9D">
      <w:pPr>
        <w:pStyle w:val="tv213"/>
        <w:shd w:val="clear" w:color="auto" w:fill="FFFFFF"/>
        <w:spacing w:before="0" w:beforeAutospacing="0" w:after="0" w:afterAutospacing="0" w:line="293" w:lineRule="atLeast"/>
        <w:jc w:val="both"/>
        <w:rPr>
          <w:sz w:val="26"/>
          <w:szCs w:val="26"/>
        </w:rPr>
      </w:pPr>
    </w:p>
    <w:p w14:paraId="2182178D" w14:textId="540EB56E" w:rsidR="00012616" w:rsidRDefault="044CEBB5" w:rsidP="0C12996A">
      <w:pPr>
        <w:pStyle w:val="tv213"/>
        <w:shd w:val="clear" w:color="auto" w:fill="FFFFFF" w:themeFill="background1"/>
        <w:spacing w:before="0" w:beforeAutospacing="0" w:after="0" w:afterAutospacing="0" w:line="293" w:lineRule="atLeast"/>
        <w:jc w:val="both"/>
        <w:rPr>
          <w:sz w:val="26"/>
          <w:szCs w:val="26"/>
        </w:rPr>
      </w:pPr>
      <w:r w:rsidRPr="003736F4">
        <w:rPr>
          <w:sz w:val="26"/>
          <w:szCs w:val="26"/>
        </w:rPr>
        <w:t>Atbalstu</w:t>
      </w:r>
      <w:r w:rsidR="61C47664" w:rsidRPr="003736F4">
        <w:rPr>
          <w:sz w:val="26"/>
          <w:szCs w:val="26"/>
        </w:rPr>
        <w:t xml:space="preserve"> var </w:t>
      </w:r>
      <w:r w:rsidR="3EC1D49D" w:rsidRPr="003736F4">
        <w:rPr>
          <w:sz w:val="26"/>
          <w:szCs w:val="26"/>
        </w:rPr>
        <w:t>pārskaitīt uz personas</w:t>
      </w:r>
      <w:r w:rsidR="6AD433F0">
        <w:rPr>
          <w:sz w:val="26"/>
          <w:szCs w:val="26"/>
        </w:rPr>
        <w:t xml:space="preserve"> </w:t>
      </w:r>
      <w:r w:rsidR="6AD433F0" w:rsidRPr="00AD6969">
        <w:rPr>
          <w:sz w:val="26"/>
          <w:szCs w:val="26"/>
        </w:rPr>
        <w:t>iesniegumā norādīto personas konta numuru kredītiestādē vai pasta norēķinu sistēmā. Ja tiek veikts pārskaitījums uz personas kontu ārvalsts kredītiestādē, šā atbalsta saņēmējs sedz visas izmaksas par pārskaitījumu, tostarp konvertācijas izmaksas, ārpus Eiropas Savienības dalībvalsts vai Eiropas Ekonomikas zonas valsts. Pārskaitāmā summa tiek samazināta par bankas vai kredītiestādes ieturēto komisijas maksu arī tad, ja kļūdaini veikts maksājums atkārtoti tiek nosūtīts atbalsta saņēmējam</w:t>
      </w:r>
      <w:r w:rsidR="3EC1D49D" w:rsidRPr="003736F4">
        <w:rPr>
          <w:sz w:val="26"/>
          <w:szCs w:val="26"/>
        </w:rPr>
        <w:t>.</w:t>
      </w:r>
      <w:r w:rsidR="00112196" w:rsidRPr="003736F4">
        <w:rPr>
          <w:rStyle w:val="FootnoteReference"/>
          <w:sz w:val="26"/>
          <w:szCs w:val="26"/>
        </w:rPr>
        <w:footnoteReference w:id="11"/>
      </w:r>
      <w:r w:rsidR="6AD433F0">
        <w:rPr>
          <w:sz w:val="26"/>
          <w:szCs w:val="26"/>
        </w:rPr>
        <w:t xml:space="preserve"> </w:t>
      </w:r>
    </w:p>
    <w:p w14:paraId="533C9297" w14:textId="0B842CC7" w:rsidR="0C12996A" w:rsidRDefault="0C12996A" w:rsidP="0C12996A">
      <w:pPr>
        <w:pStyle w:val="tv213"/>
        <w:shd w:val="clear" w:color="auto" w:fill="FFFFFF" w:themeFill="background1"/>
        <w:spacing w:before="0" w:beforeAutospacing="0" w:after="0" w:afterAutospacing="0" w:line="293" w:lineRule="atLeast"/>
        <w:jc w:val="both"/>
        <w:rPr>
          <w:sz w:val="26"/>
          <w:szCs w:val="26"/>
        </w:rPr>
      </w:pPr>
    </w:p>
    <w:p w14:paraId="5742AA85" w14:textId="4F0BEB7C" w:rsidR="1846E9BC" w:rsidRDefault="1846E9BC" w:rsidP="0C12996A">
      <w:pPr>
        <w:shd w:val="clear" w:color="auto" w:fill="FFFFFF" w:themeFill="background1"/>
        <w:ind w:left="360" w:hanging="360"/>
        <w:rPr>
          <w:rFonts w:ascii="Times New Roman" w:eastAsia="Times New Roman" w:hAnsi="Times New Roman" w:cs="Times New Roman"/>
          <w:color w:val="171717" w:themeColor="background2" w:themeShade="1A"/>
          <w:sz w:val="26"/>
          <w:szCs w:val="26"/>
        </w:rPr>
      </w:pPr>
      <w:r w:rsidRPr="0C12996A">
        <w:rPr>
          <w:b/>
          <w:bCs/>
          <w:color w:val="C00000"/>
          <w:sz w:val="26"/>
          <w:szCs w:val="26"/>
        </w:rPr>
        <w:t>!!!</w:t>
      </w:r>
      <w:r w:rsidRPr="0C12996A">
        <w:rPr>
          <w:rFonts w:ascii="Times New Roman" w:eastAsia="Times New Roman" w:hAnsi="Times New Roman" w:cs="Times New Roman"/>
          <w:color w:val="171717" w:themeColor="background2" w:themeShade="1A"/>
          <w:sz w:val="26"/>
          <w:szCs w:val="26"/>
        </w:rPr>
        <w:t xml:space="preserve">  Iespēja pārskaitīt naudu juridiskai personai: </w:t>
      </w:r>
    </w:p>
    <w:p w14:paraId="0460160F" w14:textId="39B3B9F5" w:rsidR="0022647F" w:rsidRDefault="1846E9BC" w:rsidP="0C12996A">
      <w:pPr>
        <w:pStyle w:val="tv213"/>
        <w:shd w:val="clear" w:color="auto" w:fill="FFFFFF" w:themeFill="background1"/>
        <w:spacing w:before="0" w:beforeAutospacing="0" w:after="0" w:afterAutospacing="0" w:line="293" w:lineRule="atLeast"/>
        <w:jc w:val="both"/>
        <w:rPr>
          <w:color w:val="171717" w:themeColor="background2" w:themeShade="1A"/>
          <w:sz w:val="26"/>
          <w:szCs w:val="26"/>
        </w:rPr>
      </w:pPr>
      <w:r w:rsidRPr="0C12996A">
        <w:rPr>
          <w:color w:val="171717" w:themeColor="background2" w:themeShade="1A"/>
          <w:sz w:val="26"/>
          <w:szCs w:val="26"/>
        </w:rPr>
        <w:t xml:space="preserve">Šādu atbalstu izmaksām būs jālieto jauns saraksts: </w:t>
      </w:r>
      <w:r>
        <w:br/>
      </w:r>
      <w:r w:rsidRPr="0C12996A">
        <w:rPr>
          <w:color w:val="171717" w:themeColor="background2" w:themeShade="1A"/>
          <w:sz w:val="26"/>
          <w:szCs w:val="26"/>
        </w:rPr>
        <w:t>«Energoresursu atbalsts/Izmaksu saraksts juridiskām personām».</w:t>
      </w:r>
      <w:r w:rsidR="0059291C">
        <w:rPr>
          <w:color w:val="171717" w:themeColor="background2" w:themeShade="1A"/>
          <w:sz w:val="26"/>
          <w:szCs w:val="26"/>
        </w:rPr>
        <w:t xml:space="preserve"> </w:t>
      </w:r>
    </w:p>
    <w:p w14:paraId="6F3F9C87" w14:textId="77777777" w:rsidR="0022647F" w:rsidRDefault="0022647F" w:rsidP="0C12996A">
      <w:pPr>
        <w:pStyle w:val="tv213"/>
        <w:shd w:val="clear" w:color="auto" w:fill="FFFFFF" w:themeFill="background1"/>
        <w:spacing w:before="0" w:beforeAutospacing="0" w:after="0" w:afterAutospacing="0" w:line="293" w:lineRule="atLeast"/>
        <w:jc w:val="both"/>
        <w:rPr>
          <w:color w:val="000000" w:themeColor="text1"/>
          <w:sz w:val="26"/>
          <w:szCs w:val="26"/>
        </w:rPr>
      </w:pPr>
    </w:p>
    <w:p w14:paraId="205FA097" w14:textId="35580EE1" w:rsidR="008211E2" w:rsidRDefault="04375D3F" w:rsidP="0C12996A">
      <w:pPr>
        <w:pStyle w:val="tv213"/>
        <w:shd w:val="clear" w:color="auto" w:fill="FFFFFF" w:themeFill="background1"/>
        <w:spacing w:before="0" w:beforeAutospacing="0" w:after="0" w:afterAutospacing="0" w:line="293" w:lineRule="atLeast"/>
        <w:jc w:val="both"/>
        <w:rPr>
          <w:color w:val="000000" w:themeColor="text1"/>
          <w:sz w:val="26"/>
          <w:szCs w:val="26"/>
        </w:rPr>
      </w:pPr>
      <w:r w:rsidRPr="0C12996A">
        <w:rPr>
          <w:color w:val="000000" w:themeColor="text1"/>
          <w:sz w:val="26"/>
          <w:szCs w:val="26"/>
        </w:rPr>
        <w:t>Ja personai nav kredītiestādes vai pasta norēķinu sistēmas konta, iesniegumā</w:t>
      </w:r>
      <w:r w:rsidR="18C81C54" w:rsidRPr="0C12996A">
        <w:rPr>
          <w:color w:val="000000" w:themeColor="text1"/>
          <w:sz w:val="26"/>
          <w:szCs w:val="26"/>
        </w:rPr>
        <w:t xml:space="preserve"> </w:t>
      </w:r>
      <w:r w:rsidR="0022647F">
        <w:rPr>
          <w:color w:val="000000" w:themeColor="text1"/>
          <w:sz w:val="26"/>
          <w:szCs w:val="26"/>
        </w:rPr>
        <w:t xml:space="preserve">iespējams </w:t>
      </w:r>
      <w:r w:rsidRPr="0C12996A">
        <w:rPr>
          <w:color w:val="000000" w:themeColor="text1"/>
          <w:sz w:val="26"/>
          <w:szCs w:val="26"/>
        </w:rPr>
        <w:t xml:space="preserve">norādīt </w:t>
      </w:r>
      <w:r w:rsidRPr="0C12996A">
        <w:rPr>
          <w:b/>
          <w:bCs/>
          <w:i/>
          <w:iCs/>
          <w:color w:val="000000" w:themeColor="text1"/>
          <w:sz w:val="26"/>
          <w:szCs w:val="26"/>
        </w:rPr>
        <w:t>citas personas konta numuru</w:t>
      </w:r>
      <w:r w:rsidRPr="0C12996A">
        <w:rPr>
          <w:color w:val="000000" w:themeColor="text1"/>
          <w:sz w:val="26"/>
          <w:szCs w:val="26"/>
        </w:rPr>
        <w:t>, kurai tā piekrīt ieskait</w:t>
      </w:r>
      <w:r w:rsidR="21D86D7F" w:rsidRPr="0C12996A">
        <w:rPr>
          <w:color w:val="000000" w:themeColor="text1"/>
          <w:sz w:val="26"/>
          <w:szCs w:val="26"/>
        </w:rPr>
        <w:t>īt</w:t>
      </w:r>
      <w:r w:rsidR="0EA23246" w:rsidRPr="0C12996A">
        <w:rPr>
          <w:color w:val="000000" w:themeColor="text1"/>
          <w:sz w:val="26"/>
          <w:szCs w:val="26"/>
        </w:rPr>
        <w:t xml:space="preserve"> </w:t>
      </w:r>
      <w:r w:rsidRPr="0C12996A">
        <w:rPr>
          <w:color w:val="000000" w:themeColor="text1"/>
          <w:sz w:val="26"/>
          <w:szCs w:val="26"/>
        </w:rPr>
        <w:t xml:space="preserve">piešķirto atbalstu, norādot saņēmēja vārdu, uzvārdu, </w:t>
      </w:r>
      <w:r w:rsidR="0022647F">
        <w:rPr>
          <w:color w:val="000000" w:themeColor="text1"/>
          <w:sz w:val="26"/>
          <w:szCs w:val="26"/>
        </w:rPr>
        <w:t xml:space="preserve">personas kodu un </w:t>
      </w:r>
      <w:r w:rsidRPr="0C12996A">
        <w:rPr>
          <w:color w:val="000000" w:themeColor="text1"/>
          <w:sz w:val="26"/>
          <w:szCs w:val="26"/>
        </w:rPr>
        <w:t>konta numuru</w:t>
      </w:r>
      <w:r w:rsidR="3711F36F" w:rsidRPr="0C12996A">
        <w:rPr>
          <w:color w:val="000000" w:themeColor="text1"/>
          <w:sz w:val="26"/>
          <w:szCs w:val="26"/>
        </w:rPr>
        <w:t>.</w:t>
      </w:r>
    </w:p>
    <w:p w14:paraId="0E7F3EE1" w14:textId="77777777" w:rsidR="00324FB2" w:rsidRDefault="00324FB2" w:rsidP="008211E2">
      <w:pPr>
        <w:pStyle w:val="tv213"/>
        <w:shd w:val="clear" w:color="auto" w:fill="FFFFFF"/>
        <w:spacing w:before="0" w:beforeAutospacing="0" w:after="0" w:afterAutospacing="0" w:line="293" w:lineRule="atLeast"/>
        <w:jc w:val="both"/>
        <w:rPr>
          <w:color w:val="000000" w:themeColor="text1"/>
          <w:sz w:val="26"/>
          <w:szCs w:val="26"/>
        </w:rPr>
      </w:pPr>
    </w:p>
    <w:p w14:paraId="4781B49C" w14:textId="5C14EFE2" w:rsidR="00216D4D" w:rsidRDefault="00663E63" w:rsidP="008211E2">
      <w:pPr>
        <w:pStyle w:val="tv213"/>
        <w:shd w:val="clear" w:color="auto" w:fill="FFFFFF"/>
        <w:spacing w:before="0" w:beforeAutospacing="0" w:after="0" w:afterAutospacing="0" w:line="293" w:lineRule="atLeast"/>
        <w:jc w:val="both"/>
        <w:rPr>
          <w:b/>
          <w:bCs/>
          <w:i/>
          <w:iCs/>
          <w:color w:val="000000" w:themeColor="text1"/>
          <w:sz w:val="26"/>
          <w:szCs w:val="26"/>
        </w:rPr>
      </w:pPr>
      <w:r w:rsidRPr="004C4C94">
        <w:rPr>
          <w:bCs/>
          <w:iCs/>
          <w:color w:val="000000" w:themeColor="text1"/>
          <w:sz w:val="26"/>
          <w:szCs w:val="26"/>
        </w:rPr>
        <w:t>Ja persona ilgstošas slimības vai citu iemeslu dēļ nevar izmantot likumā minētos ie</w:t>
      </w:r>
      <w:r w:rsidR="0098588A" w:rsidRPr="004C4C94">
        <w:rPr>
          <w:bCs/>
          <w:iCs/>
          <w:color w:val="000000" w:themeColor="text1"/>
          <w:sz w:val="26"/>
          <w:szCs w:val="26"/>
        </w:rPr>
        <w:t>s</w:t>
      </w:r>
      <w:r w:rsidRPr="004C4C94">
        <w:rPr>
          <w:bCs/>
          <w:iCs/>
          <w:color w:val="000000" w:themeColor="text1"/>
          <w:sz w:val="26"/>
          <w:szCs w:val="26"/>
        </w:rPr>
        <w:t xml:space="preserve">nieguma un atbalsta saņemšanai nepieciešamo dokumentu iesniegšanas </w:t>
      </w:r>
      <w:r w:rsidRPr="004C4C94">
        <w:rPr>
          <w:bCs/>
          <w:iCs/>
          <w:color w:val="000000" w:themeColor="text1"/>
          <w:sz w:val="26"/>
          <w:szCs w:val="26"/>
        </w:rPr>
        <w:lastRenderedPageBreak/>
        <w:t>veidus, iesniegumu var iesniegt un</w:t>
      </w:r>
      <w:r w:rsidRPr="0098588A">
        <w:rPr>
          <w:b/>
          <w:bCs/>
          <w:i/>
          <w:iCs/>
          <w:color w:val="000000" w:themeColor="text1"/>
          <w:sz w:val="26"/>
          <w:szCs w:val="26"/>
        </w:rPr>
        <w:t xml:space="preserve"> </w:t>
      </w:r>
      <w:r w:rsidRPr="004C4C94">
        <w:rPr>
          <w:bCs/>
          <w:iCs/>
          <w:color w:val="000000" w:themeColor="text1"/>
          <w:sz w:val="26"/>
          <w:szCs w:val="26"/>
        </w:rPr>
        <w:t xml:space="preserve">atbalstu saņemt </w:t>
      </w:r>
      <w:r w:rsidRPr="0098588A">
        <w:rPr>
          <w:b/>
          <w:bCs/>
          <w:i/>
          <w:iCs/>
          <w:color w:val="000000" w:themeColor="text1"/>
          <w:sz w:val="26"/>
          <w:szCs w:val="26"/>
        </w:rPr>
        <w:t xml:space="preserve">ar pilnvarotās personas starpniecību </w:t>
      </w:r>
      <w:r w:rsidRPr="004C4C94">
        <w:rPr>
          <w:bCs/>
          <w:iCs/>
          <w:color w:val="000000" w:themeColor="text1"/>
          <w:sz w:val="26"/>
          <w:szCs w:val="26"/>
        </w:rPr>
        <w:t>(</w:t>
      </w:r>
      <w:r w:rsidR="002A0D2F" w:rsidRPr="004C4C94">
        <w:rPr>
          <w:bCs/>
          <w:iCs/>
          <w:color w:val="000000" w:themeColor="text1"/>
          <w:sz w:val="26"/>
          <w:szCs w:val="26"/>
        </w:rPr>
        <w:t xml:space="preserve">pilnvaras paraugs </w:t>
      </w:r>
      <w:r w:rsidR="0012096F">
        <w:rPr>
          <w:bCs/>
          <w:iCs/>
          <w:color w:val="000000" w:themeColor="text1"/>
          <w:sz w:val="26"/>
          <w:szCs w:val="26"/>
        </w:rPr>
        <w:t xml:space="preserve">pievienots Vadlīniju </w:t>
      </w:r>
      <w:r w:rsidR="002A0D2F" w:rsidRPr="004C4C94">
        <w:rPr>
          <w:bCs/>
          <w:iCs/>
          <w:color w:val="000000" w:themeColor="text1"/>
          <w:sz w:val="26"/>
          <w:szCs w:val="26"/>
        </w:rPr>
        <w:t>pielikumā).</w:t>
      </w:r>
      <w:r w:rsidR="002A0D2F" w:rsidRPr="0098588A">
        <w:rPr>
          <w:b/>
          <w:bCs/>
          <w:i/>
          <w:iCs/>
          <w:color w:val="000000" w:themeColor="text1"/>
          <w:sz w:val="26"/>
          <w:szCs w:val="26"/>
        </w:rPr>
        <w:t xml:space="preserve"> </w:t>
      </w:r>
    </w:p>
    <w:p w14:paraId="09554823" w14:textId="77777777" w:rsidR="00216D4D" w:rsidRDefault="00216D4D" w:rsidP="008211E2">
      <w:pPr>
        <w:pStyle w:val="tv213"/>
        <w:shd w:val="clear" w:color="auto" w:fill="FFFFFF"/>
        <w:spacing w:before="0" w:beforeAutospacing="0" w:after="0" w:afterAutospacing="0" w:line="293" w:lineRule="atLeast"/>
        <w:jc w:val="both"/>
        <w:rPr>
          <w:b/>
          <w:bCs/>
          <w:i/>
          <w:iCs/>
          <w:color w:val="000000" w:themeColor="text1"/>
          <w:sz w:val="26"/>
          <w:szCs w:val="26"/>
        </w:rPr>
      </w:pPr>
    </w:p>
    <w:p w14:paraId="5D9D9424" w14:textId="7CE2DA0A" w:rsidR="00D61DC7" w:rsidRPr="0098588A" w:rsidRDefault="00216D4D" w:rsidP="008211E2">
      <w:pPr>
        <w:pStyle w:val="tv213"/>
        <w:shd w:val="clear" w:color="auto" w:fill="FFFFFF"/>
        <w:spacing w:before="0" w:beforeAutospacing="0" w:after="0" w:afterAutospacing="0" w:line="293" w:lineRule="atLeast"/>
        <w:jc w:val="both"/>
        <w:rPr>
          <w:b/>
          <w:bCs/>
          <w:i/>
          <w:iCs/>
          <w:color w:val="000000" w:themeColor="text1"/>
          <w:sz w:val="26"/>
          <w:szCs w:val="26"/>
        </w:rPr>
      </w:pPr>
      <w:r w:rsidRPr="004C4C94">
        <w:rPr>
          <w:b/>
          <w:bCs/>
          <w:iCs/>
          <w:color w:val="C00000"/>
          <w:sz w:val="26"/>
          <w:szCs w:val="26"/>
        </w:rPr>
        <w:t>!!!</w:t>
      </w:r>
      <w:r>
        <w:rPr>
          <w:b/>
          <w:bCs/>
          <w:i/>
          <w:iCs/>
          <w:color w:val="000000" w:themeColor="text1"/>
          <w:sz w:val="26"/>
          <w:szCs w:val="26"/>
        </w:rPr>
        <w:t xml:space="preserve"> </w:t>
      </w:r>
      <w:r w:rsidR="002A0D2F" w:rsidRPr="0098588A">
        <w:rPr>
          <w:b/>
          <w:bCs/>
          <w:i/>
          <w:iCs/>
          <w:color w:val="000000" w:themeColor="text1"/>
          <w:sz w:val="26"/>
          <w:szCs w:val="26"/>
        </w:rPr>
        <w:t>Pašvaldības amatpersona apliecina pilnvaras devēja gribu un paraksta autent</w:t>
      </w:r>
      <w:r w:rsidR="0098588A" w:rsidRPr="0098588A">
        <w:rPr>
          <w:b/>
          <w:bCs/>
          <w:i/>
          <w:iCs/>
          <w:color w:val="000000" w:themeColor="text1"/>
          <w:sz w:val="26"/>
          <w:szCs w:val="26"/>
        </w:rPr>
        <w:t>i</w:t>
      </w:r>
      <w:r w:rsidR="002A0D2F" w:rsidRPr="0098588A">
        <w:rPr>
          <w:b/>
          <w:bCs/>
          <w:i/>
          <w:iCs/>
          <w:color w:val="000000" w:themeColor="text1"/>
          <w:sz w:val="26"/>
          <w:szCs w:val="26"/>
        </w:rPr>
        <w:t>skumu.</w:t>
      </w:r>
    </w:p>
    <w:p w14:paraId="6A7A8589" w14:textId="77777777" w:rsidR="00CB1466" w:rsidRDefault="00CB1466" w:rsidP="008211E2">
      <w:pPr>
        <w:pStyle w:val="tv213"/>
        <w:shd w:val="clear" w:color="auto" w:fill="FFFFFF"/>
        <w:spacing w:before="0" w:beforeAutospacing="0" w:after="0" w:afterAutospacing="0" w:line="293" w:lineRule="atLeast"/>
        <w:jc w:val="both"/>
        <w:rPr>
          <w:color w:val="000000" w:themeColor="text1"/>
          <w:sz w:val="26"/>
          <w:szCs w:val="26"/>
        </w:rPr>
      </w:pPr>
    </w:p>
    <w:p w14:paraId="7961D00D" w14:textId="77777777" w:rsidR="00CB1466" w:rsidRDefault="00CB1466" w:rsidP="00CB1466">
      <w:pPr>
        <w:pStyle w:val="tv213"/>
        <w:shd w:val="clear" w:color="auto" w:fill="FFFFFF"/>
        <w:spacing w:before="0" w:beforeAutospacing="0" w:after="0" w:afterAutospacing="0" w:line="293" w:lineRule="atLeast"/>
        <w:jc w:val="both"/>
        <w:rPr>
          <w:color w:val="000000" w:themeColor="text1"/>
          <w:sz w:val="26"/>
          <w:szCs w:val="26"/>
        </w:rPr>
      </w:pPr>
      <w:r w:rsidRPr="003736F4">
        <w:rPr>
          <w:b/>
          <w:bCs/>
          <w:i/>
          <w:iCs/>
          <w:color w:val="000000" w:themeColor="text1"/>
          <w:sz w:val="26"/>
          <w:szCs w:val="26"/>
        </w:rPr>
        <w:t>Izņēmum</w:t>
      </w:r>
      <w:r>
        <w:rPr>
          <w:b/>
          <w:bCs/>
          <w:i/>
          <w:iCs/>
          <w:color w:val="000000" w:themeColor="text1"/>
          <w:sz w:val="26"/>
          <w:szCs w:val="26"/>
        </w:rPr>
        <w:t>a</w:t>
      </w:r>
      <w:r w:rsidRPr="003736F4">
        <w:rPr>
          <w:b/>
          <w:bCs/>
          <w:i/>
          <w:iCs/>
          <w:color w:val="000000" w:themeColor="text1"/>
          <w:sz w:val="26"/>
          <w:szCs w:val="26"/>
        </w:rPr>
        <w:t xml:space="preserve"> gadījumā</w:t>
      </w:r>
      <w:r>
        <w:rPr>
          <w:b/>
          <w:bCs/>
          <w:i/>
          <w:iCs/>
          <w:color w:val="000000" w:themeColor="text1"/>
          <w:sz w:val="26"/>
          <w:szCs w:val="26"/>
        </w:rPr>
        <w:t>,</w:t>
      </w:r>
      <w:r w:rsidRPr="003736F4">
        <w:rPr>
          <w:color w:val="000000" w:themeColor="text1"/>
          <w:sz w:val="26"/>
          <w:szCs w:val="26"/>
        </w:rPr>
        <w:t xml:space="preserve"> ja nav iespējas atbalstu mājsaimniecībai saņemt bankas kontā, tad </w:t>
      </w:r>
      <w:r>
        <w:rPr>
          <w:color w:val="000000" w:themeColor="text1"/>
          <w:sz w:val="26"/>
          <w:szCs w:val="26"/>
        </w:rPr>
        <w:t xml:space="preserve">pabalstu var izmaksāt </w:t>
      </w:r>
      <w:r w:rsidRPr="00617B41">
        <w:rPr>
          <w:b/>
          <w:color w:val="000000" w:themeColor="text1"/>
          <w:sz w:val="26"/>
          <w:szCs w:val="26"/>
        </w:rPr>
        <w:t>skaidrā naudā</w:t>
      </w:r>
      <w:r>
        <w:rPr>
          <w:color w:val="000000" w:themeColor="text1"/>
          <w:sz w:val="26"/>
          <w:szCs w:val="26"/>
        </w:rPr>
        <w:t xml:space="preserve">. </w:t>
      </w:r>
    </w:p>
    <w:p w14:paraId="38778985" w14:textId="68AA244C" w:rsidR="00CB1466" w:rsidRDefault="00CB1466" w:rsidP="00CB1466">
      <w:pPr>
        <w:pStyle w:val="tv213"/>
        <w:numPr>
          <w:ilvl w:val="0"/>
          <w:numId w:val="26"/>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Šādus iesniegumus var iesniegt </w:t>
      </w:r>
      <w:r w:rsidRPr="004C4C94">
        <w:rPr>
          <w:b/>
          <w:i/>
          <w:color w:val="000000" w:themeColor="text1"/>
          <w:sz w:val="26"/>
          <w:szCs w:val="26"/>
        </w:rPr>
        <w:t>tikai klātienē!</w:t>
      </w:r>
      <w:r>
        <w:rPr>
          <w:color w:val="000000" w:themeColor="text1"/>
          <w:sz w:val="26"/>
          <w:szCs w:val="26"/>
        </w:rPr>
        <w:t xml:space="preserve"> Lai elektroniski iesniegtu iesniegumu, jau pats autentifikācijas moments paredz, ka cilvēkam ir internetbanka un konts, tādēļ elektroniskajiem iesniegumiem nav paredzēta opcija atstāt konta nr. lauku neaizpildītu.  </w:t>
      </w:r>
    </w:p>
    <w:p w14:paraId="5CE38476" w14:textId="77777777" w:rsidR="00CB1466" w:rsidRDefault="21D86D7F" w:rsidP="0C12996A">
      <w:pPr>
        <w:pStyle w:val="tv213"/>
        <w:numPr>
          <w:ilvl w:val="0"/>
          <w:numId w:val="26"/>
        </w:numPr>
        <w:shd w:val="clear" w:color="auto" w:fill="FFFFFF" w:themeFill="background1"/>
        <w:spacing w:before="0" w:beforeAutospacing="0" w:after="0" w:afterAutospacing="0" w:line="293" w:lineRule="atLeast"/>
        <w:jc w:val="both"/>
        <w:rPr>
          <w:color w:val="000000" w:themeColor="text1"/>
          <w:sz w:val="26"/>
          <w:szCs w:val="26"/>
        </w:rPr>
      </w:pPr>
      <w:r w:rsidRPr="0C12996A">
        <w:rPr>
          <w:color w:val="000000" w:themeColor="text1"/>
          <w:sz w:val="26"/>
          <w:szCs w:val="26"/>
        </w:rPr>
        <w:t>Skaidras naudas izmaksa iesniegumiem, ko personas vārdā iesniegusi pilnvarotā persona (</w:t>
      </w:r>
      <w:r w:rsidRPr="0012096F">
        <w:rPr>
          <w:b/>
          <w:bCs/>
          <w:i/>
          <w:iCs/>
          <w:color w:val="C00000"/>
          <w:sz w:val="26"/>
          <w:szCs w:val="26"/>
        </w:rPr>
        <w:t>speciālpilnvara</w:t>
      </w:r>
      <w:r w:rsidRPr="0C12996A">
        <w:rPr>
          <w:color w:val="000000" w:themeColor="text1"/>
          <w:sz w:val="26"/>
          <w:szCs w:val="26"/>
        </w:rPr>
        <w:t>):</w:t>
      </w:r>
    </w:p>
    <w:p w14:paraId="1F5D9835" w14:textId="77777777" w:rsidR="00CB1466" w:rsidRDefault="00CB1466" w:rsidP="00CB1466">
      <w:pPr>
        <w:pStyle w:val="tv213"/>
        <w:numPr>
          <w:ilvl w:val="1"/>
          <w:numId w:val="26"/>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jānorāda tās personas konts, kuras vārdā iesniegums tiek iesniegts, vai, </w:t>
      </w:r>
    </w:p>
    <w:p w14:paraId="64A4EDF6" w14:textId="77777777" w:rsidR="00CB1466" w:rsidRDefault="00CB1466" w:rsidP="00CB1466">
      <w:pPr>
        <w:pStyle w:val="tv213"/>
        <w:numPr>
          <w:ilvl w:val="1"/>
          <w:numId w:val="26"/>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pašvaldība lemj, ka skaidras naudas izmaksa notiks ar piegādi mājās tai personai, par kuru pilnvarotā persona iesniegusi iesniegumu;</w:t>
      </w:r>
    </w:p>
    <w:p w14:paraId="2649E5DD" w14:textId="77777777" w:rsidR="00CB1466" w:rsidRPr="003736F4" w:rsidRDefault="00CB1466" w:rsidP="00CB1466">
      <w:pPr>
        <w:pStyle w:val="tv213"/>
        <w:numPr>
          <w:ilvl w:val="1"/>
          <w:numId w:val="26"/>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skaidras naudas izmaksa pašai pilnvarotajai personai nav pieļaujama. </w:t>
      </w:r>
    </w:p>
    <w:p w14:paraId="4288B1E4" w14:textId="77777777" w:rsidR="00CB1466" w:rsidRDefault="00CB1466" w:rsidP="008211E2">
      <w:pPr>
        <w:pStyle w:val="tv213"/>
        <w:shd w:val="clear" w:color="auto" w:fill="FFFFFF"/>
        <w:spacing w:before="0" w:beforeAutospacing="0" w:after="0" w:afterAutospacing="0" w:line="293" w:lineRule="atLeast"/>
        <w:jc w:val="both"/>
        <w:rPr>
          <w:color w:val="000000" w:themeColor="text1"/>
          <w:sz w:val="26"/>
          <w:szCs w:val="26"/>
        </w:rPr>
      </w:pPr>
    </w:p>
    <w:p w14:paraId="4325E8C5" w14:textId="3EC6FA88" w:rsidR="008211E2" w:rsidRPr="007A51F4" w:rsidRDefault="008211E2" w:rsidP="0C12996A">
      <w:pPr>
        <w:pStyle w:val="tv213"/>
        <w:shd w:val="clear" w:color="auto" w:fill="FFFFFF" w:themeFill="background1"/>
        <w:spacing w:before="0" w:beforeAutospacing="0" w:after="0" w:afterAutospacing="0" w:line="293" w:lineRule="atLeast"/>
        <w:jc w:val="both"/>
        <w:rPr>
          <w:color w:val="000000" w:themeColor="text1"/>
          <w:sz w:val="28"/>
          <w:szCs w:val="28"/>
        </w:rPr>
      </w:pPr>
    </w:p>
    <w:p w14:paraId="10B9C3E8" w14:textId="64C5AF71" w:rsidR="453C3083" w:rsidRPr="002D73A4" w:rsidRDefault="453C3083" w:rsidP="002D73A4">
      <w:pPr>
        <w:ind w:left="360" w:hanging="360"/>
        <w:jc w:val="both"/>
        <w:rPr>
          <w:rFonts w:ascii="Times New Roman" w:eastAsia="Times New Roman" w:hAnsi="Times New Roman" w:cs="Times New Roman"/>
          <w:color w:val="171717" w:themeColor="background2" w:themeShade="1A"/>
          <w:sz w:val="26"/>
          <w:szCs w:val="26"/>
        </w:rPr>
      </w:pPr>
      <w:r w:rsidRPr="002D73A4">
        <w:rPr>
          <w:rFonts w:ascii="Times New Roman" w:eastAsia="Times New Roman" w:hAnsi="Times New Roman" w:cs="Times New Roman"/>
          <w:b/>
          <w:bCs/>
          <w:color w:val="C00000"/>
          <w:sz w:val="26"/>
          <w:szCs w:val="26"/>
        </w:rPr>
        <w:t>!!!</w:t>
      </w:r>
      <w:r w:rsidRPr="0C12996A">
        <w:rPr>
          <w:rFonts w:ascii="Times New Roman" w:eastAsia="Times New Roman" w:hAnsi="Times New Roman" w:cs="Times New Roman"/>
          <w:color w:val="171717" w:themeColor="background2" w:themeShade="1A"/>
          <w:sz w:val="26"/>
          <w:szCs w:val="26"/>
        </w:rPr>
        <w:t xml:space="preserve"> </w:t>
      </w:r>
      <w:r w:rsidRPr="002D73A4">
        <w:rPr>
          <w:rFonts w:ascii="Times New Roman" w:eastAsia="Times New Roman" w:hAnsi="Times New Roman" w:cs="Times New Roman"/>
          <w:color w:val="171717" w:themeColor="background2" w:themeShade="1A"/>
          <w:sz w:val="26"/>
          <w:szCs w:val="26"/>
        </w:rPr>
        <w:t xml:space="preserve">Ja </w:t>
      </w:r>
      <w:r w:rsidRPr="0C12996A">
        <w:rPr>
          <w:rFonts w:ascii="Times New Roman" w:eastAsia="Times New Roman" w:hAnsi="Times New Roman" w:cs="Times New Roman"/>
          <w:color w:val="171717" w:themeColor="background2" w:themeShade="1A"/>
          <w:sz w:val="26"/>
          <w:szCs w:val="26"/>
        </w:rPr>
        <w:t xml:space="preserve">pašvaldība </w:t>
      </w:r>
      <w:r w:rsidRPr="002D73A4">
        <w:rPr>
          <w:rFonts w:ascii="Times New Roman" w:eastAsia="Times New Roman" w:hAnsi="Times New Roman" w:cs="Times New Roman"/>
          <w:color w:val="171717" w:themeColor="background2" w:themeShade="1A"/>
          <w:sz w:val="26"/>
          <w:szCs w:val="26"/>
        </w:rPr>
        <w:t xml:space="preserve">izlemj </w:t>
      </w:r>
      <w:r w:rsidRPr="0C12996A">
        <w:rPr>
          <w:rFonts w:ascii="Times New Roman" w:eastAsia="Times New Roman" w:hAnsi="Times New Roman" w:cs="Times New Roman"/>
          <w:color w:val="171717" w:themeColor="background2" w:themeShade="1A"/>
          <w:sz w:val="26"/>
          <w:szCs w:val="26"/>
        </w:rPr>
        <w:t xml:space="preserve">atbalstu </w:t>
      </w:r>
      <w:r w:rsidRPr="002D73A4">
        <w:rPr>
          <w:rFonts w:ascii="Times New Roman" w:eastAsia="Times New Roman" w:hAnsi="Times New Roman" w:cs="Times New Roman"/>
          <w:color w:val="171717" w:themeColor="background2" w:themeShade="1A"/>
          <w:sz w:val="26"/>
          <w:szCs w:val="26"/>
        </w:rPr>
        <w:t xml:space="preserve">maksāt skaidrā naudā, tad iesnieguma Kontaktinformācijas sadaļā jāieslēdz slēdzis «Saņemt atbalstu skaidrā naudā»; tad programma atļaus nenorādīt bankas kontu. </w:t>
      </w:r>
    </w:p>
    <w:p w14:paraId="4B16B1D6" w14:textId="5CC7ED3E" w:rsidR="453C3083" w:rsidRDefault="453C3083" w:rsidP="002D73A4">
      <w:pPr>
        <w:ind w:left="360" w:hanging="360"/>
        <w:jc w:val="both"/>
        <w:rPr>
          <w:rFonts w:ascii="Times New Roman" w:eastAsia="Times New Roman" w:hAnsi="Times New Roman" w:cs="Times New Roman"/>
          <w:color w:val="171717" w:themeColor="background2" w:themeShade="1A"/>
          <w:sz w:val="26"/>
          <w:szCs w:val="26"/>
        </w:rPr>
      </w:pPr>
      <w:r w:rsidRPr="002D73A4">
        <w:rPr>
          <w:rFonts w:ascii="Times New Roman" w:eastAsia="Times New Roman" w:hAnsi="Times New Roman" w:cs="Times New Roman"/>
          <w:b/>
          <w:bCs/>
          <w:color w:val="C00000"/>
          <w:sz w:val="26"/>
          <w:szCs w:val="26"/>
        </w:rPr>
        <w:t xml:space="preserve">!!! </w:t>
      </w:r>
      <w:r w:rsidRPr="002D73A4">
        <w:rPr>
          <w:rFonts w:ascii="Times New Roman" w:eastAsia="Times New Roman" w:hAnsi="Times New Roman" w:cs="Times New Roman"/>
          <w:color w:val="171717" w:themeColor="background2" w:themeShade="1A"/>
          <w:sz w:val="26"/>
          <w:szCs w:val="26"/>
        </w:rPr>
        <w:t xml:space="preserve">Piešķiršanas gadījumā SOPA pabalsts automātiski tiks ģenerēts ar izmaksas veidu «skaidrā naudā kasē». Un šādas izmaksas jāapstrādā sarakstā «Energoresursu atbalsts / Izmaksu sarasts skaidrai naudai». </w:t>
      </w:r>
    </w:p>
    <w:p w14:paraId="26517044" w14:textId="75DFF65C" w:rsidR="0C12996A" w:rsidRPr="002D73A4" w:rsidRDefault="0C12996A" w:rsidP="002D73A4">
      <w:pPr>
        <w:ind w:left="360" w:hanging="360"/>
        <w:jc w:val="both"/>
        <w:rPr>
          <w:rFonts w:ascii="Times New Roman" w:eastAsia="Times New Roman" w:hAnsi="Times New Roman" w:cs="Times New Roman"/>
          <w:color w:val="171717" w:themeColor="background2" w:themeShade="1A"/>
          <w:sz w:val="26"/>
          <w:szCs w:val="26"/>
        </w:rPr>
      </w:pPr>
    </w:p>
    <w:p w14:paraId="6356AFC1" w14:textId="6E21ADC3" w:rsidR="453C3083" w:rsidRPr="002D73A4" w:rsidRDefault="453C3083" w:rsidP="002D73A4">
      <w:pPr>
        <w:ind w:left="360" w:hanging="360"/>
        <w:jc w:val="both"/>
        <w:rPr>
          <w:rFonts w:ascii="Times New Roman" w:eastAsia="Times New Roman" w:hAnsi="Times New Roman" w:cs="Times New Roman"/>
          <w:color w:val="171717" w:themeColor="background2" w:themeShade="1A"/>
          <w:sz w:val="26"/>
          <w:szCs w:val="26"/>
        </w:rPr>
      </w:pPr>
      <w:r w:rsidRPr="002D73A4">
        <w:rPr>
          <w:rFonts w:ascii="Times New Roman" w:eastAsia="Times New Roman" w:hAnsi="Times New Roman" w:cs="Times New Roman"/>
          <w:b/>
          <w:bCs/>
          <w:color w:val="C00000"/>
          <w:sz w:val="26"/>
          <w:szCs w:val="26"/>
        </w:rPr>
        <w:t>!!!</w:t>
      </w:r>
      <w:r w:rsidRPr="0C12996A">
        <w:rPr>
          <w:rFonts w:ascii="Times New Roman" w:eastAsia="Times New Roman" w:hAnsi="Times New Roman" w:cs="Times New Roman"/>
          <w:color w:val="171717" w:themeColor="background2" w:themeShade="1A"/>
          <w:sz w:val="26"/>
          <w:szCs w:val="26"/>
        </w:rPr>
        <w:t xml:space="preserve"> </w:t>
      </w:r>
      <w:r w:rsidRPr="002D73A4">
        <w:rPr>
          <w:rFonts w:ascii="Times New Roman" w:eastAsia="Times New Roman" w:hAnsi="Times New Roman" w:cs="Times New Roman"/>
          <w:color w:val="171717" w:themeColor="background2" w:themeShade="1A"/>
          <w:sz w:val="26"/>
          <w:szCs w:val="26"/>
        </w:rPr>
        <w:t>Ja pašvaldībai ir ieslēgta izmaksu sarakstu saskaņošana plūsmās, tad pie plūsmas veidošanas jānorāda izmaksas vieta.</w:t>
      </w:r>
    </w:p>
    <w:p w14:paraId="0E5F584A" w14:textId="6934D50E" w:rsidR="7AF09719" w:rsidRDefault="7AF09719" w:rsidP="7AF09719">
      <w:pPr>
        <w:ind w:left="360" w:hanging="360"/>
        <w:jc w:val="both"/>
        <w:rPr>
          <w:rFonts w:ascii="Times New Roman" w:eastAsia="Times New Roman" w:hAnsi="Times New Roman" w:cs="Times New Roman"/>
          <w:color w:val="171717" w:themeColor="background2" w:themeShade="1A"/>
          <w:sz w:val="26"/>
          <w:szCs w:val="26"/>
        </w:rPr>
      </w:pPr>
    </w:p>
    <w:p w14:paraId="7B796DF2" w14:textId="5CC7758E" w:rsidR="7AF09719" w:rsidRDefault="1C44AFF3" w:rsidP="00124E42">
      <w:pPr>
        <w:jc w:val="both"/>
        <w:rPr>
          <w:rFonts w:ascii="Times New Roman" w:eastAsia="Times New Roman" w:hAnsi="Times New Roman" w:cs="Times New Roman"/>
          <w:color w:val="171717" w:themeColor="background2" w:themeShade="1A"/>
          <w:sz w:val="26"/>
          <w:szCs w:val="26"/>
        </w:rPr>
      </w:pPr>
      <w:r w:rsidRPr="5920919E">
        <w:rPr>
          <w:rFonts w:ascii="Times New Roman" w:eastAsia="Times New Roman" w:hAnsi="Times New Roman" w:cs="Times New Roman"/>
          <w:color w:val="171717" w:themeColor="background2" w:themeShade="1A"/>
          <w:sz w:val="26"/>
          <w:szCs w:val="26"/>
        </w:rPr>
        <w:t>Ja pašvaldība pieņem lēmumu atbalstu izmaksāt skaidrā naudā, personai tiek sagatavots</w:t>
      </w:r>
      <w:r w:rsidR="7EBC20D2" w:rsidRPr="5920919E">
        <w:rPr>
          <w:rFonts w:ascii="Times New Roman" w:eastAsia="Times New Roman" w:hAnsi="Times New Roman" w:cs="Times New Roman"/>
          <w:color w:val="171717" w:themeColor="background2" w:themeShade="1A"/>
          <w:sz w:val="26"/>
          <w:szCs w:val="26"/>
        </w:rPr>
        <w:t xml:space="preserve"> un nosūtīts vai nogādāts rakstisks lēmums, norādot izmaksas vietu un laiku.</w:t>
      </w:r>
      <w:r w:rsidRPr="5920919E">
        <w:rPr>
          <w:rFonts w:ascii="Times New Roman" w:eastAsia="Times New Roman" w:hAnsi="Times New Roman" w:cs="Times New Roman"/>
          <w:color w:val="171717" w:themeColor="background2" w:themeShade="1A"/>
          <w:sz w:val="26"/>
          <w:szCs w:val="26"/>
        </w:rPr>
        <w:t xml:space="preserve"> </w:t>
      </w:r>
    </w:p>
    <w:p w14:paraId="1C80FC82" w14:textId="59DFF314" w:rsidR="0C12996A" w:rsidRDefault="0C12996A" w:rsidP="0C12996A">
      <w:pPr>
        <w:pStyle w:val="tv213"/>
        <w:shd w:val="clear" w:color="auto" w:fill="FFFFFF" w:themeFill="background1"/>
        <w:spacing w:before="0" w:beforeAutospacing="0" w:after="0" w:afterAutospacing="0" w:line="293" w:lineRule="atLeast"/>
        <w:jc w:val="both"/>
        <w:rPr>
          <w:color w:val="000000" w:themeColor="text1"/>
          <w:sz w:val="28"/>
          <w:szCs w:val="28"/>
        </w:rPr>
      </w:pPr>
    </w:p>
    <w:p w14:paraId="341800FC" w14:textId="4C707939" w:rsidR="465C4C01" w:rsidRPr="009A1399" w:rsidRDefault="150B8736" w:rsidP="7D8C8663">
      <w:pPr>
        <w:pStyle w:val="Heading2"/>
        <w:rPr>
          <w:rFonts w:ascii="Times New Roman" w:eastAsia="Times New Roman" w:hAnsi="Times New Roman" w:cs="Times New Roman"/>
          <w:b/>
          <w:bCs/>
          <w:color w:val="000000" w:themeColor="text1"/>
        </w:rPr>
      </w:pPr>
      <w:bookmarkStart w:id="26" w:name="_Toc125560340"/>
      <w:r w:rsidRPr="7D8C8663">
        <w:rPr>
          <w:rFonts w:ascii="Times New Roman" w:eastAsia="Times New Roman" w:hAnsi="Times New Roman" w:cs="Times New Roman"/>
          <w:b/>
          <w:bCs/>
        </w:rPr>
        <w:t>Atbalsta izmaksa, ja pieteikuma iesniedzējs ir miris</w:t>
      </w:r>
      <w:bookmarkEnd w:id="26"/>
    </w:p>
    <w:p w14:paraId="2C648190" w14:textId="17CDAB23" w:rsidR="0C12996A" w:rsidRDefault="0C12996A" w:rsidP="0C12996A">
      <w:pPr>
        <w:pStyle w:val="tv213"/>
        <w:shd w:val="clear" w:color="auto" w:fill="FFFFFF" w:themeFill="background1"/>
        <w:spacing w:before="0" w:beforeAutospacing="0" w:after="0" w:afterAutospacing="0" w:line="293" w:lineRule="atLeast"/>
        <w:jc w:val="both"/>
        <w:rPr>
          <w:color w:val="000000" w:themeColor="text1"/>
          <w:sz w:val="28"/>
          <w:szCs w:val="28"/>
        </w:rPr>
      </w:pPr>
    </w:p>
    <w:p w14:paraId="1ED39DFF" w14:textId="56C10D24" w:rsidR="465C4C01" w:rsidRDefault="465C4C01" w:rsidP="009A1399">
      <w:pPr>
        <w:pStyle w:val="tv213"/>
        <w:shd w:val="clear" w:color="auto" w:fill="FFFFFF" w:themeFill="background1"/>
        <w:spacing w:before="0" w:beforeAutospacing="0" w:after="0" w:afterAutospacing="0" w:line="293" w:lineRule="atLeast"/>
        <w:jc w:val="both"/>
        <w:rPr>
          <w:color w:val="000000" w:themeColor="text1"/>
          <w:sz w:val="26"/>
          <w:szCs w:val="26"/>
        </w:rPr>
      </w:pPr>
      <w:r w:rsidRPr="0C12996A">
        <w:rPr>
          <w:color w:val="000000" w:themeColor="text1"/>
          <w:sz w:val="26"/>
          <w:szCs w:val="26"/>
        </w:rPr>
        <w:t xml:space="preserve">Gadījumos, ja pieteikuma izskatīšanas laikā persona ir mirusi, tad </w:t>
      </w:r>
      <w:r w:rsidR="58E7BCC0" w:rsidRPr="0C12996A">
        <w:rPr>
          <w:color w:val="000000" w:themeColor="text1"/>
          <w:sz w:val="26"/>
          <w:szCs w:val="26"/>
        </w:rPr>
        <w:t xml:space="preserve">ieteicams rīkoties </w:t>
      </w:r>
      <w:r w:rsidR="21FE5DD3" w:rsidRPr="0C12996A">
        <w:rPr>
          <w:color w:val="000000" w:themeColor="text1"/>
          <w:sz w:val="26"/>
          <w:szCs w:val="26"/>
        </w:rPr>
        <w:t>pēc analoģijas ar VSAA pakalpojumiem</w:t>
      </w:r>
      <w:r w:rsidR="1DD8BD5A" w:rsidRPr="0C12996A">
        <w:rPr>
          <w:color w:val="000000" w:themeColor="text1"/>
          <w:sz w:val="26"/>
          <w:szCs w:val="26"/>
        </w:rPr>
        <w:t>, kur saskaņā ar Pensij</w:t>
      </w:r>
      <w:r w:rsidR="5464D578" w:rsidRPr="0C12996A">
        <w:rPr>
          <w:color w:val="000000" w:themeColor="text1"/>
          <w:sz w:val="26"/>
          <w:szCs w:val="26"/>
        </w:rPr>
        <w:t>u likumu</w:t>
      </w:r>
      <w:r w:rsidR="1DD8BD5A" w:rsidRPr="0C12996A">
        <w:rPr>
          <w:color w:val="000000" w:themeColor="text1"/>
          <w:sz w:val="26"/>
          <w:szCs w:val="26"/>
        </w:rPr>
        <w:t xml:space="preserve"> </w:t>
      </w:r>
      <w:r w:rsidR="508C3591" w:rsidRPr="0C12996A">
        <w:rPr>
          <w:color w:val="000000" w:themeColor="text1"/>
          <w:sz w:val="26"/>
          <w:szCs w:val="26"/>
        </w:rPr>
        <w:t>i</w:t>
      </w:r>
      <w:r w:rsidR="1DD8BD5A" w:rsidRPr="009A1399">
        <w:rPr>
          <w:color w:val="000000" w:themeColor="text1"/>
          <w:sz w:val="26"/>
          <w:szCs w:val="26"/>
        </w:rPr>
        <w:t>zmaksai aprēķinātās pensijas summas, kas nav izmaksātas līdz pensionāra nāvei, ir tiesības saņemt pensijas saņēmēja laulātajam, pirmās un otrās pakāpes radiniekiem, bet citai personai — uz mantojuma apliecības vai tiesas nolēmuma pamata.</w:t>
      </w:r>
      <w:r w:rsidR="52E8F4E7" w:rsidRPr="0C12996A">
        <w:rPr>
          <w:color w:val="000000" w:themeColor="text1"/>
          <w:sz w:val="26"/>
          <w:szCs w:val="26"/>
        </w:rPr>
        <w:t xml:space="preserve"> </w:t>
      </w:r>
      <w:r w:rsidR="009A1399">
        <w:rPr>
          <w:color w:val="000000" w:themeColor="text1"/>
          <w:sz w:val="26"/>
          <w:szCs w:val="26"/>
        </w:rPr>
        <w:t>J</w:t>
      </w:r>
      <w:r w:rsidR="52E8F4E7" w:rsidRPr="0C12996A">
        <w:rPr>
          <w:color w:val="000000" w:themeColor="text1"/>
          <w:sz w:val="26"/>
          <w:szCs w:val="26"/>
        </w:rPr>
        <w:t xml:space="preserve">a mirušajai personai atbalsts jau ir piešķirts, tad to izmaksā, savukārt, </w:t>
      </w:r>
      <w:r w:rsidR="52E8F4E7" w:rsidRPr="0C12996A">
        <w:rPr>
          <w:color w:val="000000" w:themeColor="text1"/>
          <w:sz w:val="26"/>
          <w:szCs w:val="26"/>
        </w:rPr>
        <w:lastRenderedPageBreak/>
        <w:t>ja atbalsts vēl nav piešķirts</w:t>
      </w:r>
      <w:r w:rsidR="350E00B4" w:rsidRPr="0C12996A">
        <w:rPr>
          <w:color w:val="000000" w:themeColor="text1"/>
          <w:sz w:val="26"/>
          <w:szCs w:val="26"/>
        </w:rPr>
        <w:t xml:space="preserve">, tad iesniegumu neizskata un atbalstu nepiešķir. Faktiski citai personai par attiecīgo mājokli jāiesniedz jauns iesniegums. </w:t>
      </w:r>
    </w:p>
    <w:p w14:paraId="3F6FDAB8" w14:textId="6E4A980F" w:rsidR="0C12996A" w:rsidRDefault="0C12996A" w:rsidP="0C12996A">
      <w:pPr>
        <w:pStyle w:val="tv213"/>
        <w:shd w:val="clear" w:color="auto" w:fill="FFFFFF" w:themeFill="background1"/>
        <w:spacing w:before="0" w:beforeAutospacing="0" w:after="0" w:afterAutospacing="0" w:line="293" w:lineRule="atLeast"/>
        <w:jc w:val="both"/>
        <w:rPr>
          <w:color w:val="000000" w:themeColor="text1"/>
          <w:sz w:val="26"/>
          <w:szCs w:val="26"/>
        </w:rPr>
      </w:pPr>
    </w:p>
    <w:p w14:paraId="03EDFF51" w14:textId="369E1101" w:rsidR="00C42B5D" w:rsidRPr="004C4C94" w:rsidRDefault="004C4C94" w:rsidP="7D8C8663">
      <w:pPr>
        <w:pStyle w:val="Heading2"/>
        <w:numPr>
          <w:ilvl w:val="1"/>
          <w:numId w:val="14"/>
        </w:numPr>
        <w:rPr>
          <w:rFonts w:ascii="Times New Roman" w:hAnsi="Times New Roman" w:cs="Times New Roman"/>
          <w:b/>
          <w:bCs/>
          <w:color w:val="000000" w:themeColor="text1"/>
        </w:rPr>
      </w:pPr>
      <w:r w:rsidRPr="7D8C8663">
        <w:rPr>
          <w:rFonts w:ascii="Times New Roman" w:hAnsi="Times New Roman" w:cs="Times New Roman"/>
          <w:b/>
          <w:bCs/>
          <w:color w:val="000000" w:themeColor="text1"/>
        </w:rPr>
        <w:t xml:space="preserve"> </w:t>
      </w:r>
      <w:bookmarkStart w:id="27" w:name="_Toc125560341"/>
      <w:r w:rsidR="009041A8" w:rsidRPr="7D8C8663">
        <w:rPr>
          <w:rFonts w:ascii="Times New Roman" w:hAnsi="Times New Roman" w:cs="Times New Roman"/>
          <w:b/>
          <w:bCs/>
          <w:color w:val="000000" w:themeColor="text1"/>
        </w:rPr>
        <w:t>Atteikums piešķirt atbalstu mājsaimniecībai</w:t>
      </w:r>
      <w:bookmarkEnd w:id="27"/>
    </w:p>
    <w:p w14:paraId="473546AA" w14:textId="668948D6" w:rsidR="005923A1" w:rsidRPr="00A05870" w:rsidRDefault="005923A1" w:rsidP="005923A1">
      <w:pPr>
        <w:rPr>
          <w:sz w:val="26"/>
          <w:szCs w:val="26"/>
        </w:rPr>
      </w:pPr>
    </w:p>
    <w:p w14:paraId="3BBC202B" w14:textId="2AF67785" w:rsidR="005923A1" w:rsidRPr="00A05870" w:rsidRDefault="005923A1" w:rsidP="0005208D">
      <w:pPr>
        <w:jc w:val="both"/>
        <w:rPr>
          <w:rFonts w:ascii="Times New Roman" w:hAnsi="Times New Roman" w:cs="Times New Roman"/>
          <w:sz w:val="26"/>
          <w:szCs w:val="26"/>
        </w:rPr>
      </w:pPr>
      <w:r w:rsidRPr="00A05870">
        <w:rPr>
          <w:rFonts w:ascii="Times New Roman" w:hAnsi="Times New Roman" w:cs="Times New Roman"/>
          <w:sz w:val="26"/>
          <w:szCs w:val="26"/>
        </w:rPr>
        <w:t>Ja iesnieguma izskatīšanas procesā tiks konstatēta neatbilstība likumā noteiktajiem no</w:t>
      </w:r>
      <w:r w:rsidR="00CB1466">
        <w:rPr>
          <w:rFonts w:ascii="Times New Roman" w:hAnsi="Times New Roman" w:cs="Times New Roman"/>
          <w:sz w:val="26"/>
          <w:szCs w:val="26"/>
        </w:rPr>
        <w:t>sacījumiem</w:t>
      </w:r>
      <w:r w:rsidRPr="00A05870">
        <w:rPr>
          <w:rFonts w:ascii="Times New Roman" w:hAnsi="Times New Roman" w:cs="Times New Roman"/>
          <w:sz w:val="26"/>
          <w:szCs w:val="26"/>
        </w:rPr>
        <w:t>, iesniegumā norādītā apkures veida neesamība mājoklī, m</w:t>
      </w:r>
      <w:r w:rsidR="007A09A4" w:rsidRPr="00A05870">
        <w:rPr>
          <w:rFonts w:ascii="Times New Roman" w:hAnsi="Times New Roman" w:cs="Times New Roman"/>
          <w:sz w:val="26"/>
          <w:szCs w:val="26"/>
        </w:rPr>
        <w:t>ājokļa lietošanas tiesības</w:t>
      </w:r>
      <w:r w:rsidR="005C5329" w:rsidRPr="00A05870">
        <w:rPr>
          <w:rFonts w:ascii="Times New Roman" w:hAnsi="Times New Roman" w:cs="Times New Roman"/>
          <w:sz w:val="26"/>
          <w:szCs w:val="26"/>
        </w:rPr>
        <w:t xml:space="preserve"> apliecinošu dokumentu trūkums vai citi iemesli, pašvaldības amatpersona</w:t>
      </w:r>
      <w:r w:rsidR="00CB1466">
        <w:rPr>
          <w:rFonts w:ascii="Times New Roman" w:hAnsi="Times New Roman" w:cs="Times New Roman"/>
          <w:sz w:val="26"/>
          <w:szCs w:val="26"/>
        </w:rPr>
        <w:t xml:space="preserve"> gatavo</w:t>
      </w:r>
      <w:r w:rsidR="005C5329" w:rsidRPr="00A05870">
        <w:rPr>
          <w:rFonts w:ascii="Times New Roman" w:hAnsi="Times New Roman" w:cs="Times New Roman"/>
          <w:sz w:val="26"/>
          <w:szCs w:val="26"/>
        </w:rPr>
        <w:t xml:space="preserve"> lēmumu par atteikumu</w:t>
      </w:r>
      <w:r w:rsidR="008E42F4" w:rsidRPr="00A05870">
        <w:rPr>
          <w:rFonts w:ascii="Times New Roman" w:hAnsi="Times New Roman" w:cs="Times New Roman"/>
          <w:sz w:val="26"/>
          <w:szCs w:val="26"/>
        </w:rPr>
        <w:t xml:space="preserve"> piešķirt atbalstu mājsaimniecībai.</w:t>
      </w:r>
    </w:p>
    <w:p w14:paraId="5C687FBF" w14:textId="4C53FD29" w:rsidR="008F1B9D" w:rsidRDefault="008F1B9D" w:rsidP="00585401">
      <w:pPr>
        <w:rPr>
          <w:rFonts w:ascii="Times New Roman" w:hAnsi="Times New Roman" w:cs="Times New Roman"/>
          <w:sz w:val="26"/>
          <w:szCs w:val="26"/>
        </w:rPr>
      </w:pPr>
    </w:p>
    <w:p w14:paraId="79663BAB" w14:textId="43A9CA5F" w:rsidR="0005208D" w:rsidRDefault="506C82EC" w:rsidP="00AB0D1E">
      <w:pPr>
        <w:pStyle w:val="ListParagraph"/>
        <w:tabs>
          <w:tab w:val="left" w:pos="1440"/>
          <w:tab w:val="center" w:pos="4629"/>
        </w:tabs>
        <w:ind w:left="0"/>
        <w:jc w:val="both"/>
        <w:rPr>
          <w:rFonts w:ascii="Times New Roman" w:eastAsia="Times New Roman" w:hAnsi="Times New Roman" w:cs="Times New Roman"/>
          <w:sz w:val="26"/>
          <w:szCs w:val="26"/>
        </w:rPr>
      </w:pPr>
      <w:r w:rsidRPr="0C12996A">
        <w:rPr>
          <w:rFonts w:ascii="Times New Roman" w:eastAsia="Times New Roman" w:hAnsi="Times New Roman" w:cs="Times New Roman"/>
          <w:sz w:val="26"/>
          <w:szCs w:val="26"/>
        </w:rPr>
        <w:t>Sistēma drukās tekstu</w:t>
      </w:r>
      <w:r w:rsidR="2809B9F4" w:rsidRPr="0C12996A">
        <w:rPr>
          <w:rFonts w:ascii="Times New Roman" w:eastAsia="Times New Roman" w:hAnsi="Times New Roman" w:cs="Times New Roman"/>
          <w:sz w:val="26"/>
          <w:szCs w:val="26"/>
        </w:rPr>
        <w:t xml:space="preserve">, </w:t>
      </w:r>
      <w:r w:rsidRPr="0C12996A">
        <w:rPr>
          <w:rFonts w:ascii="Times New Roman" w:eastAsia="Times New Roman" w:hAnsi="Times New Roman" w:cs="Times New Roman"/>
          <w:sz w:val="26"/>
          <w:szCs w:val="26"/>
        </w:rPr>
        <w:t xml:space="preserve">ko </w:t>
      </w:r>
      <w:r w:rsidR="4610BBC3" w:rsidRPr="0C12996A">
        <w:rPr>
          <w:rFonts w:ascii="Times New Roman" w:eastAsia="Times New Roman" w:hAnsi="Times New Roman" w:cs="Times New Roman"/>
          <w:sz w:val="26"/>
          <w:szCs w:val="26"/>
        </w:rPr>
        <w:t>pašvaldības darbinieks</w:t>
      </w:r>
      <w:r w:rsidRPr="0C12996A">
        <w:rPr>
          <w:rFonts w:ascii="Times New Roman" w:eastAsia="Times New Roman" w:hAnsi="Times New Roman" w:cs="Times New Roman"/>
          <w:sz w:val="26"/>
          <w:szCs w:val="26"/>
        </w:rPr>
        <w:t xml:space="preserve"> </w:t>
      </w:r>
      <w:r w:rsidR="087153E5" w:rsidRPr="0C12996A">
        <w:rPr>
          <w:rFonts w:ascii="Times New Roman" w:eastAsia="Times New Roman" w:hAnsi="Times New Roman" w:cs="Times New Roman"/>
          <w:sz w:val="26"/>
          <w:szCs w:val="26"/>
        </w:rPr>
        <w:t xml:space="preserve">būs </w:t>
      </w:r>
      <w:r w:rsidRPr="0C12996A">
        <w:rPr>
          <w:rFonts w:ascii="Times New Roman" w:eastAsia="Times New Roman" w:hAnsi="Times New Roman" w:cs="Times New Roman"/>
          <w:sz w:val="26"/>
          <w:szCs w:val="26"/>
        </w:rPr>
        <w:t>ievadī</w:t>
      </w:r>
      <w:r w:rsidR="087153E5" w:rsidRPr="0C12996A">
        <w:rPr>
          <w:rFonts w:ascii="Times New Roman" w:eastAsia="Times New Roman" w:hAnsi="Times New Roman" w:cs="Times New Roman"/>
          <w:sz w:val="26"/>
          <w:szCs w:val="26"/>
        </w:rPr>
        <w:t>ji</w:t>
      </w:r>
      <w:r w:rsidRPr="0C12996A">
        <w:rPr>
          <w:rFonts w:ascii="Times New Roman" w:eastAsia="Times New Roman" w:hAnsi="Times New Roman" w:cs="Times New Roman"/>
          <w:sz w:val="26"/>
          <w:szCs w:val="26"/>
        </w:rPr>
        <w:t xml:space="preserve">s </w:t>
      </w:r>
      <w:r w:rsidR="2A844AC6" w:rsidRPr="0C12996A">
        <w:rPr>
          <w:rFonts w:ascii="Times New Roman" w:eastAsia="Times New Roman" w:hAnsi="Times New Roman" w:cs="Times New Roman"/>
          <w:sz w:val="26"/>
          <w:szCs w:val="26"/>
        </w:rPr>
        <w:t>“</w:t>
      </w:r>
      <w:r w:rsidRPr="0C12996A">
        <w:rPr>
          <w:rFonts w:ascii="Times New Roman" w:eastAsia="Times New Roman" w:hAnsi="Times New Roman" w:cs="Times New Roman"/>
          <w:sz w:val="26"/>
          <w:szCs w:val="26"/>
        </w:rPr>
        <w:t>Iesnieguma vērtēšanas formā</w:t>
      </w:r>
      <w:r w:rsidR="2A844AC6" w:rsidRPr="0C12996A">
        <w:rPr>
          <w:rFonts w:ascii="Times New Roman" w:eastAsia="Times New Roman" w:hAnsi="Times New Roman" w:cs="Times New Roman"/>
          <w:sz w:val="26"/>
          <w:szCs w:val="26"/>
        </w:rPr>
        <w:t>”</w:t>
      </w:r>
      <w:r w:rsidRPr="0C12996A">
        <w:rPr>
          <w:rFonts w:ascii="Times New Roman" w:eastAsia="Times New Roman" w:hAnsi="Times New Roman" w:cs="Times New Roman"/>
          <w:sz w:val="26"/>
          <w:szCs w:val="26"/>
        </w:rPr>
        <w:t xml:space="preserve">. Lai atvieglotu darbiniekiem atteikuma teksta </w:t>
      </w:r>
      <w:r w:rsidR="4610BBC3" w:rsidRPr="0C12996A">
        <w:rPr>
          <w:rFonts w:ascii="Times New Roman" w:eastAsia="Times New Roman" w:hAnsi="Times New Roman" w:cs="Times New Roman"/>
          <w:sz w:val="26"/>
          <w:szCs w:val="26"/>
        </w:rPr>
        <w:t>no</w:t>
      </w:r>
      <w:r w:rsidRPr="0C12996A">
        <w:rPr>
          <w:rFonts w:ascii="Times New Roman" w:eastAsia="Times New Roman" w:hAnsi="Times New Roman" w:cs="Times New Roman"/>
          <w:sz w:val="26"/>
          <w:szCs w:val="26"/>
        </w:rPr>
        <w:t xml:space="preserve">formēšanu, programma piedāvā izvēlēties jau gatavus </w:t>
      </w:r>
      <w:r w:rsidRPr="00016802">
        <w:rPr>
          <w:rFonts w:ascii="Times New Roman" w:eastAsia="Times New Roman" w:hAnsi="Times New Roman" w:cs="Times New Roman"/>
          <w:b/>
          <w:bCs/>
          <w:i/>
          <w:iCs/>
          <w:sz w:val="26"/>
          <w:szCs w:val="26"/>
        </w:rPr>
        <w:t>teksta fragmentus</w:t>
      </w:r>
      <w:r w:rsidRPr="0C12996A">
        <w:rPr>
          <w:rFonts w:ascii="Times New Roman" w:eastAsia="Times New Roman" w:hAnsi="Times New Roman" w:cs="Times New Roman"/>
          <w:sz w:val="26"/>
          <w:szCs w:val="26"/>
        </w:rPr>
        <w:t>, ko darbinieks var labot/papildināt</w:t>
      </w:r>
      <w:r w:rsidR="0F8D5D19" w:rsidRPr="0C12996A">
        <w:rPr>
          <w:rFonts w:ascii="Times New Roman" w:eastAsia="Times New Roman" w:hAnsi="Times New Roman" w:cs="Times New Roman"/>
          <w:sz w:val="26"/>
          <w:szCs w:val="26"/>
        </w:rPr>
        <w:t xml:space="preserve"> atbilstoši situācijai un nepieciešamībai pievienojot atsauces uz likuma pantiem vai argumentāciju</w:t>
      </w:r>
      <w:r w:rsidRPr="0C12996A">
        <w:rPr>
          <w:rFonts w:ascii="Times New Roman" w:eastAsia="Times New Roman" w:hAnsi="Times New Roman" w:cs="Times New Roman"/>
          <w:sz w:val="26"/>
          <w:szCs w:val="26"/>
        </w:rPr>
        <w:t xml:space="preserve">. </w:t>
      </w:r>
    </w:p>
    <w:p w14:paraId="4ECFBFD4" w14:textId="3F7E90B5" w:rsidR="49575E76" w:rsidRDefault="49575E76" w:rsidP="49575E76">
      <w:pPr>
        <w:pStyle w:val="ListParagraph"/>
        <w:tabs>
          <w:tab w:val="left" w:pos="1440"/>
          <w:tab w:val="center" w:pos="4629"/>
        </w:tabs>
        <w:ind w:left="0"/>
        <w:jc w:val="both"/>
        <w:rPr>
          <w:rFonts w:ascii="Times New Roman" w:eastAsia="Times New Roman" w:hAnsi="Times New Roman" w:cs="Times New Roman"/>
          <w:sz w:val="26"/>
          <w:szCs w:val="26"/>
        </w:rPr>
      </w:pPr>
    </w:p>
    <w:p w14:paraId="549D5FD7" w14:textId="7FCAC68F" w:rsidR="74463EF8" w:rsidRDefault="74463EF8" w:rsidP="0C12996A">
      <w:pPr>
        <w:ind w:left="360" w:hanging="360"/>
        <w:rPr>
          <w:rFonts w:ascii="Times New Roman" w:eastAsia="Times New Roman" w:hAnsi="Times New Roman" w:cs="Times New Roman"/>
          <w:color w:val="171717" w:themeColor="background2" w:themeShade="1A"/>
          <w:sz w:val="26"/>
          <w:szCs w:val="26"/>
        </w:rPr>
      </w:pPr>
      <w:r w:rsidRPr="0C12996A">
        <w:rPr>
          <w:rFonts w:ascii="Times New Roman" w:eastAsia="Times New Roman" w:hAnsi="Times New Roman" w:cs="Times New Roman"/>
          <w:b/>
          <w:bCs/>
          <w:color w:val="C00000"/>
          <w:sz w:val="26"/>
          <w:szCs w:val="26"/>
        </w:rPr>
        <w:t>!!!</w:t>
      </w:r>
      <w:r w:rsidRPr="0C12996A">
        <w:rPr>
          <w:rFonts w:ascii="Times New Roman" w:eastAsia="Times New Roman" w:hAnsi="Times New Roman" w:cs="Times New Roman"/>
          <w:color w:val="171717" w:themeColor="background2" w:themeShade="1A"/>
          <w:sz w:val="26"/>
          <w:szCs w:val="26"/>
        </w:rPr>
        <w:t xml:space="preserve"> SOPA klasifikatoru formā var atvērt esošās sagataves, uz sava datora palabot un pievienot atpakaļ SOPA. Sīkāk – papildinātajā instrukcijā.</w:t>
      </w:r>
    </w:p>
    <w:p w14:paraId="2A2E97BF" w14:textId="685C7861" w:rsidR="0C12996A" w:rsidRDefault="0C12996A" w:rsidP="0C12996A">
      <w:pPr>
        <w:pStyle w:val="ListParagraph"/>
        <w:tabs>
          <w:tab w:val="left" w:pos="1440"/>
          <w:tab w:val="center" w:pos="4629"/>
        </w:tabs>
        <w:ind w:left="0"/>
        <w:jc w:val="both"/>
        <w:rPr>
          <w:rFonts w:ascii="Times New Roman" w:eastAsia="Times New Roman" w:hAnsi="Times New Roman" w:cs="Times New Roman"/>
          <w:sz w:val="26"/>
          <w:szCs w:val="26"/>
        </w:rPr>
      </w:pPr>
    </w:p>
    <w:p w14:paraId="047DE9A4" w14:textId="59242EF3" w:rsidR="00AB0D1E" w:rsidRPr="00AB0D1E" w:rsidRDefault="00AB0D1E" w:rsidP="00AB0D1E">
      <w:pPr>
        <w:pStyle w:val="ListParagraph"/>
        <w:tabs>
          <w:tab w:val="left" w:pos="1440"/>
          <w:tab w:val="center" w:pos="4629"/>
        </w:tabs>
        <w:ind w:left="0"/>
        <w:jc w:val="both"/>
        <w:rPr>
          <w:rFonts w:ascii="Times New Roman" w:eastAsia="Times New Roman" w:hAnsi="Times New Roman" w:cs="Times New Roman"/>
          <w:sz w:val="26"/>
          <w:szCs w:val="26"/>
        </w:rPr>
      </w:pPr>
      <w:r w:rsidRPr="00AB0D1E">
        <w:rPr>
          <w:rFonts w:ascii="Times New Roman" w:eastAsia="Times New Roman" w:hAnsi="Times New Roman" w:cs="Times New Roman"/>
          <w:sz w:val="26"/>
          <w:szCs w:val="26"/>
        </w:rPr>
        <w:t>Ti</w:t>
      </w:r>
      <w:r w:rsidR="00C26959">
        <w:rPr>
          <w:rFonts w:ascii="Times New Roman" w:eastAsia="Times New Roman" w:hAnsi="Times New Roman" w:cs="Times New Roman"/>
          <w:sz w:val="26"/>
          <w:szCs w:val="26"/>
        </w:rPr>
        <w:t>e</w:t>
      </w:r>
      <w:r w:rsidRPr="00AB0D1E">
        <w:rPr>
          <w:rFonts w:ascii="Times New Roman" w:eastAsia="Times New Roman" w:hAnsi="Times New Roman" w:cs="Times New Roman"/>
          <w:sz w:val="26"/>
          <w:szCs w:val="26"/>
        </w:rPr>
        <w:t>k piedāvātas šādas opcijas (var lietot arī vairākas):</w:t>
      </w:r>
    </w:p>
    <w:p w14:paraId="6D78E7C8" w14:textId="77777777" w:rsidR="00AB0D1E" w:rsidRPr="00AB0D1E" w:rsidRDefault="00AB0D1E" w:rsidP="00AB0D1E">
      <w:pPr>
        <w:pStyle w:val="ListParagraph"/>
        <w:numPr>
          <w:ilvl w:val="0"/>
          <w:numId w:val="24"/>
        </w:numPr>
        <w:tabs>
          <w:tab w:val="left" w:pos="1440"/>
          <w:tab w:val="center" w:pos="4629"/>
        </w:tabs>
        <w:contextualSpacing/>
        <w:jc w:val="both"/>
        <w:rPr>
          <w:rFonts w:ascii="Times New Roman" w:eastAsia="Times New Roman" w:hAnsi="Times New Roman" w:cs="Times New Roman"/>
          <w:sz w:val="26"/>
          <w:szCs w:val="26"/>
        </w:rPr>
      </w:pPr>
      <w:r w:rsidRPr="00AB0D1E">
        <w:rPr>
          <w:rFonts w:ascii="Times New Roman" w:eastAsia="Times New Roman" w:hAnsi="Times New Roman" w:cs="Times New Roman"/>
          <w:sz w:val="26"/>
          <w:szCs w:val="26"/>
        </w:rPr>
        <w:t>norādītajā adresē nav iesniegumā minētais apkures veids;</w:t>
      </w:r>
    </w:p>
    <w:p w14:paraId="5260CE21" w14:textId="77777777" w:rsidR="00AB0D1E" w:rsidRPr="00AB0D1E" w:rsidRDefault="00AB0D1E" w:rsidP="00AB0D1E">
      <w:pPr>
        <w:pStyle w:val="ListParagraph"/>
        <w:numPr>
          <w:ilvl w:val="0"/>
          <w:numId w:val="24"/>
        </w:numPr>
        <w:tabs>
          <w:tab w:val="left" w:pos="1440"/>
          <w:tab w:val="center" w:pos="4629"/>
        </w:tabs>
        <w:contextualSpacing/>
        <w:jc w:val="both"/>
        <w:rPr>
          <w:rFonts w:ascii="Times New Roman" w:eastAsia="Times New Roman" w:hAnsi="Times New Roman" w:cs="Times New Roman"/>
          <w:sz w:val="26"/>
          <w:szCs w:val="26"/>
        </w:rPr>
      </w:pPr>
      <w:r w:rsidRPr="00AB0D1E">
        <w:rPr>
          <w:rFonts w:ascii="Times New Roman" w:eastAsia="Times New Roman" w:hAnsi="Times New Roman" w:cs="Times New Roman"/>
          <w:sz w:val="26"/>
          <w:szCs w:val="26"/>
        </w:rPr>
        <w:t>iesniegumam nav pievienots maksājumu apliecinošs dokuments;</w:t>
      </w:r>
    </w:p>
    <w:p w14:paraId="66D0A62C" w14:textId="5C29FE9C" w:rsidR="00AB0D1E" w:rsidRPr="00AB0D1E" w:rsidRDefault="00AB0D1E" w:rsidP="00AB0D1E">
      <w:pPr>
        <w:pStyle w:val="ListParagraph"/>
        <w:numPr>
          <w:ilvl w:val="0"/>
          <w:numId w:val="24"/>
        </w:numPr>
        <w:tabs>
          <w:tab w:val="left" w:pos="1440"/>
          <w:tab w:val="center" w:pos="4629"/>
        </w:tabs>
        <w:contextualSpacing/>
        <w:jc w:val="both"/>
        <w:rPr>
          <w:rFonts w:ascii="Times New Roman" w:eastAsia="Times New Roman" w:hAnsi="Times New Roman" w:cs="Times New Roman"/>
          <w:sz w:val="26"/>
          <w:szCs w:val="26"/>
        </w:rPr>
      </w:pPr>
      <w:r w:rsidRPr="00AB0D1E">
        <w:rPr>
          <w:rFonts w:ascii="Times New Roman" w:eastAsia="Times New Roman" w:hAnsi="Times New Roman" w:cs="Times New Roman"/>
          <w:sz w:val="26"/>
          <w:szCs w:val="26"/>
        </w:rPr>
        <w:t>iesniegumam pievienotā maksājuma dokumenta datumi neatbilst  likumā noteiktajam atbalsta periodam;</w:t>
      </w:r>
    </w:p>
    <w:p w14:paraId="6D83CC2F" w14:textId="77777777" w:rsidR="00AB0D1E" w:rsidRPr="00AB0D1E" w:rsidRDefault="00AB0D1E" w:rsidP="00AB0D1E">
      <w:pPr>
        <w:pStyle w:val="ListParagraph"/>
        <w:numPr>
          <w:ilvl w:val="0"/>
          <w:numId w:val="24"/>
        </w:numPr>
        <w:tabs>
          <w:tab w:val="left" w:pos="1440"/>
          <w:tab w:val="center" w:pos="4629"/>
        </w:tabs>
        <w:contextualSpacing/>
        <w:jc w:val="both"/>
        <w:rPr>
          <w:rFonts w:ascii="Times New Roman" w:eastAsia="Times New Roman" w:hAnsi="Times New Roman" w:cs="Times New Roman"/>
          <w:sz w:val="26"/>
          <w:szCs w:val="26"/>
        </w:rPr>
      </w:pPr>
      <w:r w:rsidRPr="00AB0D1E">
        <w:rPr>
          <w:rFonts w:ascii="Times New Roman" w:eastAsia="Times New Roman" w:hAnsi="Times New Roman" w:cs="Times New Roman"/>
          <w:sz w:val="26"/>
          <w:szCs w:val="26"/>
        </w:rPr>
        <w:t>atbalstu mājsaimniecībai par šo adresi pieprasījusi/saņēmusi cita persona;</w:t>
      </w:r>
    </w:p>
    <w:p w14:paraId="38FE150F" w14:textId="30E8A461" w:rsidR="00AB0D1E" w:rsidRPr="00AB0D1E" w:rsidRDefault="00AB0D1E" w:rsidP="00AB0D1E">
      <w:pPr>
        <w:pStyle w:val="ListParagraph"/>
        <w:numPr>
          <w:ilvl w:val="0"/>
          <w:numId w:val="24"/>
        </w:numPr>
        <w:tabs>
          <w:tab w:val="left" w:pos="1440"/>
          <w:tab w:val="center" w:pos="4629"/>
        </w:tabs>
        <w:contextualSpacing/>
        <w:jc w:val="both"/>
        <w:rPr>
          <w:rFonts w:ascii="Times New Roman" w:hAnsi="Times New Roman" w:cs="Times New Roman"/>
          <w:sz w:val="26"/>
          <w:szCs w:val="26"/>
        </w:rPr>
      </w:pPr>
      <w:r w:rsidRPr="00AB0D1E">
        <w:rPr>
          <w:rFonts w:ascii="Times New Roman" w:eastAsia="Times New Roman" w:hAnsi="Times New Roman" w:cs="Times New Roman"/>
          <w:sz w:val="26"/>
          <w:szCs w:val="26"/>
        </w:rPr>
        <w:t>atbalsts nepienākas, jo Jūsu izdevumi ir mazāki par Energoresursu cenu ārkārtēja pieauguma samazinājuma pasākumu likumā noteiktajiem normatīviem.</w:t>
      </w:r>
    </w:p>
    <w:p w14:paraId="5CB8ED3C" w14:textId="704CA5C9" w:rsidR="0C12996A" w:rsidRDefault="0C12996A" w:rsidP="0C12996A">
      <w:pPr>
        <w:rPr>
          <w:rFonts w:ascii="Times New Roman" w:hAnsi="Times New Roman" w:cs="Times New Roman"/>
          <w:sz w:val="26"/>
          <w:szCs w:val="26"/>
        </w:rPr>
      </w:pPr>
    </w:p>
    <w:p w14:paraId="190A53F8" w14:textId="20CF9AE8" w:rsidR="5499E577" w:rsidRDefault="5499E577" w:rsidP="003D7636">
      <w:pPr>
        <w:ind w:left="360" w:hanging="360"/>
        <w:rPr>
          <w:rFonts w:ascii="Times New Roman" w:eastAsia="Times New Roman" w:hAnsi="Times New Roman" w:cs="Times New Roman"/>
          <w:color w:val="171717" w:themeColor="background2" w:themeShade="1A"/>
          <w:sz w:val="26"/>
          <w:szCs w:val="26"/>
        </w:rPr>
      </w:pPr>
      <w:r w:rsidRPr="003D7636">
        <w:rPr>
          <w:rFonts w:ascii="Times New Roman" w:eastAsia="Times New Roman" w:hAnsi="Times New Roman" w:cs="Times New Roman"/>
          <w:b/>
          <w:bCs/>
          <w:color w:val="C00000"/>
          <w:sz w:val="26"/>
          <w:szCs w:val="26"/>
        </w:rPr>
        <w:t>!!!</w:t>
      </w:r>
      <w:r w:rsidRPr="0C12996A">
        <w:rPr>
          <w:rFonts w:ascii="Times New Roman" w:eastAsia="Times New Roman" w:hAnsi="Times New Roman" w:cs="Times New Roman"/>
          <w:color w:val="171717" w:themeColor="background2" w:themeShade="1A"/>
          <w:sz w:val="26"/>
          <w:szCs w:val="26"/>
        </w:rPr>
        <w:t xml:space="preserve"> </w:t>
      </w:r>
      <w:r w:rsidR="182E341F" w:rsidRPr="003D7636">
        <w:rPr>
          <w:rFonts w:ascii="Times New Roman" w:eastAsia="Times New Roman" w:hAnsi="Times New Roman" w:cs="Times New Roman"/>
          <w:color w:val="171717" w:themeColor="background2" w:themeShade="1A"/>
          <w:sz w:val="26"/>
          <w:szCs w:val="26"/>
        </w:rPr>
        <w:t xml:space="preserve">Lēmuma izdrukā var pievienot adresi un iesniedzēja e-pastu. </w:t>
      </w:r>
    </w:p>
    <w:p w14:paraId="050AB458" w14:textId="58AC1180" w:rsidR="0C12996A" w:rsidRDefault="0C12996A" w:rsidP="0C12996A">
      <w:pPr>
        <w:rPr>
          <w:rFonts w:ascii="Times New Roman" w:hAnsi="Times New Roman" w:cs="Times New Roman"/>
          <w:sz w:val="26"/>
          <w:szCs w:val="26"/>
        </w:rPr>
      </w:pPr>
    </w:p>
    <w:p w14:paraId="012A44E3" w14:textId="448CBD3F" w:rsidR="00BA5CAB" w:rsidRDefault="00BA5CAB" w:rsidP="00585401">
      <w:pPr>
        <w:rPr>
          <w:rFonts w:ascii="Times New Roman" w:hAnsi="Times New Roman" w:cs="Times New Roman"/>
          <w:sz w:val="26"/>
          <w:szCs w:val="26"/>
        </w:rPr>
      </w:pPr>
      <w:r>
        <w:rPr>
          <w:rFonts w:ascii="Times New Roman" w:hAnsi="Times New Roman" w:cs="Times New Roman"/>
          <w:sz w:val="26"/>
          <w:szCs w:val="26"/>
        </w:rPr>
        <w:t xml:space="preserve">Ja persona </w:t>
      </w:r>
      <w:r w:rsidRPr="00BA5CAB">
        <w:rPr>
          <w:rFonts w:ascii="Times New Roman" w:hAnsi="Times New Roman" w:cs="Times New Roman"/>
          <w:b/>
          <w:i/>
          <w:sz w:val="26"/>
          <w:szCs w:val="26"/>
        </w:rPr>
        <w:t>ir atsaukusi savu iesniegumu</w:t>
      </w:r>
      <w:r>
        <w:rPr>
          <w:rFonts w:ascii="Times New Roman" w:hAnsi="Times New Roman" w:cs="Times New Roman"/>
          <w:sz w:val="26"/>
          <w:szCs w:val="26"/>
        </w:rPr>
        <w:t xml:space="preserve">, tad  tiek gatavots atteikuma lēmums, kā pamatojumu minot </w:t>
      </w:r>
      <w:r w:rsidR="00707DB2">
        <w:rPr>
          <w:rFonts w:ascii="Times New Roman" w:hAnsi="Times New Roman" w:cs="Times New Roman"/>
          <w:sz w:val="26"/>
          <w:szCs w:val="26"/>
        </w:rPr>
        <w:t xml:space="preserve">saņemto </w:t>
      </w:r>
      <w:r>
        <w:rPr>
          <w:rFonts w:ascii="Times New Roman" w:hAnsi="Times New Roman" w:cs="Times New Roman"/>
          <w:sz w:val="26"/>
          <w:szCs w:val="26"/>
        </w:rPr>
        <w:t>personas atsaukumu</w:t>
      </w:r>
      <w:r w:rsidR="00707DB2">
        <w:rPr>
          <w:rFonts w:ascii="Times New Roman" w:hAnsi="Times New Roman" w:cs="Times New Roman"/>
          <w:sz w:val="26"/>
          <w:szCs w:val="26"/>
        </w:rPr>
        <w:t xml:space="preserve"> (telefonisks atsaukums nav pietiekams)</w:t>
      </w:r>
      <w:r>
        <w:rPr>
          <w:rFonts w:ascii="Times New Roman" w:hAnsi="Times New Roman" w:cs="Times New Roman"/>
          <w:sz w:val="26"/>
          <w:szCs w:val="26"/>
        </w:rPr>
        <w:t>.</w:t>
      </w:r>
    </w:p>
    <w:p w14:paraId="2A6FDD90" w14:textId="6DFF95FF" w:rsidR="00BA5CAB" w:rsidRPr="00A05870" w:rsidRDefault="00BA5CAB" w:rsidP="00585401">
      <w:pPr>
        <w:rPr>
          <w:rFonts w:ascii="Times New Roman" w:hAnsi="Times New Roman" w:cs="Times New Roman"/>
          <w:sz w:val="26"/>
          <w:szCs w:val="26"/>
        </w:rPr>
      </w:pPr>
      <w:r>
        <w:rPr>
          <w:rFonts w:ascii="Times New Roman" w:hAnsi="Times New Roman" w:cs="Times New Roman"/>
          <w:sz w:val="26"/>
          <w:szCs w:val="26"/>
        </w:rPr>
        <w:t xml:space="preserve"> </w:t>
      </w:r>
    </w:p>
    <w:p w14:paraId="780D6411" w14:textId="77777777" w:rsidR="00970D70" w:rsidRPr="00A05870" w:rsidRDefault="00970D70" w:rsidP="00970D70">
      <w:pPr>
        <w:pStyle w:val="tv213"/>
        <w:shd w:val="clear" w:color="auto" w:fill="FFFFFF"/>
        <w:spacing w:before="0" w:beforeAutospacing="0" w:after="0" w:afterAutospacing="0" w:line="293" w:lineRule="atLeast"/>
        <w:jc w:val="both"/>
        <w:rPr>
          <w:sz w:val="26"/>
          <w:szCs w:val="26"/>
        </w:rPr>
      </w:pPr>
      <w:r w:rsidRPr="00A05870">
        <w:rPr>
          <w:sz w:val="26"/>
          <w:szCs w:val="26"/>
        </w:rPr>
        <w:t>Pašvaldība atbalstu mājsaimniecībai nepiešķir, ja:</w:t>
      </w:r>
    </w:p>
    <w:p w14:paraId="34C4D690" w14:textId="77777777" w:rsidR="00970D70" w:rsidRPr="00A05870" w:rsidRDefault="00970D70" w:rsidP="00970D70">
      <w:pPr>
        <w:pStyle w:val="tv213"/>
        <w:shd w:val="clear" w:color="auto" w:fill="FFFFFF"/>
        <w:spacing w:before="0" w:beforeAutospacing="0" w:after="0" w:afterAutospacing="0" w:line="293" w:lineRule="atLeast"/>
        <w:ind w:left="600"/>
        <w:jc w:val="both"/>
        <w:rPr>
          <w:sz w:val="26"/>
          <w:szCs w:val="26"/>
        </w:rPr>
      </w:pPr>
      <w:r w:rsidRPr="00A05870">
        <w:rPr>
          <w:sz w:val="26"/>
          <w:szCs w:val="26"/>
        </w:rPr>
        <w:t>1) iesniegumā un tam pievienotajos dokumentos ietvertā informācija neatbilst šā atbalsta saņemšanas nosacījumiem;</w:t>
      </w:r>
    </w:p>
    <w:p w14:paraId="7E682BD9" w14:textId="5E0C8B23" w:rsidR="00970D70" w:rsidRPr="00A05870" w:rsidRDefault="2B49CE4F" w:rsidP="00970D70">
      <w:pPr>
        <w:pStyle w:val="tv213"/>
        <w:shd w:val="clear" w:color="auto" w:fill="FFFFFF"/>
        <w:spacing w:before="0" w:beforeAutospacing="0" w:after="0" w:afterAutospacing="0" w:line="293" w:lineRule="atLeast"/>
        <w:ind w:left="600"/>
        <w:jc w:val="both"/>
        <w:rPr>
          <w:sz w:val="26"/>
          <w:szCs w:val="26"/>
        </w:rPr>
      </w:pPr>
      <w:r w:rsidRPr="00A05870">
        <w:rPr>
          <w:sz w:val="26"/>
          <w:szCs w:val="26"/>
        </w:rPr>
        <w:t>2) sniegta apzināti nepatiesa informācija.</w:t>
      </w:r>
      <w:r w:rsidR="003C18F1">
        <w:rPr>
          <w:rStyle w:val="FootnoteReference"/>
          <w:sz w:val="26"/>
          <w:szCs w:val="26"/>
        </w:rPr>
        <w:footnoteReference w:id="12"/>
      </w:r>
    </w:p>
    <w:p w14:paraId="0772D3E2" w14:textId="5B3747A3" w:rsidR="00472F0F" w:rsidRPr="00A05870" w:rsidRDefault="00472F0F" w:rsidP="00970D70">
      <w:pPr>
        <w:pStyle w:val="tv213"/>
        <w:shd w:val="clear" w:color="auto" w:fill="FFFFFF"/>
        <w:spacing w:before="0" w:beforeAutospacing="0" w:after="0" w:afterAutospacing="0" w:line="293" w:lineRule="atLeast"/>
        <w:ind w:left="600"/>
        <w:jc w:val="both"/>
        <w:rPr>
          <w:sz w:val="26"/>
          <w:szCs w:val="26"/>
        </w:rPr>
      </w:pPr>
    </w:p>
    <w:p w14:paraId="0695C2F9" w14:textId="270778A4" w:rsidR="00EE2512" w:rsidRDefault="7C525F20" w:rsidP="00472F0F">
      <w:pPr>
        <w:spacing w:after="240"/>
        <w:jc w:val="both"/>
        <w:rPr>
          <w:rFonts w:ascii="Times New Roman" w:hAnsi="Times New Roman" w:cs="Times New Roman"/>
          <w:sz w:val="26"/>
          <w:szCs w:val="26"/>
        </w:rPr>
      </w:pPr>
      <w:r w:rsidRPr="49575E76">
        <w:rPr>
          <w:rFonts w:ascii="Times New Roman" w:hAnsi="Times New Roman" w:cs="Times New Roman"/>
          <w:b/>
          <w:bCs/>
          <w:color w:val="C00000"/>
          <w:sz w:val="26"/>
          <w:szCs w:val="26"/>
        </w:rPr>
        <w:lastRenderedPageBreak/>
        <w:t>!!!</w:t>
      </w:r>
      <w:r w:rsidRPr="00A05870">
        <w:rPr>
          <w:rFonts w:ascii="Times New Roman" w:hAnsi="Times New Roman" w:cs="Times New Roman"/>
          <w:sz w:val="26"/>
          <w:szCs w:val="26"/>
        </w:rPr>
        <w:t xml:space="preserve"> Personas datu nesniegšanas gadījumā pieteikuma iesniedzējam būs liegta iespēja saņemt, bet pašvaldībai - izmaksāt energoresursu atbalst</w:t>
      </w:r>
      <w:r w:rsidR="4552A49B" w:rsidRPr="00A05870">
        <w:rPr>
          <w:rFonts w:ascii="Times New Roman" w:hAnsi="Times New Roman" w:cs="Times New Roman"/>
          <w:sz w:val="26"/>
          <w:szCs w:val="26"/>
        </w:rPr>
        <w:t xml:space="preserve">u </w:t>
      </w:r>
      <w:r w:rsidRPr="00A05870">
        <w:rPr>
          <w:rFonts w:ascii="Times New Roman" w:hAnsi="Times New Roman" w:cs="Times New Roman"/>
          <w:sz w:val="26"/>
          <w:szCs w:val="26"/>
        </w:rPr>
        <w:t>mājsaimniecībai</w:t>
      </w:r>
      <w:r w:rsidR="00472F0F" w:rsidRPr="00A05870">
        <w:rPr>
          <w:rStyle w:val="FootnoteReference"/>
          <w:rFonts w:ascii="Times New Roman" w:hAnsi="Times New Roman" w:cs="Times New Roman"/>
          <w:sz w:val="26"/>
          <w:szCs w:val="26"/>
        </w:rPr>
        <w:footnoteReference w:id="13"/>
      </w:r>
      <w:r w:rsidRPr="00A05870">
        <w:rPr>
          <w:rFonts w:ascii="Times New Roman" w:hAnsi="Times New Roman" w:cs="Times New Roman"/>
          <w:sz w:val="26"/>
          <w:szCs w:val="26"/>
        </w:rPr>
        <w:t xml:space="preserve">. </w:t>
      </w:r>
    </w:p>
    <w:p w14:paraId="64AC0437" w14:textId="4FAA154C" w:rsidR="00FB7E2F" w:rsidRPr="00A05870" w:rsidRDefault="3DCE5270" w:rsidP="00472F0F">
      <w:pPr>
        <w:spacing w:after="240"/>
        <w:jc w:val="both"/>
        <w:rPr>
          <w:rFonts w:ascii="Times New Roman" w:hAnsi="Times New Roman" w:cs="Times New Roman"/>
          <w:sz w:val="26"/>
          <w:szCs w:val="26"/>
        </w:rPr>
      </w:pPr>
      <w:r w:rsidRPr="0C12996A">
        <w:rPr>
          <w:rFonts w:ascii="Times New Roman" w:hAnsi="Times New Roman" w:cs="Times New Roman"/>
          <w:sz w:val="26"/>
          <w:szCs w:val="26"/>
        </w:rPr>
        <w:t>Iesniedzējs tiek informēts, ka pieteikuma iesniegšanas un apstrādes procesā tiks veikta pieteikuma iesniedzēja personas datu apstrāde</w:t>
      </w:r>
      <w:r w:rsidR="727A6DD1" w:rsidRPr="0C12996A">
        <w:rPr>
          <w:rFonts w:ascii="Times New Roman" w:hAnsi="Times New Roman" w:cs="Times New Roman"/>
          <w:sz w:val="26"/>
          <w:szCs w:val="26"/>
        </w:rPr>
        <w:t xml:space="preserve"> energoresursu atbalsta pieprasīšanas un piešķiršanas nolūkiem. Personas datu sniegšanas pienākums paredzēts </w:t>
      </w:r>
      <w:r w:rsidR="6C5CE6A6" w:rsidRPr="0C12996A">
        <w:rPr>
          <w:rFonts w:ascii="Times New Roman" w:hAnsi="Times New Roman" w:cs="Times New Roman"/>
          <w:i/>
          <w:iCs/>
          <w:sz w:val="26"/>
          <w:szCs w:val="26"/>
        </w:rPr>
        <w:t>Energoresursu cenu ārkārtējā pieauguma samazi</w:t>
      </w:r>
      <w:r w:rsidR="56C067DA" w:rsidRPr="0C12996A">
        <w:rPr>
          <w:rFonts w:ascii="Times New Roman" w:hAnsi="Times New Roman" w:cs="Times New Roman"/>
          <w:i/>
          <w:iCs/>
          <w:sz w:val="26"/>
          <w:szCs w:val="26"/>
        </w:rPr>
        <w:t>n</w:t>
      </w:r>
      <w:r w:rsidR="6C5CE6A6" w:rsidRPr="0C12996A">
        <w:rPr>
          <w:rFonts w:ascii="Times New Roman" w:hAnsi="Times New Roman" w:cs="Times New Roman"/>
          <w:i/>
          <w:iCs/>
          <w:sz w:val="26"/>
          <w:szCs w:val="26"/>
        </w:rPr>
        <w:t>ājuma pasākumu</w:t>
      </w:r>
      <w:r w:rsidR="6C5CE6A6" w:rsidRPr="0C12996A">
        <w:rPr>
          <w:rFonts w:ascii="Times New Roman" w:hAnsi="Times New Roman" w:cs="Times New Roman"/>
          <w:sz w:val="26"/>
          <w:szCs w:val="26"/>
        </w:rPr>
        <w:t xml:space="preserve"> </w:t>
      </w:r>
      <w:r w:rsidR="6C5CE6A6" w:rsidRPr="0C12996A">
        <w:rPr>
          <w:rFonts w:ascii="Times New Roman" w:hAnsi="Times New Roman" w:cs="Times New Roman"/>
          <w:i/>
          <w:iCs/>
          <w:sz w:val="26"/>
          <w:szCs w:val="26"/>
        </w:rPr>
        <w:t>likumā</w:t>
      </w:r>
      <w:r w:rsidR="6C5CE6A6" w:rsidRPr="0C12996A">
        <w:rPr>
          <w:rFonts w:ascii="Times New Roman" w:hAnsi="Times New Roman" w:cs="Times New Roman"/>
          <w:sz w:val="26"/>
          <w:szCs w:val="26"/>
        </w:rPr>
        <w:t>.</w:t>
      </w:r>
    </w:p>
    <w:p w14:paraId="39B7EF16" w14:textId="2125A969" w:rsidR="004C539F" w:rsidRPr="003F2C58" w:rsidRDefault="509201E8" w:rsidP="003F2C58">
      <w:pPr>
        <w:spacing w:after="240"/>
        <w:jc w:val="both"/>
        <w:rPr>
          <w:rFonts w:ascii="Times New Roman" w:hAnsi="Times New Roman" w:cs="Times New Roman"/>
          <w:sz w:val="26"/>
          <w:szCs w:val="26"/>
        </w:rPr>
      </w:pPr>
      <w:r w:rsidRPr="003F2C58">
        <w:rPr>
          <w:rFonts w:ascii="Times New Roman" w:hAnsi="Times New Roman" w:cs="Times New Roman"/>
          <w:b/>
          <w:bCs/>
          <w:color w:val="C00000"/>
          <w:sz w:val="26"/>
          <w:szCs w:val="26"/>
        </w:rPr>
        <w:t xml:space="preserve">!!! </w:t>
      </w:r>
      <w:r w:rsidR="65F7C88F" w:rsidRPr="003F2C58">
        <w:rPr>
          <w:rFonts w:ascii="Times New Roman" w:hAnsi="Times New Roman" w:cs="Times New Roman"/>
          <w:b/>
          <w:bCs/>
          <w:color w:val="C00000"/>
          <w:sz w:val="26"/>
          <w:szCs w:val="26"/>
        </w:rPr>
        <w:t>Svarīgi</w:t>
      </w:r>
      <w:r w:rsidR="6015644D" w:rsidRPr="003F2C58">
        <w:rPr>
          <w:rFonts w:ascii="Times New Roman" w:hAnsi="Times New Roman" w:cs="Times New Roman"/>
          <w:b/>
          <w:bCs/>
          <w:color w:val="C00000"/>
          <w:sz w:val="26"/>
          <w:szCs w:val="26"/>
        </w:rPr>
        <w:t>:</w:t>
      </w:r>
      <w:r w:rsidR="009E2396" w:rsidRPr="003F2C58">
        <w:rPr>
          <w:rFonts w:ascii="Times New Roman" w:hAnsi="Times New Roman" w:cs="Times New Roman"/>
          <w:sz w:val="26"/>
          <w:szCs w:val="26"/>
        </w:rPr>
        <w:t xml:space="preserve"> </w:t>
      </w:r>
      <w:r w:rsidR="6015644D" w:rsidRPr="003F2C58">
        <w:rPr>
          <w:rFonts w:ascii="Times New Roman" w:hAnsi="Times New Roman" w:cs="Times New Roman"/>
          <w:sz w:val="26"/>
          <w:szCs w:val="26"/>
        </w:rPr>
        <w:t>Ja</w:t>
      </w:r>
      <w:r w:rsidR="65F7C88F" w:rsidRPr="003F2C58">
        <w:rPr>
          <w:rFonts w:ascii="Times New Roman" w:hAnsi="Times New Roman" w:cs="Times New Roman"/>
          <w:sz w:val="26"/>
          <w:szCs w:val="26"/>
        </w:rPr>
        <w:t xml:space="preserve"> </w:t>
      </w:r>
      <w:r w:rsidR="68684857" w:rsidRPr="003F2C58">
        <w:rPr>
          <w:rFonts w:ascii="Times New Roman" w:hAnsi="Times New Roman" w:cs="Times New Roman"/>
          <w:sz w:val="26"/>
          <w:szCs w:val="26"/>
        </w:rPr>
        <w:t>Vērtēšanas sadaļā ir redzama poga</w:t>
      </w:r>
      <w:r w:rsidR="550C6AD6" w:rsidRPr="003F2C58">
        <w:rPr>
          <w:rFonts w:ascii="Times New Roman" w:hAnsi="Times New Roman" w:cs="Times New Roman"/>
          <w:sz w:val="26"/>
          <w:szCs w:val="26"/>
        </w:rPr>
        <w:t xml:space="preserve"> “Pabeigt l</w:t>
      </w:r>
      <w:r w:rsidR="713F8F4F" w:rsidRPr="003F2C58">
        <w:rPr>
          <w:rFonts w:ascii="Times New Roman" w:hAnsi="Times New Roman" w:cs="Times New Roman"/>
          <w:sz w:val="26"/>
          <w:szCs w:val="26"/>
        </w:rPr>
        <w:t>ē</w:t>
      </w:r>
      <w:r w:rsidR="550C6AD6" w:rsidRPr="003F2C58">
        <w:rPr>
          <w:rFonts w:ascii="Times New Roman" w:hAnsi="Times New Roman" w:cs="Times New Roman"/>
          <w:sz w:val="26"/>
          <w:szCs w:val="26"/>
        </w:rPr>
        <w:t>muma pie</w:t>
      </w:r>
      <w:r w:rsidR="1C03990A" w:rsidRPr="003F2C58">
        <w:rPr>
          <w:rFonts w:ascii="Times New Roman" w:hAnsi="Times New Roman" w:cs="Times New Roman"/>
          <w:sz w:val="26"/>
          <w:szCs w:val="26"/>
        </w:rPr>
        <w:t>ņ</w:t>
      </w:r>
      <w:r w:rsidR="550C6AD6" w:rsidRPr="003F2C58">
        <w:rPr>
          <w:rFonts w:ascii="Times New Roman" w:hAnsi="Times New Roman" w:cs="Times New Roman"/>
          <w:sz w:val="26"/>
          <w:szCs w:val="26"/>
        </w:rPr>
        <w:t>em</w:t>
      </w:r>
      <w:r w:rsidR="1BEEFE44" w:rsidRPr="003F2C58">
        <w:rPr>
          <w:rFonts w:ascii="Times New Roman" w:hAnsi="Times New Roman" w:cs="Times New Roman"/>
          <w:sz w:val="26"/>
          <w:szCs w:val="26"/>
        </w:rPr>
        <w:t>š</w:t>
      </w:r>
      <w:r w:rsidR="550C6AD6" w:rsidRPr="003F2C58">
        <w:rPr>
          <w:rFonts w:ascii="Times New Roman" w:hAnsi="Times New Roman" w:cs="Times New Roman"/>
          <w:sz w:val="26"/>
          <w:szCs w:val="26"/>
        </w:rPr>
        <w:t>anu”</w:t>
      </w:r>
      <w:r w:rsidR="68684857" w:rsidRPr="003F2C58">
        <w:rPr>
          <w:rFonts w:ascii="Times New Roman" w:hAnsi="Times New Roman" w:cs="Times New Roman"/>
          <w:sz w:val="26"/>
          <w:szCs w:val="26"/>
        </w:rPr>
        <w:t xml:space="preserve">, tas nozīmē, ka process nav pabeigts. Rezultātā par šo adresi nevar iesniegt atkārtotu iesniegumu, </w:t>
      </w:r>
      <w:r w:rsidR="00612F96" w:rsidRPr="003F2C58">
        <w:rPr>
          <w:rFonts w:ascii="Times New Roman" w:hAnsi="Times New Roman" w:cs="Times New Roman"/>
          <w:sz w:val="26"/>
          <w:szCs w:val="26"/>
        </w:rPr>
        <w:t xml:space="preserve">neskatoties uz to, ka </w:t>
      </w:r>
      <w:r w:rsidR="68684857" w:rsidRPr="003F2C58">
        <w:rPr>
          <w:rFonts w:ascii="Times New Roman" w:hAnsi="Times New Roman" w:cs="Times New Roman"/>
          <w:sz w:val="26"/>
          <w:szCs w:val="26"/>
        </w:rPr>
        <w:t>statuss tiek attēlots «atteikts». Problemātiskos lēmumus var atlasīt Iesniegumu sarakstā.</w:t>
      </w:r>
    </w:p>
    <w:p w14:paraId="6E6A1308" w14:textId="2CECE61E" w:rsidR="004C539F" w:rsidRPr="007A51F4" w:rsidRDefault="7B6CC660" w:rsidP="7D8C8663">
      <w:pPr>
        <w:pStyle w:val="Heading1"/>
        <w:numPr>
          <w:ilvl w:val="0"/>
          <w:numId w:val="14"/>
        </w:numPr>
        <w:rPr>
          <w:rFonts w:ascii="Times New Roman" w:hAnsi="Times New Roman" w:cs="Times New Roman"/>
          <w:b/>
          <w:bCs/>
          <w:color w:val="000000" w:themeColor="text1"/>
          <w:sz w:val="28"/>
          <w:szCs w:val="28"/>
        </w:rPr>
      </w:pPr>
      <w:bookmarkStart w:id="28" w:name="_Toc125560342"/>
      <w:r w:rsidRPr="7D8C8663">
        <w:rPr>
          <w:rFonts w:ascii="Times New Roman" w:hAnsi="Times New Roman" w:cs="Times New Roman"/>
          <w:b/>
          <w:bCs/>
          <w:color w:val="000000" w:themeColor="text1"/>
          <w:sz w:val="28"/>
          <w:szCs w:val="28"/>
        </w:rPr>
        <w:t>Pašvaldības lēmuma apstrīdēšana un pārsūdzēšana</w:t>
      </w:r>
      <w:bookmarkEnd w:id="28"/>
    </w:p>
    <w:p w14:paraId="38E4D84D" w14:textId="77777777" w:rsidR="004C539F" w:rsidRPr="00A05870" w:rsidRDefault="004C539F" w:rsidP="00970D70">
      <w:pPr>
        <w:pStyle w:val="tv213"/>
        <w:shd w:val="clear" w:color="auto" w:fill="FFFFFF"/>
        <w:spacing w:before="0" w:beforeAutospacing="0" w:after="0" w:afterAutospacing="0" w:line="293" w:lineRule="atLeast"/>
        <w:jc w:val="both"/>
        <w:rPr>
          <w:rFonts w:ascii="Arial" w:hAnsi="Arial" w:cs="Arial"/>
          <w:color w:val="414142"/>
          <w:sz w:val="26"/>
          <w:szCs w:val="26"/>
        </w:rPr>
      </w:pPr>
    </w:p>
    <w:p w14:paraId="79375B14" w14:textId="05202DB2" w:rsidR="006B6F03" w:rsidRPr="00A05870" w:rsidRDefault="00970D70" w:rsidP="00970D70">
      <w:pPr>
        <w:pStyle w:val="tv213"/>
        <w:shd w:val="clear" w:color="auto" w:fill="FFFFFF"/>
        <w:spacing w:before="0" w:beforeAutospacing="0" w:after="0" w:afterAutospacing="0" w:line="293" w:lineRule="atLeast"/>
        <w:jc w:val="both"/>
        <w:rPr>
          <w:sz w:val="26"/>
          <w:szCs w:val="26"/>
        </w:rPr>
      </w:pPr>
      <w:r w:rsidRPr="00A05870">
        <w:rPr>
          <w:sz w:val="26"/>
          <w:szCs w:val="26"/>
        </w:rPr>
        <w:t xml:space="preserve">Pašvaldības amatpersonas lēmumu vai faktisko rīcību par atbalstu mājsaimniecībai piešķiršanu vai atteikumu to piešķirt var </w:t>
      </w:r>
      <w:r w:rsidRPr="00A05870">
        <w:rPr>
          <w:b/>
          <w:i/>
          <w:sz w:val="26"/>
          <w:szCs w:val="26"/>
        </w:rPr>
        <w:t>apstrīdēt,</w:t>
      </w:r>
      <w:r w:rsidRPr="00A05870">
        <w:rPr>
          <w:sz w:val="26"/>
          <w:szCs w:val="26"/>
        </w:rPr>
        <w:t xml:space="preserve"> iesniedzot augstākai amatpersonai </w:t>
      </w:r>
      <w:r w:rsidR="008A1ED0" w:rsidRPr="00A05870">
        <w:rPr>
          <w:sz w:val="26"/>
          <w:szCs w:val="26"/>
        </w:rPr>
        <w:t xml:space="preserve">pašvaldībā </w:t>
      </w:r>
      <w:r w:rsidRPr="00A05870">
        <w:rPr>
          <w:sz w:val="26"/>
          <w:szCs w:val="26"/>
        </w:rPr>
        <w:t xml:space="preserve">attiecīgu iesniegumu 30 dienu laikā </w:t>
      </w:r>
      <w:r w:rsidRPr="00A05870">
        <w:rPr>
          <w:b/>
          <w:i/>
          <w:sz w:val="26"/>
          <w:szCs w:val="26"/>
        </w:rPr>
        <w:t>pēc atbalsta mājsaimniecībai ieskaitīšanas kontā</w:t>
      </w:r>
      <w:r w:rsidRPr="00A05870">
        <w:rPr>
          <w:sz w:val="26"/>
          <w:szCs w:val="26"/>
        </w:rPr>
        <w:t xml:space="preserve"> vai </w:t>
      </w:r>
      <w:r w:rsidRPr="00A05870">
        <w:rPr>
          <w:b/>
          <w:i/>
          <w:sz w:val="26"/>
          <w:szCs w:val="26"/>
        </w:rPr>
        <w:t>atteikuma piešķirt atbalstu mājsaimniecībai saņemšanas.</w:t>
      </w:r>
      <w:r w:rsidRPr="00A05870">
        <w:rPr>
          <w:sz w:val="26"/>
          <w:szCs w:val="26"/>
        </w:rPr>
        <w:t xml:space="preserve"> </w:t>
      </w:r>
    </w:p>
    <w:p w14:paraId="3E85B6BE" w14:textId="2AC06FE4" w:rsidR="004C539F" w:rsidRPr="00A05870" w:rsidRDefault="004C539F" w:rsidP="00970D70">
      <w:pPr>
        <w:pStyle w:val="tv213"/>
        <w:shd w:val="clear" w:color="auto" w:fill="FFFFFF"/>
        <w:spacing w:before="0" w:beforeAutospacing="0" w:after="0" w:afterAutospacing="0" w:line="293" w:lineRule="atLeast"/>
        <w:jc w:val="both"/>
        <w:rPr>
          <w:sz w:val="26"/>
          <w:szCs w:val="26"/>
        </w:rPr>
      </w:pPr>
    </w:p>
    <w:p w14:paraId="3F9061CA" w14:textId="77777777" w:rsidR="00970D70" w:rsidRPr="00A05870" w:rsidRDefault="00970D70" w:rsidP="00970D70">
      <w:pPr>
        <w:pStyle w:val="tv213"/>
        <w:shd w:val="clear" w:color="auto" w:fill="FFFFFF"/>
        <w:spacing w:before="0" w:beforeAutospacing="0" w:after="0" w:afterAutospacing="0" w:line="293" w:lineRule="atLeast"/>
        <w:jc w:val="both"/>
        <w:rPr>
          <w:sz w:val="26"/>
          <w:szCs w:val="26"/>
        </w:rPr>
      </w:pPr>
      <w:r w:rsidRPr="00A05870">
        <w:rPr>
          <w:sz w:val="26"/>
          <w:szCs w:val="26"/>
        </w:rPr>
        <w:t xml:space="preserve">Lēmumu par apstrīdēto administratīvo aktu vai faktisko rīcību var </w:t>
      </w:r>
      <w:r w:rsidRPr="00A05870">
        <w:rPr>
          <w:b/>
          <w:i/>
          <w:sz w:val="26"/>
          <w:szCs w:val="26"/>
        </w:rPr>
        <w:t>pārsūdzēt</w:t>
      </w:r>
      <w:r w:rsidRPr="00A05870">
        <w:rPr>
          <w:sz w:val="26"/>
          <w:szCs w:val="26"/>
        </w:rPr>
        <w:t xml:space="preserve"> tiesā </w:t>
      </w:r>
      <w:hyperlink r:id="rId19" w:tgtFrame="_blank" w:history="1">
        <w:r w:rsidRPr="00A05870">
          <w:rPr>
            <w:rStyle w:val="Hyperlink"/>
            <w:color w:val="auto"/>
            <w:sz w:val="26"/>
            <w:szCs w:val="26"/>
            <w:u w:val="none"/>
          </w:rPr>
          <w:t>Administratīvā procesa likumā</w:t>
        </w:r>
      </w:hyperlink>
      <w:r w:rsidRPr="00A05870">
        <w:rPr>
          <w:sz w:val="26"/>
          <w:szCs w:val="26"/>
        </w:rPr>
        <w:t> noteiktajā kārtībā.</w:t>
      </w:r>
    </w:p>
    <w:p w14:paraId="210457A7" w14:textId="77777777" w:rsidR="00970D70" w:rsidRPr="003734CD" w:rsidRDefault="00970D70" w:rsidP="00970D70">
      <w:pPr>
        <w:rPr>
          <w:rFonts w:ascii="Times New Roman" w:hAnsi="Times New Roman" w:cs="Times New Roman"/>
          <w:sz w:val="28"/>
          <w:szCs w:val="28"/>
        </w:rPr>
      </w:pPr>
    </w:p>
    <w:p w14:paraId="3EA37045" w14:textId="77777777" w:rsidR="0054455F" w:rsidRPr="00A05870" w:rsidRDefault="59A4A77E" w:rsidP="0054455F">
      <w:pPr>
        <w:rPr>
          <w:rFonts w:ascii="Times New Roman" w:hAnsi="Times New Roman" w:cs="Times New Roman"/>
          <w:sz w:val="26"/>
          <w:szCs w:val="26"/>
        </w:rPr>
      </w:pPr>
      <w:r w:rsidRPr="00A05870">
        <w:rPr>
          <w:rFonts w:ascii="Times New Roman" w:hAnsi="Times New Roman" w:cs="Times New Roman"/>
          <w:sz w:val="26"/>
          <w:szCs w:val="26"/>
        </w:rPr>
        <w:t>Atteikuma gadījumā a</w:t>
      </w:r>
      <w:r w:rsidR="71C6CC09" w:rsidRPr="00A05870">
        <w:rPr>
          <w:rFonts w:ascii="Times New Roman" w:hAnsi="Times New Roman" w:cs="Times New Roman"/>
          <w:sz w:val="26"/>
          <w:szCs w:val="26"/>
        </w:rPr>
        <w:t>dministratīvais akts stājas spēkā ar brīdi, kad tas paziņots adresātam</w:t>
      </w:r>
      <w:r w:rsidR="00966D7C" w:rsidRPr="00A05870">
        <w:rPr>
          <w:rStyle w:val="FootnoteReference"/>
          <w:rFonts w:ascii="Times New Roman" w:hAnsi="Times New Roman" w:cs="Times New Roman"/>
          <w:sz w:val="26"/>
          <w:szCs w:val="26"/>
        </w:rPr>
        <w:footnoteReference w:id="14"/>
      </w:r>
      <w:r w:rsidR="71C6CC09" w:rsidRPr="00A05870">
        <w:rPr>
          <w:rFonts w:ascii="Times New Roman" w:hAnsi="Times New Roman" w:cs="Times New Roman"/>
          <w:sz w:val="26"/>
          <w:szCs w:val="26"/>
        </w:rPr>
        <w:t xml:space="preserve">. </w:t>
      </w:r>
      <w:bookmarkStart w:id="29" w:name="_Hlk114136918"/>
    </w:p>
    <w:p w14:paraId="1F16CF4D" w14:textId="77777777" w:rsidR="0054455F" w:rsidRPr="00A05870" w:rsidRDefault="0054455F" w:rsidP="0054455F">
      <w:pPr>
        <w:pStyle w:val="tv213"/>
        <w:shd w:val="clear" w:color="auto" w:fill="FFFFFF"/>
        <w:spacing w:before="0" w:beforeAutospacing="0" w:after="0" w:afterAutospacing="0" w:line="293" w:lineRule="atLeast"/>
        <w:jc w:val="both"/>
        <w:rPr>
          <w:sz w:val="26"/>
          <w:szCs w:val="26"/>
        </w:rPr>
      </w:pPr>
    </w:p>
    <w:p w14:paraId="491B7458" w14:textId="6048AD61" w:rsidR="00422EBF" w:rsidRPr="00A05870" w:rsidRDefault="5ED130D6" w:rsidP="49575E76">
      <w:pPr>
        <w:pStyle w:val="tv213"/>
        <w:shd w:val="clear" w:color="auto" w:fill="FFFFFF" w:themeFill="background1"/>
        <w:spacing w:before="0" w:beforeAutospacing="0" w:after="0" w:afterAutospacing="0" w:line="293" w:lineRule="atLeast"/>
        <w:jc w:val="both"/>
        <w:rPr>
          <w:sz w:val="26"/>
          <w:szCs w:val="26"/>
        </w:rPr>
      </w:pPr>
      <w:r w:rsidRPr="49575E76">
        <w:rPr>
          <w:sz w:val="26"/>
          <w:szCs w:val="26"/>
        </w:rPr>
        <w:t xml:space="preserve">Veids, kādā administratīvo aktu paziņo adresātam — </w:t>
      </w:r>
      <w:proofErr w:type="spellStart"/>
      <w:r w:rsidRPr="49575E76">
        <w:rPr>
          <w:sz w:val="26"/>
          <w:szCs w:val="26"/>
        </w:rPr>
        <w:t>rakstveidā</w:t>
      </w:r>
      <w:proofErr w:type="spellEnd"/>
      <w:r w:rsidRPr="49575E76">
        <w:rPr>
          <w:sz w:val="26"/>
          <w:szCs w:val="26"/>
        </w:rPr>
        <w:t>, mutvārdos vai citādi — , neietekmē tā stāšanos spēkā.</w:t>
      </w:r>
    </w:p>
    <w:bookmarkEnd w:id="29"/>
    <w:p w14:paraId="29DFC7BC" w14:textId="67F8C823" w:rsidR="49575E76" w:rsidRDefault="49575E76" w:rsidP="49575E76">
      <w:pPr>
        <w:pStyle w:val="tv213"/>
        <w:shd w:val="clear" w:color="auto" w:fill="FFFFFF" w:themeFill="background1"/>
        <w:spacing w:before="0" w:beforeAutospacing="0" w:after="0" w:afterAutospacing="0" w:line="293" w:lineRule="atLeast"/>
        <w:jc w:val="both"/>
        <w:rPr>
          <w:sz w:val="26"/>
          <w:szCs w:val="26"/>
        </w:rPr>
      </w:pPr>
    </w:p>
    <w:p w14:paraId="7EB3104A" w14:textId="2173EE88" w:rsidR="4744CCD5" w:rsidRPr="00612F96" w:rsidRDefault="63BC4767" w:rsidP="0C12996A">
      <w:pPr>
        <w:pStyle w:val="tv213"/>
        <w:shd w:val="clear" w:color="auto" w:fill="FFFFFF" w:themeFill="background1"/>
        <w:spacing w:before="0" w:beforeAutospacing="0" w:after="0" w:afterAutospacing="0" w:line="293" w:lineRule="atLeast"/>
        <w:jc w:val="both"/>
        <w:rPr>
          <w:sz w:val="26"/>
          <w:szCs w:val="26"/>
          <w:highlight w:val="yellow"/>
        </w:rPr>
      </w:pPr>
      <w:r w:rsidRPr="0C12996A">
        <w:rPr>
          <w:sz w:val="26"/>
          <w:szCs w:val="26"/>
        </w:rPr>
        <w:t xml:space="preserve">Ja pašvaldība atzīst, ka lēmums bijis kļūdains vai persona </w:t>
      </w:r>
      <w:r w:rsidR="0F791990" w:rsidRPr="0C12996A">
        <w:rPr>
          <w:sz w:val="26"/>
          <w:szCs w:val="26"/>
        </w:rPr>
        <w:t>sniegusi</w:t>
      </w:r>
      <w:r w:rsidRPr="0C12996A">
        <w:rPr>
          <w:sz w:val="26"/>
          <w:szCs w:val="26"/>
        </w:rPr>
        <w:t xml:space="preserve"> </w:t>
      </w:r>
      <w:r w:rsidR="68DE8DA2" w:rsidRPr="0C12996A">
        <w:rPr>
          <w:sz w:val="26"/>
          <w:szCs w:val="26"/>
        </w:rPr>
        <w:t xml:space="preserve">papildu informāciju, </w:t>
      </w:r>
      <w:r w:rsidR="4DC45B22" w:rsidRPr="0C12996A">
        <w:rPr>
          <w:sz w:val="26"/>
          <w:szCs w:val="26"/>
        </w:rPr>
        <w:t xml:space="preserve">kas dod pamatu pašvaldības lēmuma maiņai, </w:t>
      </w:r>
      <w:r w:rsidR="6D04CCCE" w:rsidRPr="0C12996A">
        <w:rPr>
          <w:sz w:val="26"/>
          <w:szCs w:val="26"/>
        </w:rPr>
        <w:t>atbildīgais darbinieks veic izmaiņas administrēšanas lietojumprogrammā</w:t>
      </w:r>
      <w:r w:rsidR="6FC99FC5" w:rsidRPr="0C12996A">
        <w:rPr>
          <w:sz w:val="26"/>
          <w:szCs w:val="26"/>
        </w:rPr>
        <w:t>.</w:t>
      </w:r>
    </w:p>
    <w:p w14:paraId="617CEA3A" w14:textId="4E3655BF" w:rsidR="0C12996A" w:rsidRPr="00612F96" w:rsidRDefault="0C12996A" w:rsidP="0C12996A">
      <w:pPr>
        <w:pStyle w:val="tv213"/>
        <w:shd w:val="clear" w:color="auto" w:fill="FFFFFF" w:themeFill="background1"/>
        <w:spacing w:before="0" w:beforeAutospacing="0" w:after="0" w:afterAutospacing="0" w:line="293" w:lineRule="atLeast"/>
        <w:jc w:val="both"/>
        <w:rPr>
          <w:sz w:val="26"/>
          <w:szCs w:val="26"/>
          <w:highlight w:val="yellow"/>
        </w:rPr>
      </w:pPr>
    </w:p>
    <w:p w14:paraId="6C40EE37" w14:textId="526B57BC" w:rsidR="5A0F4498" w:rsidRDefault="56F8984C" w:rsidP="00AC59D0">
      <w:pPr>
        <w:pStyle w:val="tv213"/>
        <w:shd w:val="clear" w:color="auto" w:fill="FFFFFF" w:themeFill="background1"/>
        <w:spacing w:before="0" w:beforeAutospacing="0" w:after="0" w:afterAutospacing="0" w:line="293" w:lineRule="atLeast"/>
        <w:jc w:val="both"/>
        <w:rPr>
          <w:sz w:val="26"/>
          <w:szCs w:val="26"/>
        </w:rPr>
      </w:pPr>
      <w:r w:rsidRPr="0C12996A">
        <w:rPr>
          <w:sz w:val="26"/>
          <w:szCs w:val="26"/>
        </w:rPr>
        <w:t>Pašvaldības lēmuma maiņai var kalpot atbildīgā darbinieka sastādīts mājokļa apsekošanas akts</w:t>
      </w:r>
      <w:r w:rsidR="256BF8AF" w:rsidRPr="0C12996A">
        <w:rPr>
          <w:sz w:val="26"/>
          <w:szCs w:val="26"/>
        </w:rPr>
        <w:t xml:space="preserve"> un pamatojums </w:t>
      </w:r>
      <w:r w:rsidR="3D831F92" w:rsidRPr="0C12996A">
        <w:rPr>
          <w:sz w:val="26"/>
          <w:szCs w:val="26"/>
        </w:rPr>
        <w:t>IT rīka piezīmju laukā.</w:t>
      </w:r>
    </w:p>
    <w:p w14:paraId="7D6AB16E" w14:textId="01F4EAF2" w:rsidR="002B1863" w:rsidRPr="00194074" w:rsidRDefault="002B1863" w:rsidP="7D8C8663">
      <w:pPr>
        <w:pStyle w:val="Heading1"/>
        <w:numPr>
          <w:ilvl w:val="0"/>
          <w:numId w:val="14"/>
        </w:numPr>
        <w:rPr>
          <w:b/>
          <w:bCs/>
          <w:color w:val="000000" w:themeColor="text1"/>
          <w:sz w:val="28"/>
          <w:szCs w:val="28"/>
        </w:rPr>
      </w:pPr>
      <w:r w:rsidRPr="7D8C8663">
        <w:rPr>
          <w:rFonts w:ascii="Times New Roman" w:hAnsi="Times New Roman" w:cs="Times New Roman"/>
          <w:b/>
          <w:bCs/>
          <w:color w:val="000000" w:themeColor="text1"/>
          <w:sz w:val="28"/>
          <w:szCs w:val="28"/>
        </w:rPr>
        <w:t xml:space="preserve"> </w:t>
      </w:r>
      <w:bookmarkStart w:id="30" w:name="_Toc125560343"/>
      <w:r w:rsidRPr="7D8C8663">
        <w:rPr>
          <w:rFonts w:ascii="Times New Roman" w:hAnsi="Times New Roman" w:cs="Times New Roman"/>
          <w:b/>
          <w:bCs/>
          <w:color w:val="000000" w:themeColor="text1"/>
          <w:sz w:val="28"/>
          <w:szCs w:val="28"/>
        </w:rPr>
        <w:t>Nepamatoti izmaksāts atbalsts</w:t>
      </w:r>
      <w:bookmarkEnd w:id="30"/>
    </w:p>
    <w:p w14:paraId="4A45D97F" w14:textId="77777777" w:rsidR="002B1863" w:rsidRDefault="002B1863" w:rsidP="002B1863">
      <w:pPr>
        <w:pStyle w:val="tv213"/>
        <w:shd w:val="clear" w:color="auto" w:fill="FFFFFF"/>
        <w:spacing w:before="0" w:beforeAutospacing="0" w:after="0" w:afterAutospacing="0" w:line="293" w:lineRule="atLeast"/>
        <w:jc w:val="both"/>
        <w:rPr>
          <w:rFonts w:eastAsiaTheme="minorHAnsi"/>
          <w:sz w:val="26"/>
          <w:szCs w:val="26"/>
          <w:shd w:val="clear" w:color="auto" w:fill="FFFFFF"/>
          <w:lang w:eastAsia="en-US"/>
        </w:rPr>
      </w:pPr>
    </w:p>
    <w:p w14:paraId="218B9D9D" w14:textId="53D4C1D1" w:rsidR="002B1863" w:rsidRPr="00AB0D1E" w:rsidRDefault="002B1863" w:rsidP="002B1863">
      <w:pPr>
        <w:pStyle w:val="tv213"/>
        <w:shd w:val="clear" w:color="auto" w:fill="FFFFFF"/>
        <w:spacing w:before="0" w:beforeAutospacing="0" w:after="0" w:afterAutospacing="0" w:line="293" w:lineRule="atLeast"/>
        <w:jc w:val="both"/>
        <w:rPr>
          <w:sz w:val="26"/>
          <w:szCs w:val="26"/>
        </w:rPr>
      </w:pPr>
      <w:r w:rsidRPr="00B50FF4">
        <w:rPr>
          <w:rFonts w:eastAsiaTheme="minorHAnsi"/>
          <w:sz w:val="26"/>
          <w:szCs w:val="26"/>
          <w:shd w:val="clear" w:color="auto" w:fill="FFFFFF"/>
          <w:lang w:eastAsia="en-US"/>
        </w:rPr>
        <w:t xml:space="preserve">Pašvaldība viena gada laikā pēc atbalsta mājsaimniecībai piešķiršanas var lemt par nepamatoti izmaksātā atbalsta mājsaimniecībai atgūšanu. Pašvaldība pieņem </w:t>
      </w:r>
      <w:r w:rsidRPr="00B50FF4">
        <w:rPr>
          <w:rFonts w:eastAsiaTheme="minorHAnsi"/>
          <w:sz w:val="26"/>
          <w:szCs w:val="26"/>
          <w:shd w:val="clear" w:color="auto" w:fill="FFFFFF"/>
          <w:lang w:eastAsia="en-US"/>
        </w:rPr>
        <w:lastRenderedPageBreak/>
        <w:t>lēmumu par nepamatoti izmaksātā atbalsta mājsaimniecībai atgūšanu, ja tā konstatē, ka attiecīgais atbalsts mājsaimniecībai ir nepamatoti izmaksāts iesniedzēja vainas dēļ, jo viņš sniedzis nepatiesu vai nepilnīgu informāciju vai nav paziņojis par pārmaiņām, kas varētu ietekmēt tiesības uz šo atbalstu vai tā apmēru. Ja iesniedzējs neatlīdzina pārmaksāto summu labprātīgi, lēmumu izpilda tiesu izpildītājs </w:t>
      </w:r>
      <w:hyperlink r:id="rId20" w:tgtFrame="_blank" w:history="1">
        <w:r w:rsidRPr="00B50FF4">
          <w:rPr>
            <w:rFonts w:eastAsiaTheme="minorHAnsi"/>
            <w:sz w:val="26"/>
            <w:szCs w:val="26"/>
            <w:u w:val="single"/>
            <w:shd w:val="clear" w:color="auto" w:fill="FFFFFF"/>
            <w:lang w:eastAsia="en-US"/>
          </w:rPr>
          <w:t>Administratīvā procesa likumā</w:t>
        </w:r>
      </w:hyperlink>
      <w:r w:rsidRPr="00B50FF4">
        <w:rPr>
          <w:rFonts w:eastAsiaTheme="minorHAnsi"/>
          <w:sz w:val="26"/>
          <w:szCs w:val="26"/>
          <w:shd w:val="clear" w:color="auto" w:fill="FFFFFF"/>
          <w:lang w:eastAsia="en-US"/>
        </w:rPr>
        <w:t xml:space="preserve"> noteiktajā kārtībā, pamatojoties uz pašvaldības </w:t>
      </w:r>
      <w:proofErr w:type="spellStart"/>
      <w:r w:rsidRPr="00B50FF4">
        <w:rPr>
          <w:rFonts w:eastAsiaTheme="minorHAnsi"/>
          <w:sz w:val="26"/>
          <w:szCs w:val="26"/>
          <w:shd w:val="clear" w:color="auto" w:fill="FFFFFF"/>
          <w:lang w:eastAsia="en-US"/>
        </w:rPr>
        <w:t>izpildrīkojumu</w:t>
      </w:r>
      <w:proofErr w:type="spellEnd"/>
      <w:r w:rsidRPr="00B50FF4">
        <w:rPr>
          <w:rFonts w:eastAsiaTheme="minorHAnsi"/>
          <w:sz w:val="26"/>
          <w:szCs w:val="26"/>
          <w:shd w:val="clear" w:color="auto" w:fill="FFFFFF"/>
          <w:lang w:eastAsia="en-US"/>
        </w:rPr>
        <w:t>.</w:t>
      </w:r>
      <w:r>
        <w:rPr>
          <w:rFonts w:eastAsiaTheme="minorHAnsi"/>
          <w:sz w:val="26"/>
          <w:szCs w:val="26"/>
          <w:shd w:val="clear" w:color="auto" w:fill="FFFFFF"/>
          <w:lang w:eastAsia="en-US"/>
        </w:rPr>
        <w:t xml:space="preserve"> </w:t>
      </w:r>
    </w:p>
    <w:p w14:paraId="62A9A77F" w14:textId="77777777" w:rsidR="002B1863" w:rsidRDefault="002B1863" w:rsidP="0054455F">
      <w:pPr>
        <w:pStyle w:val="tv213"/>
        <w:shd w:val="clear" w:color="auto" w:fill="FFFFFF"/>
        <w:spacing w:before="0" w:beforeAutospacing="0" w:after="0" w:afterAutospacing="0" w:line="293" w:lineRule="atLeast"/>
        <w:jc w:val="both"/>
        <w:rPr>
          <w:sz w:val="26"/>
          <w:szCs w:val="26"/>
        </w:rPr>
      </w:pPr>
    </w:p>
    <w:p w14:paraId="015D928F" w14:textId="77777777" w:rsidR="00A27A84" w:rsidRDefault="00A27A84" w:rsidP="0054455F">
      <w:pPr>
        <w:pStyle w:val="tv213"/>
        <w:shd w:val="clear" w:color="auto" w:fill="FFFFFF"/>
        <w:spacing w:before="0" w:beforeAutospacing="0" w:after="0" w:afterAutospacing="0" w:line="293" w:lineRule="atLeast"/>
        <w:jc w:val="both"/>
        <w:rPr>
          <w:sz w:val="26"/>
          <w:szCs w:val="26"/>
        </w:rPr>
      </w:pPr>
    </w:p>
    <w:p w14:paraId="1CDE83F2" w14:textId="1F789C07" w:rsidR="00A27A84" w:rsidRDefault="00A27A84">
      <w:pPr>
        <w:spacing w:after="160" w:line="259" w:lineRule="auto"/>
        <w:rPr>
          <w:rFonts w:ascii="Times New Roman" w:eastAsia="Times New Roman" w:hAnsi="Times New Roman" w:cs="Times New Roman"/>
          <w:sz w:val="26"/>
          <w:szCs w:val="26"/>
          <w:lang w:eastAsia="lv-LV"/>
        </w:rPr>
      </w:pPr>
      <w:r>
        <w:rPr>
          <w:sz w:val="26"/>
          <w:szCs w:val="26"/>
        </w:rPr>
        <w:br w:type="page"/>
      </w:r>
    </w:p>
    <w:p w14:paraId="71068C76" w14:textId="4C10ADB7" w:rsidR="00A27A84" w:rsidRDefault="6F45DD5C" w:rsidP="7D8C8663">
      <w:pPr>
        <w:pStyle w:val="Heading1"/>
        <w:rPr>
          <w:rFonts w:ascii="Times New Roman" w:eastAsia="Times New Roman" w:hAnsi="Times New Roman" w:cs="Times New Roman"/>
          <w:b/>
          <w:bCs/>
          <w:sz w:val="26"/>
          <w:szCs w:val="26"/>
        </w:rPr>
      </w:pPr>
      <w:bookmarkStart w:id="31" w:name="_Toc125560344"/>
      <w:r w:rsidRPr="7D8C8663">
        <w:rPr>
          <w:rFonts w:ascii="Times New Roman" w:eastAsia="Times New Roman" w:hAnsi="Times New Roman" w:cs="Times New Roman"/>
          <w:b/>
          <w:bCs/>
        </w:rPr>
        <w:lastRenderedPageBreak/>
        <w:t xml:space="preserve">1.pielikums. </w:t>
      </w:r>
      <w:r w:rsidR="6F4D8B34" w:rsidRPr="7D8C8663">
        <w:rPr>
          <w:rFonts w:ascii="Times New Roman" w:eastAsia="Times New Roman" w:hAnsi="Times New Roman" w:cs="Times New Roman"/>
          <w:b/>
          <w:bCs/>
        </w:rPr>
        <w:t>Pilnvaras paraugs</w:t>
      </w:r>
      <w:bookmarkEnd w:id="31"/>
    </w:p>
    <w:p w14:paraId="0F681908" w14:textId="77777777" w:rsidR="003A548A" w:rsidRDefault="003A548A" w:rsidP="00A27A84">
      <w:pPr>
        <w:pStyle w:val="tv213"/>
        <w:shd w:val="clear" w:color="auto" w:fill="FFFFFF"/>
        <w:spacing w:before="0" w:beforeAutospacing="0" w:after="0" w:afterAutospacing="0" w:line="293" w:lineRule="atLeast"/>
        <w:jc w:val="right"/>
        <w:rPr>
          <w:sz w:val="26"/>
          <w:szCs w:val="26"/>
        </w:rPr>
      </w:pPr>
    </w:p>
    <w:p w14:paraId="3A7806ED" w14:textId="77777777" w:rsidR="003A548A" w:rsidRDefault="003A548A" w:rsidP="003A548A">
      <w:pPr>
        <w:ind w:left="-426" w:right="-766"/>
        <w:jc w:val="center"/>
        <w:rPr>
          <w:rFonts w:ascii="Times New Roman" w:hAnsi="Times New Roman" w:cs="Times New Roman"/>
          <w:b/>
          <w:color w:val="000000" w:themeColor="text1"/>
          <w:sz w:val="32"/>
          <w:szCs w:val="32"/>
        </w:rPr>
      </w:pPr>
      <w:r>
        <w:rPr>
          <w:b/>
          <w:color w:val="000000" w:themeColor="text1"/>
          <w:sz w:val="32"/>
          <w:szCs w:val="32"/>
        </w:rPr>
        <w:t>PILNVARA</w:t>
      </w:r>
    </w:p>
    <w:p w14:paraId="29E79497" w14:textId="77777777" w:rsidR="003A548A" w:rsidRDefault="003A548A" w:rsidP="003A548A">
      <w:pPr>
        <w:ind w:left="-709" w:right="-1050"/>
        <w:jc w:val="both"/>
        <w:rPr>
          <w:sz w:val="28"/>
          <w:szCs w:val="28"/>
        </w:rPr>
      </w:pPr>
    </w:p>
    <w:p w14:paraId="343C3E05" w14:textId="77777777" w:rsidR="003A548A" w:rsidRDefault="003A548A" w:rsidP="003A548A">
      <w:pPr>
        <w:ind w:right="-1050"/>
        <w:jc w:val="both"/>
        <w:rPr>
          <w:sz w:val="26"/>
          <w:szCs w:val="26"/>
        </w:rPr>
      </w:pPr>
      <w:r>
        <w:rPr>
          <w:bCs/>
          <w:iCs/>
          <w:sz w:val="26"/>
          <w:szCs w:val="26"/>
        </w:rPr>
        <w:t xml:space="preserve">       </w:t>
      </w:r>
      <w:r>
        <w:rPr>
          <w:sz w:val="26"/>
          <w:szCs w:val="26"/>
        </w:rPr>
        <w:t xml:space="preserve">       Divi tūkstoši divdesmit </w:t>
      </w:r>
      <w:r>
        <w:rPr>
          <w:sz w:val="26"/>
          <w:szCs w:val="26"/>
          <w:highlight w:val="yellow"/>
        </w:rPr>
        <w:t>otrā</w:t>
      </w:r>
      <w:r>
        <w:rPr>
          <w:sz w:val="26"/>
          <w:szCs w:val="26"/>
        </w:rPr>
        <w:t xml:space="preserve"> gada </w:t>
      </w:r>
      <w:r>
        <w:rPr>
          <w:sz w:val="26"/>
          <w:szCs w:val="26"/>
          <w:highlight w:val="yellow"/>
        </w:rPr>
        <w:t>___3. oktobrī___________</w:t>
      </w:r>
      <w:r>
        <w:rPr>
          <w:sz w:val="26"/>
          <w:szCs w:val="26"/>
        </w:rPr>
        <w:t xml:space="preserve"> (</w:t>
      </w:r>
      <w:r>
        <w:rPr>
          <w:sz w:val="26"/>
          <w:szCs w:val="26"/>
          <w:highlight w:val="yellow"/>
        </w:rPr>
        <w:t>3.10.2022.g</w:t>
      </w:r>
      <w:r>
        <w:rPr>
          <w:sz w:val="26"/>
          <w:szCs w:val="26"/>
        </w:rPr>
        <w:t xml:space="preserve">.), </w:t>
      </w:r>
    </w:p>
    <w:p w14:paraId="06242581" w14:textId="77777777" w:rsidR="003A548A" w:rsidRDefault="003A548A" w:rsidP="003A548A">
      <w:pPr>
        <w:tabs>
          <w:tab w:val="left" w:pos="709"/>
        </w:tabs>
        <w:ind w:right="-1050"/>
        <w:jc w:val="both"/>
        <w:rPr>
          <w:iCs/>
          <w:sz w:val="26"/>
          <w:szCs w:val="26"/>
        </w:rPr>
      </w:pPr>
      <w:r>
        <w:rPr>
          <w:bCs/>
          <w:iCs/>
          <w:sz w:val="26"/>
          <w:szCs w:val="26"/>
        </w:rPr>
        <w:t xml:space="preserve"> Es, </w:t>
      </w:r>
      <w:r>
        <w:rPr>
          <w:b/>
          <w:iCs/>
          <w:sz w:val="26"/>
          <w:szCs w:val="26"/>
        </w:rPr>
        <w:t>_____</w:t>
      </w:r>
      <w:r>
        <w:rPr>
          <w:bCs/>
          <w:sz w:val="26"/>
          <w:szCs w:val="26"/>
          <w:highlight w:val="yellow"/>
        </w:rPr>
        <w:t xml:space="preserve"> </w:t>
      </w:r>
      <w:r>
        <w:rPr>
          <w:b/>
          <w:bCs/>
          <w:sz w:val="26"/>
          <w:szCs w:val="26"/>
          <w:highlight w:val="yellow"/>
        </w:rPr>
        <w:t>vārds, uzvārds</w:t>
      </w:r>
      <w:r>
        <w:rPr>
          <w:b/>
          <w:iCs/>
          <w:sz w:val="26"/>
          <w:szCs w:val="26"/>
        </w:rPr>
        <w:t xml:space="preserve"> ______, </w:t>
      </w:r>
      <w:r>
        <w:rPr>
          <w:b/>
          <w:bCs/>
          <w:sz w:val="26"/>
          <w:szCs w:val="26"/>
        </w:rPr>
        <w:t>personas kods ________________</w:t>
      </w:r>
      <w:r>
        <w:rPr>
          <w:sz w:val="26"/>
          <w:szCs w:val="26"/>
        </w:rPr>
        <w:t>, dzimusi __</w:t>
      </w:r>
      <w:r>
        <w:rPr>
          <w:sz w:val="26"/>
          <w:szCs w:val="26"/>
          <w:highlight w:val="yellow"/>
        </w:rPr>
        <w:t>1926.gada 15.augustā</w:t>
      </w:r>
      <w:r>
        <w:rPr>
          <w:sz w:val="26"/>
          <w:szCs w:val="26"/>
        </w:rPr>
        <w:t xml:space="preserve"> _, </w:t>
      </w:r>
      <w:r>
        <w:rPr>
          <w:sz w:val="26"/>
          <w:szCs w:val="26"/>
          <w:highlight w:val="yellow"/>
        </w:rPr>
        <w:t>Rīgā</w:t>
      </w:r>
      <w:r>
        <w:rPr>
          <w:sz w:val="26"/>
          <w:szCs w:val="26"/>
        </w:rPr>
        <w:t xml:space="preserve">, dzīvesvieta deklarēta ___________________________ </w:t>
      </w:r>
      <w:r>
        <w:rPr>
          <w:sz w:val="26"/>
          <w:szCs w:val="26"/>
          <w:highlight w:val="yellow"/>
        </w:rPr>
        <w:t>novadā,</w:t>
      </w:r>
      <w:r>
        <w:rPr>
          <w:iCs/>
          <w:sz w:val="26"/>
          <w:szCs w:val="26"/>
        </w:rPr>
        <w:t xml:space="preserve"> ___________________</w:t>
      </w:r>
    </w:p>
    <w:p w14:paraId="33BF779E" w14:textId="77777777" w:rsidR="003A548A" w:rsidRDefault="003A548A" w:rsidP="003A548A">
      <w:pPr>
        <w:tabs>
          <w:tab w:val="left" w:pos="709"/>
        </w:tabs>
        <w:ind w:right="-1050"/>
        <w:jc w:val="both"/>
        <w:rPr>
          <w:b/>
          <w:iCs/>
          <w:sz w:val="26"/>
          <w:szCs w:val="26"/>
        </w:rPr>
      </w:pPr>
    </w:p>
    <w:p w14:paraId="535CB340" w14:textId="77777777" w:rsidR="003A548A" w:rsidRDefault="003A548A" w:rsidP="003A548A">
      <w:pPr>
        <w:tabs>
          <w:tab w:val="left" w:pos="709"/>
        </w:tabs>
        <w:ind w:right="-1050"/>
        <w:jc w:val="both"/>
        <w:rPr>
          <w:color w:val="0070C0"/>
          <w:sz w:val="26"/>
          <w:szCs w:val="26"/>
        </w:rPr>
      </w:pPr>
      <w:r>
        <w:rPr>
          <w:b/>
          <w:iCs/>
          <w:sz w:val="26"/>
          <w:szCs w:val="26"/>
        </w:rPr>
        <w:t xml:space="preserve">ar šo </w:t>
      </w:r>
      <w:r>
        <w:rPr>
          <w:b/>
          <w:bCs/>
          <w:iCs/>
          <w:sz w:val="26"/>
          <w:szCs w:val="26"/>
        </w:rPr>
        <w:t>pilnvaroju</w:t>
      </w:r>
      <w:r>
        <w:rPr>
          <w:bCs/>
          <w:iCs/>
          <w:sz w:val="26"/>
          <w:szCs w:val="26"/>
        </w:rPr>
        <w:t xml:space="preserve"> </w:t>
      </w:r>
      <w:r>
        <w:rPr>
          <w:b/>
          <w:bCs/>
          <w:iCs/>
          <w:sz w:val="26"/>
          <w:szCs w:val="26"/>
        </w:rPr>
        <w:t>_______</w:t>
      </w:r>
      <w:r>
        <w:rPr>
          <w:bCs/>
          <w:sz w:val="26"/>
          <w:szCs w:val="26"/>
          <w:highlight w:val="yellow"/>
        </w:rPr>
        <w:t xml:space="preserve"> </w:t>
      </w:r>
      <w:r>
        <w:rPr>
          <w:b/>
          <w:bCs/>
          <w:sz w:val="26"/>
          <w:szCs w:val="26"/>
          <w:highlight w:val="yellow"/>
        </w:rPr>
        <w:t>vārds, uzvārds</w:t>
      </w:r>
      <w:r>
        <w:rPr>
          <w:b/>
          <w:iCs/>
          <w:sz w:val="26"/>
          <w:szCs w:val="26"/>
        </w:rPr>
        <w:t xml:space="preserve"> </w:t>
      </w:r>
      <w:r>
        <w:rPr>
          <w:b/>
          <w:bCs/>
          <w:iCs/>
          <w:sz w:val="26"/>
          <w:szCs w:val="26"/>
        </w:rPr>
        <w:t xml:space="preserve">______________ </w:t>
      </w:r>
      <w:r>
        <w:rPr>
          <w:b/>
          <w:iCs/>
          <w:sz w:val="26"/>
          <w:szCs w:val="26"/>
        </w:rPr>
        <w:t>,</w:t>
      </w:r>
      <w:r>
        <w:rPr>
          <w:iCs/>
          <w:sz w:val="26"/>
          <w:szCs w:val="26"/>
        </w:rPr>
        <w:t xml:space="preserve"> </w:t>
      </w:r>
      <w:r>
        <w:rPr>
          <w:b/>
          <w:bCs/>
          <w:sz w:val="26"/>
          <w:szCs w:val="26"/>
        </w:rPr>
        <w:t>personas kods ________________</w:t>
      </w:r>
      <w:r>
        <w:rPr>
          <w:sz w:val="26"/>
          <w:szCs w:val="26"/>
        </w:rPr>
        <w:t>, dzimusi ___</w:t>
      </w:r>
      <w:r>
        <w:rPr>
          <w:sz w:val="26"/>
          <w:szCs w:val="26"/>
          <w:highlight w:val="yellow"/>
        </w:rPr>
        <w:t>1976.gada 15.novembrī</w:t>
      </w:r>
      <w:r>
        <w:rPr>
          <w:sz w:val="26"/>
          <w:szCs w:val="26"/>
        </w:rPr>
        <w:t xml:space="preserve"> _, </w:t>
      </w:r>
      <w:r>
        <w:rPr>
          <w:sz w:val="26"/>
          <w:szCs w:val="26"/>
          <w:highlight w:val="yellow"/>
        </w:rPr>
        <w:t>Rīgā,</w:t>
      </w:r>
      <w:r>
        <w:rPr>
          <w:sz w:val="26"/>
          <w:szCs w:val="26"/>
        </w:rPr>
        <w:t xml:space="preserve"> dzīvesvieta deklarēta _______________ </w:t>
      </w:r>
      <w:r>
        <w:rPr>
          <w:sz w:val="26"/>
          <w:szCs w:val="26"/>
          <w:highlight w:val="yellow"/>
        </w:rPr>
        <w:t>novadā</w:t>
      </w:r>
      <w:r>
        <w:rPr>
          <w:sz w:val="26"/>
          <w:szCs w:val="26"/>
        </w:rPr>
        <w:t>, (</w:t>
      </w:r>
      <w:r>
        <w:rPr>
          <w:b/>
          <w:bCs/>
          <w:i/>
          <w:sz w:val="26"/>
          <w:szCs w:val="26"/>
        </w:rPr>
        <w:t>turpmāk tekstā - pilnvarnieks</w:t>
      </w:r>
      <w:r>
        <w:rPr>
          <w:b/>
          <w:bCs/>
          <w:sz w:val="26"/>
          <w:szCs w:val="26"/>
        </w:rPr>
        <w:t xml:space="preserve">), </w:t>
      </w:r>
    </w:p>
    <w:p w14:paraId="265589B3" w14:textId="77777777" w:rsidR="003A548A" w:rsidRDefault="003A548A" w:rsidP="003A548A">
      <w:pPr>
        <w:ind w:right="-908"/>
        <w:jc w:val="both"/>
        <w:rPr>
          <w:color w:val="0070C0"/>
          <w:sz w:val="26"/>
          <w:szCs w:val="26"/>
        </w:rPr>
      </w:pPr>
    </w:p>
    <w:p w14:paraId="3A905DA3" w14:textId="77777777" w:rsidR="003A548A" w:rsidRDefault="003A548A" w:rsidP="003A548A">
      <w:pPr>
        <w:tabs>
          <w:tab w:val="left" w:pos="709"/>
        </w:tabs>
        <w:ind w:right="-1050"/>
        <w:jc w:val="both"/>
        <w:rPr>
          <w:b/>
          <w:bCs/>
          <w:sz w:val="26"/>
          <w:szCs w:val="26"/>
        </w:rPr>
      </w:pPr>
      <w:r>
        <w:rPr>
          <w:b/>
          <w:bCs/>
          <w:sz w:val="26"/>
          <w:szCs w:val="26"/>
        </w:rPr>
        <w:t>pārstāvēt manas intereses pašvaldībā saistībā ar valsts sniegto atbalstu energoresursu cenu ārkārtēja pieauguma situācijā un veikt šāda veida darbības manu interešu pārstāvībai:</w:t>
      </w:r>
    </w:p>
    <w:p w14:paraId="4F65063D" w14:textId="77777777" w:rsidR="003A548A" w:rsidRDefault="003A548A" w:rsidP="003A548A">
      <w:pPr>
        <w:ind w:left="-567" w:right="-908"/>
        <w:jc w:val="both"/>
        <w:rPr>
          <w:color w:val="0070C0"/>
          <w:sz w:val="26"/>
          <w:szCs w:val="26"/>
        </w:rPr>
      </w:pPr>
    </w:p>
    <w:p w14:paraId="71AD2BB2" w14:textId="77777777" w:rsidR="003A548A" w:rsidRDefault="003A548A" w:rsidP="003A548A">
      <w:pPr>
        <w:pStyle w:val="ListParagraph"/>
        <w:numPr>
          <w:ilvl w:val="0"/>
          <w:numId w:val="36"/>
        </w:numPr>
        <w:ind w:right="-766"/>
        <w:contextualSpacing/>
        <w:jc w:val="both"/>
        <w:rPr>
          <w:sz w:val="26"/>
          <w:szCs w:val="26"/>
        </w:rPr>
      </w:pPr>
      <w:r>
        <w:rPr>
          <w:sz w:val="26"/>
          <w:szCs w:val="26"/>
        </w:rPr>
        <w:t>būt par manu  pārstāvi un kārtot visas nepieciešamās formalitātes atbalsta saņemšanai;</w:t>
      </w:r>
    </w:p>
    <w:p w14:paraId="1B724E31" w14:textId="77777777" w:rsidR="003A548A" w:rsidRDefault="003A548A" w:rsidP="003A548A">
      <w:pPr>
        <w:pStyle w:val="CommentText"/>
        <w:numPr>
          <w:ilvl w:val="0"/>
          <w:numId w:val="36"/>
        </w:numPr>
        <w:jc w:val="both"/>
        <w:rPr>
          <w:sz w:val="26"/>
          <w:szCs w:val="26"/>
        </w:rPr>
      </w:pPr>
      <w:r>
        <w:rPr>
          <w:rStyle w:val="CommentReference"/>
          <w:sz w:val="26"/>
          <w:szCs w:val="26"/>
        </w:rPr>
        <w:t>iesniegt iesniegumu pašvaldībā atbalsta saņemšanai mana mājokļa apkures izdevumu daļējai kompensācijai;</w:t>
      </w:r>
    </w:p>
    <w:p w14:paraId="0B2E7177" w14:textId="77777777" w:rsidR="003A548A" w:rsidRDefault="003A548A" w:rsidP="003A548A">
      <w:pPr>
        <w:pStyle w:val="ListParagraph"/>
        <w:numPr>
          <w:ilvl w:val="0"/>
          <w:numId w:val="36"/>
        </w:numPr>
        <w:ind w:right="-766"/>
        <w:contextualSpacing/>
        <w:jc w:val="both"/>
        <w:rPr>
          <w:sz w:val="26"/>
          <w:szCs w:val="26"/>
        </w:rPr>
      </w:pPr>
      <w:r>
        <w:rPr>
          <w:sz w:val="26"/>
          <w:szCs w:val="26"/>
        </w:rPr>
        <w:t>iesniegt pašvaldībā pieprasītos dokumentus;</w:t>
      </w:r>
    </w:p>
    <w:p w14:paraId="0FC39689" w14:textId="77777777" w:rsidR="003A548A" w:rsidRDefault="003A548A" w:rsidP="003A548A">
      <w:pPr>
        <w:pStyle w:val="ListParagraph"/>
        <w:numPr>
          <w:ilvl w:val="0"/>
          <w:numId w:val="36"/>
        </w:numPr>
        <w:ind w:right="-766"/>
        <w:contextualSpacing/>
        <w:jc w:val="both"/>
        <w:rPr>
          <w:color w:val="0070C0"/>
          <w:sz w:val="26"/>
          <w:szCs w:val="26"/>
        </w:rPr>
      </w:pPr>
      <w:r>
        <w:rPr>
          <w:sz w:val="26"/>
          <w:szCs w:val="26"/>
        </w:rPr>
        <w:t xml:space="preserve">kārtot iesnieguma veidlapas aizpildīšanu pašvaldības lietojumprogrammā SOPA; </w:t>
      </w:r>
    </w:p>
    <w:p w14:paraId="5D72B100" w14:textId="77777777" w:rsidR="003A548A" w:rsidRDefault="003A548A" w:rsidP="003A548A">
      <w:pPr>
        <w:pStyle w:val="ListParagraph"/>
        <w:numPr>
          <w:ilvl w:val="0"/>
          <w:numId w:val="36"/>
        </w:numPr>
        <w:tabs>
          <w:tab w:val="left" w:pos="567"/>
          <w:tab w:val="left" w:pos="709"/>
        </w:tabs>
        <w:spacing w:after="160" w:line="252" w:lineRule="auto"/>
        <w:ind w:right="-908"/>
        <w:contextualSpacing/>
        <w:jc w:val="both"/>
        <w:rPr>
          <w:rFonts w:eastAsia="Calibri"/>
          <w:sz w:val="26"/>
          <w:szCs w:val="26"/>
        </w:rPr>
      </w:pPr>
      <w:r>
        <w:rPr>
          <w:rFonts w:eastAsia="Calibri"/>
          <w:sz w:val="26"/>
          <w:szCs w:val="26"/>
        </w:rPr>
        <w:t>jebkurai citai darbībai, kas nav konkrēti minēta šajā pilnvarā, bet ir nepieciešama augstāk minēto uzdevumu veikšanai, speciāla pilnvara nav nepieciešama un pilnvarnieks ir tiesīgs veikt šādas darbības;</w:t>
      </w:r>
    </w:p>
    <w:p w14:paraId="13FD45CA" w14:textId="77777777" w:rsidR="003A548A" w:rsidRDefault="003A548A" w:rsidP="003A548A">
      <w:pPr>
        <w:pStyle w:val="ListParagraph"/>
        <w:numPr>
          <w:ilvl w:val="0"/>
          <w:numId w:val="36"/>
        </w:numPr>
        <w:tabs>
          <w:tab w:val="left" w:pos="567"/>
          <w:tab w:val="left" w:pos="709"/>
        </w:tabs>
        <w:spacing w:after="160" w:line="252" w:lineRule="auto"/>
        <w:ind w:right="-908"/>
        <w:contextualSpacing/>
        <w:jc w:val="both"/>
        <w:rPr>
          <w:rFonts w:eastAsia="Calibri"/>
          <w:sz w:val="26"/>
          <w:szCs w:val="26"/>
        </w:rPr>
      </w:pPr>
      <w:r>
        <w:rPr>
          <w:rFonts w:eastAsia="Calibri"/>
          <w:sz w:val="26"/>
          <w:szCs w:val="26"/>
        </w:rPr>
        <w:t xml:space="preserve">sakarā ar visu iepriekš minēto manā vārdā parakstīt, pieprasīt un saņemt visus nepieciešamos dokumentus, izziņas, uzziņas, mutvārdu un rakstveida informāciju un paskaidrojumus, nokārtot citas formalitātes saistītas ar šī uzdevuma izpildi.  </w:t>
      </w:r>
    </w:p>
    <w:p w14:paraId="766B025D" w14:textId="77777777" w:rsidR="003A548A" w:rsidRDefault="003A548A" w:rsidP="003A548A">
      <w:pPr>
        <w:tabs>
          <w:tab w:val="left" w:pos="720"/>
        </w:tabs>
        <w:suppressAutoHyphens/>
        <w:spacing w:line="100" w:lineRule="atLeast"/>
        <w:ind w:left="-993" w:right="-625"/>
        <w:contextualSpacing/>
        <w:jc w:val="both"/>
        <w:rPr>
          <w:rFonts w:eastAsia="Times New Roman"/>
          <w:b/>
          <w:sz w:val="26"/>
          <w:szCs w:val="26"/>
        </w:rPr>
      </w:pPr>
    </w:p>
    <w:p w14:paraId="02469B88" w14:textId="77777777" w:rsidR="003A548A" w:rsidRPr="003A548A" w:rsidRDefault="003A548A" w:rsidP="003A548A">
      <w:pPr>
        <w:tabs>
          <w:tab w:val="left" w:pos="720"/>
        </w:tabs>
        <w:suppressAutoHyphens/>
        <w:spacing w:line="100" w:lineRule="atLeast"/>
        <w:ind w:right="-625"/>
        <w:contextualSpacing/>
        <w:jc w:val="both"/>
        <w:rPr>
          <w:sz w:val="26"/>
          <w:szCs w:val="26"/>
          <w:lang w:eastAsia="zh-CN" w:bidi="hi-IN"/>
        </w:rPr>
      </w:pPr>
      <w:r>
        <w:rPr>
          <w:b/>
          <w:sz w:val="26"/>
          <w:szCs w:val="26"/>
        </w:rPr>
        <w:t>Pilnvara izdota bez pārpilnvarojuma tiesībām un derīga doto uzdevumu izpildei vai līdz atsaukumam.</w:t>
      </w:r>
    </w:p>
    <w:p w14:paraId="6C82B85D" w14:textId="77777777" w:rsidR="003A548A" w:rsidRDefault="003A548A" w:rsidP="003A548A">
      <w:pPr>
        <w:ind w:right="-908"/>
        <w:jc w:val="both"/>
        <w:rPr>
          <w:b/>
          <w:sz w:val="26"/>
          <w:szCs w:val="26"/>
        </w:rPr>
      </w:pPr>
      <w:r>
        <w:rPr>
          <w:sz w:val="26"/>
          <w:szCs w:val="26"/>
        </w:rPr>
        <w:t>______________________________________________________________________________</w:t>
      </w:r>
      <w:r>
        <w:rPr>
          <w:rFonts w:eastAsia="Calibri"/>
          <w:sz w:val="26"/>
          <w:szCs w:val="26"/>
        </w:rPr>
        <w:t xml:space="preserve">______________ </w:t>
      </w:r>
      <w:r>
        <w:rPr>
          <w:rFonts w:eastAsia="Calibri"/>
          <w:sz w:val="26"/>
          <w:szCs w:val="26"/>
          <w:highlight w:val="yellow"/>
        </w:rPr>
        <w:t>novadā,</w:t>
      </w:r>
      <w:r>
        <w:rPr>
          <w:rFonts w:eastAsia="Calibri"/>
          <w:sz w:val="26"/>
          <w:szCs w:val="26"/>
        </w:rPr>
        <w:t xml:space="preserve"> divi tūkstoši divdesmit </w:t>
      </w:r>
      <w:r>
        <w:rPr>
          <w:rFonts w:eastAsia="Calibri"/>
          <w:sz w:val="26"/>
          <w:szCs w:val="26"/>
          <w:highlight w:val="yellow"/>
        </w:rPr>
        <w:t>otrā</w:t>
      </w:r>
      <w:r>
        <w:rPr>
          <w:rFonts w:eastAsia="Calibri"/>
          <w:sz w:val="26"/>
          <w:szCs w:val="26"/>
        </w:rPr>
        <w:t xml:space="preserve"> gada ________________ (202</w:t>
      </w:r>
      <w:r>
        <w:rPr>
          <w:rFonts w:eastAsia="Calibri"/>
          <w:sz w:val="26"/>
          <w:szCs w:val="26"/>
          <w:highlight w:val="yellow"/>
        </w:rPr>
        <w:t>2</w:t>
      </w:r>
      <w:r>
        <w:rPr>
          <w:rFonts w:eastAsia="Calibri"/>
          <w:sz w:val="26"/>
          <w:szCs w:val="26"/>
        </w:rPr>
        <w:t xml:space="preserve">.gada ______________), es, </w:t>
      </w:r>
      <w:r>
        <w:rPr>
          <w:rFonts w:eastAsia="Calibri"/>
          <w:sz w:val="26"/>
          <w:szCs w:val="26"/>
          <w:highlight w:val="yellow"/>
        </w:rPr>
        <w:t>Ozolu pagasta pārvaldnieks</w:t>
      </w:r>
      <w:r>
        <w:rPr>
          <w:rFonts w:eastAsia="Calibri"/>
          <w:sz w:val="26"/>
          <w:szCs w:val="26"/>
        </w:rPr>
        <w:t xml:space="preserve"> _____</w:t>
      </w:r>
      <w:r>
        <w:rPr>
          <w:rFonts w:eastAsia="Calibri"/>
          <w:sz w:val="26"/>
          <w:szCs w:val="26"/>
          <w:highlight w:val="yellow"/>
        </w:rPr>
        <w:t>vārds, uzvārds</w:t>
      </w:r>
      <w:r>
        <w:rPr>
          <w:rFonts w:eastAsia="Calibri"/>
          <w:sz w:val="26"/>
          <w:szCs w:val="26"/>
        </w:rPr>
        <w:t xml:space="preserve">__________ apliecinu, ka šo </w:t>
      </w:r>
      <w:r>
        <w:rPr>
          <w:b/>
          <w:i/>
          <w:sz w:val="26"/>
          <w:szCs w:val="26"/>
        </w:rPr>
        <w:t>Pilnvaru esmu nolasījis(-</w:t>
      </w:r>
      <w:proofErr w:type="spellStart"/>
      <w:r>
        <w:rPr>
          <w:b/>
          <w:i/>
          <w:sz w:val="26"/>
          <w:szCs w:val="26"/>
        </w:rPr>
        <w:t>usi</w:t>
      </w:r>
      <w:proofErr w:type="spellEnd"/>
      <w:r>
        <w:rPr>
          <w:b/>
          <w:i/>
          <w:sz w:val="26"/>
          <w:szCs w:val="26"/>
        </w:rPr>
        <w:t>) pilnvaras devējam(-ai)</w:t>
      </w:r>
      <w:r>
        <w:rPr>
          <w:sz w:val="26"/>
          <w:szCs w:val="26"/>
        </w:rPr>
        <w:t xml:space="preserve"> un tas ir apliecinājis, ka pilnvarojums ir sastādīts pēc viņa (-</w:t>
      </w:r>
      <w:proofErr w:type="spellStart"/>
      <w:r>
        <w:rPr>
          <w:sz w:val="26"/>
          <w:szCs w:val="26"/>
        </w:rPr>
        <w:t>as</w:t>
      </w:r>
      <w:proofErr w:type="spellEnd"/>
      <w:r>
        <w:rPr>
          <w:sz w:val="26"/>
          <w:szCs w:val="26"/>
        </w:rPr>
        <w:t>) gribas, ka viņam (-ai) ir saprotams šīs pilnvaras saturs un nozīme. Apliecinu, ka pilnvaru manā klātbūtnē parakstīja rīcībspējīga persona:</w:t>
      </w:r>
    </w:p>
    <w:p w14:paraId="6DE7A931" w14:textId="77777777" w:rsidR="003A548A" w:rsidRDefault="003A548A" w:rsidP="003A548A">
      <w:pPr>
        <w:ind w:right="-908"/>
        <w:jc w:val="both"/>
        <w:rPr>
          <w:color w:val="0070C0"/>
          <w:sz w:val="20"/>
          <w:szCs w:val="20"/>
        </w:rPr>
      </w:pPr>
      <w:r>
        <w:rPr>
          <w:sz w:val="26"/>
          <w:szCs w:val="26"/>
        </w:rPr>
        <w:t xml:space="preserve">           </w:t>
      </w:r>
      <w:r>
        <w:rPr>
          <w:rFonts w:eastAsia="Calibri"/>
          <w:b/>
          <w:bCs/>
          <w:sz w:val="26"/>
          <w:szCs w:val="26"/>
          <w:highlight w:val="yellow"/>
        </w:rPr>
        <w:t>Vārds. uzvārds</w:t>
      </w:r>
      <w:r>
        <w:rPr>
          <w:rFonts w:eastAsia="Calibri"/>
          <w:sz w:val="26"/>
          <w:szCs w:val="26"/>
        </w:rPr>
        <w:t xml:space="preserve">, personas kods ____________, dzimusi ____________, </w:t>
      </w:r>
      <w:r>
        <w:rPr>
          <w:rFonts w:eastAsia="Calibri"/>
          <w:sz w:val="26"/>
          <w:szCs w:val="26"/>
          <w:highlight w:val="yellow"/>
        </w:rPr>
        <w:t>Rīgā</w:t>
      </w:r>
      <w:r w:rsidRPr="003A548A">
        <w:rPr>
          <w:sz w:val="26"/>
          <w:szCs w:val="26"/>
          <w:lang w:eastAsia="zh-CN" w:bidi="hi-IN"/>
        </w:rPr>
        <w:t>,</w:t>
      </w:r>
      <w:r w:rsidRPr="003A548A">
        <w:rPr>
          <w:sz w:val="26"/>
          <w:szCs w:val="26"/>
          <w:lang w:bidi="hi-IN"/>
        </w:rPr>
        <w:t xml:space="preserve"> </w:t>
      </w:r>
      <w:r>
        <w:rPr>
          <w:sz w:val="26"/>
          <w:szCs w:val="26"/>
          <w:lang w:bidi="hi-IN"/>
        </w:rPr>
        <w:t>deklarētā dzīvesvieta</w:t>
      </w:r>
      <w:r w:rsidRPr="003A548A">
        <w:rPr>
          <w:sz w:val="26"/>
          <w:szCs w:val="26"/>
          <w:lang w:bidi="hi-IN"/>
        </w:rPr>
        <w:t xml:space="preserve"> </w:t>
      </w:r>
      <w:r w:rsidRPr="003A548A">
        <w:rPr>
          <w:sz w:val="26"/>
          <w:szCs w:val="26"/>
          <w:lang w:eastAsia="zh-CN" w:bidi="hi-IN"/>
        </w:rPr>
        <w:t xml:space="preserve"> </w:t>
      </w:r>
      <w:r>
        <w:rPr>
          <w:rFonts w:eastAsia="Calibri"/>
          <w:sz w:val="26"/>
          <w:szCs w:val="26"/>
        </w:rPr>
        <w:t xml:space="preserve">____________ </w:t>
      </w:r>
      <w:r>
        <w:rPr>
          <w:rFonts w:eastAsia="Calibri"/>
          <w:sz w:val="26"/>
          <w:szCs w:val="26"/>
          <w:highlight w:val="yellow"/>
        </w:rPr>
        <w:t>novads</w:t>
      </w:r>
      <w:r w:rsidRPr="003A548A">
        <w:rPr>
          <w:b/>
          <w:sz w:val="26"/>
          <w:szCs w:val="26"/>
          <w:lang w:eastAsia="zh-CN" w:bidi="hi-IN"/>
        </w:rPr>
        <w:t xml:space="preserve">. </w:t>
      </w:r>
      <w:r>
        <w:rPr>
          <w:sz w:val="26"/>
          <w:szCs w:val="26"/>
        </w:rPr>
        <w:t xml:space="preserve">Personas identitāte pārbaudīta pēc </w:t>
      </w:r>
      <w:proofErr w:type="spellStart"/>
      <w:r>
        <w:rPr>
          <w:sz w:val="26"/>
          <w:szCs w:val="26"/>
        </w:rPr>
        <w:lastRenderedPageBreak/>
        <w:t>pasesNr</w:t>
      </w:r>
      <w:proofErr w:type="spellEnd"/>
      <w:r>
        <w:rPr>
          <w:sz w:val="26"/>
          <w:szCs w:val="26"/>
        </w:rPr>
        <w:t xml:space="preserve">. ___________, izdota __________.g., _______________ PMLP </w:t>
      </w:r>
      <w:r>
        <w:rPr>
          <w:sz w:val="26"/>
          <w:szCs w:val="26"/>
          <w:highlight w:val="yellow"/>
        </w:rPr>
        <w:t>Rīgas rajona Olaines nodaļa.</w:t>
      </w:r>
      <w:r>
        <w:rPr>
          <w:sz w:val="26"/>
          <w:szCs w:val="26"/>
        </w:rPr>
        <w:t xml:space="preserve"> Paraksts ir īsts un izdarīts manā klātbūtnē.</w:t>
      </w:r>
    </w:p>
    <w:p w14:paraId="1C3A10B8" w14:textId="77777777" w:rsidR="003A548A" w:rsidRPr="00075AE1" w:rsidRDefault="003A548A" w:rsidP="003A548A">
      <w:pPr>
        <w:pStyle w:val="tv213"/>
        <w:shd w:val="clear" w:color="auto" w:fill="FFFFFF"/>
        <w:spacing w:before="0" w:beforeAutospacing="0" w:after="0" w:afterAutospacing="0" w:line="293" w:lineRule="atLeast"/>
        <w:jc w:val="center"/>
        <w:rPr>
          <w:sz w:val="26"/>
          <w:szCs w:val="26"/>
        </w:rPr>
      </w:pPr>
    </w:p>
    <w:sectPr w:rsidR="003A548A" w:rsidRPr="00075AE1" w:rsidSect="001B4901">
      <w:headerReference w:type="default" r:id="rId21"/>
      <w:footerReference w:type="default" r:id="rId22"/>
      <w:headerReference w:type="first" r:id="rId2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27099" w14:textId="77777777" w:rsidR="00CD068E" w:rsidRDefault="00CD068E" w:rsidP="00693107">
      <w:r>
        <w:separator/>
      </w:r>
    </w:p>
  </w:endnote>
  <w:endnote w:type="continuationSeparator" w:id="0">
    <w:p w14:paraId="3BEA4C67" w14:textId="77777777" w:rsidR="00CD068E" w:rsidRDefault="00CD068E" w:rsidP="00693107">
      <w:r>
        <w:continuationSeparator/>
      </w:r>
    </w:p>
  </w:endnote>
  <w:endnote w:type="continuationNotice" w:id="1">
    <w:p w14:paraId="61D474AC" w14:textId="77777777" w:rsidR="00CD068E" w:rsidRDefault="00CD0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B235" w14:textId="39E485B5" w:rsidR="00D50522" w:rsidRPr="000E7524" w:rsidRDefault="00D50522" w:rsidP="00294C38">
    <w:pPr>
      <w:contextualSpacing/>
      <w:jc w:val="both"/>
      <w:rPr>
        <w:rFonts w:ascii="Times New Roman" w:hAnsi="Times New Roman" w:cs="Times New Roman"/>
        <w:bCs/>
        <w:sz w:val="20"/>
        <w:szCs w:val="20"/>
      </w:rPr>
    </w:pPr>
    <w:r>
      <w:rPr>
        <w:rFonts w:ascii="Times New Roman" w:hAnsi="Times New Roman" w:cs="Times New Roman"/>
        <w:sz w:val="20"/>
        <w:szCs w:val="20"/>
      </w:rPr>
      <w:t>”</w:t>
    </w:r>
    <w:r w:rsidRPr="000E7524">
      <w:rPr>
        <w:rFonts w:ascii="Times New Roman" w:hAnsi="Times New Roman" w:cs="Times New Roman"/>
        <w:sz w:val="20"/>
        <w:szCs w:val="20"/>
      </w:rPr>
      <w:t>Par energoresursu cenu ārkārtēja pieauguma samazinājuma atbalsta pasākumu realizāciju pašvaldībās</w:t>
    </w:r>
    <w:r>
      <w:rPr>
        <w:rFonts w:ascii="Times New Roman" w:hAnsi="Times New Roman" w:cs="Times New Roman"/>
        <w:sz w:val="20"/>
        <w:szCs w:val="20"/>
      </w:rPr>
      <w:t>”</w:t>
    </w:r>
    <w:r w:rsidR="00366620">
      <w:rPr>
        <w:rFonts w:ascii="Times New Roman" w:hAnsi="Times New Roman" w:cs="Times New Roman"/>
        <w:sz w:val="20"/>
        <w:szCs w:val="20"/>
      </w:rPr>
      <w:t xml:space="preserve">. Vadlīnijas. </w:t>
    </w:r>
    <w:r w:rsidR="007C6CEB">
      <w:rPr>
        <w:rFonts w:ascii="Times New Roman" w:hAnsi="Times New Roman" w:cs="Times New Roman"/>
        <w:sz w:val="20"/>
        <w:szCs w:val="20"/>
      </w:rPr>
      <w:t>28.02</w:t>
    </w:r>
    <w:r>
      <w:rPr>
        <w:rFonts w:ascii="Times New Roman" w:hAnsi="Times New Roman" w:cs="Times New Roman"/>
        <w:sz w:val="20"/>
        <w:szCs w:val="20"/>
      </w:rPr>
      <w:t>.202</w:t>
    </w:r>
    <w:r w:rsidR="007C6CEB">
      <w:rPr>
        <w:rFonts w:ascii="Times New Roman" w:hAnsi="Times New Roman" w:cs="Times New Roman"/>
        <w:sz w:val="20"/>
        <w:szCs w:val="20"/>
      </w:rPr>
      <w:t>3</w:t>
    </w:r>
    <w:r>
      <w:rPr>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3B32" w14:textId="77777777" w:rsidR="00CD068E" w:rsidRDefault="00CD068E" w:rsidP="00693107">
      <w:r>
        <w:separator/>
      </w:r>
    </w:p>
  </w:footnote>
  <w:footnote w:type="continuationSeparator" w:id="0">
    <w:p w14:paraId="7B4007E4" w14:textId="77777777" w:rsidR="00CD068E" w:rsidRDefault="00CD068E" w:rsidP="00693107">
      <w:r>
        <w:continuationSeparator/>
      </w:r>
    </w:p>
  </w:footnote>
  <w:footnote w:type="continuationNotice" w:id="1">
    <w:p w14:paraId="3CBB9CD5" w14:textId="77777777" w:rsidR="00CD068E" w:rsidRDefault="00CD068E"/>
  </w:footnote>
  <w:footnote w:id="2">
    <w:p w14:paraId="12259E6A" w14:textId="4F6F8BDC" w:rsidR="00D50522" w:rsidRPr="00BB30A7" w:rsidRDefault="00D50522" w:rsidP="00483BB1">
      <w:pPr>
        <w:pStyle w:val="tv213"/>
        <w:shd w:val="clear" w:color="auto" w:fill="FFFFFF"/>
        <w:spacing w:before="0" w:beforeAutospacing="0" w:after="0" w:afterAutospacing="0"/>
        <w:jc w:val="both"/>
        <w:rPr>
          <w:sz w:val="20"/>
          <w:szCs w:val="20"/>
        </w:rPr>
      </w:pPr>
      <w:r w:rsidRPr="00BB30A7">
        <w:rPr>
          <w:rStyle w:val="FootnoteReference"/>
          <w:sz w:val="20"/>
          <w:szCs w:val="20"/>
        </w:rPr>
        <w:footnoteRef/>
      </w:r>
      <w:r w:rsidRPr="00BB30A7">
        <w:rPr>
          <w:sz w:val="20"/>
          <w:szCs w:val="20"/>
        </w:rPr>
        <w:t xml:space="preserve"> </w:t>
      </w:r>
      <w:bookmarkStart w:id="1" w:name="_Hlk115445524"/>
      <w:r w:rsidRPr="00BB30A7">
        <w:rPr>
          <w:bCs/>
          <w:sz w:val="20"/>
          <w:szCs w:val="20"/>
        </w:rPr>
        <w:t>7.</w:t>
      </w:r>
      <w:r w:rsidRPr="00BB30A7">
        <w:rPr>
          <w:bCs/>
          <w:sz w:val="20"/>
          <w:szCs w:val="20"/>
          <w:vertAlign w:val="superscript"/>
        </w:rPr>
        <w:t>1 </w:t>
      </w:r>
      <w:r w:rsidRPr="00BB30A7">
        <w:rPr>
          <w:bCs/>
          <w:sz w:val="20"/>
          <w:szCs w:val="20"/>
        </w:rPr>
        <w:t xml:space="preserve">pants. </w:t>
      </w:r>
      <w:bookmarkEnd w:id="1"/>
      <w:r w:rsidRPr="00BB30A7">
        <w:rPr>
          <w:bCs/>
          <w:sz w:val="20"/>
          <w:szCs w:val="20"/>
        </w:rPr>
        <w:t>Atbalsts mājsaimniecībām apkures izdevumu daļējai kompensēšanai, ja apkurei izmanto elektroenerģiju, koksnes granulas, koksnes briketes</w:t>
      </w:r>
      <w:r w:rsidR="007942C0">
        <w:rPr>
          <w:bCs/>
          <w:sz w:val="20"/>
          <w:szCs w:val="20"/>
        </w:rPr>
        <w:t>,</w:t>
      </w:r>
      <w:r w:rsidRPr="00BB30A7">
        <w:rPr>
          <w:bCs/>
          <w:sz w:val="20"/>
          <w:szCs w:val="20"/>
        </w:rPr>
        <w:t xml:space="preserve"> malku</w:t>
      </w:r>
      <w:r w:rsidR="007942C0">
        <w:rPr>
          <w:bCs/>
          <w:sz w:val="20"/>
          <w:szCs w:val="20"/>
        </w:rPr>
        <w:t xml:space="preserve">, </w:t>
      </w:r>
      <w:r w:rsidR="007942C0" w:rsidRPr="007942C0">
        <w:rPr>
          <w:bCs/>
          <w:sz w:val="20"/>
          <w:szCs w:val="20"/>
        </w:rPr>
        <w:t>sašķidrināt</w:t>
      </w:r>
      <w:r w:rsidR="007942C0">
        <w:rPr>
          <w:bCs/>
          <w:sz w:val="20"/>
          <w:szCs w:val="20"/>
        </w:rPr>
        <w:t>o</w:t>
      </w:r>
      <w:r w:rsidR="007942C0" w:rsidRPr="007942C0">
        <w:rPr>
          <w:bCs/>
          <w:sz w:val="20"/>
          <w:szCs w:val="20"/>
        </w:rPr>
        <w:t xml:space="preserve"> naftas (propāna-butāna) gāz</w:t>
      </w:r>
      <w:r w:rsidR="007942C0">
        <w:rPr>
          <w:bCs/>
          <w:sz w:val="20"/>
          <w:szCs w:val="20"/>
        </w:rPr>
        <w:t>i</w:t>
      </w:r>
      <w:r w:rsidR="007942C0" w:rsidRPr="007942C0">
        <w:rPr>
          <w:bCs/>
          <w:sz w:val="20"/>
          <w:szCs w:val="20"/>
        </w:rPr>
        <w:t xml:space="preserve"> vai marķēt</w:t>
      </w:r>
      <w:r w:rsidR="007942C0">
        <w:rPr>
          <w:bCs/>
          <w:sz w:val="20"/>
          <w:szCs w:val="20"/>
        </w:rPr>
        <w:t>o</w:t>
      </w:r>
      <w:r w:rsidR="007942C0" w:rsidRPr="007942C0">
        <w:rPr>
          <w:bCs/>
          <w:sz w:val="20"/>
          <w:szCs w:val="20"/>
        </w:rPr>
        <w:t xml:space="preserve"> dīzeļdegviel</w:t>
      </w:r>
      <w:r w:rsidR="007942C0">
        <w:rPr>
          <w:bCs/>
          <w:sz w:val="20"/>
          <w:szCs w:val="20"/>
        </w:rPr>
        <w:t>u</w:t>
      </w:r>
      <w:r w:rsidRPr="00BB30A7">
        <w:rPr>
          <w:bCs/>
          <w:sz w:val="20"/>
          <w:szCs w:val="20"/>
        </w:rPr>
        <w:t>.</w:t>
      </w:r>
    </w:p>
  </w:footnote>
  <w:footnote w:id="3">
    <w:p w14:paraId="66CC1F5C" w14:textId="77777777" w:rsidR="00D50522" w:rsidRDefault="00D50522" w:rsidP="008F0F68">
      <w:pPr>
        <w:pStyle w:val="FootnoteText"/>
      </w:pPr>
      <w:r w:rsidRPr="00BB30A7">
        <w:rPr>
          <w:rStyle w:val="FootnoteReference"/>
          <w:rFonts w:ascii="Times New Roman" w:hAnsi="Times New Roman" w:cs="Times New Roman"/>
        </w:rPr>
        <w:footnoteRef/>
      </w:r>
      <w:r w:rsidRPr="00BB30A7">
        <w:rPr>
          <w:rFonts w:ascii="Times New Roman" w:hAnsi="Times New Roman" w:cs="Times New Roman"/>
        </w:rPr>
        <w:t xml:space="preserve"> Energoresursu cenu ārkārtēja pieauguma samazinājuma pasākumu likuma </w:t>
      </w:r>
      <w:r w:rsidRPr="00BB30A7">
        <w:rPr>
          <w:rFonts w:ascii="Times New Roman" w:hAnsi="Times New Roman" w:cs="Times New Roman"/>
          <w:bCs/>
        </w:rPr>
        <w:t>7.</w:t>
      </w:r>
      <w:r w:rsidRPr="00BB30A7">
        <w:rPr>
          <w:rFonts w:ascii="Times New Roman" w:hAnsi="Times New Roman" w:cs="Times New Roman"/>
          <w:bCs/>
          <w:vertAlign w:val="superscript"/>
        </w:rPr>
        <w:t>1 </w:t>
      </w:r>
      <w:r w:rsidRPr="00BB30A7">
        <w:rPr>
          <w:rFonts w:ascii="Times New Roman" w:hAnsi="Times New Roman" w:cs="Times New Roman"/>
          <w:bCs/>
        </w:rPr>
        <w:t>panta piektā daļa.</w:t>
      </w:r>
    </w:p>
  </w:footnote>
  <w:footnote w:id="4">
    <w:p w14:paraId="0B73F797" w14:textId="6F30FDA5" w:rsidR="00D50522" w:rsidRPr="00874CDF" w:rsidRDefault="00D50522">
      <w:pPr>
        <w:pStyle w:val="FootnoteText"/>
        <w:rPr>
          <w:rFonts w:ascii="Times New Roman" w:hAnsi="Times New Roman" w:cs="Times New Roman"/>
        </w:rPr>
      </w:pPr>
      <w:r w:rsidRPr="00874CDF">
        <w:rPr>
          <w:rStyle w:val="FootnoteReference"/>
          <w:rFonts w:ascii="Times New Roman" w:hAnsi="Times New Roman" w:cs="Times New Roman"/>
        </w:rPr>
        <w:footnoteRef/>
      </w:r>
      <w:r w:rsidRPr="00874CDF">
        <w:rPr>
          <w:rFonts w:ascii="Times New Roman" w:hAnsi="Times New Roman" w:cs="Times New Roman"/>
        </w:rPr>
        <w:t xml:space="preserve"> Energoresursu cenu ārkārtēja pieauguma samazi</w:t>
      </w:r>
      <w:r>
        <w:rPr>
          <w:rFonts w:ascii="Times New Roman" w:hAnsi="Times New Roman" w:cs="Times New Roman"/>
        </w:rPr>
        <w:t>n</w:t>
      </w:r>
      <w:r w:rsidRPr="00874CDF">
        <w:rPr>
          <w:rFonts w:ascii="Times New Roman" w:hAnsi="Times New Roman" w:cs="Times New Roman"/>
        </w:rPr>
        <w:t>ājuma pasākum</w:t>
      </w:r>
      <w:r>
        <w:rPr>
          <w:rFonts w:ascii="Times New Roman" w:hAnsi="Times New Roman" w:cs="Times New Roman"/>
        </w:rPr>
        <w:t>u</w:t>
      </w:r>
      <w:r w:rsidRPr="00874CDF">
        <w:rPr>
          <w:rFonts w:ascii="Times New Roman" w:hAnsi="Times New Roman" w:cs="Times New Roman"/>
        </w:rPr>
        <w:t xml:space="preserve"> likuma  </w:t>
      </w:r>
      <w:r w:rsidRPr="00874CDF">
        <w:rPr>
          <w:rFonts w:ascii="Times New Roman" w:hAnsi="Times New Roman" w:cs="Times New Roman"/>
          <w:bCs/>
        </w:rPr>
        <w:t>7.</w:t>
      </w:r>
      <w:r w:rsidRPr="00874CDF">
        <w:rPr>
          <w:rFonts w:ascii="Times New Roman" w:hAnsi="Times New Roman" w:cs="Times New Roman"/>
          <w:bCs/>
          <w:vertAlign w:val="superscript"/>
        </w:rPr>
        <w:t>1 </w:t>
      </w:r>
      <w:r w:rsidRPr="00874CDF">
        <w:rPr>
          <w:rFonts w:ascii="Times New Roman" w:hAnsi="Times New Roman" w:cs="Times New Roman"/>
          <w:bCs/>
        </w:rPr>
        <w:t xml:space="preserve">panta deviņi </w:t>
      </w:r>
      <w:proofErr w:type="spellStart"/>
      <w:r w:rsidRPr="00874CDF">
        <w:rPr>
          <w:rFonts w:ascii="Times New Roman" w:hAnsi="Times New Roman" w:cs="Times New Roman"/>
          <w:bCs/>
        </w:rPr>
        <w:t>prim</w:t>
      </w:r>
      <w:proofErr w:type="spellEnd"/>
      <w:r w:rsidRPr="00874CDF">
        <w:rPr>
          <w:rFonts w:ascii="Times New Roman" w:hAnsi="Times New Roman" w:cs="Times New Roman"/>
          <w:bCs/>
        </w:rPr>
        <w:t xml:space="preserve"> daļa.</w:t>
      </w:r>
    </w:p>
  </w:footnote>
  <w:footnote w:id="5">
    <w:p w14:paraId="5BB7AFBD" w14:textId="19EDF88D" w:rsidR="00D50522" w:rsidRPr="00F70820" w:rsidRDefault="00D50522" w:rsidP="00D1174C">
      <w:pPr>
        <w:jc w:val="both"/>
      </w:pPr>
      <w:r>
        <w:rPr>
          <w:rStyle w:val="FootnoteReference"/>
        </w:rPr>
        <w:footnoteRef/>
      </w:r>
      <w:r>
        <w:t xml:space="preserve"> </w:t>
      </w:r>
      <w:hyperlink r:id="rId1" w:history="1">
        <w:r w:rsidRPr="00F70820">
          <w:rPr>
            <w:rStyle w:val="Hyperlink"/>
            <w:rFonts w:ascii="Times New Roman" w:hAnsi="Times New Roman" w:cs="Times New Roman"/>
            <w:sz w:val="20"/>
            <w:szCs w:val="20"/>
            <w:shd w:val="clear" w:color="auto" w:fill="FFFFFF"/>
          </w:rPr>
          <w:t>https://likumi.lv/ta/id/225418-civillikums</w:t>
        </w:r>
      </w:hyperlink>
      <w:r w:rsidRPr="00F70820">
        <w:rPr>
          <w:rFonts w:ascii="Times New Roman" w:hAnsi="Times New Roman" w:cs="Times New Roman"/>
          <w:color w:val="414142"/>
          <w:sz w:val="20"/>
          <w:szCs w:val="20"/>
          <w:shd w:val="clear" w:color="auto" w:fill="FFFFFF"/>
        </w:rPr>
        <w:t xml:space="preserve">: </w:t>
      </w:r>
      <w:r w:rsidRPr="00F70820">
        <w:rPr>
          <w:rFonts w:ascii="Times New Roman" w:hAnsi="Times New Roman" w:cs="Times New Roman"/>
          <w:sz w:val="20"/>
          <w:szCs w:val="20"/>
          <w:shd w:val="clear" w:color="auto" w:fill="FFFFFF"/>
        </w:rPr>
        <w:t>927. Īpašums ir pilnīgas varas tiesība par lietu, t. i. tiesība valdīt un lietot to, iegūt no tās visus iespējamos labumus, ar to rīkoties un noteiktā kārtā atprasīt to atpakaļ no katras trešās personas ar īpašuma prasību.</w:t>
      </w:r>
    </w:p>
  </w:footnote>
  <w:footnote w:id="6">
    <w:p w14:paraId="6044253D" w14:textId="77777777" w:rsidR="00D50522" w:rsidRDefault="00D50522" w:rsidP="007A7577">
      <w:pPr>
        <w:pStyle w:val="FootnoteText"/>
      </w:pPr>
      <w:r w:rsidRPr="00874CDF">
        <w:rPr>
          <w:rStyle w:val="FootnoteReference"/>
          <w:rFonts w:ascii="Times New Roman" w:hAnsi="Times New Roman" w:cs="Times New Roman"/>
        </w:rPr>
        <w:footnoteRef/>
      </w:r>
      <w:r w:rsidRPr="00874CDF">
        <w:rPr>
          <w:rFonts w:ascii="Times New Roman" w:hAnsi="Times New Roman" w:cs="Times New Roman"/>
        </w:rPr>
        <w:t xml:space="preserve"> https://likumi.lv/ta/id/90221-civillikums-tresa-dala-lietu-tiesibas.876.pants.</w:t>
      </w:r>
    </w:p>
  </w:footnote>
  <w:footnote w:id="7">
    <w:p w14:paraId="6DDC6960" w14:textId="594100B0" w:rsidR="00D50522" w:rsidRDefault="00D50522">
      <w:pPr>
        <w:pStyle w:val="FootnoteText"/>
      </w:pPr>
      <w:r>
        <w:rPr>
          <w:rStyle w:val="FootnoteReference"/>
        </w:rPr>
        <w:footnoteRef/>
      </w:r>
      <w:r>
        <w:t xml:space="preserve"> </w:t>
      </w:r>
      <w:r w:rsidRPr="00874CDF">
        <w:rPr>
          <w:rFonts w:ascii="Times New Roman" w:hAnsi="Times New Roman" w:cs="Times New Roman"/>
        </w:rPr>
        <w:t>https://likumi.lv/ta/id/90221-civillikums-tresa-dala-lietu-tiesibas.876.pants.</w:t>
      </w:r>
    </w:p>
  </w:footnote>
  <w:footnote w:id="8">
    <w:p w14:paraId="4DDBD431" w14:textId="77777777" w:rsidR="00BC29C3" w:rsidRPr="0007392D" w:rsidRDefault="00BC29C3" w:rsidP="00BC29C3">
      <w:pPr>
        <w:pStyle w:val="FootnoteText"/>
        <w:rPr>
          <w:rFonts w:ascii="Times New Roman" w:hAnsi="Times New Roman" w:cs="Times New Roman"/>
        </w:rPr>
      </w:pPr>
      <w:r>
        <w:rPr>
          <w:rStyle w:val="FootnoteReference"/>
        </w:rPr>
        <w:footnoteRef/>
      </w:r>
      <w:r>
        <w:t xml:space="preserve"> </w:t>
      </w:r>
      <w:r w:rsidRPr="0007392D">
        <w:rPr>
          <w:rFonts w:ascii="Times New Roman" w:hAnsi="Times New Roman" w:cs="Times New Roman"/>
        </w:rPr>
        <w:t>2.panta pirmā daļa.</w:t>
      </w:r>
    </w:p>
  </w:footnote>
  <w:footnote w:id="9">
    <w:p w14:paraId="77E270D6" w14:textId="574A5238" w:rsidR="00D50522" w:rsidRDefault="00D50522">
      <w:pPr>
        <w:pStyle w:val="FootnoteText"/>
      </w:pPr>
      <w:r>
        <w:rPr>
          <w:rStyle w:val="FootnoteReference"/>
        </w:rPr>
        <w:footnoteRef/>
      </w:r>
      <w:r>
        <w:t xml:space="preserve"> </w:t>
      </w:r>
      <w:hyperlink r:id="rId2" w:history="1">
        <w:r w:rsidRPr="00037415">
          <w:rPr>
            <w:rStyle w:val="Hyperlink"/>
          </w:rPr>
          <w:t>https://likumi.lv/ta/id/225418-civillikums</w:t>
        </w:r>
      </w:hyperlink>
      <w:r>
        <w:t>, 2096. – 2106.pants.</w:t>
      </w:r>
    </w:p>
  </w:footnote>
  <w:footnote w:id="10">
    <w:p w14:paraId="4134CC5C" w14:textId="7F945E4A" w:rsidR="00D50522" w:rsidRDefault="00D50522" w:rsidP="00334FE1">
      <w:pPr>
        <w:pStyle w:val="FootnoteText"/>
      </w:pPr>
      <w:r w:rsidRPr="00C414AB">
        <w:rPr>
          <w:rStyle w:val="FootnoteReference"/>
          <w:rFonts w:ascii="Times New Roman" w:hAnsi="Times New Roman" w:cs="Times New Roman"/>
        </w:rPr>
        <w:footnoteRef/>
      </w:r>
      <w:r w:rsidRPr="00C414AB">
        <w:rPr>
          <w:rFonts w:ascii="Times New Roman" w:hAnsi="Times New Roman" w:cs="Times New Roman"/>
        </w:rPr>
        <w:t xml:space="preserve"> Energoresursu cenu ārkārtēja pieauguma samazinājuma pasākum</w:t>
      </w:r>
      <w:r>
        <w:rPr>
          <w:rFonts w:ascii="Times New Roman" w:hAnsi="Times New Roman" w:cs="Times New Roman"/>
        </w:rPr>
        <w:t>u</w:t>
      </w:r>
      <w:r w:rsidRPr="00C414AB">
        <w:rPr>
          <w:rFonts w:ascii="Times New Roman" w:hAnsi="Times New Roman" w:cs="Times New Roman"/>
        </w:rPr>
        <w:t xml:space="preserve"> likuma </w:t>
      </w:r>
      <w:r w:rsidRPr="00C414AB">
        <w:rPr>
          <w:rFonts w:ascii="Times New Roman" w:hAnsi="Times New Roman" w:cs="Times New Roman"/>
          <w:bCs/>
        </w:rPr>
        <w:t>7.</w:t>
      </w:r>
      <w:r w:rsidRPr="00C414AB">
        <w:rPr>
          <w:rFonts w:ascii="Times New Roman" w:hAnsi="Times New Roman" w:cs="Times New Roman"/>
          <w:bCs/>
          <w:vertAlign w:val="superscript"/>
        </w:rPr>
        <w:t>1 </w:t>
      </w:r>
      <w:r w:rsidRPr="00C414AB">
        <w:rPr>
          <w:rFonts w:ascii="Times New Roman" w:hAnsi="Times New Roman" w:cs="Times New Roman"/>
          <w:bCs/>
        </w:rPr>
        <w:t xml:space="preserve">panta </w:t>
      </w:r>
      <w:r>
        <w:rPr>
          <w:rFonts w:ascii="Times New Roman" w:hAnsi="Times New Roman" w:cs="Times New Roman"/>
          <w:bCs/>
        </w:rPr>
        <w:t xml:space="preserve"> desmitā daļa.</w:t>
      </w:r>
    </w:p>
  </w:footnote>
  <w:footnote w:id="11">
    <w:p w14:paraId="2E31E532" w14:textId="79F23F7B" w:rsidR="00D50522" w:rsidRPr="00C414AB" w:rsidRDefault="00D50522">
      <w:pPr>
        <w:pStyle w:val="FootnoteText"/>
        <w:rPr>
          <w:rFonts w:ascii="Times New Roman" w:hAnsi="Times New Roman" w:cs="Times New Roman"/>
        </w:rPr>
      </w:pPr>
      <w:r w:rsidRPr="00C414AB">
        <w:rPr>
          <w:rStyle w:val="FootnoteReference"/>
          <w:rFonts w:ascii="Times New Roman" w:hAnsi="Times New Roman" w:cs="Times New Roman"/>
        </w:rPr>
        <w:footnoteRef/>
      </w:r>
      <w:r w:rsidRPr="00C414AB">
        <w:rPr>
          <w:rFonts w:ascii="Times New Roman" w:hAnsi="Times New Roman" w:cs="Times New Roman"/>
        </w:rPr>
        <w:t xml:space="preserve"> Energoresursu cenu ārkārtēja pieauguma samazinājuma pasākum</w:t>
      </w:r>
      <w:r>
        <w:rPr>
          <w:rFonts w:ascii="Times New Roman" w:hAnsi="Times New Roman" w:cs="Times New Roman"/>
        </w:rPr>
        <w:t>u</w:t>
      </w:r>
      <w:r w:rsidRPr="00C414AB">
        <w:rPr>
          <w:rFonts w:ascii="Times New Roman" w:hAnsi="Times New Roman" w:cs="Times New Roman"/>
        </w:rPr>
        <w:t xml:space="preserve"> likuma </w:t>
      </w:r>
      <w:r w:rsidRPr="00C414AB">
        <w:rPr>
          <w:rFonts w:ascii="Times New Roman" w:hAnsi="Times New Roman" w:cs="Times New Roman"/>
          <w:bCs/>
        </w:rPr>
        <w:t>7.</w:t>
      </w:r>
      <w:r w:rsidRPr="00C414AB">
        <w:rPr>
          <w:rFonts w:ascii="Times New Roman" w:hAnsi="Times New Roman" w:cs="Times New Roman"/>
          <w:bCs/>
          <w:vertAlign w:val="superscript"/>
        </w:rPr>
        <w:t>1 </w:t>
      </w:r>
      <w:r w:rsidRPr="00C414AB">
        <w:rPr>
          <w:rFonts w:ascii="Times New Roman" w:hAnsi="Times New Roman" w:cs="Times New Roman"/>
          <w:bCs/>
        </w:rPr>
        <w:t>panta astotā daļa.</w:t>
      </w:r>
    </w:p>
  </w:footnote>
  <w:footnote w:id="12">
    <w:p w14:paraId="06CEDA53" w14:textId="3B54E5DE" w:rsidR="00D50522" w:rsidRDefault="00D50522">
      <w:pPr>
        <w:pStyle w:val="FootnoteText"/>
      </w:pPr>
      <w:r>
        <w:rPr>
          <w:rStyle w:val="FootnoteReference"/>
        </w:rPr>
        <w:footnoteRef/>
      </w:r>
      <w:r>
        <w:t xml:space="preserve"> </w:t>
      </w:r>
      <w:r w:rsidRPr="00C414AB">
        <w:rPr>
          <w:rFonts w:ascii="Times New Roman" w:hAnsi="Times New Roman" w:cs="Times New Roman"/>
        </w:rPr>
        <w:t>Energoresursu cenu ārkārtēja pieauguma samazinājuma pasākum</w:t>
      </w:r>
      <w:r>
        <w:rPr>
          <w:rFonts w:ascii="Times New Roman" w:hAnsi="Times New Roman" w:cs="Times New Roman"/>
        </w:rPr>
        <w:t>u</w:t>
      </w:r>
      <w:r w:rsidRPr="00C414AB">
        <w:rPr>
          <w:rFonts w:ascii="Times New Roman" w:hAnsi="Times New Roman" w:cs="Times New Roman"/>
        </w:rPr>
        <w:t xml:space="preserve"> likuma </w:t>
      </w:r>
      <w:r w:rsidRPr="00C414AB">
        <w:rPr>
          <w:rFonts w:ascii="Times New Roman" w:hAnsi="Times New Roman" w:cs="Times New Roman"/>
          <w:bCs/>
        </w:rPr>
        <w:t>7.</w:t>
      </w:r>
      <w:r w:rsidRPr="00C414AB">
        <w:rPr>
          <w:rFonts w:ascii="Times New Roman" w:hAnsi="Times New Roman" w:cs="Times New Roman"/>
          <w:bCs/>
          <w:vertAlign w:val="superscript"/>
        </w:rPr>
        <w:t>1 </w:t>
      </w:r>
      <w:r w:rsidRPr="00C414AB">
        <w:rPr>
          <w:rFonts w:ascii="Times New Roman" w:hAnsi="Times New Roman" w:cs="Times New Roman"/>
          <w:bCs/>
        </w:rPr>
        <w:t xml:space="preserve">panta </w:t>
      </w:r>
      <w:r>
        <w:rPr>
          <w:rFonts w:ascii="Times New Roman" w:hAnsi="Times New Roman" w:cs="Times New Roman"/>
          <w:bCs/>
        </w:rPr>
        <w:t>vienpadsmitā</w:t>
      </w:r>
      <w:r w:rsidRPr="00C414AB">
        <w:rPr>
          <w:rFonts w:ascii="Times New Roman" w:hAnsi="Times New Roman" w:cs="Times New Roman"/>
          <w:bCs/>
        </w:rPr>
        <w:t xml:space="preserve"> daļa</w:t>
      </w:r>
      <w:r>
        <w:rPr>
          <w:rFonts w:ascii="Times New Roman" w:hAnsi="Times New Roman" w:cs="Times New Roman"/>
          <w:bCs/>
        </w:rPr>
        <w:t>.</w:t>
      </w:r>
    </w:p>
  </w:footnote>
  <w:footnote w:id="13">
    <w:p w14:paraId="6B5BEF65" w14:textId="77777777" w:rsidR="00D50522" w:rsidRPr="00694B70" w:rsidRDefault="00D50522" w:rsidP="00472F0F">
      <w:pPr>
        <w:jc w:val="both"/>
      </w:pPr>
      <w:r>
        <w:rPr>
          <w:rStyle w:val="FootnoteReference"/>
        </w:rPr>
        <w:footnoteRef/>
      </w:r>
      <w:r>
        <w:t xml:space="preserve"> </w:t>
      </w:r>
      <w:r w:rsidRPr="00694B70">
        <w:rPr>
          <w:rFonts w:ascii="Times New Roman" w:hAnsi="Times New Roman" w:cs="Times New Roman"/>
          <w:sz w:val="20"/>
          <w:szCs w:val="20"/>
        </w:rPr>
        <w:t>Plašāka informācija par personas datu apstrādes aspektiem ir pieejama attiecīgās pašvaldības privātuma politikā.</w:t>
      </w:r>
    </w:p>
  </w:footnote>
  <w:footnote w:id="14">
    <w:p w14:paraId="1D1ABF1B" w14:textId="77777777" w:rsidR="00D50522" w:rsidRDefault="00D50522" w:rsidP="009B39F7">
      <w:pPr>
        <w:pStyle w:val="FootnoteText"/>
      </w:pPr>
      <w:r>
        <w:rPr>
          <w:rStyle w:val="FootnoteReference"/>
        </w:rPr>
        <w:footnoteRef/>
      </w:r>
      <w:r>
        <w:t xml:space="preserve"> </w:t>
      </w:r>
      <w:r w:rsidRPr="00966D7C">
        <w:rPr>
          <w:rFonts w:ascii="Times New Roman" w:hAnsi="Times New Roman" w:cs="Times New Roman"/>
        </w:rPr>
        <w:t xml:space="preserve">Administratīvā </w:t>
      </w:r>
      <w:r w:rsidRPr="00970D70">
        <w:rPr>
          <w:rFonts w:ascii="Times New Roman" w:hAnsi="Times New Roman" w:cs="Times New Roman"/>
        </w:rPr>
        <w:t xml:space="preserve">procesa likuma </w:t>
      </w:r>
      <w:r w:rsidRPr="00970D70">
        <w:rPr>
          <w:rFonts w:ascii="Times New Roman" w:hAnsi="Times New Roman" w:cs="Times New Roman"/>
          <w:bCs/>
        </w:rPr>
        <w:t>70.pants. Administratīvā akta paziņošana un spēkā esamība.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122494"/>
      <w:docPartObj>
        <w:docPartGallery w:val="Page Numbers (Top of Page)"/>
        <w:docPartUnique/>
      </w:docPartObj>
    </w:sdtPr>
    <w:sdtEndPr>
      <w:rPr>
        <w:noProof/>
      </w:rPr>
    </w:sdtEndPr>
    <w:sdtContent>
      <w:p w14:paraId="181694DF" w14:textId="49F35D22" w:rsidR="00D50522" w:rsidRDefault="00D50522">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3559E6AF" w14:textId="77777777" w:rsidR="00D50522" w:rsidRDefault="00D50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D50522" w14:paraId="5E862AC3" w14:textId="77777777" w:rsidTr="00EE0AB5">
      <w:tc>
        <w:tcPr>
          <w:tcW w:w="2765" w:type="dxa"/>
        </w:tcPr>
        <w:p w14:paraId="75B42F64" w14:textId="58760EE6" w:rsidR="00D50522" w:rsidRDefault="00D50522" w:rsidP="00EE0AB5">
          <w:pPr>
            <w:pStyle w:val="Header"/>
            <w:ind w:left="-115"/>
          </w:pPr>
        </w:p>
      </w:tc>
      <w:tc>
        <w:tcPr>
          <w:tcW w:w="2765" w:type="dxa"/>
        </w:tcPr>
        <w:p w14:paraId="2304E52D" w14:textId="62B64958" w:rsidR="00D50522" w:rsidRDefault="00D50522" w:rsidP="00EE0AB5">
          <w:pPr>
            <w:pStyle w:val="Header"/>
            <w:jc w:val="center"/>
          </w:pPr>
        </w:p>
      </w:tc>
      <w:tc>
        <w:tcPr>
          <w:tcW w:w="2765" w:type="dxa"/>
        </w:tcPr>
        <w:p w14:paraId="07F507D9" w14:textId="4052CA9D" w:rsidR="00D50522" w:rsidRDefault="00D50522" w:rsidP="00EE0AB5">
          <w:pPr>
            <w:pStyle w:val="Header"/>
            <w:ind w:right="-115"/>
            <w:jc w:val="right"/>
          </w:pPr>
        </w:p>
      </w:tc>
    </w:tr>
  </w:tbl>
  <w:p w14:paraId="473A5DB9" w14:textId="785932C9" w:rsidR="00D50522" w:rsidRDefault="00D50522" w:rsidP="003F2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BAF"/>
    <w:multiLevelType w:val="hybridMultilevel"/>
    <w:tmpl w:val="6E809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C059CE"/>
    <w:multiLevelType w:val="hybridMultilevel"/>
    <w:tmpl w:val="6E809BC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C76AF9"/>
    <w:multiLevelType w:val="hybridMultilevel"/>
    <w:tmpl w:val="C5886516"/>
    <w:lvl w:ilvl="0" w:tplc="88081A9C">
      <w:start w:val="1"/>
      <w:numFmt w:val="decimal"/>
      <w:lvlText w:val="%1)"/>
      <w:lvlJc w:val="left"/>
      <w:pPr>
        <w:ind w:left="1320" w:hanging="360"/>
      </w:pPr>
      <w:rPr>
        <w:b w:val="0"/>
        <w:i w:val="0"/>
      </w:r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3" w15:restartNumberingAfterBreak="0">
    <w:nsid w:val="10F125C9"/>
    <w:multiLevelType w:val="hybridMultilevel"/>
    <w:tmpl w:val="4258820A"/>
    <w:lvl w:ilvl="0" w:tplc="28B29F0E">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1B750FE"/>
    <w:multiLevelType w:val="hybridMultilevel"/>
    <w:tmpl w:val="CAE2FBC2"/>
    <w:lvl w:ilvl="0" w:tplc="623286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3D734F"/>
    <w:multiLevelType w:val="multilevel"/>
    <w:tmpl w:val="F51CBB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D37101"/>
    <w:multiLevelType w:val="hybridMultilevel"/>
    <w:tmpl w:val="0406CF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7CC47B"/>
    <w:multiLevelType w:val="hybridMultilevel"/>
    <w:tmpl w:val="18D271EE"/>
    <w:lvl w:ilvl="0" w:tplc="31F6090E">
      <w:start w:val="1"/>
      <w:numFmt w:val="decimal"/>
      <w:lvlText w:val="%1)"/>
      <w:lvlJc w:val="left"/>
      <w:pPr>
        <w:ind w:left="720" w:hanging="360"/>
      </w:pPr>
    </w:lvl>
    <w:lvl w:ilvl="1" w:tplc="DFCEA716">
      <w:start w:val="1"/>
      <w:numFmt w:val="lowerLetter"/>
      <w:lvlText w:val="%2."/>
      <w:lvlJc w:val="left"/>
      <w:pPr>
        <w:ind w:left="1440" w:hanging="360"/>
      </w:pPr>
    </w:lvl>
    <w:lvl w:ilvl="2" w:tplc="A8868682">
      <w:start w:val="1"/>
      <w:numFmt w:val="lowerRoman"/>
      <w:lvlText w:val="%3."/>
      <w:lvlJc w:val="right"/>
      <w:pPr>
        <w:ind w:left="2160" w:hanging="180"/>
      </w:pPr>
    </w:lvl>
    <w:lvl w:ilvl="3" w:tplc="BB52C388">
      <w:start w:val="1"/>
      <w:numFmt w:val="decimal"/>
      <w:lvlText w:val="%4."/>
      <w:lvlJc w:val="left"/>
      <w:pPr>
        <w:ind w:left="2880" w:hanging="360"/>
      </w:pPr>
    </w:lvl>
    <w:lvl w:ilvl="4" w:tplc="EA50A9BA">
      <w:start w:val="1"/>
      <w:numFmt w:val="lowerLetter"/>
      <w:lvlText w:val="%5."/>
      <w:lvlJc w:val="left"/>
      <w:pPr>
        <w:ind w:left="3600" w:hanging="360"/>
      </w:pPr>
    </w:lvl>
    <w:lvl w:ilvl="5" w:tplc="E586DA72">
      <w:start w:val="1"/>
      <w:numFmt w:val="lowerRoman"/>
      <w:lvlText w:val="%6."/>
      <w:lvlJc w:val="right"/>
      <w:pPr>
        <w:ind w:left="4320" w:hanging="180"/>
      </w:pPr>
    </w:lvl>
    <w:lvl w:ilvl="6" w:tplc="CDB41F58">
      <w:start w:val="1"/>
      <w:numFmt w:val="decimal"/>
      <w:lvlText w:val="%7."/>
      <w:lvlJc w:val="left"/>
      <w:pPr>
        <w:ind w:left="5040" w:hanging="360"/>
      </w:pPr>
    </w:lvl>
    <w:lvl w:ilvl="7" w:tplc="E83E4548">
      <w:start w:val="1"/>
      <w:numFmt w:val="lowerLetter"/>
      <w:lvlText w:val="%8."/>
      <w:lvlJc w:val="left"/>
      <w:pPr>
        <w:ind w:left="5760" w:hanging="360"/>
      </w:pPr>
    </w:lvl>
    <w:lvl w:ilvl="8" w:tplc="60B2F064">
      <w:start w:val="1"/>
      <w:numFmt w:val="lowerRoman"/>
      <w:lvlText w:val="%9."/>
      <w:lvlJc w:val="right"/>
      <w:pPr>
        <w:ind w:left="6480" w:hanging="180"/>
      </w:pPr>
    </w:lvl>
  </w:abstractNum>
  <w:abstractNum w:abstractNumId="8" w15:restartNumberingAfterBreak="0">
    <w:nsid w:val="1984ABB0"/>
    <w:multiLevelType w:val="hybridMultilevel"/>
    <w:tmpl w:val="E5BAAFD8"/>
    <w:lvl w:ilvl="0" w:tplc="93A496F2">
      <w:start w:val="1"/>
      <w:numFmt w:val="bullet"/>
      <w:lvlText w:val=""/>
      <w:lvlJc w:val="left"/>
      <w:pPr>
        <w:ind w:left="720" w:hanging="360"/>
      </w:pPr>
      <w:rPr>
        <w:rFonts w:ascii="Symbol" w:hAnsi="Symbol" w:hint="default"/>
      </w:rPr>
    </w:lvl>
    <w:lvl w:ilvl="1" w:tplc="278220AA">
      <w:start w:val="1"/>
      <w:numFmt w:val="bullet"/>
      <w:lvlText w:val="o"/>
      <w:lvlJc w:val="left"/>
      <w:pPr>
        <w:ind w:left="1440" w:hanging="360"/>
      </w:pPr>
      <w:rPr>
        <w:rFonts w:ascii="Courier New" w:hAnsi="Courier New" w:hint="default"/>
      </w:rPr>
    </w:lvl>
    <w:lvl w:ilvl="2" w:tplc="7638B92E">
      <w:start w:val="1"/>
      <w:numFmt w:val="bullet"/>
      <w:lvlText w:val=""/>
      <w:lvlJc w:val="left"/>
      <w:pPr>
        <w:ind w:left="2160" w:hanging="360"/>
      </w:pPr>
      <w:rPr>
        <w:rFonts w:ascii="Wingdings" w:hAnsi="Wingdings" w:hint="default"/>
      </w:rPr>
    </w:lvl>
    <w:lvl w:ilvl="3" w:tplc="9E06EC3C">
      <w:start w:val="1"/>
      <w:numFmt w:val="bullet"/>
      <w:lvlText w:val=""/>
      <w:lvlJc w:val="left"/>
      <w:pPr>
        <w:ind w:left="2880" w:hanging="360"/>
      </w:pPr>
      <w:rPr>
        <w:rFonts w:ascii="Symbol" w:hAnsi="Symbol" w:hint="default"/>
      </w:rPr>
    </w:lvl>
    <w:lvl w:ilvl="4" w:tplc="660EA0CC">
      <w:start w:val="1"/>
      <w:numFmt w:val="bullet"/>
      <w:lvlText w:val="o"/>
      <w:lvlJc w:val="left"/>
      <w:pPr>
        <w:ind w:left="3600" w:hanging="360"/>
      </w:pPr>
      <w:rPr>
        <w:rFonts w:ascii="Courier New" w:hAnsi="Courier New" w:hint="default"/>
      </w:rPr>
    </w:lvl>
    <w:lvl w:ilvl="5" w:tplc="3F98FDBE">
      <w:start w:val="1"/>
      <w:numFmt w:val="bullet"/>
      <w:lvlText w:val=""/>
      <w:lvlJc w:val="left"/>
      <w:pPr>
        <w:ind w:left="4320" w:hanging="360"/>
      </w:pPr>
      <w:rPr>
        <w:rFonts w:ascii="Wingdings" w:hAnsi="Wingdings" w:hint="default"/>
      </w:rPr>
    </w:lvl>
    <w:lvl w:ilvl="6" w:tplc="239ECA8E">
      <w:start w:val="1"/>
      <w:numFmt w:val="bullet"/>
      <w:lvlText w:val=""/>
      <w:lvlJc w:val="left"/>
      <w:pPr>
        <w:ind w:left="5040" w:hanging="360"/>
      </w:pPr>
      <w:rPr>
        <w:rFonts w:ascii="Symbol" w:hAnsi="Symbol" w:hint="default"/>
      </w:rPr>
    </w:lvl>
    <w:lvl w:ilvl="7" w:tplc="66BCBB66">
      <w:start w:val="1"/>
      <w:numFmt w:val="bullet"/>
      <w:lvlText w:val="o"/>
      <w:lvlJc w:val="left"/>
      <w:pPr>
        <w:ind w:left="5760" w:hanging="360"/>
      </w:pPr>
      <w:rPr>
        <w:rFonts w:ascii="Courier New" w:hAnsi="Courier New" w:hint="default"/>
      </w:rPr>
    </w:lvl>
    <w:lvl w:ilvl="8" w:tplc="BA887D1A">
      <w:start w:val="1"/>
      <w:numFmt w:val="bullet"/>
      <w:lvlText w:val=""/>
      <w:lvlJc w:val="left"/>
      <w:pPr>
        <w:ind w:left="6480" w:hanging="360"/>
      </w:pPr>
      <w:rPr>
        <w:rFonts w:ascii="Wingdings" w:hAnsi="Wingdings" w:hint="default"/>
      </w:rPr>
    </w:lvl>
  </w:abstractNum>
  <w:abstractNum w:abstractNumId="9" w15:restartNumberingAfterBreak="0">
    <w:nsid w:val="1B59847C"/>
    <w:multiLevelType w:val="hybridMultilevel"/>
    <w:tmpl w:val="0548F732"/>
    <w:lvl w:ilvl="0" w:tplc="C6E4BC1C">
      <w:start w:val="1"/>
      <w:numFmt w:val="decimal"/>
      <w:lvlText w:val="%1)"/>
      <w:lvlJc w:val="left"/>
      <w:pPr>
        <w:ind w:left="720" w:hanging="360"/>
      </w:pPr>
    </w:lvl>
    <w:lvl w:ilvl="1" w:tplc="07D4A888">
      <w:start w:val="1"/>
      <w:numFmt w:val="lowerLetter"/>
      <w:lvlText w:val="%2."/>
      <w:lvlJc w:val="left"/>
      <w:pPr>
        <w:ind w:left="1440" w:hanging="360"/>
      </w:pPr>
    </w:lvl>
    <w:lvl w:ilvl="2" w:tplc="0E449890">
      <w:start w:val="1"/>
      <w:numFmt w:val="lowerRoman"/>
      <w:lvlText w:val="%3."/>
      <w:lvlJc w:val="right"/>
      <w:pPr>
        <w:ind w:left="2160" w:hanging="180"/>
      </w:pPr>
    </w:lvl>
    <w:lvl w:ilvl="3" w:tplc="6FF201C2">
      <w:start w:val="1"/>
      <w:numFmt w:val="decimal"/>
      <w:lvlText w:val="%4."/>
      <w:lvlJc w:val="left"/>
      <w:pPr>
        <w:ind w:left="2880" w:hanging="360"/>
      </w:pPr>
    </w:lvl>
    <w:lvl w:ilvl="4" w:tplc="D360974A">
      <w:start w:val="1"/>
      <w:numFmt w:val="lowerLetter"/>
      <w:lvlText w:val="%5."/>
      <w:lvlJc w:val="left"/>
      <w:pPr>
        <w:ind w:left="3600" w:hanging="360"/>
      </w:pPr>
    </w:lvl>
    <w:lvl w:ilvl="5" w:tplc="870A2422">
      <w:start w:val="1"/>
      <w:numFmt w:val="lowerRoman"/>
      <w:lvlText w:val="%6."/>
      <w:lvlJc w:val="right"/>
      <w:pPr>
        <w:ind w:left="4320" w:hanging="180"/>
      </w:pPr>
    </w:lvl>
    <w:lvl w:ilvl="6" w:tplc="712AE052">
      <w:start w:val="1"/>
      <w:numFmt w:val="decimal"/>
      <w:lvlText w:val="%7."/>
      <w:lvlJc w:val="left"/>
      <w:pPr>
        <w:ind w:left="5040" w:hanging="360"/>
      </w:pPr>
    </w:lvl>
    <w:lvl w:ilvl="7" w:tplc="50A675C2">
      <w:start w:val="1"/>
      <w:numFmt w:val="lowerLetter"/>
      <w:lvlText w:val="%8."/>
      <w:lvlJc w:val="left"/>
      <w:pPr>
        <w:ind w:left="5760" w:hanging="360"/>
      </w:pPr>
    </w:lvl>
    <w:lvl w:ilvl="8" w:tplc="192E73EA">
      <w:start w:val="1"/>
      <w:numFmt w:val="lowerRoman"/>
      <w:lvlText w:val="%9."/>
      <w:lvlJc w:val="right"/>
      <w:pPr>
        <w:ind w:left="6480" w:hanging="180"/>
      </w:pPr>
    </w:lvl>
  </w:abstractNum>
  <w:abstractNum w:abstractNumId="10" w15:restartNumberingAfterBreak="0">
    <w:nsid w:val="25741372"/>
    <w:multiLevelType w:val="hybridMultilevel"/>
    <w:tmpl w:val="46EAD2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3439DB"/>
    <w:multiLevelType w:val="hybridMultilevel"/>
    <w:tmpl w:val="17AEC9C0"/>
    <w:lvl w:ilvl="0" w:tplc="0FF0BFC8">
      <w:start w:val="1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2972326E"/>
    <w:multiLevelType w:val="hybridMultilevel"/>
    <w:tmpl w:val="DFAAF61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313F6DC3"/>
    <w:multiLevelType w:val="hybridMultilevel"/>
    <w:tmpl w:val="6E809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CC13AA"/>
    <w:multiLevelType w:val="hybridMultilevel"/>
    <w:tmpl w:val="7E1C7A36"/>
    <w:lvl w:ilvl="0" w:tplc="40B85968">
      <w:start w:val="6"/>
      <w:numFmt w:val="bullet"/>
      <w:lvlText w:val="-"/>
      <w:lvlJc w:val="left"/>
      <w:pPr>
        <w:ind w:left="720" w:hanging="360"/>
      </w:pPr>
      <w:rPr>
        <w:rFonts w:ascii="Times New Roman" w:eastAsia="Times New Roman" w:hAnsi="Times New Roman" w:cs="Times New Roman" w:hint="default"/>
        <w:b/>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5FA784F"/>
    <w:multiLevelType w:val="hybridMultilevel"/>
    <w:tmpl w:val="9ED02106"/>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6" w15:restartNumberingAfterBreak="0">
    <w:nsid w:val="3BFB4EB1"/>
    <w:multiLevelType w:val="hybridMultilevel"/>
    <w:tmpl w:val="69E2945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FEE467D"/>
    <w:multiLevelType w:val="hybridMultilevel"/>
    <w:tmpl w:val="1974B890"/>
    <w:lvl w:ilvl="0" w:tplc="13FC159A">
      <w:start w:val="1"/>
      <w:numFmt w:val="decimal"/>
      <w:lvlText w:val="%1)"/>
      <w:lvlJc w:val="left"/>
      <w:pPr>
        <w:ind w:left="960" w:hanging="360"/>
      </w:pPr>
      <w:rPr>
        <w:rFonts w:hint="default"/>
        <w:b w:val="0"/>
        <w:i w:val="0"/>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8" w15:restartNumberingAfterBreak="0">
    <w:nsid w:val="447324B2"/>
    <w:multiLevelType w:val="hybridMultilevel"/>
    <w:tmpl w:val="D49AD58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5727094"/>
    <w:multiLevelType w:val="hybridMultilevel"/>
    <w:tmpl w:val="FE105DCE"/>
    <w:lvl w:ilvl="0" w:tplc="FFBC717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8E12714"/>
    <w:multiLevelType w:val="hybridMultilevel"/>
    <w:tmpl w:val="E93C27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D0A4678"/>
    <w:multiLevelType w:val="hybridMultilevel"/>
    <w:tmpl w:val="65BEC678"/>
    <w:lvl w:ilvl="0" w:tplc="4B6CC6B4">
      <w:start w:val="1"/>
      <w:numFmt w:val="decimal"/>
      <w:lvlText w:val="%1."/>
      <w:lvlJc w:val="left"/>
      <w:pPr>
        <w:ind w:left="720" w:hanging="360"/>
      </w:pPr>
      <w:rPr>
        <w:rFonts w:ascii="Arial" w:hAnsi="Arial" w:cs="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6A0AAE"/>
    <w:multiLevelType w:val="hybridMultilevel"/>
    <w:tmpl w:val="4112D8FA"/>
    <w:lvl w:ilvl="0" w:tplc="D5CA22CC">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23" w15:restartNumberingAfterBreak="0">
    <w:nsid w:val="507F683D"/>
    <w:multiLevelType w:val="multilevel"/>
    <w:tmpl w:val="E892EB60"/>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5932B1"/>
    <w:multiLevelType w:val="hybridMultilevel"/>
    <w:tmpl w:val="237822EC"/>
    <w:lvl w:ilvl="0" w:tplc="952C399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4DA0326"/>
    <w:multiLevelType w:val="hybridMultilevel"/>
    <w:tmpl w:val="E4AE7E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7146F46"/>
    <w:multiLevelType w:val="hybridMultilevel"/>
    <w:tmpl w:val="CD92E7D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76EC6CE"/>
    <w:multiLevelType w:val="hybridMultilevel"/>
    <w:tmpl w:val="F56A829A"/>
    <w:lvl w:ilvl="0" w:tplc="ED8EEA32">
      <w:start w:val="1"/>
      <w:numFmt w:val="bullet"/>
      <w:lvlText w:val="-"/>
      <w:lvlJc w:val="left"/>
      <w:pPr>
        <w:ind w:left="720" w:hanging="360"/>
      </w:pPr>
      <w:rPr>
        <w:rFonts w:ascii="Calibri" w:hAnsi="Calibri" w:hint="default"/>
      </w:rPr>
    </w:lvl>
    <w:lvl w:ilvl="1" w:tplc="0FD4BF68">
      <w:start w:val="1"/>
      <w:numFmt w:val="bullet"/>
      <w:lvlText w:val="o"/>
      <w:lvlJc w:val="left"/>
      <w:pPr>
        <w:ind w:left="1440" w:hanging="360"/>
      </w:pPr>
      <w:rPr>
        <w:rFonts w:ascii="Courier New" w:hAnsi="Courier New" w:hint="default"/>
      </w:rPr>
    </w:lvl>
    <w:lvl w:ilvl="2" w:tplc="9FF876A2">
      <w:start w:val="1"/>
      <w:numFmt w:val="bullet"/>
      <w:lvlText w:val=""/>
      <w:lvlJc w:val="left"/>
      <w:pPr>
        <w:ind w:left="2160" w:hanging="360"/>
      </w:pPr>
      <w:rPr>
        <w:rFonts w:ascii="Wingdings" w:hAnsi="Wingdings" w:hint="default"/>
      </w:rPr>
    </w:lvl>
    <w:lvl w:ilvl="3" w:tplc="8758A964">
      <w:start w:val="1"/>
      <w:numFmt w:val="bullet"/>
      <w:lvlText w:val=""/>
      <w:lvlJc w:val="left"/>
      <w:pPr>
        <w:ind w:left="2880" w:hanging="360"/>
      </w:pPr>
      <w:rPr>
        <w:rFonts w:ascii="Symbol" w:hAnsi="Symbol" w:hint="default"/>
      </w:rPr>
    </w:lvl>
    <w:lvl w:ilvl="4" w:tplc="135C1674">
      <w:start w:val="1"/>
      <w:numFmt w:val="bullet"/>
      <w:lvlText w:val="o"/>
      <w:lvlJc w:val="left"/>
      <w:pPr>
        <w:ind w:left="3600" w:hanging="360"/>
      </w:pPr>
      <w:rPr>
        <w:rFonts w:ascii="Courier New" w:hAnsi="Courier New" w:hint="default"/>
      </w:rPr>
    </w:lvl>
    <w:lvl w:ilvl="5" w:tplc="A544CE36">
      <w:start w:val="1"/>
      <w:numFmt w:val="bullet"/>
      <w:lvlText w:val=""/>
      <w:lvlJc w:val="left"/>
      <w:pPr>
        <w:ind w:left="4320" w:hanging="360"/>
      </w:pPr>
      <w:rPr>
        <w:rFonts w:ascii="Wingdings" w:hAnsi="Wingdings" w:hint="default"/>
      </w:rPr>
    </w:lvl>
    <w:lvl w:ilvl="6" w:tplc="A8D47114">
      <w:start w:val="1"/>
      <w:numFmt w:val="bullet"/>
      <w:lvlText w:val=""/>
      <w:lvlJc w:val="left"/>
      <w:pPr>
        <w:ind w:left="5040" w:hanging="360"/>
      </w:pPr>
      <w:rPr>
        <w:rFonts w:ascii="Symbol" w:hAnsi="Symbol" w:hint="default"/>
      </w:rPr>
    </w:lvl>
    <w:lvl w:ilvl="7" w:tplc="A2B8E12E">
      <w:start w:val="1"/>
      <w:numFmt w:val="bullet"/>
      <w:lvlText w:val="o"/>
      <w:lvlJc w:val="left"/>
      <w:pPr>
        <w:ind w:left="5760" w:hanging="360"/>
      </w:pPr>
      <w:rPr>
        <w:rFonts w:ascii="Courier New" w:hAnsi="Courier New" w:hint="default"/>
      </w:rPr>
    </w:lvl>
    <w:lvl w:ilvl="8" w:tplc="1BE8E092">
      <w:start w:val="1"/>
      <w:numFmt w:val="bullet"/>
      <w:lvlText w:val=""/>
      <w:lvlJc w:val="left"/>
      <w:pPr>
        <w:ind w:left="6480" w:hanging="360"/>
      </w:pPr>
      <w:rPr>
        <w:rFonts w:ascii="Wingdings" w:hAnsi="Wingdings" w:hint="default"/>
      </w:rPr>
    </w:lvl>
  </w:abstractNum>
  <w:abstractNum w:abstractNumId="28" w15:restartNumberingAfterBreak="0">
    <w:nsid w:val="57855D51"/>
    <w:multiLevelType w:val="hybridMultilevel"/>
    <w:tmpl w:val="7D025D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D65893"/>
    <w:multiLevelType w:val="hybridMultilevel"/>
    <w:tmpl w:val="F300E15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5CF27B2F"/>
    <w:multiLevelType w:val="hybridMultilevel"/>
    <w:tmpl w:val="18328F0A"/>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31" w15:restartNumberingAfterBreak="0">
    <w:nsid w:val="62A468DD"/>
    <w:multiLevelType w:val="hybridMultilevel"/>
    <w:tmpl w:val="BCA0E8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8670240"/>
    <w:multiLevelType w:val="hybridMultilevel"/>
    <w:tmpl w:val="F0BC0FAE"/>
    <w:lvl w:ilvl="0" w:tplc="A3DEF328">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3" w15:restartNumberingAfterBreak="0">
    <w:nsid w:val="6B835DE9"/>
    <w:multiLevelType w:val="hybridMultilevel"/>
    <w:tmpl w:val="EE722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611BABC"/>
    <w:multiLevelType w:val="hybridMultilevel"/>
    <w:tmpl w:val="12DAAD50"/>
    <w:lvl w:ilvl="0" w:tplc="7CB4954E">
      <w:start w:val="1"/>
      <w:numFmt w:val="bullet"/>
      <w:lvlText w:val="-"/>
      <w:lvlJc w:val="left"/>
      <w:pPr>
        <w:ind w:left="720" w:hanging="360"/>
      </w:pPr>
      <w:rPr>
        <w:rFonts w:ascii="Calibri" w:hAnsi="Calibri" w:hint="default"/>
      </w:rPr>
    </w:lvl>
    <w:lvl w:ilvl="1" w:tplc="54883550">
      <w:start w:val="1"/>
      <w:numFmt w:val="bullet"/>
      <w:lvlText w:val="o"/>
      <w:lvlJc w:val="left"/>
      <w:pPr>
        <w:ind w:left="1440" w:hanging="360"/>
      </w:pPr>
      <w:rPr>
        <w:rFonts w:ascii="Courier New" w:hAnsi="Courier New" w:hint="default"/>
      </w:rPr>
    </w:lvl>
    <w:lvl w:ilvl="2" w:tplc="C39A7674">
      <w:start w:val="1"/>
      <w:numFmt w:val="bullet"/>
      <w:lvlText w:val=""/>
      <w:lvlJc w:val="left"/>
      <w:pPr>
        <w:ind w:left="2160" w:hanging="360"/>
      </w:pPr>
      <w:rPr>
        <w:rFonts w:ascii="Wingdings" w:hAnsi="Wingdings" w:hint="default"/>
      </w:rPr>
    </w:lvl>
    <w:lvl w:ilvl="3" w:tplc="A7D05300">
      <w:start w:val="1"/>
      <w:numFmt w:val="bullet"/>
      <w:lvlText w:val=""/>
      <w:lvlJc w:val="left"/>
      <w:pPr>
        <w:ind w:left="2880" w:hanging="360"/>
      </w:pPr>
      <w:rPr>
        <w:rFonts w:ascii="Symbol" w:hAnsi="Symbol" w:hint="default"/>
      </w:rPr>
    </w:lvl>
    <w:lvl w:ilvl="4" w:tplc="BA54B54A">
      <w:start w:val="1"/>
      <w:numFmt w:val="bullet"/>
      <w:lvlText w:val="o"/>
      <w:lvlJc w:val="left"/>
      <w:pPr>
        <w:ind w:left="3600" w:hanging="360"/>
      </w:pPr>
      <w:rPr>
        <w:rFonts w:ascii="Courier New" w:hAnsi="Courier New" w:hint="default"/>
      </w:rPr>
    </w:lvl>
    <w:lvl w:ilvl="5" w:tplc="4672EB6C">
      <w:start w:val="1"/>
      <w:numFmt w:val="bullet"/>
      <w:lvlText w:val=""/>
      <w:lvlJc w:val="left"/>
      <w:pPr>
        <w:ind w:left="4320" w:hanging="360"/>
      </w:pPr>
      <w:rPr>
        <w:rFonts w:ascii="Wingdings" w:hAnsi="Wingdings" w:hint="default"/>
      </w:rPr>
    </w:lvl>
    <w:lvl w:ilvl="6" w:tplc="52063454">
      <w:start w:val="1"/>
      <w:numFmt w:val="bullet"/>
      <w:lvlText w:val=""/>
      <w:lvlJc w:val="left"/>
      <w:pPr>
        <w:ind w:left="5040" w:hanging="360"/>
      </w:pPr>
      <w:rPr>
        <w:rFonts w:ascii="Symbol" w:hAnsi="Symbol" w:hint="default"/>
      </w:rPr>
    </w:lvl>
    <w:lvl w:ilvl="7" w:tplc="038E98D2">
      <w:start w:val="1"/>
      <w:numFmt w:val="bullet"/>
      <w:lvlText w:val="o"/>
      <w:lvlJc w:val="left"/>
      <w:pPr>
        <w:ind w:left="5760" w:hanging="360"/>
      </w:pPr>
      <w:rPr>
        <w:rFonts w:ascii="Courier New" w:hAnsi="Courier New" w:hint="default"/>
      </w:rPr>
    </w:lvl>
    <w:lvl w:ilvl="8" w:tplc="3176E1BA">
      <w:start w:val="1"/>
      <w:numFmt w:val="bullet"/>
      <w:lvlText w:val=""/>
      <w:lvlJc w:val="left"/>
      <w:pPr>
        <w:ind w:left="6480" w:hanging="360"/>
      </w:pPr>
      <w:rPr>
        <w:rFonts w:ascii="Wingdings" w:hAnsi="Wingdings" w:hint="default"/>
      </w:rPr>
    </w:lvl>
  </w:abstractNum>
  <w:abstractNum w:abstractNumId="35" w15:restartNumberingAfterBreak="0">
    <w:nsid w:val="783F6722"/>
    <w:multiLevelType w:val="hybridMultilevel"/>
    <w:tmpl w:val="8F68FC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95217B2"/>
    <w:multiLevelType w:val="hybridMultilevel"/>
    <w:tmpl w:val="6E809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A0155D"/>
    <w:multiLevelType w:val="hybridMultilevel"/>
    <w:tmpl w:val="4F364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BFD16E3"/>
    <w:multiLevelType w:val="hybridMultilevel"/>
    <w:tmpl w:val="DEA274A0"/>
    <w:lvl w:ilvl="0" w:tplc="96CC8464">
      <w:start w:val="2"/>
      <w:numFmt w:val="decimal"/>
      <w:lvlText w:val="%1)"/>
      <w:lvlJc w:val="left"/>
      <w:pPr>
        <w:ind w:left="720" w:hanging="360"/>
      </w:pPr>
    </w:lvl>
    <w:lvl w:ilvl="1" w:tplc="609468EC">
      <w:start w:val="1"/>
      <w:numFmt w:val="lowerLetter"/>
      <w:lvlText w:val="%2."/>
      <w:lvlJc w:val="left"/>
      <w:pPr>
        <w:ind w:left="1440" w:hanging="360"/>
      </w:pPr>
    </w:lvl>
    <w:lvl w:ilvl="2" w:tplc="913C386A">
      <w:start w:val="1"/>
      <w:numFmt w:val="lowerRoman"/>
      <w:lvlText w:val="%3."/>
      <w:lvlJc w:val="right"/>
      <w:pPr>
        <w:ind w:left="2160" w:hanging="180"/>
      </w:pPr>
    </w:lvl>
    <w:lvl w:ilvl="3" w:tplc="A78A0E04">
      <w:start w:val="1"/>
      <w:numFmt w:val="decimal"/>
      <w:lvlText w:val="%4."/>
      <w:lvlJc w:val="left"/>
      <w:pPr>
        <w:ind w:left="2880" w:hanging="360"/>
      </w:pPr>
    </w:lvl>
    <w:lvl w:ilvl="4" w:tplc="FBA0C222">
      <w:start w:val="1"/>
      <w:numFmt w:val="lowerLetter"/>
      <w:lvlText w:val="%5."/>
      <w:lvlJc w:val="left"/>
      <w:pPr>
        <w:ind w:left="3600" w:hanging="360"/>
      </w:pPr>
    </w:lvl>
    <w:lvl w:ilvl="5" w:tplc="24984FCC">
      <w:start w:val="1"/>
      <w:numFmt w:val="lowerRoman"/>
      <w:lvlText w:val="%6."/>
      <w:lvlJc w:val="right"/>
      <w:pPr>
        <w:ind w:left="4320" w:hanging="180"/>
      </w:pPr>
    </w:lvl>
    <w:lvl w:ilvl="6" w:tplc="93A6E912">
      <w:start w:val="1"/>
      <w:numFmt w:val="decimal"/>
      <w:lvlText w:val="%7."/>
      <w:lvlJc w:val="left"/>
      <w:pPr>
        <w:ind w:left="5040" w:hanging="360"/>
      </w:pPr>
    </w:lvl>
    <w:lvl w:ilvl="7" w:tplc="02D2AE3A">
      <w:start w:val="1"/>
      <w:numFmt w:val="lowerLetter"/>
      <w:lvlText w:val="%8."/>
      <w:lvlJc w:val="left"/>
      <w:pPr>
        <w:ind w:left="5760" w:hanging="360"/>
      </w:pPr>
    </w:lvl>
    <w:lvl w:ilvl="8" w:tplc="5D7CE064">
      <w:start w:val="1"/>
      <w:numFmt w:val="lowerRoman"/>
      <w:lvlText w:val="%9."/>
      <w:lvlJc w:val="right"/>
      <w:pPr>
        <w:ind w:left="6480" w:hanging="180"/>
      </w:pPr>
    </w:lvl>
  </w:abstractNum>
  <w:num w:numId="1" w16cid:durableId="1160972240">
    <w:abstractNumId w:val="38"/>
  </w:num>
  <w:num w:numId="2" w16cid:durableId="480121140">
    <w:abstractNumId w:val="34"/>
  </w:num>
  <w:num w:numId="3" w16cid:durableId="662591749">
    <w:abstractNumId w:val="7"/>
  </w:num>
  <w:num w:numId="4" w16cid:durableId="1348603647">
    <w:abstractNumId w:val="27"/>
  </w:num>
  <w:num w:numId="5" w16cid:durableId="1216236219">
    <w:abstractNumId w:val="8"/>
  </w:num>
  <w:num w:numId="6" w16cid:durableId="677270158">
    <w:abstractNumId w:val="9"/>
  </w:num>
  <w:num w:numId="7" w16cid:durableId="11880572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4116569">
    <w:abstractNumId w:val="21"/>
  </w:num>
  <w:num w:numId="9" w16cid:durableId="1826822463">
    <w:abstractNumId w:val="24"/>
  </w:num>
  <w:num w:numId="10" w16cid:durableId="576789554">
    <w:abstractNumId w:val="26"/>
  </w:num>
  <w:num w:numId="11" w16cid:durableId="227615152">
    <w:abstractNumId w:val="10"/>
  </w:num>
  <w:num w:numId="12" w16cid:durableId="1729377695">
    <w:abstractNumId w:val="35"/>
  </w:num>
  <w:num w:numId="13" w16cid:durableId="553085069">
    <w:abstractNumId w:val="5"/>
  </w:num>
  <w:num w:numId="14" w16cid:durableId="150415319">
    <w:abstractNumId w:val="23"/>
  </w:num>
  <w:num w:numId="15" w16cid:durableId="1959725968">
    <w:abstractNumId w:val="3"/>
  </w:num>
  <w:num w:numId="16" w16cid:durableId="33695675">
    <w:abstractNumId w:val="37"/>
  </w:num>
  <w:num w:numId="17" w16cid:durableId="964191580">
    <w:abstractNumId w:val="31"/>
  </w:num>
  <w:num w:numId="18" w16cid:durableId="514005853">
    <w:abstractNumId w:val="13"/>
  </w:num>
  <w:num w:numId="19" w16cid:durableId="610208056">
    <w:abstractNumId w:val="25"/>
  </w:num>
  <w:num w:numId="20" w16cid:durableId="1319771477">
    <w:abstractNumId w:val="20"/>
  </w:num>
  <w:num w:numId="21" w16cid:durableId="1129084626">
    <w:abstractNumId w:val="28"/>
  </w:num>
  <w:num w:numId="22" w16cid:durableId="10445254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2878723">
    <w:abstractNumId w:val="30"/>
  </w:num>
  <w:num w:numId="24" w16cid:durableId="1870876115">
    <w:abstractNumId w:val="12"/>
  </w:num>
  <w:num w:numId="25" w16cid:durableId="956720525">
    <w:abstractNumId w:val="33"/>
  </w:num>
  <w:num w:numId="26" w16cid:durableId="2095466050">
    <w:abstractNumId w:val="16"/>
  </w:num>
  <w:num w:numId="27" w16cid:durableId="823937334">
    <w:abstractNumId w:val="14"/>
  </w:num>
  <w:num w:numId="28" w16cid:durableId="334958661">
    <w:abstractNumId w:val="19"/>
  </w:num>
  <w:num w:numId="29" w16cid:durableId="905455095">
    <w:abstractNumId w:val="2"/>
  </w:num>
  <w:num w:numId="30" w16cid:durableId="114762589">
    <w:abstractNumId w:val="17"/>
  </w:num>
  <w:num w:numId="31" w16cid:durableId="608202835">
    <w:abstractNumId w:val="15"/>
  </w:num>
  <w:num w:numId="32" w16cid:durableId="1642074085">
    <w:abstractNumId w:val="22"/>
  </w:num>
  <w:num w:numId="33" w16cid:durableId="2106225338">
    <w:abstractNumId w:val="29"/>
  </w:num>
  <w:num w:numId="34" w16cid:durableId="1629238672">
    <w:abstractNumId w:val="4"/>
  </w:num>
  <w:num w:numId="35" w16cid:durableId="529487935">
    <w:abstractNumId w:val="32"/>
  </w:num>
  <w:num w:numId="36" w16cid:durableId="2105763121">
    <w:abstractNumId w:val="32"/>
  </w:num>
  <w:num w:numId="37" w16cid:durableId="2142260959">
    <w:abstractNumId w:val="1"/>
  </w:num>
  <w:num w:numId="38" w16cid:durableId="1902864293">
    <w:abstractNumId w:val="36"/>
  </w:num>
  <w:num w:numId="39" w16cid:durableId="1871797663">
    <w:abstractNumId w:val="0"/>
  </w:num>
  <w:num w:numId="40" w16cid:durableId="2024623154">
    <w:abstractNumId w:val="11"/>
  </w:num>
  <w:num w:numId="41" w16cid:durableId="449790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EF6"/>
    <w:rsid w:val="00000758"/>
    <w:rsid w:val="00001666"/>
    <w:rsid w:val="000037E0"/>
    <w:rsid w:val="00010F0B"/>
    <w:rsid w:val="00012616"/>
    <w:rsid w:val="00012897"/>
    <w:rsid w:val="00012B00"/>
    <w:rsid w:val="00012C17"/>
    <w:rsid w:val="000137FE"/>
    <w:rsid w:val="0001478D"/>
    <w:rsid w:val="00016802"/>
    <w:rsid w:val="00016EF5"/>
    <w:rsid w:val="00016F45"/>
    <w:rsid w:val="000176FE"/>
    <w:rsid w:val="00017C79"/>
    <w:rsid w:val="00017EB5"/>
    <w:rsid w:val="00021CAF"/>
    <w:rsid w:val="00022CC1"/>
    <w:rsid w:val="000248AD"/>
    <w:rsid w:val="000251B8"/>
    <w:rsid w:val="0003450D"/>
    <w:rsid w:val="00035043"/>
    <w:rsid w:val="000352A6"/>
    <w:rsid w:val="0004184B"/>
    <w:rsid w:val="00045ADF"/>
    <w:rsid w:val="0004626D"/>
    <w:rsid w:val="00046BAD"/>
    <w:rsid w:val="00050119"/>
    <w:rsid w:val="0005208D"/>
    <w:rsid w:val="00052125"/>
    <w:rsid w:val="00052A58"/>
    <w:rsid w:val="00053822"/>
    <w:rsid w:val="00054181"/>
    <w:rsid w:val="00056510"/>
    <w:rsid w:val="0005791B"/>
    <w:rsid w:val="000603E5"/>
    <w:rsid w:val="000607AD"/>
    <w:rsid w:val="000622FB"/>
    <w:rsid w:val="0006385E"/>
    <w:rsid w:val="00070B82"/>
    <w:rsid w:val="00070E77"/>
    <w:rsid w:val="0007392D"/>
    <w:rsid w:val="0007458B"/>
    <w:rsid w:val="00074A68"/>
    <w:rsid w:val="00075138"/>
    <w:rsid w:val="00075AE1"/>
    <w:rsid w:val="00080E56"/>
    <w:rsid w:val="0008372A"/>
    <w:rsid w:val="000860F2"/>
    <w:rsid w:val="00093302"/>
    <w:rsid w:val="00093622"/>
    <w:rsid w:val="00094974"/>
    <w:rsid w:val="0009565D"/>
    <w:rsid w:val="000A15AC"/>
    <w:rsid w:val="000A37D3"/>
    <w:rsid w:val="000A4D06"/>
    <w:rsid w:val="000B0370"/>
    <w:rsid w:val="000B07F3"/>
    <w:rsid w:val="000B231C"/>
    <w:rsid w:val="000B2B61"/>
    <w:rsid w:val="000C0A22"/>
    <w:rsid w:val="000C68B7"/>
    <w:rsid w:val="000C7488"/>
    <w:rsid w:val="000D049F"/>
    <w:rsid w:val="000D3E1B"/>
    <w:rsid w:val="000D45FF"/>
    <w:rsid w:val="000DF342"/>
    <w:rsid w:val="000E0001"/>
    <w:rsid w:val="000E0299"/>
    <w:rsid w:val="000E0F26"/>
    <w:rsid w:val="000E1576"/>
    <w:rsid w:val="000E1B10"/>
    <w:rsid w:val="000E40AB"/>
    <w:rsid w:val="000E46C0"/>
    <w:rsid w:val="000E7524"/>
    <w:rsid w:val="000F333A"/>
    <w:rsid w:val="000F5636"/>
    <w:rsid w:val="000F6FAD"/>
    <w:rsid w:val="000F773B"/>
    <w:rsid w:val="0010124C"/>
    <w:rsid w:val="00103D46"/>
    <w:rsid w:val="0010428F"/>
    <w:rsid w:val="0010577C"/>
    <w:rsid w:val="00112196"/>
    <w:rsid w:val="001141D4"/>
    <w:rsid w:val="0012096F"/>
    <w:rsid w:val="00121A23"/>
    <w:rsid w:val="0012338D"/>
    <w:rsid w:val="00124E42"/>
    <w:rsid w:val="0012519F"/>
    <w:rsid w:val="00127B42"/>
    <w:rsid w:val="00127DCE"/>
    <w:rsid w:val="001300B9"/>
    <w:rsid w:val="00130E95"/>
    <w:rsid w:val="00131FDF"/>
    <w:rsid w:val="001330C8"/>
    <w:rsid w:val="00134C07"/>
    <w:rsid w:val="001365C8"/>
    <w:rsid w:val="001425A2"/>
    <w:rsid w:val="00142EBA"/>
    <w:rsid w:val="001463CB"/>
    <w:rsid w:val="00146F48"/>
    <w:rsid w:val="001470FF"/>
    <w:rsid w:val="00150C56"/>
    <w:rsid w:val="001511DD"/>
    <w:rsid w:val="00151F4E"/>
    <w:rsid w:val="00151F9D"/>
    <w:rsid w:val="001533B8"/>
    <w:rsid w:val="001567D9"/>
    <w:rsid w:val="00161519"/>
    <w:rsid w:val="00161D8E"/>
    <w:rsid w:val="00162958"/>
    <w:rsid w:val="001629B0"/>
    <w:rsid w:val="001643C8"/>
    <w:rsid w:val="001658E2"/>
    <w:rsid w:val="0016613D"/>
    <w:rsid w:val="001715D9"/>
    <w:rsid w:val="00171BB5"/>
    <w:rsid w:val="00171C0D"/>
    <w:rsid w:val="0017486B"/>
    <w:rsid w:val="00174CC9"/>
    <w:rsid w:val="00174D4C"/>
    <w:rsid w:val="001771A9"/>
    <w:rsid w:val="001777B3"/>
    <w:rsid w:val="00177B4E"/>
    <w:rsid w:val="00180955"/>
    <w:rsid w:val="00181C08"/>
    <w:rsid w:val="00181C61"/>
    <w:rsid w:val="00187AA8"/>
    <w:rsid w:val="00190AD6"/>
    <w:rsid w:val="00192586"/>
    <w:rsid w:val="001931E7"/>
    <w:rsid w:val="00194074"/>
    <w:rsid w:val="0019508C"/>
    <w:rsid w:val="001954EE"/>
    <w:rsid w:val="00196D2B"/>
    <w:rsid w:val="00197117"/>
    <w:rsid w:val="001A1C22"/>
    <w:rsid w:val="001A2F00"/>
    <w:rsid w:val="001A4EB2"/>
    <w:rsid w:val="001A5FA9"/>
    <w:rsid w:val="001A6B13"/>
    <w:rsid w:val="001B0E81"/>
    <w:rsid w:val="001B3C1F"/>
    <w:rsid w:val="001B4901"/>
    <w:rsid w:val="001B5F3F"/>
    <w:rsid w:val="001B6773"/>
    <w:rsid w:val="001B7CF3"/>
    <w:rsid w:val="001C145D"/>
    <w:rsid w:val="001C1C82"/>
    <w:rsid w:val="001C279A"/>
    <w:rsid w:val="001C28A8"/>
    <w:rsid w:val="001C5CE7"/>
    <w:rsid w:val="001D7EFA"/>
    <w:rsid w:val="001E0B99"/>
    <w:rsid w:val="001E1071"/>
    <w:rsid w:val="001E192A"/>
    <w:rsid w:val="001E4FCA"/>
    <w:rsid w:val="001E5616"/>
    <w:rsid w:val="001E5647"/>
    <w:rsid w:val="001E6FF2"/>
    <w:rsid w:val="001F2A49"/>
    <w:rsid w:val="001F3476"/>
    <w:rsid w:val="001F3DCF"/>
    <w:rsid w:val="001F6913"/>
    <w:rsid w:val="001F6AC1"/>
    <w:rsid w:val="00200436"/>
    <w:rsid w:val="00200674"/>
    <w:rsid w:val="0020473D"/>
    <w:rsid w:val="00206CBC"/>
    <w:rsid w:val="002078B0"/>
    <w:rsid w:val="0021031B"/>
    <w:rsid w:val="0021166D"/>
    <w:rsid w:val="00214072"/>
    <w:rsid w:val="00215194"/>
    <w:rsid w:val="00216098"/>
    <w:rsid w:val="0021658B"/>
    <w:rsid w:val="00216D4D"/>
    <w:rsid w:val="002206EA"/>
    <w:rsid w:val="002213DA"/>
    <w:rsid w:val="0022141E"/>
    <w:rsid w:val="002227C2"/>
    <w:rsid w:val="0022531A"/>
    <w:rsid w:val="0022647F"/>
    <w:rsid w:val="00227C91"/>
    <w:rsid w:val="00230C10"/>
    <w:rsid w:val="00231322"/>
    <w:rsid w:val="0023230A"/>
    <w:rsid w:val="00235AC1"/>
    <w:rsid w:val="0023603D"/>
    <w:rsid w:val="00237413"/>
    <w:rsid w:val="00240B07"/>
    <w:rsid w:val="00240C8D"/>
    <w:rsid w:val="00241419"/>
    <w:rsid w:val="00245268"/>
    <w:rsid w:val="00252C04"/>
    <w:rsid w:val="00254555"/>
    <w:rsid w:val="00254B77"/>
    <w:rsid w:val="00257917"/>
    <w:rsid w:val="002579C0"/>
    <w:rsid w:val="00257E79"/>
    <w:rsid w:val="002600CD"/>
    <w:rsid w:val="0026038F"/>
    <w:rsid w:val="002606D1"/>
    <w:rsid w:val="002666EA"/>
    <w:rsid w:val="00270C0D"/>
    <w:rsid w:val="002716C5"/>
    <w:rsid w:val="00274376"/>
    <w:rsid w:val="002746FA"/>
    <w:rsid w:val="00276331"/>
    <w:rsid w:val="00277D2F"/>
    <w:rsid w:val="002826F3"/>
    <w:rsid w:val="002850F9"/>
    <w:rsid w:val="00287DFA"/>
    <w:rsid w:val="0029124B"/>
    <w:rsid w:val="002936E3"/>
    <w:rsid w:val="00294C38"/>
    <w:rsid w:val="00295CBF"/>
    <w:rsid w:val="002A0586"/>
    <w:rsid w:val="002A0D2F"/>
    <w:rsid w:val="002A1F23"/>
    <w:rsid w:val="002A287D"/>
    <w:rsid w:val="002A68DA"/>
    <w:rsid w:val="002A6D70"/>
    <w:rsid w:val="002A73EA"/>
    <w:rsid w:val="002A7E33"/>
    <w:rsid w:val="002B1863"/>
    <w:rsid w:val="002B2DB4"/>
    <w:rsid w:val="002B3243"/>
    <w:rsid w:val="002C0BDA"/>
    <w:rsid w:val="002C2ED2"/>
    <w:rsid w:val="002C5D79"/>
    <w:rsid w:val="002D1E80"/>
    <w:rsid w:val="002D25DE"/>
    <w:rsid w:val="002D697E"/>
    <w:rsid w:val="002D703F"/>
    <w:rsid w:val="002D73A4"/>
    <w:rsid w:val="002D7D2A"/>
    <w:rsid w:val="002E0A18"/>
    <w:rsid w:val="002E0AFE"/>
    <w:rsid w:val="002E2712"/>
    <w:rsid w:val="002E60E1"/>
    <w:rsid w:val="002E6585"/>
    <w:rsid w:val="002E7DA0"/>
    <w:rsid w:val="002F24D5"/>
    <w:rsid w:val="002F5EE5"/>
    <w:rsid w:val="002F78DC"/>
    <w:rsid w:val="002F7C9F"/>
    <w:rsid w:val="00300506"/>
    <w:rsid w:val="0030343B"/>
    <w:rsid w:val="00306C61"/>
    <w:rsid w:val="00307D29"/>
    <w:rsid w:val="00312A2E"/>
    <w:rsid w:val="00312FB1"/>
    <w:rsid w:val="0031381E"/>
    <w:rsid w:val="00314B0B"/>
    <w:rsid w:val="00315784"/>
    <w:rsid w:val="003170F7"/>
    <w:rsid w:val="00317C99"/>
    <w:rsid w:val="003206D6"/>
    <w:rsid w:val="00324FB2"/>
    <w:rsid w:val="00326B72"/>
    <w:rsid w:val="00330EDE"/>
    <w:rsid w:val="00331B74"/>
    <w:rsid w:val="003341F9"/>
    <w:rsid w:val="003346E4"/>
    <w:rsid w:val="00334FE1"/>
    <w:rsid w:val="00336F2D"/>
    <w:rsid w:val="00342CA1"/>
    <w:rsid w:val="003434C2"/>
    <w:rsid w:val="00345D0A"/>
    <w:rsid w:val="0034663C"/>
    <w:rsid w:val="00346D15"/>
    <w:rsid w:val="00351FA3"/>
    <w:rsid w:val="00353225"/>
    <w:rsid w:val="00354C9E"/>
    <w:rsid w:val="0035575A"/>
    <w:rsid w:val="003569CE"/>
    <w:rsid w:val="00361D9F"/>
    <w:rsid w:val="0036228D"/>
    <w:rsid w:val="00362964"/>
    <w:rsid w:val="00362F7D"/>
    <w:rsid w:val="00366620"/>
    <w:rsid w:val="00366E56"/>
    <w:rsid w:val="003734CD"/>
    <w:rsid w:val="003736F4"/>
    <w:rsid w:val="003740F4"/>
    <w:rsid w:val="00377442"/>
    <w:rsid w:val="00381F09"/>
    <w:rsid w:val="00383814"/>
    <w:rsid w:val="003935E5"/>
    <w:rsid w:val="0039385E"/>
    <w:rsid w:val="003977D8"/>
    <w:rsid w:val="003A548A"/>
    <w:rsid w:val="003A7695"/>
    <w:rsid w:val="003A7DE7"/>
    <w:rsid w:val="003B24C1"/>
    <w:rsid w:val="003B5854"/>
    <w:rsid w:val="003C18F1"/>
    <w:rsid w:val="003C29A5"/>
    <w:rsid w:val="003C6DC8"/>
    <w:rsid w:val="003C7825"/>
    <w:rsid w:val="003D1B51"/>
    <w:rsid w:val="003D2D8A"/>
    <w:rsid w:val="003D4405"/>
    <w:rsid w:val="003D67F3"/>
    <w:rsid w:val="003D6C46"/>
    <w:rsid w:val="003D7636"/>
    <w:rsid w:val="003D7795"/>
    <w:rsid w:val="003D7BE2"/>
    <w:rsid w:val="003E1991"/>
    <w:rsid w:val="003E2F02"/>
    <w:rsid w:val="003E6341"/>
    <w:rsid w:val="003E6AA6"/>
    <w:rsid w:val="003E6CA3"/>
    <w:rsid w:val="003E713D"/>
    <w:rsid w:val="003F07AB"/>
    <w:rsid w:val="003F2491"/>
    <w:rsid w:val="003F2C58"/>
    <w:rsid w:val="003F363D"/>
    <w:rsid w:val="003F710A"/>
    <w:rsid w:val="00402879"/>
    <w:rsid w:val="00402A54"/>
    <w:rsid w:val="00405237"/>
    <w:rsid w:val="00405538"/>
    <w:rsid w:val="00405B31"/>
    <w:rsid w:val="00407EAA"/>
    <w:rsid w:val="00410D9E"/>
    <w:rsid w:val="00416A7C"/>
    <w:rsid w:val="00420105"/>
    <w:rsid w:val="00421446"/>
    <w:rsid w:val="004214EF"/>
    <w:rsid w:val="00421A3B"/>
    <w:rsid w:val="00422EBF"/>
    <w:rsid w:val="00424830"/>
    <w:rsid w:val="004261CF"/>
    <w:rsid w:val="00427824"/>
    <w:rsid w:val="00427996"/>
    <w:rsid w:val="00435CF7"/>
    <w:rsid w:val="0043779A"/>
    <w:rsid w:val="00437DA3"/>
    <w:rsid w:val="0044463E"/>
    <w:rsid w:val="00444A7E"/>
    <w:rsid w:val="00446976"/>
    <w:rsid w:val="00451A93"/>
    <w:rsid w:val="00452DEA"/>
    <w:rsid w:val="0045383D"/>
    <w:rsid w:val="00456CC1"/>
    <w:rsid w:val="00456D78"/>
    <w:rsid w:val="00456DCA"/>
    <w:rsid w:val="00456E05"/>
    <w:rsid w:val="00461CD9"/>
    <w:rsid w:val="00461FEC"/>
    <w:rsid w:val="00463746"/>
    <w:rsid w:val="00466400"/>
    <w:rsid w:val="00472F0F"/>
    <w:rsid w:val="00472F84"/>
    <w:rsid w:val="004736C1"/>
    <w:rsid w:val="004822C6"/>
    <w:rsid w:val="00483BB1"/>
    <w:rsid w:val="004852AF"/>
    <w:rsid w:val="0048574E"/>
    <w:rsid w:val="004920FE"/>
    <w:rsid w:val="004931A7"/>
    <w:rsid w:val="00493C53"/>
    <w:rsid w:val="004A0DF8"/>
    <w:rsid w:val="004A7D9F"/>
    <w:rsid w:val="004A7DB1"/>
    <w:rsid w:val="004B0194"/>
    <w:rsid w:val="004B1EDF"/>
    <w:rsid w:val="004B5599"/>
    <w:rsid w:val="004B7C2C"/>
    <w:rsid w:val="004C167D"/>
    <w:rsid w:val="004C1D29"/>
    <w:rsid w:val="004C2F41"/>
    <w:rsid w:val="004C3614"/>
    <w:rsid w:val="004C37D2"/>
    <w:rsid w:val="004C3D37"/>
    <w:rsid w:val="004C3E97"/>
    <w:rsid w:val="004C4C94"/>
    <w:rsid w:val="004C539F"/>
    <w:rsid w:val="004C5644"/>
    <w:rsid w:val="004D13BD"/>
    <w:rsid w:val="004E07A9"/>
    <w:rsid w:val="004E20E8"/>
    <w:rsid w:val="004E2C59"/>
    <w:rsid w:val="004E3392"/>
    <w:rsid w:val="004E3763"/>
    <w:rsid w:val="004E3FB2"/>
    <w:rsid w:val="004E51F4"/>
    <w:rsid w:val="004E5A18"/>
    <w:rsid w:val="004E6A5B"/>
    <w:rsid w:val="004F0B06"/>
    <w:rsid w:val="004F28C9"/>
    <w:rsid w:val="004F31EF"/>
    <w:rsid w:val="004F4EF6"/>
    <w:rsid w:val="004F7548"/>
    <w:rsid w:val="005013A0"/>
    <w:rsid w:val="00504673"/>
    <w:rsid w:val="00504F24"/>
    <w:rsid w:val="00505E14"/>
    <w:rsid w:val="0051039C"/>
    <w:rsid w:val="00510EAA"/>
    <w:rsid w:val="005111E2"/>
    <w:rsid w:val="0051145E"/>
    <w:rsid w:val="0051593F"/>
    <w:rsid w:val="00516E30"/>
    <w:rsid w:val="005211A9"/>
    <w:rsid w:val="00522208"/>
    <w:rsid w:val="005253EF"/>
    <w:rsid w:val="0052745F"/>
    <w:rsid w:val="0052771E"/>
    <w:rsid w:val="00527DC6"/>
    <w:rsid w:val="005306CC"/>
    <w:rsid w:val="005309FC"/>
    <w:rsid w:val="0053205A"/>
    <w:rsid w:val="00536858"/>
    <w:rsid w:val="00537205"/>
    <w:rsid w:val="00541871"/>
    <w:rsid w:val="005427A5"/>
    <w:rsid w:val="0054455F"/>
    <w:rsid w:val="005458CA"/>
    <w:rsid w:val="0054638A"/>
    <w:rsid w:val="00546D2A"/>
    <w:rsid w:val="00550A71"/>
    <w:rsid w:val="00555FDC"/>
    <w:rsid w:val="005573D7"/>
    <w:rsid w:val="00560258"/>
    <w:rsid w:val="005616A1"/>
    <w:rsid w:val="00561BB5"/>
    <w:rsid w:val="00564C72"/>
    <w:rsid w:val="00565D5D"/>
    <w:rsid w:val="00565DA5"/>
    <w:rsid w:val="00570BED"/>
    <w:rsid w:val="00570EF6"/>
    <w:rsid w:val="00573E3D"/>
    <w:rsid w:val="00575EA1"/>
    <w:rsid w:val="00577C80"/>
    <w:rsid w:val="005809B9"/>
    <w:rsid w:val="00585401"/>
    <w:rsid w:val="00585D48"/>
    <w:rsid w:val="005923A1"/>
    <w:rsid w:val="0059291C"/>
    <w:rsid w:val="005A27F6"/>
    <w:rsid w:val="005A2F45"/>
    <w:rsid w:val="005A5566"/>
    <w:rsid w:val="005B1BE5"/>
    <w:rsid w:val="005B3EDD"/>
    <w:rsid w:val="005B4FA7"/>
    <w:rsid w:val="005B5A9B"/>
    <w:rsid w:val="005B792B"/>
    <w:rsid w:val="005C3AA9"/>
    <w:rsid w:val="005C47FD"/>
    <w:rsid w:val="005C5329"/>
    <w:rsid w:val="005C6446"/>
    <w:rsid w:val="005C79E9"/>
    <w:rsid w:val="005D0C2E"/>
    <w:rsid w:val="005D100A"/>
    <w:rsid w:val="005D2E73"/>
    <w:rsid w:val="005D3838"/>
    <w:rsid w:val="005D79AD"/>
    <w:rsid w:val="005E0A7D"/>
    <w:rsid w:val="005E0B13"/>
    <w:rsid w:val="005E149D"/>
    <w:rsid w:val="005E262F"/>
    <w:rsid w:val="005E4A2C"/>
    <w:rsid w:val="005E54D4"/>
    <w:rsid w:val="005F008F"/>
    <w:rsid w:val="005F1F0A"/>
    <w:rsid w:val="005F1FBC"/>
    <w:rsid w:val="005F3CEA"/>
    <w:rsid w:val="005F4483"/>
    <w:rsid w:val="005F52AB"/>
    <w:rsid w:val="00600970"/>
    <w:rsid w:val="00602645"/>
    <w:rsid w:val="00610FEE"/>
    <w:rsid w:val="00612F96"/>
    <w:rsid w:val="00617B41"/>
    <w:rsid w:val="00620EA3"/>
    <w:rsid w:val="00625A7C"/>
    <w:rsid w:val="00625DF6"/>
    <w:rsid w:val="00625F37"/>
    <w:rsid w:val="00626770"/>
    <w:rsid w:val="006272C5"/>
    <w:rsid w:val="0063026E"/>
    <w:rsid w:val="00635DE3"/>
    <w:rsid w:val="00640E77"/>
    <w:rsid w:val="00641388"/>
    <w:rsid w:val="006430BB"/>
    <w:rsid w:val="00647B49"/>
    <w:rsid w:val="00647F5A"/>
    <w:rsid w:val="00650ACF"/>
    <w:rsid w:val="00650F8D"/>
    <w:rsid w:val="006541FA"/>
    <w:rsid w:val="00655226"/>
    <w:rsid w:val="00657A23"/>
    <w:rsid w:val="00660380"/>
    <w:rsid w:val="00660586"/>
    <w:rsid w:val="00660C43"/>
    <w:rsid w:val="006616B5"/>
    <w:rsid w:val="00663E63"/>
    <w:rsid w:val="00665346"/>
    <w:rsid w:val="00671876"/>
    <w:rsid w:val="00675F8C"/>
    <w:rsid w:val="00677787"/>
    <w:rsid w:val="00677B61"/>
    <w:rsid w:val="00682CFE"/>
    <w:rsid w:val="0068413E"/>
    <w:rsid w:val="00684ED3"/>
    <w:rsid w:val="00685030"/>
    <w:rsid w:val="00685D6A"/>
    <w:rsid w:val="00693107"/>
    <w:rsid w:val="00693BC4"/>
    <w:rsid w:val="006946A3"/>
    <w:rsid w:val="00694B70"/>
    <w:rsid w:val="00695B1F"/>
    <w:rsid w:val="006A644A"/>
    <w:rsid w:val="006A7159"/>
    <w:rsid w:val="006A765F"/>
    <w:rsid w:val="006A7CAC"/>
    <w:rsid w:val="006B1D1C"/>
    <w:rsid w:val="006B2F7E"/>
    <w:rsid w:val="006B3DB1"/>
    <w:rsid w:val="006B61A5"/>
    <w:rsid w:val="006B6F03"/>
    <w:rsid w:val="006C122F"/>
    <w:rsid w:val="006C2517"/>
    <w:rsid w:val="006C33FF"/>
    <w:rsid w:val="006C3E55"/>
    <w:rsid w:val="006C4B00"/>
    <w:rsid w:val="006C5304"/>
    <w:rsid w:val="006C5A52"/>
    <w:rsid w:val="006D0C81"/>
    <w:rsid w:val="006D22E8"/>
    <w:rsid w:val="006D40C1"/>
    <w:rsid w:val="006D586C"/>
    <w:rsid w:val="006D7ABC"/>
    <w:rsid w:val="006E263A"/>
    <w:rsid w:val="006E4D7A"/>
    <w:rsid w:val="006E5CC8"/>
    <w:rsid w:val="006F53AC"/>
    <w:rsid w:val="00701B65"/>
    <w:rsid w:val="007024E0"/>
    <w:rsid w:val="00703186"/>
    <w:rsid w:val="00704550"/>
    <w:rsid w:val="0070710C"/>
    <w:rsid w:val="00707C03"/>
    <w:rsid w:val="00707DB2"/>
    <w:rsid w:val="00707F19"/>
    <w:rsid w:val="00721D5E"/>
    <w:rsid w:val="007235FE"/>
    <w:rsid w:val="007242E3"/>
    <w:rsid w:val="00724442"/>
    <w:rsid w:val="00725AF2"/>
    <w:rsid w:val="007306CE"/>
    <w:rsid w:val="00735062"/>
    <w:rsid w:val="007367DB"/>
    <w:rsid w:val="00736CAD"/>
    <w:rsid w:val="00736D31"/>
    <w:rsid w:val="00740776"/>
    <w:rsid w:val="00741479"/>
    <w:rsid w:val="00742F47"/>
    <w:rsid w:val="0074444B"/>
    <w:rsid w:val="00745D36"/>
    <w:rsid w:val="007466BE"/>
    <w:rsid w:val="00750D3E"/>
    <w:rsid w:val="007520D7"/>
    <w:rsid w:val="00760E4E"/>
    <w:rsid w:val="00762834"/>
    <w:rsid w:val="00763976"/>
    <w:rsid w:val="00763D3E"/>
    <w:rsid w:val="00766C50"/>
    <w:rsid w:val="0076D0EA"/>
    <w:rsid w:val="007702A8"/>
    <w:rsid w:val="007730CE"/>
    <w:rsid w:val="00780A6B"/>
    <w:rsid w:val="00782DF2"/>
    <w:rsid w:val="00783090"/>
    <w:rsid w:val="0078415F"/>
    <w:rsid w:val="007911D2"/>
    <w:rsid w:val="007924E2"/>
    <w:rsid w:val="007937FF"/>
    <w:rsid w:val="007938B9"/>
    <w:rsid w:val="007939FC"/>
    <w:rsid w:val="007942C0"/>
    <w:rsid w:val="00794A1F"/>
    <w:rsid w:val="00795742"/>
    <w:rsid w:val="007963FE"/>
    <w:rsid w:val="00796C24"/>
    <w:rsid w:val="007A024C"/>
    <w:rsid w:val="007A09A4"/>
    <w:rsid w:val="007A0EFF"/>
    <w:rsid w:val="007A1772"/>
    <w:rsid w:val="007A51F4"/>
    <w:rsid w:val="007A6671"/>
    <w:rsid w:val="007A668B"/>
    <w:rsid w:val="007A7577"/>
    <w:rsid w:val="007B26E8"/>
    <w:rsid w:val="007B29EC"/>
    <w:rsid w:val="007B2FF6"/>
    <w:rsid w:val="007B3FCE"/>
    <w:rsid w:val="007B584A"/>
    <w:rsid w:val="007B6E5E"/>
    <w:rsid w:val="007C1435"/>
    <w:rsid w:val="007C4D72"/>
    <w:rsid w:val="007C61D1"/>
    <w:rsid w:val="007C6CEB"/>
    <w:rsid w:val="007C713A"/>
    <w:rsid w:val="007D2FFA"/>
    <w:rsid w:val="007D4414"/>
    <w:rsid w:val="007D706C"/>
    <w:rsid w:val="007D7425"/>
    <w:rsid w:val="007E17AF"/>
    <w:rsid w:val="007F11E1"/>
    <w:rsid w:val="007F2E90"/>
    <w:rsid w:val="007F618A"/>
    <w:rsid w:val="007F68E4"/>
    <w:rsid w:val="00800F45"/>
    <w:rsid w:val="008015D8"/>
    <w:rsid w:val="00803C97"/>
    <w:rsid w:val="00806295"/>
    <w:rsid w:val="00811C1B"/>
    <w:rsid w:val="00811CC9"/>
    <w:rsid w:val="00815DF0"/>
    <w:rsid w:val="00820F7C"/>
    <w:rsid w:val="008211E2"/>
    <w:rsid w:val="00821F2E"/>
    <w:rsid w:val="00822FA9"/>
    <w:rsid w:val="00824E1F"/>
    <w:rsid w:val="00824E44"/>
    <w:rsid w:val="0082588F"/>
    <w:rsid w:val="00832023"/>
    <w:rsid w:val="00833208"/>
    <w:rsid w:val="00834FB3"/>
    <w:rsid w:val="00835E0E"/>
    <w:rsid w:val="008370F5"/>
    <w:rsid w:val="00837399"/>
    <w:rsid w:val="00837CDE"/>
    <w:rsid w:val="00842245"/>
    <w:rsid w:val="00844A92"/>
    <w:rsid w:val="00844E91"/>
    <w:rsid w:val="00846117"/>
    <w:rsid w:val="0084709C"/>
    <w:rsid w:val="00847D22"/>
    <w:rsid w:val="00850097"/>
    <w:rsid w:val="00853430"/>
    <w:rsid w:val="00854F4F"/>
    <w:rsid w:val="008601D5"/>
    <w:rsid w:val="008611D9"/>
    <w:rsid w:val="008633ED"/>
    <w:rsid w:val="00867C88"/>
    <w:rsid w:val="0087095A"/>
    <w:rsid w:val="008719F7"/>
    <w:rsid w:val="00871C11"/>
    <w:rsid w:val="00873275"/>
    <w:rsid w:val="008733E8"/>
    <w:rsid w:val="00873DFE"/>
    <w:rsid w:val="008740D1"/>
    <w:rsid w:val="00874CDF"/>
    <w:rsid w:val="00875DBC"/>
    <w:rsid w:val="008820D4"/>
    <w:rsid w:val="00882274"/>
    <w:rsid w:val="00882D53"/>
    <w:rsid w:val="00882FDD"/>
    <w:rsid w:val="00887BEE"/>
    <w:rsid w:val="00887FC8"/>
    <w:rsid w:val="00892792"/>
    <w:rsid w:val="00892C02"/>
    <w:rsid w:val="00893170"/>
    <w:rsid w:val="00894DA3"/>
    <w:rsid w:val="00895746"/>
    <w:rsid w:val="0089601B"/>
    <w:rsid w:val="008972C6"/>
    <w:rsid w:val="008A1ED0"/>
    <w:rsid w:val="008A316C"/>
    <w:rsid w:val="008A3801"/>
    <w:rsid w:val="008A483C"/>
    <w:rsid w:val="008A59F6"/>
    <w:rsid w:val="008B0697"/>
    <w:rsid w:val="008B2BC9"/>
    <w:rsid w:val="008B5A1E"/>
    <w:rsid w:val="008B72CA"/>
    <w:rsid w:val="008C0C41"/>
    <w:rsid w:val="008C1425"/>
    <w:rsid w:val="008C14BD"/>
    <w:rsid w:val="008C1726"/>
    <w:rsid w:val="008C370A"/>
    <w:rsid w:val="008C611C"/>
    <w:rsid w:val="008D088E"/>
    <w:rsid w:val="008D0BF5"/>
    <w:rsid w:val="008D3BDD"/>
    <w:rsid w:val="008D4CB8"/>
    <w:rsid w:val="008DBA42"/>
    <w:rsid w:val="008E230B"/>
    <w:rsid w:val="008E42F4"/>
    <w:rsid w:val="008E589F"/>
    <w:rsid w:val="008F0240"/>
    <w:rsid w:val="008F0F68"/>
    <w:rsid w:val="008F1B9D"/>
    <w:rsid w:val="008F22AE"/>
    <w:rsid w:val="009027D1"/>
    <w:rsid w:val="00902D38"/>
    <w:rsid w:val="009041A8"/>
    <w:rsid w:val="00904905"/>
    <w:rsid w:val="00913200"/>
    <w:rsid w:val="009157EF"/>
    <w:rsid w:val="00915D13"/>
    <w:rsid w:val="009171A1"/>
    <w:rsid w:val="0092024F"/>
    <w:rsid w:val="009213ED"/>
    <w:rsid w:val="00922087"/>
    <w:rsid w:val="009238FB"/>
    <w:rsid w:val="0092468B"/>
    <w:rsid w:val="0093041D"/>
    <w:rsid w:val="00930C2B"/>
    <w:rsid w:val="009331CB"/>
    <w:rsid w:val="00933AB2"/>
    <w:rsid w:val="00934416"/>
    <w:rsid w:val="0093485E"/>
    <w:rsid w:val="00936884"/>
    <w:rsid w:val="00937DCE"/>
    <w:rsid w:val="009407DD"/>
    <w:rsid w:val="00942154"/>
    <w:rsid w:val="00942766"/>
    <w:rsid w:val="00943630"/>
    <w:rsid w:val="0095558E"/>
    <w:rsid w:val="00956C2A"/>
    <w:rsid w:val="00960DD5"/>
    <w:rsid w:val="00961C19"/>
    <w:rsid w:val="00961CFA"/>
    <w:rsid w:val="0096456B"/>
    <w:rsid w:val="009655B2"/>
    <w:rsid w:val="00966597"/>
    <w:rsid w:val="00966D7C"/>
    <w:rsid w:val="00966DE5"/>
    <w:rsid w:val="009706AA"/>
    <w:rsid w:val="00970D70"/>
    <w:rsid w:val="00973674"/>
    <w:rsid w:val="00973AB6"/>
    <w:rsid w:val="00975CCC"/>
    <w:rsid w:val="009775AA"/>
    <w:rsid w:val="0098109E"/>
    <w:rsid w:val="00981367"/>
    <w:rsid w:val="009819CF"/>
    <w:rsid w:val="00983AE9"/>
    <w:rsid w:val="0098588A"/>
    <w:rsid w:val="00987DE7"/>
    <w:rsid w:val="00987E6E"/>
    <w:rsid w:val="009907C2"/>
    <w:rsid w:val="00996DDD"/>
    <w:rsid w:val="00997E71"/>
    <w:rsid w:val="009A1399"/>
    <w:rsid w:val="009A2527"/>
    <w:rsid w:val="009A3DF2"/>
    <w:rsid w:val="009A431C"/>
    <w:rsid w:val="009A5BF3"/>
    <w:rsid w:val="009A6684"/>
    <w:rsid w:val="009A6914"/>
    <w:rsid w:val="009A6E29"/>
    <w:rsid w:val="009B196F"/>
    <w:rsid w:val="009B1CA4"/>
    <w:rsid w:val="009B39F7"/>
    <w:rsid w:val="009B4A35"/>
    <w:rsid w:val="009B70B3"/>
    <w:rsid w:val="009B7403"/>
    <w:rsid w:val="009C2EE4"/>
    <w:rsid w:val="009C3336"/>
    <w:rsid w:val="009C35FF"/>
    <w:rsid w:val="009C47A1"/>
    <w:rsid w:val="009C4A48"/>
    <w:rsid w:val="009C6244"/>
    <w:rsid w:val="009D0CFD"/>
    <w:rsid w:val="009D17EE"/>
    <w:rsid w:val="009D2AE1"/>
    <w:rsid w:val="009D41A5"/>
    <w:rsid w:val="009D5347"/>
    <w:rsid w:val="009E0FA5"/>
    <w:rsid w:val="009E2250"/>
    <w:rsid w:val="009E2396"/>
    <w:rsid w:val="009E3301"/>
    <w:rsid w:val="009E411F"/>
    <w:rsid w:val="009E5B7B"/>
    <w:rsid w:val="009F0721"/>
    <w:rsid w:val="009F4297"/>
    <w:rsid w:val="009F4B17"/>
    <w:rsid w:val="009F53EA"/>
    <w:rsid w:val="009F7355"/>
    <w:rsid w:val="009F7E87"/>
    <w:rsid w:val="00A021E5"/>
    <w:rsid w:val="00A038EE"/>
    <w:rsid w:val="00A05870"/>
    <w:rsid w:val="00A06A34"/>
    <w:rsid w:val="00A105F5"/>
    <w:rsid w:val="00A1397D"/>
    <w:rsid w:val="00A147BC"/>
    <w:rsid w:val="00A1494E"/>
    <w:rsid w:val="00A156F2"/>
    <w:rsid w:val="00A16114"/>
    <w:rsid w:val="00A207E2"/>
    <w:rsid w:val="00A2118D"/>
    <w:rsid w:val="00A21A6B"/>
    <w:rsid w:val="00A21EC5"/>
    <w:rsid w:val="00A23E93"/>
    <w:rsid w:val="00A24173"/>
    <w:rsid w:val="00A25868"/>
    <w:rsid w:val="00A262D1"/>
    <w:rsid w:val="00A26886"/>
    <w:rsid w:val="00A27A84"/>
    <w:rsid w:val="00A305DB"/>
    <w:rsid w:val="00A332B8"/>
    <w:rsid w:val="00A35D86"/>
    <w:rsid w:val="00A364E0"/>
    <w:rsid w:val="00A405F8"/>
    <w:rsid w:val="00A40850"/>
    <w:rsid w:val="00A45363"/>
    <w:rsid w:val="00A46C3F"/>
    <w:rsid w:val="00A4708A"/>
    <w:rsid w:val="00A47336"/>
    <w:rsid w:val="00A5072C"/>
    <w:rsid w:val="00A531AA"/>
    <w:rsid w:val="00A60090"/>
    <w:rsid w:val="00A60F68"/>
    <w:rsid w:val="00A63C30"/>
    <w:rsid w:val="00A71361"/>
    <w:rsid w:val="00A71CB0"/>
    <w:rsid w:val="00A75FAE"/>
    <w:rsid w:val="00A76C0A"/>
    <w:rsid w:val="00A80487"/>
    <w:rsid w:val="00A80BC0"/>
    <w:rsid w:val="00A83102"/>
    <w:rsid w:val="00A86EB3"/>
    <w:rsid w:val="00A90A99"/>
    <w:rsid w:val="00A917ED"/>
    <w:rsid w:val="00A91B95"/>
    <w:rsid w:val="00A933E4"/>
    <w:rsid w:val="00A9346A"/>
    <w:rsid w:val="00A951A5"/>
    <w:rsid w:val="00A952D9"/>
    <w:rsid w:val="00A956DF"/>
    <w:rsid w:val="00A96927"/>
    <w:rsid w:val="00AA0497"/>
    <w:rsid w:val="00AA0E4E"/>
    <w:rsid w:val="00AA1775"/>
    <w:rsid w:val="00AA1A96"/>
    <w:rsid w:val="00AA1C27"/>
    <w:rsid w:val="00AA28AC"/>
    <w:rsid w:val="00AA5B93"/>
    <w:rsid w:val="00AA659E"/>
    <w:rsid w:val="00AA6DA1"/>
    <w:rsid w:val="00AB0149"/>
    <w:rsid w:val="00AB08A5"/>
    <w:rsid w:val="00AB0D1E"/>
    <w:rsid w:val="00AB2ABA"/>
    <w:rsid w:val="00AB320C"/>
    <w:rsid w:val="00AB324B"/>
    <w:rsid w:val="00AB35FB"/>
    <w:rsid w:val="00AB4D15"/>
    <w:rsid w:val="00AB7AE6"/>
    <w:rsid w:val="00AB7CC7"/>
    <w:rsid w:val="00AC0F7F"/>
    <w:rsid w:val="00AC3325"/>
    <w:rsid w:val="00AC3AEE"/>
    <w:rsid w:val="00AC4FA2"/>
    <w:rsid w:val="00AC501F"/>
    <w:rsid w:val="00AC59D0"/>
    <w:rsid w:val="00AC640D"/>
    <w:rsid w:val="00AC6EE7"/>
    <w:rsid w:val="00AC7E71"/>
    <w:rsid w:val="00AD3DB7"/>
    <w:rsid w:val="00AD5A79"/>
    <w:rsid w:val="00AD6969"/>
    <w:rsid w:val="00AD6E7F"/>
    <w:rsid w:val="00AE1B37"/>
    <w:rsid w:val="00AE40FD"/>
    <w:rsid w:val="00AE4F42"/>
    <w:rsid w:val="00AE5664"/>
    <w:rsid w:val="00AE5F6D"/>
    <w:rsid w:val="00AE63D0"/>
    <w:rsid w:val="00AF0DF3"/>
    <w:rsid w:val="00AF2B9C"/>
    <w:rsid w:val="00AF39F8"/>
    <w:rsid w:val="00AF5370"/>
    <w:rsid w:val="00AF6BEA"/>
    <w:rsid w:val="00B031D2"/>
    <w:rsid w:val="00B05CCD"/>
    <w:rsid w:val="00B072A6"/>
    <w:rsid w:val="00B104C1"/>
    <w:rsid w:val="00B10631"/>
    <w:rsid w:val="00B118EC"/>
    <w:rsid w:val="00B12A6D"/>
    <w:rsid w:val="00B14A17"/>
    <w:rsid w:val="00B14E6A"/>
    <w:rsid w:val="00B205D9"/>
    <w:rsid w:val="00B2105A"/>
    <w:rsid w:val="00B23213"/>
    <w:rsid w:val="00B23B65"/>
    <w:rsid w:val="00B26CE2"/>
    <w:rsid w:val="00B27EB1"/>
    <w:rsid w:val="00B317AD"/>
    <w:rsid w:val="00B31A2B"/>
    <w:rsid w:val="00B32115"/>
    <w:rsid w:val="00B32A12"/>
    <w:rsid w:val="00B40430"/>
    <w:rsid w:val="00B40433"/>
    <w:rsid w:val="00B42CB6"/>
    <w:rsid w:val="00B470CE"/>
    <w:rsid w:val="00B477B1"/>
    <w:rsid w:val="00B51880"/>
    <w:rsid w:val="00B52FFC"/>
    <w:rsid w:val="00B5570B"/>
    <w:rsid w:val="00B55785"/>
    <w:rsid w:val="00B57CFC"/>
    <w:rsid w:val="00B607A0"/>
    <w:rsid w:val="00B60A74"/>
    <w:rsid w:val="00B6294A"/>
    <w:rsid w:val="00B65B86"/>
    <w:rsid w:val="00B70070"/>
    <w:rsid w:val="00B7062C"/>
    <w:rsid w:val="00B708E3"/>
    <w:rsid w:val="00B72538"/>
    <w:rsid w:val="00B757D3"/>
    <w:rsid w:val="00B77882"/>
    <w:rsid w:val="00B8057F"/>
    <w:rsid w:val="00B812A1"/>
    <w:rsid w:val="00B81D1D"/>
    <w:rsid w:val="00B8230B"/>
    <w:rsid w:val="00B86B78"/>
    <w:rsid w:val="00B871C5"/>
    <w:rsid w:val="00B92AD5"/>
    <w:rsid w:val="00B93CF3"/>
    <w:rsid w:val="00B940F2"/>
    <w:rsid w:val="00B9473D"/>
    <w:rsid w:val="00B94866"/>
    <w:rsid w:val="00B95956"/>
    <w:rsid w:val="00B9702B"/>
    <w:rsid w:val="00BA1F27"/>
    <w:rsid w:val="00BA3B99"/>
    <w:rsid w:val="00BA4549"/>
    <w:rsid w:val="00BA5860"/>
    <w:rsid w:val="00BA5CAB"/>
    <w:rsid w:val="00BA7FDA"/>
    <w:rsid w:val="00BB056D"/>
    <w:rsid w:val="00BB29E8"/>
    <w:rsid w:val="00BB30A7"/>
    <w:rsid w:val="00BB4AD1"/>
    <w:rsid w:val="00BB5373"/>
    <w:rsid w:val="00BB5B9F"/>
    <w:rsid w:val="00BB6063"/>
    <w:rsid w:val="00BC00D3"/>
    <w:rsid w:val="00BC137B"/>
    <w:rsid w:val="00BC2507"/>
    <w:rsid w:val="00BC29C3"/>
    <w:rsid w:val="00BC4B6C"/>
    <w:rsid w:val="00BD42CF"/>
    <w:rsid w:val="00BD77DC"/>
    <w:rsid w:val="00BE0DE6"/>
    <w:rsid w:val="00BE27BD"/>
    <w:rsid w:val="00BE28F6"/>
    <w:rsid w:val="00BE2D26"/>
    <w:rsid w:val="00BE2E4A"/>
    <w:rsid w:val="00BE3003"/>
    <w:rsid w:val="00BE5B09"/>
    <w:rsid w:val="00BF0516"/>
    <w:rsid w:val="00BF4440"/>
    <w:rsid w:val="00BF4877"/>
    <w:rsid w:val="00BF732E"/>
    <w:rsid w:val="00C02A9D"/>
    <w:rsid w:val="00C03552"/>
    <w:rsid w:val="00C03C2B"/>
    <w:rsid w:val="00C04F93"/>
    <w:rsid w:val="00C06347"/>
    <w:rsid w:val="00C10DE4"/>
    <w:rsid w:val="00C10F7C"/>
    <w:rsid w:val="00C13084"/>
    <w:rsid w:val="00C13683"/>
    <w:rsid w:val="00C17F48"/>
    <w:rsid w:val="00C22A44"/>
    <w:rsid w:val="00C22D71"/>
    <w:rsid w:val="00C22D8D"/>
    <w:rsid w:val="00C23719"/>
    <w:rsid w:val="00C245C4"/>
    <w:rsid w:val="00C25AF3"/>
    <w:rsid w:val="00C25D7B"/>
    <w:rsid w:val="00C26231"/>
    <w:rsid w:val="00C26959"/>
    <w:rsid w:val="00C26CDC"/>
    <w:rsid w:val="00C26D55"/>
    <w:rsid w:val="00C32585"/>
    <w:rsid w:val="00C32ACC"/>
    <w:rsid w:val="00C338B0"/>
    <w:rsid w:val="00C33C9C"/>
    <w:rsid w:val="00C34A1D"/>
    <w:rsid w:val="00C3683F"/>
    <w:rsid w:val="00C37937"/>
    <w:rsid w:val="00C414AB"/>
    <w:rsid w:val="00C41742"/>
    <w:rsid w:val="00C42B5D"/>
    <w:rsid w:val="00C43C7D"/>
    <w:rsid w:val="00C46FEE"/>
    <w:rsid w:val="00C47282"/>
    <w:rsid w:val="00C54EB1"/>
    <w:rsid w:val="00C576B2"/>
    <w:rsid w:val="00C6149C"/>
    <w:rsid w:val="00C61E3D"/>
    <w:rsid w:val="00C62853"/>
    <w:rsid w:val="00C62CB8"/>
    <w:rsid w:val="00C631D1"/>
    <w:rsid w:val="00C641B7"/>
    <w:rsid w:val="00C66339"/>
    <w:rsid w:val="00C6719A"/>
    <w:rsid w:val="00C70A51"/>
    <w:rsid w:val="00C70D42"/>
    <w:rsid w:val="00C70F85"/>
    <w:rsid w:val="00C717E7"/>
    <w:rsid w:val="00C725BB"/>
    <w:rsid w:val="00C754CF"/>
    <w:rsid w:val="00C764E1"/>
    <w:rsid w:val="00C77917"/>
    <w:rsid w:val="00C83495"/>
    <w:rsid w:val="00C85C9B"/>
    <w:rsid w:val="00C91D23"/>
    <w:rsid w:val="00C91D7C"/>
    <w:rsid w:val="00C91FCD"/>
    <w:rsid w:val="00C93A97"/>
    <w:rsid w:val="00C94687"/>
    <w:rsid w:val="00C95ED5"/>
    <w:rsid w:val="00C9607A"/>
    <w:rsid w:val="00C97C09"/>
    <w:rsid w:val="00CA0BC4"/>
    <w:rsid w:val="00CA1212"/>
    <w:rsid w:val="00CA24A9"/>
    <w:rsid w:val="00CA47DA"/>
    <w:rsid w:val="00CA4885"/>
    <w:rsid w:val="00CA5660"/>
    <w:rsid w:val="00CB1466"/>
    <w:rsid w:val="00CB27F0"/>
    <w:rsid w:val="00CB41B0"/>
    <w:rsid w:val="00CC04A3"/>
    <w:rsid w:val="00CC2FB0"/>
    <w:rsid w:val="00CC5802"/>
    <w:rsid w:val="00CD068E"/>
    <w:rsid w:val="00CD07F3"/>
    <w:rsid w:val="00CD1A14"/>
    <w:rsid w:val="00CD2CBC"/>
    <w:rsid w:val="00CD3D1E"/>
    <w:rsid w:val="00CD4EAA"/>
    <w:rsid w:val="00CD71E0"/>
    <w:rsid w:val="00CD74FB"/>
    <w:rsid w:val="00CE0928"/>
    <w:rsid w:val="00CE1F60"/>
    <w:rsid w:val="00CE3584"/>
    <w:rsid w:val="00CE3CCB"/>
    <w:rsid w:val="00CE3DA8"/>
    <w:rsid w:val="00CE5828"/>
    <w:rsid w:val="00CE7A94"/>
    <w:rsid w:val="00CF0E80"/>
    <w:rsid w:val="00CF0FB4"/>
    <w:rsid w:val="00CF10AC"/>
    <w:rsid w:val="00CF195D"/>
    <w:rsid w:val="00CF19DF"/>
    <w:rsid w:val="00CF4290"/>
    <w:rsid w:val="00D00E80"/>
    <w:rsid w:val="00D016E6"/>
    <w:rsid w:val="00D050D2"/>
    <w:rsid w:val="00D05377"/>
    <w:rsid w:val="00D0563C"/>
    <w:rsid w:val="00D0611C"/>
    <w:rsid w:val="00D10206"/>
    <w:rsid w:val="00D10388"/>
    <w:rsid w:val="00D105D6"/>
    <w:rsid w:val="00D1174C"/>
    <w:rsid w:val="00D14F78"/>
    <w:rsid w:val="00D17862"/>
    <w:rsid w:val="00D22D6C"/>
    <w:rsid w:val="00D23018"/>
    <w:rsid w:val="00D23939"/>
    <w:rsid w:val="00D25B6D"/>
    <w:rsid w:val="00D34034"/>
    <w:rsid w:val="00D345E4"/>
    <w:rsid w:val="00D34791"/>
    <w:rsid w:val="00D41CCB"/>
    <w:rsid w:val="00D44368"/>
    <w:rsid w:val="00D44771"/>
    <w:rsid w:val="00D50522"/>
    <w:rsid w:val="00D523B7"/>
    <w:rsid w:val="00D550E8"/>
    <w:rsid w:val="00D611A5"/>
    <w:rsid w:val="00D61DC7"/>
    <w:rsid w:val="00D62B36"/>
    <w:rsid w:val="00D644DF"/>
    <w:rsid w:val="00D644EF"/>
    <w:rsid w:val="00D64ECF"/>
    <w:rsid w:val="00D6732D"/>
    <w:rsid w:val="00D70970"/>
    <w:rsid w:val="00D70B48"/>
    <w:rsid w:val="00D751BE"/>
    <w:rsid w:val="00D765C1"/>
    <w:rsid w:val="00D801D6"/>
    <w:rsid w:val="00D83A31"/>
    <w:rsid w:val="00D8466B"/>
    <w:rsid w:val="00D8467F"/>
    <w:rsid w:val="00D859BB"/>
    <w:rsid w:val="00D85EC7"/>
    <w:rsid w:val="00D86247"/>
    <w:rsid w:val="00D91285"/>
    <w:rsid w:val="00D91948"/>
    <w:rsid w:val="00DA1490"/>
    <w:rsid w:val="00DA51CF"/>
    <w:rsid w:val="00DA627D"/>
    <w:rsid w:val="00DA7902"/>
    <w:rsid w:val="00DA7CA7"/>
    <w:rsid w:val="00DB2062"/>
    <w:rsid w:val="00DB536F"/>
    <w:rsid w:val="00DC127F"/>
    <w:rsid w:val="00DC36F4"/>
    <w:rsid w:val="00DC5B62"/>
    <w:rsid w:val="00DC6FE4"/>
    <w:rsid w:val="00DC78EB"/>
    <w:rsid w:val="00DD183A"/>
    <w:rsid w:val="00DD1FA8"/>
    <w:rsid w:val="00DD2349"/>
    <w:rsid w:val="00DD2F67"/>
    <w:rsid w:val="00DD45ED"/>
    <w:rsid w:val="00DD68B4"/>
    <w:rsid w:val="00DD6B2F"/>
    <w:rsid w:val="00DE1C26"/>
    <w:rsid w:val="00DE3918"/>
    <w:rsid w:val="00DE53BC"/>
    <w:rsid w:val="00DE7D2F"/>
    <w:rsid w:val="00DF416E"/>
    <w:rsid w:val="00DF7136"/>
    <w:rsid w:val="00E04797"/>
    <w:rsid w:val="00E10FDF"/>
    <w:rsid w:val="00E14C07"/>
    <w:rsid w:val="00E163E8"/>
    <w:rsid w:val="00E21A38"/>
    <w:rsid w:val="00E248E6"/>
    <w:rsid w:val="00E24DCF"/>
    <w:rsid w:val="00E3279F"/>
    <w:rsid w:val="00E33446"/>
    <w:rsid w:val="00E34437"/>
    <w:rsid w:val="00E409D9"/>
    <w:rsid w:val="00E418EF"/>
    <w:rsid w:val="00E421ED"/>
    <w:rsid w:val="00E4473B"/>
    <w:rsid w:val="00E44919"/>
    <w:rsid w:val="00E469B4"/>
    <w:rsid w:val="00E46EDC"/>
    <w:rsid w:val="00E47F08"/>
    <w:rsid w:val="00E60C8D"/>
    <w:rsid w:val="00E66389"/>
    <w:rsid w:val="00E675D2"/>
    <w:rsid w:val="00E72BF7"/>
    <w:rsid w:val="00E72D9D"/>
    <w:rsid w:val="00E7510A"/>
    <w:rsid w:val="00E7541D"/>
    <w:rsid w:val="00E84AAA"/>
    <w:rsid w:val="00E91FC5"/>
    <w:rsid w:val="00E971D2"/>
    <w:rsid w:val="00EA3D18"/>
    <w:rsid w:val="00EA4F46"/>
    <w:rsid w:val="00EA6CB6"/>
    <w:rsid w:val="00EA7572"/>
    <w:rsid w:val="00EB1211"/>
    <w:rsid w:val="00EB158E"/>
    <w:rsid w:val="00EB169B"/>
    <w:rsid w:val="00EB4537"/>
    <w:rsid w:val="00EB69F9"/>
    <w:rsid w:val="00EB7EDB"/>
    <w:rsid w:val="00EC1B12"/>
    <w:rsid w:val="00EC3133"/>
    <w:rsid w:val="00EC59D0"/>
    <w:rsid w:val="00EC5B2C"/>
    <w:rsid w:val="00ED42BA"/>
    <w:rsid w:val="00ED4E4A"/>
    <w:rsid w:val="00ED6977"/>
    <w:rsid w:val="00ED73D8"/>
    <w:rsid w:val="00EE0AB5"/>
    <w:rsid w:val="00EE11A5"/>
    <w:rsid w:val="00EE17B7"/>
    <w:rsid w:val="00EE2512"/>
    <w:rsid w:val="00EE3D1F"/>
    <w:rsid w:val="00EE6A1B"/>
    <w:rsid w:val="00EF0F3B"/>
    <w:rsid w:val="00EF1464"/>
    <w:rsid w:val="00EF2B04"/>
    <w:rsid w:val="00EF5969"/>
    <w:rsid w:val="00EF5C17"/>
    <w:rsid w:val="00F00FBD"/>
    <w:rsid w:val="00F044E5"/>
    <w:rsid w:val="00F04628"/>
    <w:rsid w:val="00F04A38"/>
    <w:rsid w:val="00F071C8"/>
    <w:rsid w:val="00F12E3B"/>
    <w:rsid w:val="00F14011"/>
    <w:rsid w:val="00F15AF1"/>
    <w:rsid w:val="00F21677"/>
    <w:rsid w:val="00F221D6"/>
    <w:rsid w:val="00F24F96"/>
    <w:rsid w:val="00F25FB7"/>
    <w:rsid w:val="00F27864"/>
    <w:rsid w:val="00F31BDF"/>
    <w:rsid w:val="00F406B7"/>
    <w:rsid w:val="00F409E1"/>
    <w:rsid w:val="00F41DAE"/>
    <w:rsid w:val="00F44850"/>
    <w:rsid w:val="00F52E19"/>
    <w:rsid w:val="00F60EC7"/>
    <w:rsid w:val="00F62D68"/>
    <w:rsid w:val="00F6677D"/>
    <w:rsid w:val="00F66913"/>
    <w:rsid w:val="00F675EF"/>
    <w:rsid w:val="00F70307"/>
    <w:rsid w:val="00F70820"/>
    <w:rsid w:val="00F72836"/>
    <w:rsid w:val="00F73D80"/>
    <w:rsid w:val="00F74C91"/>
    <w:rsid w:val="00F753BF"/>
    <w:rsid w:val="00F75CC9"/>
    <w:rsid w:val="00F80A79"/>
    <w:rsid w:val="00F91300"/>
    <w:rsid w:val="00F9211C"/>
    <w:rsid w:val="00F9297D"/>
    <w:rsid w:val="00F933E8"/>
    <w:rsid w:val="00F96DEF"/>
    <w:rsid w:val="00FA007B"/>
    <w:rsid w:val="00FA210D"/>
    <w:rsid w:val="00FA430A"/>
    <w:rsid w:val="00FA65F8"/>
    <w:rsid w:val="00FA7BDB"/>
    <w:rsid w:val="00FA7C93"/>
    <w:rsid w:val="00FA7E74"/>
    <w:rsid w:val="00FB1C3E"/>
    <w:rsid w:val="00FB5BF1"/>
    <w:rsid w:val="00FB796B"/>
    <w:rsid w:val="00FB7E2F"/>
    <w:rsid w:val="00FC3D9D"/>
    <w:rsid w:val="00FC3EB0"/>
    <w:rsid w:val="00FC504C"/>
    <w:rsid w:val="00FC5B47"/>
    <w:rsid w:val="00FC6411"/>
    <w:rsid w:val="00FC7EB8"/>
    <w:rsid w:val="00FD115E"/>
    <w:rsid w:val="00FD2535"/>
    <w:rsid w:val="00FD4EBF"/>
    <w:rsid w:val="00FD5944"/>
    <w:rsid w:val="00FD63FE"/>
    <w:rsid w:val="00FE21D3"/>
    <w:rsid w:val="00FE551E"/>
    <w:rsid w:val="00FE6888"/>
    <w:rsid w:val="00FE73FB"/>
    <w:rsid w:val="00FF0ECF"/>
    <w:rsid w:val="00FF792B"/>
    <w:rsid w:val="013663EB"/>
    <w:rsid w:val="0151DF4E"/>
    <w:rsid w:val="019BF11F"/>
    <w:rsid w:val="01BF2774"/>
    <w:rsid w:val="022C13FE"/>
    <w:rsid w:val="02327032"/>
    <w:rsid w:val="023BA5E0"/>
    <w:rsid w:val="0259515B"/>
    <w:rsid w:val="02648F48"/>
    <w:rsid w:val="026E26DD"/>
    <w:rsid w:val="02A7EED6"/>
    <w:rsid w:val="02BB5334"/>
    <w:rsid w:val="02BD8362"/>
    <w:rsid w:val="02C81826"/>
    <w:rsid w:val="02E5C324"/>
    <w:rsid w:val="02F26A74"/>
    <w:rsid w:val="0314A44D"/>
    <w:rsid w:val="038E1BEF"/>
    <w:rsid w:val="03A97572"/>
    <w:rsid w:val="03B9AB55"/>
    <w:rsid w:val="04375D3F"/>
    <w:rsid w:val="0441EBC4"/>
    <w:rsid w:val="044CEBB5"/>
    <w:rsid w:val="044D4E13"/>
    <w:rsid w:val="0491A72E"/>
    <w:rsid w:val="04D45A87"/>
    <w:rsid w:val="04DD9FD9"/>
    <w:rsid w:val="04E96528"/>
    <w:rsid w:val="05136C3B"/>
    <w:rsid w:val="052FE001"/>
    <w:rsid w:val="05302D17"/>
    <w:rsid w:val="054A420D"/>
    <w:rsid w:val="0578FD08"/>
    <w:rsid w:val="05830E17"/>
    <w:rsid w:val="05896FE0"/>
    <w:rsid w:val="05ABEBBE"/>
    <w:rsid w:val="0601E18B"/>
    <w:rsid w:val="0622902C"/>
    <w:rsid w:val="06520298"/>
    <w:rsid w:val="0652F4FD"/>
    <w:rsid w:val="065639E5"/>
    <w:rsid w:val="06766CF8"/>
    <w:rsid w:val="06AB0536"/>
    <w:rsid w:val="06C95678"/>
    <w:rsid w:val="0710C0CA"/>
    <w:rsid w:val="0733B4C7"/>
    <w:rsid w:val="0740E878"/>
    <w:rsid w:val="078DB09D"/>
    <w:rsid w:val="07AF2A2C"/>
    <w:rsid w:val="0815C716"/>
    <w:rsid w:val="0826D3D2"/>
    <w:rsid w:val="082D3268"/>
    <w:rsid w:val="08692F3B"/>
    <w:rsid w:val="087153E5"/>
    <w:rsid w:val="08A86A6F"/>
    <w:rsid w:val="08A9B4B8"/>
    <w:rsid w:val="08FEE061"/>
    <w:rsid w:val="08FEEEFB"/>
    <w:rsid w:val="09011608"/>
    <w:rsid w:val="09021362"/>
    <w:rsid w:val="09089277"/>
    <w:rsid w:val="091775FC"/>
    <w:rsid w:val="094AFA8D"/>
    <w:rsid w:val="09534E6D"/>
    <w:rsid w:val="095E5AC1"/>
    <w:rsid w:val="09648735"/>
    <w:rsid w:val="09681759"/>
    <w:rsid w:val="09755204"/>
    <w:rsid w:val="097933D1"/>
    <w:rsid w:val="09825704"/>
    <w:rsid w:val="098BD9B4"/>
    <w:rsid w:val="098DDAA7"/>
    <w:rsid w:val="099B653B"/>
    <w:rsid w:val="09BA1A21"/>
    <w:rsid w:val="09C1EBFD"/>
    <w:rsid w:val="09D14384"/>
    <w:rsid w:val="09DCF042"/>
    <w:rsid w:val="09F0352A"/>
    <w:rsid w:val="0A813E78"/>
    <w:rsid w:val="0AA91BF2"/>
    <w:rsid w:val="0B03E7BA"/>
    <w:rsid w:val="0B0EED7A"/>
    <w:rsid w:val="0B1D192D"/>
    <w:rsid w:val="0B561D41"/>
    <w:rsid w:val="0B5C0A77"/>
    <w:rsid w:val="0B7AA188"/>
    <w:rsid w:val="0BC4B48F"/>
    <w:rsid w:val="0C12996A"/>
    <w:rsid w:val="0C172015"/>
    <w:rsid w:val="0C2FB6FE"/>
    <w:rsid w:val="0C67F586"/>
    <w:rsid w:val="0C680137"/>
    <w:rsid w:val="0C892690"/>
    <w:rsid w:val="0CA0C38C"/>
    <w:rsid w:val="0CACF2C6"/>
    <w:rsid w:val="0CC3BA86"/>
    <w:rsid w:val="0CD0F871"/>
    <w:rsid w:val="0D324F71"/>
    <w:rsid w:val="0D3C07BC"/>
    <w:rsid w:val="0D629BA5"/>
    <w:rsid w:val="0D87BD43"/>
    <w:rsid w:val="0D8F7D76"/>
    <w:rsid w:val="0DA083B1"/>
    <w:rsid w:val="0DA6DA1A"/>
    <w:rsid w:val="0DC76993"/>
    <w:rsid w:val="0DEA7FB2"/>
    <w:rsid w:val="0E2F3589"/>
    <w:rsid w:val="0E31262A"/>
    <w:rsid w:val="0E4C3E13"/>
    <w:rsid w:val="0E568C71"/>
    <w:rsid w:val="0E7EB837"/>
    <w:rsid w:val="0E8F4E6F"/>
    <w:rsid w:val="0E93AB39"/>
    <w:rsid w:val="0EA23246"/>
    <w:rsid w:val="0EB31DF3"/>
    <w:rsid w:val="0EC32754"/>
    <w:rsid w:val="0EF2E7BC"/>
    <w:rsid w:val="0EF844EE"/>
    <w:rsid w:val="0F0A831E"/>
    <w:rsid w:val="0F0F00D3"/>
    <w:rsid w:val="0F30A55B"/>
    <w:rsid w:val="0F37AB70"/>
    <w:rsid w:val="0F791990"/>
    <w:rsid w:val="0F8D5D19"/>
    <w:rsid w:val="0FB9E5F5"/>
    <w:rsid w:val="0FBA1D66"/>
    <w:rsid w:val="0FC747C4"/>
    <w:rsid w:val="0FF0736F"/>
    <w:rsid w:val="100F17A9"/>
    <w:rsid w:val="1052645A"/>
    <w:rsid w:val="107F88C2"/>
    <w:rsid w:val="10806687"/>
    <w:rsid w:val="1134AE55"/>
    <w:rsid w:val="113D53ED"/>
    <w:rsid w:val="113E086D"/>
    <w:rsid w:val="1155B656"/>
    <w:rsid w:val="1155FC9D"/>
    <w:rsid w:val="1169FBB5"/>
    <w:rsid w:val="11795CF1"/>
    <w:rsid w:val="1180077C"/>
    <w:rsid w:val="11B219D2"/>
    <w:rsid w:val="11BDE90A"/>
    <w:rsid w:val="11C53670"/>
    <w:rsid w:val="1228B730"/>
    <w:rsid w:val="122BAED4"/>
    <w:rsid w:val="123DE5D0"/>
    <w:rsid w:val="1247A93C"/>
    <w:rsid w:val="1296BD77"/>
    <w:rsid w:val="131FAF36"/>
    <w:rsid w:val="1351A076"/>
    <w:rsid w:val="1371B55C"/>
    <w:rsid w:val="13D9B631"/>
    <w:rsid w:val="14171940"/>
    <w:rsid w:val="141AEE7A"/>
    <w:rsid w:val="143416D7"/>
    <w:rsid w:val="144AC5AA"/>
    <w:rsid w:val="147555F3"/>
    <w:rsid w:val="14A58B96"/>
    <w:rsid w:val="14D151FF"/>
    <w:rsid w:val="14E21C85"/>
    <w:rsid w:val="150B8736"/>
    <w:rsid w:val="151D7665"/>
    <w:rsid w:val="156B818A"/>
    <w:rsid w:val="15758692"/>
    <w:rsid w:val="157B084C"/>
    <w:rsid w:val="157B8A65"/>
    <w:rsid w:val="1594D741"/>
    <w:rsid w:val="15C631FB"/>
    <w:rsid w:val="15CDD5E8"/>
    <w:rsid w:val="15CE5E39"/>
    <w:rsid w:val="15D168E6"/>
    <w:rsid w:val="15D38115"/>
    <w:rsid w:val="1626AAC4"/>
    <w:rsid w:val="16526590"/>
    <w:rsid w:val="165709D3"/>
    <w:rsid w:val="1665A4FD"/>
    <w:rsid w:val="16AC2BD5"/>
    <w:rsid w:val="171A97C0"/>
    <w:rsid w:val="17240821"/>
    <w:rsid w:val="173C995B"/>
    <w:rsid w:val="176A2E9A"/>
    <w:rsid w:val="179F31F9"/>
    <w:rsid w:val="17B6CAB2"/>
    <w:rsid w:val="17B7735D"/>
    <w:rsid w:val="17C8C1FE"/>
    <w:rsid w:val="17CB1553"/>
    <w:rsid w:val="17EB4F2F"/>
    <w:rsid w:val="1801755E"/>
    <w:rsid w:val="182E341F"/>
    <w:rsid w:val="183C269B"/>
    <w:rsid w:val="1846E9BC"/>
    <w:rsid w:val="185A8190"/>
    <w:rsid w:val="185B988D"/>
    <w:rsid w:val="18695CCD"/>
    <w:rsid w:val="1886CBC2"/>
    <w:rsid w:val="1889BF65"/>
    <w:rsid w:val="18C81C54"/>
    <w:rsid w:val="19024966"/>
    <w:rsid w:val="19094E62"/>
    <w:rsid w:val="191F2758"/>
    <w:rsid w:val="192FE5BE"/>
    <w:rsid w:val="197FBD48"/>
    <w:rsid w:val="1982FD68"/>
    <w:rsid w:val="199C2C1F"/>
    <w:rsid w:val="1A066D49"/>
    <w:rsid w:val="1A0CBA62"/>
    <w:rsid w:val="1A2D5F81"/>
    <w:rsid w:val="1A4E44C8"/>
    <w:rsid w:val="1A7BEA07"/>
    <w:rsid w:val="1A901739"/>
    <w:rsid w:val="1AFF41AD"/>
    <w:rsid w:val="1B20E247"/>
    <w:rsid w:val="1B6BC693"/>
    <w:rsid w:val="1B7025F2"/>
    <w:rsid w:val="1B865673"/>
    <w:rsid w:val="1BAEDC9B"/>
    <w:rsid w:val="1BEEFE44"/>
    <w:rsid w:val="1C03990A"/>
    <w:rsid w:val="1C22F083"/>
    <w:rsid w:val="1C3438BE"/>
    <w:rsid w:val="1C3D9FBD"/>
    <w:rsid w:val="1C44AFF3"/>
    <w:rsid w:val="1C4FA67E"/>
    <w:rsid w:val="1C8B78E4"/>
    <w:rsid w:val="1C91C69D"/>
    <w:rsid w:val="1CC89020"/>
    <w:rsid w:val="1CCA9E50"/>
    <w:rsid w:val="1CDFD568"/>
    <w:rsid w:val="1D3128EA"/>
    <w:rsid w:val="1D36209C"/>
    <w:rsid w:val="1D443445"/>
    <w:rsid w:val="1D63948B"/>
    <w:rsid w:val="1D7359AF"/>
    <w:rsid w:val="1DA64F75"/>
    <w:rsid w:val="1DC3FB77"/>
    <w:rsid w:val="1DD0091F"/>
    <w:rsid w:val="1DD8BD5A"/>
    <w:rsid w:val="1DFF7E02"/>
    <w:rsid w:val="1E027931"/>
    <w:rsid w:val="1E3A9261"/>
    <w:rsid w:val="1E3A9374"/>
    <w:rsid w:val="1E3C1350"/>
    <w:rsid w:val="1E3E34EE"/>
    <w:rsid w:val="1E4C32F3"/>
    <w:rsid w:val="1E56A633"/>
    <w:rsid w:val="1E6B9850"/>
    <w:rsid w:val="1E74215C"/>
    <w:rsid w:val="1E7997BA"/>
    <w:rsid w:val="1E8B6C20"/>
    <w:rsid w:val="1EADA728"/>
    <w:rsid w:val="1ED1F0FD"/>
    <w:rsid w:val="1EE004A6"/>
    <w:rsid w:val="1EE9134C"/>
    <w:rsid w:val="1EF95BAC"/>
    <w:rsid w:val="1F8705AE"/>
    <w:rsid w:val="1F8C3335"/>
    <w:rsid w:val="1F962305"/>
    <w:rsid w:val="1FA50E01"/>
    <w:rsid w:val="1FC5EC9D"/>
    <w:rsid w:val="200F2191"/>
    <w:rsid w:val="205B4655"/>
    <w:rsid w:val="20788D34"/>
    <w:rsid w:val="2080775C"/>
    <w:rsid w:val="20911A51"/>
    <w:rsid w:val="2093FF54"/>
    <w:rsid w:val="20B49541"/>
    <w:rsid w:val="20C61839"/>
    <w:rsid w:val="20EF9CD6"/>
    <w:rsid w:val="20FCBF56"/>
    <w:rsid w:val="21033290"/>
    <w:rsid w:val="2112C8B8"/>
    <w:rsid w:val="21279300"/>
    <w:rsid w:val="215BD3E8"/>
    <w:rsid w:val="216E4298"/>
    <w:rsid w:val="21799EE9"/>
    <w:rsid w:val="2191DBBE"/>
    <w:rsid w:val="21BF4F52"/>
    <w:rsid w:val="21D86D7F"/>
    <w:rsid w:val="21DB0817"/>
    <w:rsid w:val="21FE5DD3"/>
    <w:rsid w:val="226EAE6D"/>
    <w:rsid w:val="228B6D37"/>
    <w:rsid w:val="2297E15A"/>
    <w:rsid w:val="22A60A27"/>
    <w:rsid w:val="22A77A68"/>
    <w:rsid w:val="22CBFE4D"/>
    <w:rsid w:val="22D1A6B4"/>
    <w:rsid w:val="22EC0899"/>
    <w:rsid w:val="230A12F9"/>
    <w:rsid w:val="230BB1F3"/>
    <w:rsid w:val="237054D2"/>
    <w:rsid w:val="2380D29A"/>
    <w:rsid w:val="23F5FB67"/>
    <w:rsid w:val="242326B6"/>
    <w:rsid w:val="2428EDFB"/>
    <w:rsid w:val="243FF261"/>
    <w:rsid w:val="248A6CF3"/>
    <w:rsid w:val="24A9F942"/>
    <w:rsid w:val="24C54B2C"/>
    <w:rsid w:val="25382EB1"/>
    <w:rsid w:val="253E13AF"/>
    <w:rsid w:val="2540129B"/>
    <w:rsid w:val="256BF8AF"/>
    <w:rsid w:val="258FFD26"/>
    <w:rsid w:val="25BDF82F"/>
    <w:rsid w:val="25DEB81B"/>
    <w:rsid w:val="265E7736"/>
    <w:rsid w:val="2661E280"/>
    <w:rsid w:val="26663EB0"/>
    <w:rsid w:val="26722E87"/>
    <w:rsid w:val="268A73E8"/>
    <w:rsid w:val="26DA2F75"/>
    <w:rsid w:val="26DC8CF9"/>
    <w:rsid w:val="26DF2398"/>
    <w:rsid w:val="27022892"/>
    <w:rsid w:val="27032BD0"/>
    <w:rsid w:val="270DB95B"/>
    <w:rsid w:val="270F1FD0"/>
    <w:rsid w:val="274A408C"/>
    <w:rsid w:val="274D487E"/>
    <w:rsid w:val="27749C9B"/>
    <w:rsid w:val="2783317E"/>
    <w:rsid w:val="27DC8EC2"/>
    <w:rsid w:val="2809B9F4"/>
    <w:rsid w:val="2828B2E6"/>
    <w:rsid w:val="282D16D5"/>
    <w:rsid w:val="2842F561"/>
    <w:rsid w:val="284E4217"/>
    <w:rsid w:val="28605F4A"/>
    <w:rsid w:val="287BD90B"/>
    <w:rsid w:val="28AAF031"/>
    <w:rsid w:val="28B3A0E8"/>
    <w:rsid w:val="28CCB51A"/>
    <w:rsid w:val="292B4BDF"/>
    <w:rsid w:val="294301F2"/>
    <w:rsid w:val="294D750B"/>
    <w:rsid w:val="2955F7D6"/>
    <w:rsid w:val="297B6998"/>
    <w:rsid w:val="29C42B69"/>
    <w:rsid w:val="29E619FC"/>
    <w:rsid w:val="29EE0782"/>
    <w:rsid w:val="29FE927E"/>
    <w:rsid w:val="2A21C824"/>
    <w:rsid w:val="2A4B41EA"/>
    <w:rsid w:val="2A4C78C3"/>
    <w:rsid w:val="2A64D2F9"/>
    <w:rsid w:val="2A724C12"/>
    <w:rsid w:val="2A7CEC93"/>
    <w:rsid w:val="2A803725"/>
    <w:rsid w:val="2A844AC6"/>
    <w:rsid w:val="2A8A4688"/>
    <w:rsid w:val="2AA8414E"/>
    <w:rsid w:val="2AAACD98"/>
    <w:rsid w:val="2ABB06EC"/>
    <w:rsid w:val="2ABB13E3"/>
    <w:rsid w:val="2AF51A47"/>
    <w:rsid w:val="2B02D7BD"/>
    <w:rsid w:val="2B10AFDC"/>
    <w:rsid w:val="2B2276DD"/>
    <w:rsid w:val="2B49CE4F"/>
    <w:rsid w:val="2BC06C15"/>
    <w:rsid w:val="2BC73E82"/>
    <w:rsid w:val="2BF1A187"/>
    <w:rsid w:val="2BF59A9E"/>
    <w:rsid w:val="2C101F0F"/>
    <w:rsid w:val="2C3BC24F"/>
    <w:rsid w:val="2C52BF30"/>
    <w:rsid w:val="2C5CE79E"/>
    <w:rsid w:val="2C65C41D"/>
    <w:rsid w:val="2C6C3026"/>
    <w:rsid w:val="2C8D2868"/>
    <w:rsid w:val="2CA9F6F9"/>
    <w:rsid w:val="2CAA4AA4"/>
    <w:rsid w:val="2CF6DFEE"/>
    <w:rsid w:val="2D32A203"/>
    <w:rsid w:val="2D3CB133"/>
    <w:rsid w:val="2D630EE3"/>
    <w:rsid w:val="2D7B1C42"/>
    <w:rsid w:val="2D8F64A6"/>
    <w:rsid w:val="2D926923"/>
    <w:rsid w:val="2DF4FCFD"/>
    <w:rsid w:val="2E28F8C9"/>
    <w:rsid w:val="2E35FB6F"/>
    <w:rsid w:val="2E5D903D"/>
    <w:rsid w:val="2E6A3D9B"/>
    <w:rsid w:val="2E9585CD"/>
    <w:rsid w:val="2EC492AB"/>
    <w:rsid w:val="2EE26F6F"/>
    <w:rsid w:val="2F056AFE"/>
    <w:rsid w:val="2F386586"/>
    <w:rsid w:val="2F463423"/>
    <w:rsid w:val="2F646D68"/>
    <w:rsid w:val="2FA3D0E8"/>
    <w:rsid w:val="2FB3A992"/>
    <w:rsid w:val="2FF9609E"/>
    <w:rsid w:val="300A5EB1"/>
    <w:rsid w:val="3016A8BB"/>
    <w:rsid w:val="302A1460"/>
    <w:rsid w:val="307F273C"/>
    <w:rsid w:val="30879B14"/>
    <w:rsid w:val="30BD222C"/>
    <w:rsid w:val="30C90BC1"/>
    <w:rsid w:val="30CF3F7B"/>
    <w:rsid w:val="30D8F038"/>
    <w:rsid w:val="310BA4D0"/>
    <w:rsid w:val="310D67CA"/>
    <w:rsid w:val="31158D8C"/>
    <w:rsid w:val="312C652E"/>
    <w:rsid w:val="312CC843"/>
    <w:rsid w:val="316E465E"/>
    <w:rsid w:val="3171192F"/>
    <w:rsid w:val="31721941"/>
    <w:rsid w:val="318C60AC"/>
    <w:rsid w:val="31A21485"/>
    <w:rsid w:val="31DF00BD"/>
    <w:rsid w:val="31F2ABB6"/>
    <w:rsid w:val="322557C1"/>
    <w:rsid w:val="3297F98A"/>
    <w:rsid w:val="32AD78CB"/>
    <w:rsid w:val="32EB2519"/>
    <w:rsid w:val="330C7D49"/>
    <w:rsid w:val="331EAEE2"/>
    <w:rsid w:val="331F5F79"/>
    <w:rsid w:val="3323D3BD"/>
    <w:rsid w:val="3328310D"/>
    <w:rsid w:val="33310160"/>
    <w:rsid w:val="334DD71B"/>
    <w:rsid w:val="336BC190"/>
    <w:rsid w:val="336E62A6"/>
    <w:rsid w:val="337BC16B"/>
    <w:rsid w:val="33890CD2"/>
    <w:rsid w:val="338A1D46"/>
    <w:rsid w:val="33ABFC09"/>
    <w:rsid w:val="33C9D7D0"/>
    <w:rsid w:val="33EA917A"/>
    <w:rsid w:val="3400AC83"/>
    <w:rsid w:val="341F42C3"/>
    <w:rsid w:val="343F7800"/>
    <w:rsid w:val="344298C7"/>
    <w:rsid w:val="345D5BF3"/>
    <w:rsid w:val="345EE589"/>
    <w:rsid w:val="34A0C6B4"/>
    <w:rsid w:val="34A8B8EE"/>
    <w:rsid w:val="34BA3CC9"/>
    <w:rsid w:val="34D68C54"/>
    <w:rsid w:val="35009E25"/>
    <w:rsid w:val="350B34D3"/>
    <w:rsid w:val="350E00B4"/>
    <w:rsid w:val="351CA37B"/>
    <w:rsid w:val="3530BA29"/>
    <w:rsid w:val="3537CDE2"/>
    <w:rsid w:val="353AF901"/>
    <w:rsid w:val="354D3D74"/>
    <w:rsid w:val="3573FC62"/>
    <w:rsid w:val="357ECF9B"/>
    <w:rsid w:val="36040CB8"/>
    <w:rsid w:val="361E6E55"/>
    <w:rsid w:val="365E6F49"/>
    <w:rsid w:val="36ABF1AC"/>
    <w:rsid w:val="36D9F71D"/>
    <w:rsid w:val="36F63E46"/>
    <w:rsid w:val="3711F36F"/>
    <w:rsid w:val="372A5251"/>
    <w:rsid w:val="37418ED9"/>
    <w:rsid w:val="376E62BF"/>
    <w:rsid w:val="378D1503"/>
    <w:rsid w:val="378E6818"/>
    <w:rsid w:val="37A40FD9"/>
    <w:rsid w:val="37D1640E"/>
    <w:rsid w:val="37D83573"/>
    <w:rsid w:val="37F1DD8B"/>
    <w:rsid w:val="380EE58E"/>
    <w:rsid w:val="3819068D"/>
    <w:rsid w:val="3850CA74"/>
    <w:rsid w:val="3873E1CE"/>
    <w:rsid w:val="388D8B10"/>
    <w:rsid w:val="38B034F2"/>
    <w:rsid w:val="38FF8867"/>
    <w:rsid w:val="3904232A"/>
    <w:rsid w:val="3916FDC0"/>
    <w:rsid w:val="3977636F"/>
    <w:rsid w:val="397B4422"/>
    <w:rsid w:val="39D1222D"/>
    <w:rsid w:val="3A3C6B4C"/>
    <w:rsid w:val="3A467641"/>
    <w:rsid w:val="3A995DF7"/>
    <w:rsid w:val="3AA50DA7"/>
    <w:rsid w:val="3AC37FD0"/>
    <w:rsid w:val="3AF1E3F1"/>
    <w:rsid w:val="3B0F6957"/>
    <w:rsid w:val="3B4244FB"/>
    <w:rsid w:val="3B5AE078"/>
    <w:rsid w:val="3B5FEB22"/>
    <w:rsid w:val="3B6CD70D"/>
    <w:rsid w:val="3B8ECE7C"/>
    <w:rsid w:val="3B9FFBAD"/>
    <w:rsid w:val="3BA27E0A"/>
    <w:rsid w:val="3C2CDFA3"/>
    <w:rsid w:val="3C44D0BB"/>
    <w:rsid w:val="3C70751A"/>
    <w:rsid w:val="3CE09C24"/>
    <w:rsid w:val="3CF54C20"/>
    <w:rsid w:val="3CFA672B"/>
    <w:rsid w:val="3D0CC023"/>
    <w:rsid w:val="3D36CB9C"/>
    <w:rsid w:val="3D48D23B"/>
    <w:rsid w:val="3D5DAA44"/>
    <w:rsid w:val="3D831F92"/>
    <w:rsid w:val="3D9393F3"/>
    <w:rsid w:val="3DBEF787"/>
    <w:rsid w:val="3DCE5270"/>
    <w:rsid w:val="3DD0C326"/>
    <w:rsid w:val="3DD0E5D9"/>
    <w:rsid w:val="3DE66B3B"/>
    <w:rsid w:val="3DEF915E"/>
    <w:rsid w:val="3E54748B"/>
    <w:rsid w:val="3E6782D2"/>
    <w:rsid w:val="3EC1D49D"/>
    <w:rsid w:val="3EE960A3"/>
    <w:rsid w:val="3EF3124A"/>
    <w:rsid w:val="3F0CC7EC"/>
    <w:rsid w:val="3F1ED790"/>
    <w:rsid w:val="3F38A906"/>
    <w:rsid w:val="3F548E44"/>
    <w:rsid w:val="3F674762"/>
    <w:rsid w:val="40053C3E"/>
    <w:rsid w:val="404063B1"/>
    <w:rsid w:val="404935DE"/>
    <w:rsid w:val="40846161"/>
    <w:rsid w:val="40FE34E7"/>
    <w:rsid w:val="4112CA8C"/>
    <w:rsid w:val="4123F34D"/>
    <w:rsid w:val="413FDDA3"/>
    <w:rsid w:val="4158463E"/>
    <w:rsid w:val="415B6ABA"/>
    <w:rsid w:val="4188AB7E"/>
    <w:rsid w:val="4196D9A1"/>
    <w:rsid w:val="41A002DB"/>
    <w:rsid w:val="41C36E2D"/>
    <w:rsid w:val="422F9268"/>
    <w:rsid w:val="42311B67"/>
    <w:rsid w:val="4231E65B"/>
    <w:rsid w:val="4255B17C"/>
    <w:rsid w:val="42887F05"/>
    <w:rsid w:val="42A73718"/>
    <w:rsid w:val="42D54A0B"/>
    <w:rsid w:val="42F4169F"/>
    <w:rsid w:val="42FCD166"/>
    <w:rsid w:val="4317000A"/>
    <w:rsid w:val="4325CB06"/>
    <w:rsid w:val="43462128"/>
    <w:rsid w:val="4361CF10"/>
    <w:rsid w:val="436AC34D"/>
    <w:rsid w:val="436C1A17"/>
    <w:rsid w:val="43E30227"/>
    <w:rsid w:val="43F68583"/>
    <w:rsid w:val="44258B8B"/>
    <w:rsid w:val="442F4917"/>
    <w:rsid w:val="4445BEFF"/>
    <w:rsid w:val="447A4562"/>
    <w:rsid w:val="447D9AED"/>
    <w:rsid w:val="4485A828"/>
    <w:rsid w:val="448AB1B6"/>
    <w:rsid w:val="448FE700"/>
    <w:rsid w:val="44997EBD"/>
    <w:rsid w:val="449E22BF"/>
    <w:rsid w:val="44A1EA8B"/>
    <w:rsid w:val="44CC04F9"/>
    <w:rsid w:val="45196ED7"/>
    <w:rsid w:val="4539CC5C"/>
    <w:rsid w:val="453C3083"/>
    <w:rsid w:val="454C746A"/>
    <w:rsid w:val="4552A49B"/>
    <w:rsid w:val="45D19912"/>
    <w:rsid w:val="4605B860"/>
    <w:rsid w:val="4610BBC3"/>
    <w:rsid w:val="461FC148"/>
    <w:rsid w:val="463123BC"/>
    <w:rsid w:val="46325AB1"/>
    <w:rsid w:val="464E38FC"/>
    <w:rsid w:val="46538B61"/>
    <w:rsid w:val="465C4C01"/>
    <w:rsid w:val="46685AC9"/>
    <w:rsid w:val="4684F7A2"/>
    <w:rsid w:val="469EA569"/>
    <w:rsid w:val="46A00EA4"/>
    <w:rsid w:val="46BCEA08"/>
    <w:rsid w:val="46ECFAEB"/>
    <w:rsid w:val="46F351B3"/>
    <w:rsid w:val="46F491D9"/>
    <w:rsid w:val="472EC221"/>
    <w:rsid w:val="473754ED"/>
    <w:rsid w:val="4737F2CA"/>
    <w:rsid w:val="473F7A6A"/>
    <w:rsid w:val="4744CCD5"/>
    <w:rsid w:val="47496B95"/>
    <w:rsid w:val="476DF48C"/>
    <w:rsid w:val="476E76EC"/>
    <w:rsid w:val="47A67407"/>
    <w:rsid w:val="47BD48EA"/>
    <w:rsid w:val="47C91F4C"/>
    <w:rsid w:val="480EA40E"/>
    <w:rsid w:val="480FD839"/>
    <w:rsid w:val="48129ADB"/>
    <w:rsid w:val="48508491"/>
    <w:rsid w:val="4885BB15"/>
    <w:rsid w:val="4898B373"/>
    <w:rsid w:val="48E50856"/>
    <w:rsid w:val="49020E4F"/>
    <w:rsid w:val="49374730"/>
    <w:rsid w:val="49575E76"/>
    <w:rsid w:val="498E5047"/>
    <w:rsid w:val="49AA746F"/>
    <w:rsid w:val="49BB6E6F"/>
    <w:rsid w:val="49C9C082"/>
    <w:rsid w:val="49D6D2AC"/>
    <w:rsid w:val="49F3F9B6"/>
    <w:rsid w:val="49FB0272"/>
    <w:rsid w:val="4A3804CD"/>
    <w:rsid w:val="4A70FB7A"/>
    <w:rsid w:val="4AAC5563"/>
    <w:rsid w:val="4AC1E08D"/>
    <w:rsid w:val="4AFF2884"/>
    <w:rsid w:val="4B4A3B9D"/>
    <w:rsid w:val="4B554D2A"/>
    <w:rsid w:val="4B618AEA"/>
    <w:rsid w:val="4B6C1572"/>
    <w:rsid w:val="4B93A222"/>
    <w:rsid w:val="4BA7C04A"/>
    <w:rsid w:val="4BB1DE5F"/>
    <w:rsid w:val="4C06DB37"/>
    <w:rsid w:val="4C41F0E9"/>
    <w:rsid w:val="4C597CF8"/>
    <w:rsid w:val="4C5D956D"/>
    <w:rsid w:val="4C73784F"/>
    <w:rsid w:val="4C7DF95E"/>
    <w:rsid w:val="4CACC8AC"/>
    <w:rsid w:val="4CDE770E"/>
    <w:rsid w:val="4D135184"/>
    <w:rsid w:val="4D14C229"/>
    <w:rsid w:val="4D54B4E7"/>
    <w:rsid w:val="4D629337"/>
    <w:rsid w:val="4D6FA834"/>
    <w:rsid w:val="4DB208B6"/>
    <w:rsid w:val="4DB681D7"/>
    <w:rsid w:val="4DB83DA2"/>
    <w:rsid w:val="4DC45B22"/>
    <w:rsid w:val="4DFB318B"/>
    <w:rsid w:val="4DFCC8DB"/>
    <w:rsid w:val="4E09FFBE"/>
    <w:rsid w:val="4E4CA031"/>
    <w:rsid w:val="4E6E11D2"/>
    <w:rsid w:val="4EADDE1E"/>
    <w:rsid w:val="4EBA3992"/>
    <w:rsid w:val="4ED3CEF7"/>
    <w:rsid w:val="4F2486F7"/>
    <w:rsid w:val="4F368EF1"/>
    <w:rsid w:val="4F6E2CFA"/>
    <w:rsid w:val="4F9785A2"/>
    <w:rsid w:val="501B00C0"/>
    <w:rsid w:val="50475876"/>
    <w:rsid w:val="505550B4"/>
    <w:rsid w:val="506C82EC"/>
    <w:rsid w:val="5070C15D"/>
    <w:rsid w:val="508A9DBC"/>
    <w:rsid w:val="508C3591"/>
    <w:rsid w:val="509201E8"/>
    <w:rsid w:val="50B225C6"/>
    <w:rsid w:val="50E5EFDA"/>
    <w:rsid w:val="514B058C"/>
    <w:rsid w:val="51536180"/>
    <w:rsid w:val="515F7F92"/>
    <w:rsid w:val="5163E627"/>
    <w:rsid w:val="51642B30"/>
    <w:rsid w:val="51AC0861"/>
    <w:rsid w:val="51CEB85A"/>
    <w:rsid w:val="51CF97CF"/>
    <w:rsid w:val="52149050"/>
    <w:rsid w:val="525636E2"/>
    <w:rsid w:val="5257685D"/>
    <w:rsid w:val="526AE7C2"/>
    <w:rsid w:val="52B86F9D"/>
    <w:rsid w:val="52B9AABC"/>
    <w:rsid w:val="52BA38D4"/>
    <w:rsid w:val="52CD59DF"/>
    <w:rsid w:val="52E8F4E7"/>
    <w:rsid w:val="5303A6ED"/>
    <w:rsid w:val="531227EF"/>
    <w:rsid w:val="5321D9C7"/>
    <w:rsid w:val="5347A801"/>
    <w:rsid w:val="534D8524"/>
    <w:rsid w:val="5360A227"/>
    <w:rsid w:val="537CED66"/>
    <w:rsid w:val="53B8AC5E"/>
    <w:rsid w:val="53CBDA23"/>
    <w:rsid w:val="53FD0BA4"/>
    <w:rsid w:val="5438B8AE"/>
    <w:rsid w:val="5438BDCC"/>
    <w:rsid w:val="5464D578"/>
    <w:rsid w:val="54780A84"/>
    <w:rsid w:val="5499E577"/>
    <w:rsid w:val="54EF44D3"/>
    <w:rsid w:val="54F687E7"/>
    <w:rsid w:val="550C6AD6"/>
    <w:rsid w:val="551FD40E"/>
    <w:rsid w:val="558340DE"/>
    <w:rsid w:val="55A709FD"/>
    <w:rsid w:val="55D153BE"/>
    <w:rsid w:val="55F30DFE"/>
    <w:rsid w:val="561E73F6"/>
    <w:rsid w:val="56379C53"/>
    <w:rsid w:val="56505097"/>
    <w:rsid w:val="56B00F75"/>
    <w:rsid w:val="56B48E28"/>
    <w:rsid w:val="56BBA46F"/>
    <w:rsid w:val="56C067DA"/>
    <w:rsid w:val="56C5A1EB"/>
    <w:rsid w:val="56D4F324"/>
    <w:rsid w:val="56DF7EB1"/>
    <w:rsid w:val="56F8984C"/>
    <w:rsid w:val="56FD25D4"/>
    <w:rsid w:val="572F714E"/>
    <w:rsid w:val="572FEF28"/>
    <w:rsid w:val="573ECA71"/>
    <w:rsid w:val="5740F93E"/>
    <w:rsid w:val="574D5520"/>
    <w:rsid w:val="57702757"/>
    <w:rsid w:val="57AC8062"/>
    <w:rsid w:val="57BA4457"/>
    <w:rsid w:val="57C3E628"/>
    <w:rsid w:val="57CD9D38"/>
    <w:rsid w:val="57E7309C"/>
    <w:rsid w:val="57F93154"/>
    <w:rsid w:val="58018073"/>
    <w:rsid w:val="580D801E"/>
    <w:rsid w:val="580F17B9"/>
    <w:rsid w:val="586AA977"/>
    <w:rsid w:val="58A22831"/>
    <w:rsid w:val="58B5496A"/>
    <w:rsid w:val="58C2295E"/>
    <w:rsid w:val="58C448DA"/>
    <w:rsid w:val="58E60B2F"/>
    <w:rsid w:val="58E7BCC0"/>
    <w:rsid w:val="58F65F87"/>
    <w:rsid w:val="5920919E"/>
    <w:rsid w:val="592982C7"/>
    <w:rsid w:val="592FE966"/>
    <w:rsid w:val="593097BA"/>
    <w:rsid w:val="593B1972"/>
    <w:rsid w:val="59575ED3"/>
    <w:rsid w:val="597E0198"/>
    <w:rsid w:val="599D50D4"/>
    <w:rsid w:val="59A48C8E"/>
    <w:rsid w:val="59A4A77E"/>
    <w:rsid w:val="59A97B45"/>
    <w:rsid w:val="59AAEB3D"/>
    <w:rsid w:val="59C18157"/>
    <w:rsid w:val="59CE79B5"/>
    <w:rsid w:val="59D61A9D"/>
    <w:rsid w:val="59E9BB0E"/>
    <w:rsid w:val="5A0F4498"/>
    <w:rsid w:val="5A16FCF3"/>
    <w:rsid w:val="5A3549EF"/>
    <w:rsid w:val="5A4C7071"/>
    <w:rsid w:val="5A7AE063"/>
    <w:rsid w:val="5A8BC806"/>
    <w:rsid w:val="5A8C45D8"/>
    <w:rsid w:val="5A8C9B58"/>
    <w:rsid w:val="5A9B3648"/>
    <w:rsid w:val="5AA4876C"/>
    <w:rsid w:val="5ABC7424"/>
    <w:rsid w:val="5AC6C0E9"/>
    <w:rsid w:val="5AC8DD01"/>
    <w:rsid w:val="5ADE7984"/>
    <w:rsid w:val="5AED397B"/>
    <w:rsid w:val="5B622FCF"/>
    <w:rsid w:val="5B6B7F07"/>
    <w:rsid w:val="5BF5533F"/>
    <w:rsid w:val="5C4B34A6"/>
    <w:rsid w:val="5C673CC8"/>
    <w:rsid w:val="5C715ABD"/>
    <w:rsid w:val="5C8B7F44"/>
    <w:rsid w:val="5CE05B6B"/>
    <w:rsid w:val="5CEC31FC"/>
    <w:rsid w:val="5CECA978"/>
    <w:rsid w:val="5CEDF14E"/>
    <w:rsid w:val="5CFED2C6"/>
    <w:rsid w:val="5D0CBF3A"/>
    <w:rsid w:val="5D23CFAC"/>
    <w:rsid w:val="5D670FE3"/>
    <w:rsid w:val="5D677C2A"/>
    <w:rsid w:val="5DA96325"/>
    <w:rsid w:val="5DB1B73B"/>
    <w:rsid w:val="5DB28127"/>
    <w:rsid w:val="5DC8A0D3"/>
    <w:rsid w:val="5DD1B916"/>
    <w:rsid w:val="5DDDE303"/>
    <w:rsid w:val="5DFB4760"/>
    <w:rsid w:val="5E34F86F"/>
    <w:rsid w:val="5E626870"/>
    <w:rsid w:val="5E720FF4"/>
    <w:rsid w:val="5E88025D"/>
    <w:rsid w:val="5E94F27A"/>
    <w:rsid w:val="5EB26562"/>
    <w:rsid w:val="5EBC3721"/>
    <w:rsid w:val="5EC933C3"/>
    <w:rsid w:val="5ED130D6"/>
    <w:rsid w:val="5ED58E3B"/>
    <w:rsid w:val="5EDC4356"/>
    <w:rsid w:val="5EE90B5E"/>
    <w:rsid w:val="5EFF7BBC"/>
    <w:rsid w:val="5F034C8B"/>
    <w:rsid w:val="5F06410E"/>
    <w:rsid w:val="5F38C85B"/>
    <w:rsid w:val="5F44ED6E"/>
    <w:rsid w:val="5F5760EB"/>
    <w:rsid w:val="5F7A88E9"/>
    <w:rsid w:val="5F8283B7"/>
    <w:rsid w:val="5F964A51"/>
    <w:rsid w:val="5FC48256"/>
    <w:rsid w:val="5FCB8C81"/>
    <w:rsid w:val="5FDD69C7"/>
    <w:rsid w:val="5FDF44EC"/>
    <w:rsid w:val="5FF24281"/>
    <w:rsid w:val="6015644D"/>
    <w:rsid w:val="604502F5"/>
    <w:rsid w:val="60950EF4"/>
    <w:rsid w:val="610BBF20"/>
    <w:rsid w:val="61321099"/>
    <w:rsid w:val="613D214B"/>
    <w:rsid w:val="618BC3D8"/>
    <w:rsid w:val="618C7B58"/>
    <w:rsid w:val="61BBBD0C"/>
    <w:rsid w:val="61C47664"/>
    <w:rsid w:val="61E10B6C"/>
    <w:rsid w:val="61E22195"/>
    <w:rsid w:val="61E523E7"/>
    <w:rsid w:val="61FABBBB"/>
    <w:rsid w:val="6201BCE0"/>
    <w:rsid w:val="62050A19"/>
    <w:rsid w:val="6260BFF2"/>
    <w:rsid w:val="62837338"/>
    <w:rsid w:val="62BF9A12"/>
    <w:rsid w:val="62EB03C2"/>
    <w:rsid w:val="62FC1785"/>
    <w:rsid w:val="6317B55C"/>
    <w:rsid w:val="633D24EF"/>
    <w:rsid w:val="63424B23"/>
    <w:rsid w:val="634EFEA9"/>
    <w:rsid w:val="636C13B8"/>
    <w:rsid w:val="63708DCD"/>
    <w:rsid w:val="63ADBF33"/>
    <w:rsid w:val="63B747C6"/>
    <w:rsid w:val="63BC4767"/>
    <w:rsid w:val="63EFB079"/>
    <w:rsid w:val="6422E665"/>
    <w:rsid w:val="645F74FC"/>
    <w:rsid w:val="6474C20D"/>
    <w:rsid w:val="64D2B9BC"/>
    <w:rsid w:val="64EC8615"/>
    <w:rsid w:val="650433FE"/>
    <w:rsid w:val="652AE177"/>
    <w:rsid w:val="652B4C9E"/>
    <w:rsid w:val="6558CE77"/>
    <w:rsid w:val="656A7A63"/>
    <w:rsid w:val="657205BE"/>
    <w:rsid w:val="6583FF09"/>
    <w:rsid w:val="658820E8"/>
    <w:rsid w:val="65D31493"/>
    <w:rsid w:val="65F7C88F"/>
    <w:rsid w:val="6626C36A"/>
    <w:rsid w:val="6630B4BB"/>
    <w:rsid w:val="6646B3F1"/>
    <w:rsid w:val="668AAB7E"/>
    <w:rsid w:val="668F60A5"/>
    <w:rsid w:val="668FF573"/>
    <w:rsid w:val="66C6BEB9"/>
    <w:rsid w:val="67350B59"/>
    <w:rsid w:val="6746D54D"/>
    <w:rsid w:val="67824177"/>
    <w:rsid w:val="67ACB2F8"/>
    <w:rsid w:val="67FA33DD"/>
    <w:rsid w:val="683B0AAD"/>
    <w:rsid w:val="6849C634"/>
    <w:rsid w:val="68684857"/>
    <w:rsid w:val="689C94B5"/>
    <w:rsid w:val="68AB4339"/>
    <w:rsid w:val="68DD5371"/>
    <w:rsid w:val="68DE8DA2"/>
    <w:rsid w:val="68F23ED3"/>
    <w:rsid w:val="69197D05"/>
    <w:rsid w:val="69CE2F97"/>
    <w:rsid w:val="69E6B67B"/>
    <w:rsid w:val="6A1D02A1"/>
    <w:rsid w:val="6A21F94A"/>
    <w:rsid w:val="6A40635F"/>
    <w:rsid w:val="6A502C19"/>
    <w:rsid w:val="6A5F6FB9"/>
    <w:rsid w:val="6AD3A647"/>
    <w:rsid w:val="6AD433F0"/>
    <w:rsid w:val="6B2479AF"/>
    <w:rsid w:val="6B2E2785"/>
    <w:rsid w:val="6B6B3980"/>
    <w:rsid w:val="6BA96080"/>
    <w:rsid w:val="6BAFF306"/>
    <w:rsid w:val="6BB3DC25"/>
    <w:rsid w:val="6BC534BC"/>
    <w:rsid w:val="6BC9167A"/>
    <w:rsid w:val="6C059455"/>
    <w:rsid w:val="6C097A4E"/>
    <w:rsid w:val="6C17DA75"/>
    <w:rsid w:val="6C5CE6A6"/>
    <w:rsid w:val="6C7FD3F2"/>
    <w:rsid w:val="6C9B6796"/>
    <w:rsid w:val="6CDCCE1A"/>
    <w:rsid w:val="6D04CCCE"/>
    <w:rsid w:val="6D54F7B5"/>
    <w:rsid w:val="6D6155C2"/>
    <w:rsid w:val="6DDED758"/>
    <w:rsid w:val="6E027BF6"/>
    <w:rsid w:val="6E146727"/>
    <w:rsid w:val="6E248CD0"/>
    <w:rsid w:val="6E2DC112"/>
    <w:rsid w:val="6E4E018B"/>
    <w:rsid w:val="6E57AF5E"/>
    <w:rsid w:val="6E5D3415"/>
    <w:rsid w:val="6E7B3D9D"/>
    <w:rsid w:val="6E829DBE"/>
    <w:rsid w:val="6E9CE91C"/>
    <w:rsid w:val="6EA0F922"/>
    <w:rsid w:val="6ED58F25"/>
    <w:rsid w:val="6EF63A00"/>
    <w:rsid w:val="6EF99B11"/>
    <w:rsid w:val="6F0C8258"/>
    <w:rsid w:val="6F2D2B9B"/>
    <w:rsid w:val="6F39A2DD"/>
    <w:rsid w:val="6F45DD5C"/>
    <w:rsid w:val="6F4D8B34"/>
    <w:rsid w:val="6F69CBAF"/>
    <w:rsid w:val="6F705350"/>
    <w:rsid w:val="6FAFB9DC"/>
    <w:rsid w:val="6FC986CA"/>
    <w:rsid w:val="6FC99FC5"/>
    <w:rsid w:val="6FF36398"/>
    <w:rsid w:val="703CB255"/>
    <w:rsid w:val="709376E6"/>
    <w:rsid w:val="70962F56"/>
    <w:rsid w:val="709D052F"/>
    <w:rsid w:val="70DAA6DB"/>
    <w:rsid w:val="70E85CF8"/>
    <w:rsid w:val="71274F70"/>
    <w:rsid w:val="713EF423"/>
    <w:rsid w:val="713F8F4F"/>
    <w:rsid w:val="71B03F3D"/>
    <w:rsid w:val="71C6CC09"/>
    <w:rsid w:val="71DA7B04"/>
    <w:rsid w:val="71DE14F4"/>
    <w:rsid w:val="71E22A0E"/>
    <w:rsid w:val="71EB573F"/>
    <w:rsid w:val="71F27368"/>
    <w:rsid w:val="724ECC89"/>
    <w:rsid w:val="726B0D5A"/>
    <w:rsid w:val="727A6DD1"/>
    <w:rsid w:val="727E6316"/>
    <w:rsid w:val="729A4C0D"/>
    <w:rsid w:val="72C05228"/>
    <w:rsid w:val="72F5F9B1"/>
    <w:rsid w:val="731C80DA"/>
    <w:rsid w:val="73358356"/>
    <w:rsid w:val="733AB0DD"/>
    <w:rsid w:val="734C4BEA"/>
    <w:rsid w:val="7362E57F"/>
    <w:rsid w:val="736F5261"/>
    <w:rsid w:val="73935218"/>
    <w:rsid w:val="73FF5D00"/>
    <w:rsid w:val="741AA1A3"/>
    <w:rsid w:val="74463EF8"/>
    <w:rsid w:val="7464FEF9"/>
    <w:rsid w:val="7468A1FC"/>
    <w:rsid w:val="74769B09"/>
    <w:rsid w:val="74A46DF5"/>
    <w:rsid w:val="74B1058B"/>
    <w:rsid w:val="74D153B7"/>
    <w:rsid w:val="74E7D233"/>
    <w:rsid w:val="75239B7C"/>
    <w:rsid w:val="756F8BC1"/>
    <w:rsid w:val="7588B1D9"/>
    <w:rsid w:val="75F96822"/>
    <w:rsid w:val="760DDEDE"/>
    <w:rsid w:val="7636E6DB"/>
    <w:rsid w:val="76383AC3"/>
    <w:rsid w:val="7659C469"/>
    <w:rsid w:val="76646D44"/>
    <w:rsid w:val="766D2418"/>
    <w:rsid w:val="768203FE"/>
    <w:rsid w:val="76B890A1"/>
    <w:rsid w:val="76C2923F"/>
    <w:rsid w:val="76CAEA39"/>
    <w:rsid w:val="77029061"/>
    <w:rsid w:val="77474AEB"/>
    <w:rsid w:val="775369DF"/>
    <w:rsid w:val="77539A04"/>
    <w:rsid w:val="775F2786"/>
    <w:rsid w:val="779218ED"/>
    <w:rsid w:val="77A5962F"/>
    <w:rsid w:val="77CC52DE"/>
    <w:rsid w:val="781057A7"/>
    <w:rsid w:val="787ADEA3"/>
    <w:rsid w:val="78880E8F"/>
    <w:rsid w:val="788BF8E3"/>
    <w:rsid w:val="789E1204"/>
    <w:rsid w:val="78B7AEFC"/>
    <w:rsid w:val="78E6C63D"/>
    <w:rsid w:val="790DEBF9"/>
    <w:rsid w:val="7928E973"/>
    <w:rsid w:val="792C9320"/>
    <w:rsid w:val="79439200"/>
    <w:rsid w:val="7994F1DF"/>
    <w:rsid w:val="79A007FD"/>
    <w:rsid w:val="79A3ECEE"/>
    <w:rsid w:val="7A428C70"/>
    <w:rsid w:val="7A53E332"/>
    <w:rsid w:val="7A559C55"/>
    <w:rsid w:val="7A5E9492"/>
    <w:rsid w:val="7A826E42"/>
    <w:rsid w:val="7A8B0AA1"/>
    <w:rsid w:val="7AA86466"/>
    <w:rsid w:val="7AC9B9AF"/>
    <w:rsid w:val="7AD35EB6"/>
    <w:rsid w:val="7AD9AA87"/>
    <w:rsid w:val="7AE322B7"/>
    <w:rsid w:val="7AECC7D0"/>
    <w:rsid w:val="7AF09719"/>
    <w:rsid w:val="7B6CC660"/>
    <w:rsid w:val="7B79B4A3"/>
    <w:rsid w:val="7B8BF8F1"/>
    <w:rsid w:val="7BCED2A8"/>
    <w:rsid w:val="7BE6B886"/>
    <w:rsid w:val="7BFFE274"/>
    <w:rsid w:val="7C25C093"/>
    <w:rsid w:val="7C273219"/>
    <w:rsid w:val="7C4FE441"/>
    <w:rsid w:val="7C525F20"/>
    <w:rsid w:val="7C7D122E"/>
    <w:rsid w:val="7C8EE175"/>
    <w:rsid w:val="7CEA73D9"/>
    <w:rsid w:val="7D0ACDFA"/>
    <w:rsid w:val="7D3A9402"/>
    <w:rsid w:val="7D3F3027"/>
    <w:rsid w:val="7D4160BB"/>
    <w:rsid w:val="7D60A3AE"/>
    <w:rsid w:val="7D6FF80C"/>
    <w:rsid w:val="7D71471F"/>
    <w:rsid w:val="7D89FAB7"/>
    <w:rsid w:val="7D8C8663"/>
    <w:rsid w:val="7DA2156C"/>
    <w:rsid w:val="7DB85BDF"/>
    <w:rsid w:val="7DE499C7"/>
    <w:rsid w:val="7E1586AD"/>
    <w:rsid w:val="7E332C72"/>
    <w:rsid w:val="7E73D1B5"/>
    <w:rsid w:val="7E854223"/>
    <w:rsid w:val="7EBC20D2"/>
    <w:rsid w:val="7EC0F2C6"/>
    <w:rsid w:val="7EC735FB"/>
    <w:rsid w:val="7EE8C06D"/>
    <w:rsid w:val="7EF5D735"/>
    <w:rsid w:val="7EF78099"/>
    <w:rsid w:val="7F2F888C"/>
    <w:rsid w:val="7F401B35"/>
    <w:rsid w:val="7F402F00"/>
    <w:rsid w:val="7F4B4F2A"/>
    <w:rsid w:val="7F64FCF1"/>
    <w:rsid w:val="7F85BB29"/>
    <w:rsid w:val="7F89B0AF"/>
    <w:rsid w:val="7FBE758B"/>
    <w:rsid w:val="7FD85228"/>
    <w:rsid w:val="7FF28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DE55"/>
  <w15:chartTrackingRefBased/>
  <w15:docId w15:val="{EFF0D508-AE02-4FCB-A1F1-41142EBF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EF6"/>
    <w:pPr>
      <w:spacing w:after="0" w:line="240" w:lineRule="auto"/>
    </w:pPr>
    <w:rPr>
      <w:rFonts w:ascii="Calibri" w:hAnsi="Calibri" w:cs="Calibri"/>
    </w:rPr>
  </w:style>
  <w:style w:type="paragraph" w:styleId="Heading1">
    <w:name w:val="heading 1"/>
    <w:basedOn w:val="Normal"/>
    <w:next w:val="Normal"/>
    <w:link w:val="Heading1Char"/>
    <w:uiPriority w:val="9"/>
    <w:qFormat/>
    <w:rsid w:val="00D862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2F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4EB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322"/>
    <w:rPr>
      <w:color w:val="0563C1"/>
      <w:u w:val="single"/>
    </w:rPr>
  </w:style>
  <w:style w:type="paragraph" w:styleId="ListParagraph">
    <w:name w:val="List Paragraph"/>
    <w:basedOn w:val="Normal"/>
    <w:uiPriority w:val="34"/>
    <w:qFormat/>
    <w:rsid w:val="00231322"/>
    <w:pPr>
      <w:ind w:left="720"/>
    </w:pPr>
    <w:rPr>
      <w:lang w:eastAsia="lv-LV"/>
    </w:rPr>
  </w:style>
  <w:style w:type="character" w:customStyle="1" w:styleId="Heading1Char">
    <w:name w:val="Heading 1 Char"/>
    <w:basedOn w:val="DefaultParagraphFont"/>
    <w:link w:val="Heading1"/>
    <w:uiPriority w:val="9"/>
    <w:rsid w:val="00D86247"/>
    <w:rPr>
      <w:rFonts w:asciiTheme="majorHAnsi" w:eastAsiaTheme="majorEastAsia" w:hAnsiTheme="majorHAnsi" w:cstheme="majorBidi"/>
      <w:color w:val="2F5496" w:themeColor="accent1" w:themeShade="BF"/>
      <w:sz w:val="32"/>
      <w:szCs w:val="32"/>
    </w:rPr>
  </w:style>
  <w:style w:type="paragraph" w:customStyle="1" w:styleId="tv213">
    <w:name w:val="tv213"/>
    <w:basedOn w:val="Normal"/>
    <w:rsid w:val="00012616"/>
    <w:pPr>
      <w:spacing w:before="100" w:beforeAutospacing="1" w:after="100" w:afterAutospacing="1"/>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740776"/>
    <w:pPr>
      <w:spacing w:before="100" w:beforeAutospacing="1" w:after="100" w:afterAutospacing="1"/>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740776"/>
    <w:rPr>
      <w:b/>
      <w:bCs/>
    </w:rPr>
  </w:style>
  <w:style w:type="paragraph" w:styleId="FootnoteText">
    <w:name w:val="footnote text"/>
    <w:basedOn w:val="Normal"/>
    <w:link w:val="FootnoteTextChar"/>
    <w:uiPriority w:val="99"/>
    <w:semiHidden/>
    <w:unhideWhenUsed/>
    <w:rsid w:val="00693107"/>
    <w:rPr>
      <w:sz w:val="20"/>
      <w:szCs w:val="20"/>
    </w:rPr>
  </w:style>
  <w:style w:type="character" w:customStyle="1" w:styleId="FootnoteTextChar">
    <w:name w:val="Footnote Text Char"/>
    <w:basedOn w:val="DefaultParagraphFont"/>
    <w:link w:val="FootnoteText"/>
    <w:uiPriority w:val="99"/>
    <w:semiHidden/>
    <w:rsid w:val="00693107"/>
    <w:rPr>
      <w:rFonts w:ascii="Calibri" w:hAnsi="Calibri" w:cs="Calibri"/>
      <w:sz w:val="20"/>
      <w:szCs w:val="20"/>
    </w:rPr>
  </w:style>
  <w:style w:type="character" w:styleId="FootnoteReference">
    <w:name w:val="footnote reference"/>
    <w:basedOn w:val="DefaultParagraphFont"/>
    <w:uiPriority w:val="99"/>
    <w:semiHidden/>
    <w:unhideWhenUsed/>
    <w:rsid w:val="00693107"/>
    <w:rPr>
      <w:vertAlign w:val="superscript"/>
    </w:rPr>
  </w:style>
  <w:style w:type="character" w:customStyle="1" w:styleId="UnresolvedMention1">
    <w:name w:val="Unresolved Mention1"/>
    <w:basedOn w:val="DefaultParagraphFont"/>
    <w:uiPriority w:val="99"/>
    <w:semiHidden/>
    <w:unhideWhenUsed/>
    <w:rsid w:val="00E3279F"/>
    <w:rPr>
      <w:color w:val="605E5C"/>
      <w:shd w:val="clear" w:color="auto" w:fill="E1DFDD"/>
    </w:rPr>
  </w:style>
  <w:style w:type="paragraph" w:styleId="Header">
    <w:name w:val="header"/>
    <w:basedOn w:val="Normal"/>
    <w:link w:val="HeaderChar"/>
    <w:uiPriority w:val="99"/>
    <w:unhideWhenUsed/>
    <w:rsid w:val="001B4901"/>
    <w:pPr>
      <w:tabs>
        <w:tab w:val="center" w:pos="4153"/>
        <w:tab w:val="right" w:pos="8306"/>
      </w:tabs>
    </w:pPr>
  </w:style>
  <w:style w:type="character" w:customStyle="1" w:styleId="HeaderChar">
    <w:name w:val="Header Char"/>
    <w:basedOn w:val="DefaultParagraphFont"/>
    <w:link w:val="Header"/>
    <w:uiPriority w:val="99"/>
    <w:rsid w:val="001B4901"/>
    <w:rPr>
      <w:rFonts w:ascii="Calibri" w:hAnsi="Calibri" w:cs="Calibri"/>
    </w:rPr>
  </w:style>
  <w:style w:type="paragraph" w:styleId="Footer">
    <w:name w:val="footer"/>
    <w:basedOn w:val="Normal"/>
    <w:link w:val="FooterChar"/>
    <w:uiPriority w:val="99"/>
    <w:unhideWhenUsed/>
    <w:rsid w:val="001B4901"/>
    <w:pPr>
      <w:tabs>
        <w:tab w:val="center" w:pos="4153"/>
        <w:tab w:val="right" w:pos="8306"/>
      </w:tabs>
    </w:pPr>
  </w:style>
  <w:style w:type="character" w:customStyle="1" w:styleId="FooterChar">
    <w:name w:val="Footer Char"/>
    <w:basedOn w:val="DefaultParagraphFont"/>
    <w:link w:val="Footer"/>
    <w:uiPriority w:val="99"/>
    <w:rsid w:val="001B4901"/>
    <w:rPr>
      <w:rFonts w:ascii="Calibri" w:hAnsi="Calibri" w:cs="Calibri"/>
    </w:rPr>
  </w:style>
  <w:style w:type="character" w:customStyle="1" w:styleId="Heading2Char">
    <w:name w:val="Heading 2 Char"/>
    <w:basedOn w:val="DefaultParagraphFont"/>
    <w:link w:val="Heading2"/>
    <w:uiPriority w:val="9"/>
    <w:rsid w:val="00DD2F6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13084"/>
    <w:rPr>
      <w:sz w:val="16"/>
      <w:szCs w:val="16"/>
    </w:rPr>
  </w:style>
  <w:style w:type="paragraph" w:styleId="CommentText">
    <w:name w:val="annotation text"/>
    <w:basedOn w:val="Normal"/>
    <w:link w:val="CommentTextChar"/>
    <w:uiPriority w:val="99"/>
    <w:semiHidden/>
    <w:unhideWhenUsed/>
    <w:rsid w:val="00C13084"/>
    <w:rPr>
      <w:sz w:val="20"/>
      <w:szCs w:val="20"/>
    </w:rPr>
  </w:style>
  <w:style w:type="character" w:customStyle="1" w:styleId="CommentTextChar">
    <w:name w:val="Comment Text Char"/>
    <w:basedOn w:val="DefaultParagraphFont"/>
    <w:link w:val="CommentText"/>
    <w:uiPriority w:val="99"/>
    <w:semiHidden/>
    <w:rsid w:val="00C1308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13084"/>
    <w:rPr>
      <w:b/>
      <w:bCs/>
    </w:rPr>
  </w:style>
  <w:style w:type="character" w:customStyle="1" w:styleId="CommentSubjectChar">
    <w:name w:val="Comment Subject Char"/>
    <w:basedOn w:val="CommentTextChar"/>
    <w:link w:val="CommentSubject"/>
    <w:uiPriority w:val="99"/>
    <w:semiHidden/>
    <w:rsid w:val="00C13084"/>
    <w:rPr>
      <w:rFonts w:ascii="Calibri" w:hAnsi="Calibri" w:cs="Calibri"/>
      <w:b/>
      <w:bCs/>
      <w:sz w:val="20"/>
      <w:szCs w:val="20"/>
    </w:rPr>
  </w:style>
  <w:style w:type="paragraph" w:styleId="BalloonText">
    <w:name w:val="Balloon Text"/>
    <w:basedOn w:val="Normal"/>
    <w:link w:val="BalloonTextChar"/>
    <w:uiPriority w:val="99"/>
    <w:semiHidden/>
    <w:unhideWhenUsed/>
    <w:rsid w:val="00C13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084"/>
    <w:rPr>
      <w:rFonts w:ascii="Segoe UI" w:hAnsi="Segoe UI" w:cs="Segoe UI"/>
      <w:sz w:val="18"/>
      <w:szCs w:val="18"/>
    </w:rPr>
  </w:style>
  <w:style w:type="paragraph" w:styleId="TOCHeading">
    <w:name w:val="TOC Heading"/>
    <w:basedOn w:val="Heading1"/>
    <w:next w:val="Normal"/>
    <w:uiPriority w:val="39"/>
    <w:unhideWhenUsed/>
    <w:qFormat/>
    <w:rsid w:val="0007458B"/>
    <w:pPr>
      <w:spacing w:line="259" w:lineRule="auto"/>
      <w:outlineLvl w:val="9"/>
    </w:pPr>
    <w:rPr>
      <w:lang w:val="en-US"/>
    </w:rPr>
  </w:style>
  <w:style w:type="paragraph" w:styleId="TOC1">
    <w:name w:val="toc 1"/>
    <w:basedOn w:val="Normal"/>
    <w:next w:val="Normal"/>
    <w:autoRedefine/>
    <w:uiPriority w:val="39"/>
    <w:unhideWhenUsed/>
    <w:rsid w:val="0007458B"/>
    <w:pPr>
      <w:spacing w:after="100"/>
    </w:pPr>
  </w:style>
  <w:style w:type="paragraph" w:styleId="TOC2">
    <w:name w:val="toc 2"/>
    <w:basedOn w:val="Normal"/>
    <w:next w:val="Normal"/>
    <w:autoRedefine/>
    <w:uiPriority w:val="39"/>
    <w:unhideWhenUsed/>
    <w:rsid w:val="0007458B"/>
    <w:pPr>
      <w:spacing w:after="100"/>
      <w:ind w:left="220"/>
    </w:pPr>
  </w:style>
  <w:style w:type="character" w:styleId="UnresolvedMention">
    <w:name w:val="Unresolved Mention"/>
    <w:basedOn w:val="DefaultParagraphFont"/>
    <w:uiPriority w:val="99"/>
    <w:semiHidden/>
    <w:unhideWhenUsed/>
    <w:rsid w:val="006541FA"/>
    <w:rPr>
      <w:color w:val="605E5C"/>
      <w:shd w:val="clear" w:color="auto" w:fill="E1DFDD"/>
    </w:rPr>
  </w:style>
  <w:style w:type="table" w:styleId="TableGrid">
    <w:name w:val="Table Grid"/>
    <w:basedOn w:val="TableNormal"/>
    <w:uiPriority w:val="39"/>
    <w:rsid w:val="006C4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D4EBF"/>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79574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283">
      <w:bodyDiv w:val="1"/>
      <w:marLeft w:val="0"/>
      <w:marRight w:val="0"/>
      <w:marTop w:val="0"/>
      <w:marBottom w:val="0"/>
      <w:divBdr>
        <w:top w:val="none" w:sz="0" w:space="0" w:color="auto"/>
        <w:left w:val="none" w:sz="0" w:space="0" w:color="auto"/>
        <w:bottom w:val="none" w:sz="0" w:space="0" w:color="auto"/>
        <w:right w:val="none" w:sz="0" w:space="0" w:color="auto"/>
      </w:divBdr>
    </w:div>
    <w:div w:id="27533718">
      <w:bodyDiv w:val="1"/>
      <w:marLeft w:val="0"/>
      <w:marRight w:val="0"/>
      <w:marTop w:val="0"/>
      <w:marBottom w:val="0"/>
      <w:divBdr>
        <w:top w:val="none" w:sz="0" w:space="0" w:color="auto"/>
        <w:left w:val="none" w:sz="0" w:space="0" w:color="auto"/>
        <w:bottom w:val="none" w:sz="0" w:space="0" w:color="auto"/>
        <w:right w:val="none" w:sz="0" w:space="0" w:color="auto"/>
      </w:divBdr>
    </w:div>
    <w:div w:id="83503011">
      <w:bodyDiv w:val="1"/>
      <w:marLeft w:val="0"/>
      <w:marRight w:val="0"/>
      <w:marTop w:val="0"/>
      <w:marBottom w:val="0"/>
      <w:divBdr>
        <w:top w:val="none" w:sz="0" w:space="0" w:color="auto"/>
        <w:left w:val="none" w:sz="0" w:space="0" w:color="auto"/>
        <w:bottom w:val="none" w:sz="0" w:space="0" w:color="auto"/>
        <w:right w:val="none" w:sz="0" w:space="0" w:color="auto"/>
      </w:divBdr>
    </w:div>
    <w:div w:id="218784049">
      <w:bodyDiv w:val="1"/>
      <w:marLeft w:val="0"/>
      <w:marRight w:val="0"/>
      <w:marTop w:val="0"/>
      <w:marBottom w:val="0"/>
      <w:divBdr>
        <w:top w:val="none" w:sz="0" w:space="0" w:color="auto"/>
        <w:left w:val="none" w:sz="0" w:space="0" w:color="auto"/>
        <w:bottom w:val="none" w:sz="0" w:space="0" w:color="auto"/>
        <w:right w:val="none" w:sz="0" w:space="0" w:color="auto"/>
      </w:divBdr>
    </w:div>
    <w:div w:id="347679517">
      <w:bodyDiv w:val="1"/>
      <w:marLeft w:val="0"/>
      <w:marRight w:val="0"/>
      <w:marTop w:val="0"/>
      <w:marBottom w:val="0"/>
      <w:divBdr>
        <w:top w:val="none" w:sz="0" w:space="0" w:color="auto"/>
        <w:left w:val="none" w:sz="0" w:space="0" w:color="auto"/>
        <w:bottom w:val="none" w:sz="0" w:space="0" w:color="auto"/>
        <w:right w:val="none" w:sz="0" w:space="0" w:color="auto"/>
      </w:divBdr>
    </w:div>
    <w:div w:id="523517136">
      <w:bodyDiv w:val="1"/>
      <w:marLeft w:val="0"/>
      <w:marRight w:val="0"/>
      <w:marTop w:val="0"/>
      <w:marBottom w:val="0"/>
      <w:divBdr>
        <w:top w:val="none" w:sz="0" w:space="0" w:color="auto"/>
        <w:left w:val="none" w:sz="0" w:space="0" w:color="auto"/>
        <w:bottom w:val="none" w:sz="0" w:space="0" w:color="auto"/>
        <w:right w:val="none" w:sz="0" w:space="0" w:color="auto"/>
      </w:divBdr>
    </w:div>
    <w:div w:id="601180556">
      <w:bodyDiv w:val="1"/>
      <w:marLeft w:val="0"/>
      <w:marRight w:val="0"/>
      <w:marTop w:val="0"/>
      <w:marBottom w:val="0"/>
      <w:divBdr>
        <w:top w:val="none" w:sz="0" w:space="0" w:color="auto"/>
        <w:left w:val="none" w:sz="0" w:space="0" w:color="auto"/>
        <w:bottom w:val="none" w:sz="0" w:space="0" w:color="auto"/>
        <w:right w:val="none" w:sz="0" w:space="0" w:color="auto"/>
      </w:divBdr>
    </w:div>
    <w:div w:id="602229547">
      <w:bodyDiv w:val="1"/>
      <w:marLeft w:val="0"/>
      <w:marRight w:val="0"/>
      <w:marTop w:val="0"/>
      <w:marBottom w:val="0"/>
      <w:divBdr>
        <w:top w:val="none" w:sz="0" w:space="0" w:color="auto"/>
        <w:left w:val="none" w:sz="0" w:space="0" w:color="auto"/>
        <w:bottom w:val="none" w:sz="0" w:space="0" w:color="auto"/>
        <w:right w:val="none" w:sz="0" w:space="0" w:color="auto"/>
      </w:divBdr>
    </w:div>
    <w:div w:id="671446593">
      <w:bodyDiv w:val="1"/>
      <w:marLeft w:val="0"/>
      <w:marRight w:val="0"/>
      <w:marTop w:val="0"/>
      <w:marBottom w:val="0"/>
      <w:divBdr>
        <w:top w:val="none" w:sz="0" w:space="0" w:color="auto"/>
        <w:left w:val="none" w:sz="0" w:space="0" w:color="auto"/>
        <w:bottom w:val="none" w:sz="0" w:space="0" w:color="auto"/>
        <w:right w:val="none" w:sz="0" w:space="0" w:color="auto"/>
      </w:divBdr>
    </w:div>
    <w:div w:id="687102377">
      <w:bodyDiv w:val="1"/>
      <w:marLeft w:val="0"/>
      <w:marRight w:val="0"/>
      <w:marTop w:val="0"/>
      <w:marBottom w:val="0"/>
      <w:divBdr>
        <w:top w:val="none" w:sz="0" w:space="0" w:color="auto"/>
        <w:left w:val="none" w:sz="0" w:space="0" w:color="auto"/>
        <w:bottom w:val="none" w:sz="0" w:space="0" w:color="auto"/>
        <w:right w:val="none" w:sz="0" w:space="0" w:color="auto"/>
      </w:divBdr>
    </w:div>
    <w:div w:id="698966315">
      <w:bodyDiv w:val="1"/>
      <w:marLeft w:val="0"/>
      <w:marRight w:val="0"/>
      <w:marTop w:val="0"/>
      <w:marBottom w:val="0"/>
      <w:divBdr>
        <w:top w:val="none" w:sz="0" w:space="0" w:color="auto"/>
        <w:left w:val="none" w:sz="0" w:space="0" w:color="auto"/>
        <w:bottom w:val="none" w:sz="0" w:space="0" w:color="auto"/>
        <w:right w:val="none" w:sz="0" w:space="0" w:color="auto"/>
      </w:divBdr>
    </w:div>
    <w:div w:id="785123350">
      <w:bodyDiv w:val="1"/>
      <w:marLeft w:val="0"/>
      <w:marRight w:val="0"/>
      <w:marTop w:val="0"/>
      <w:marBottom w:val="0"/>
      <w:divBdr>
        <w:top w:val="none" w:sz="0" w:space="0" w:color="auto"/>
        <w:left w:val="none" w:sz="0" w:space="0" w:color="auto"/>
        <w:bottom w:val="none" w:sz="0" w:space="0" w:color="auto"/>
        <w:right w:val="none" w:sz="0" w:space="0" w:color="auto"/>
      </w:divBdr>
    </w:div>
    <w:div w:id="951401605">
      <w:bodyDiv w:val="1"/>
      <w:marLeft w:val="0"/>
      <w:marRight w:val="0"/>
      <w:marTop w:val="0"/>
      <w:marBottom w:val="0"/>
      <w:divBdr>
        <w:top w:val="none" w:sz="0" w:space="0" w:color="auto"/>
        <w:left w:val="none" w:sz="0" w:space="0" w:color="auto"/>
        <w:bottom w:val="none" w:sz="0" w:space="0" w:color="auto"/>
        <w:right w:val="none" w:sz="0" w:space="0" w:color="auto"/>
      </w:divBdr>
    </w:div>
    <w:div w:id="992179068">
      <w:bodyDiv w:val="1"/>
      <w:marLeft w:val="0"/>
      <w:marRight w:val="0"/>
      <w:marTop w:val="0"/>
      <w:marBottom w:val="0"/>
      <w:divBdr>
        <w:top w:val="none" w:sz="0" w:space="0" w:color="auto"/>
        <w:left w:val="none" w:sz="0" w:space="0" w:color="auto"/>
        <w:bottom w:val="none" w:sz="0" w:space="0" w:color="auto"/>
        <w:right w:val="none" w:sz="0" w:space="0" w:color="auto"/>
      </w:divBdr>
    </w:div>
    <w:div w:id="1089735222">
      <w:bodyDiv w:val="1"/>
      <w:marLeft w:val="0"/>
      <w:marRight w:val="0"/>
      <w:marTop w:val="0"/>
      <w:marBottom w:val="0"/>
      <w:divBdr>
        <w:top w:val="none" w:sz="0" w:space="0" w:color="auto"/>
        <w:left w:val="none" w:sz="0" w:space="0" w:color="auto"/>
        <w:bottom w:val="none" w:sz="0" w:space="0" w:color="auto"/>
        <w:right w:val="none" w:sz="0" w:space="0" w:color="auto"/>
      </w:divBdr>
    </w:div>
    <w:div w:id="1163355572">
      <w:bodyDiv w:val="1"/>
      <w:marLeft w:val="0"/>
      <w:marRight w:val="0"/>
      <w:marTop w:val="0"/>
      <w:marBottom w:val="0"/>
      <w:divBdr>
        <w:top w:val="none" w:sz="0" w:space="0" w:color="auto"/>
        <w:left w:val="none" w:sz="0" w:space="0" w:color="auto"/>
        <w:bottom w:val="none" w:sz="0" w:space="0" w:color="auto"/>
        <w:right w:val="none" w:sz="0" w:space="0" w:color="auto"/>
      </w:divBdr>
    </w:div>
    <w:div w:id="1207986816">
      <w:bodyDiv w:val="1"/>
      <w:marLeft w:val="0"/>
      <w:marRight w:val="0"/>
      <w:marTop w:val="0"/>
      <w:marBottom w:val="0"/>
      <w:divBdr>
        <w:top w:val="none" w:sz="0" w:space="0" w:color="auto"/>
        <w:left w:val="none" w:sz="0" w:space="0" w:color="auto"/>
        <w:bottom w:val="none" w:sz="0" w:space="0" w:color="auto"/>
        <w:right w:val="none" w:sz="0" w:space="0" w:color="auto"/>
      </w:divBdr>
    </w:div>
    <w:div w:id="1363705259">
      <w:bodyDiv w:val="1"/>
      <w:marLeft w:val="0"/>
      <w:marRight w:val="0"/>
      <w:marTop w:val="0"/>
      <w:marBottom w:val="0"/>
      <w:divBdr>
        <w:top w:val="none" w:sz="0" w:space="0" w:color="auto"/>
        <w:left w:val="none" w:sz="0" w:space="0" w:color="auto"/>
        <w:bottom w:val="none" w:sz="0" w:space="0" w:color="auto"/>
        <w:right w:val="none" w:sz="0" w:space="0" w:color="auto"/>
      </w:divBdr>
    </w:div>
    <w:div w:id="1556966403">
      <w:bodyDiv w:val="1"/>
      <w:marLeft w:val="0"/>
      <w:marRight w:val="0"/>
      <w:marTop w:val="0"/>
      <w:marBottom w:val="0"/>
      <w:divBdr>
        <w:top w:val="none" w:sz="0" w:space="0" w:color="auto"/>
        <w:left w:val="none" w:sz="0" w:space="0" w:color="auto"/>
        <w:bottom w:val="none" w:sz="0" w:space="0" w:color="auto"/>
        <w:right w:val="none" w:sz="0" w:space="0" w:color="auto"/>
      </w:divBdr>
    </w:div>
    <w:div w:id="1627278516">
      <w:bodyDiv w:val="1"/>
      <w:marLeft w:val="0"/>
      <w:marRight w:val="0"/>
      <w:marTop w:val="0"/>
      <w:marBottom w:val="0"/>
      <w:divBdr>
        <w:top w:val="none" w:sz="0" w:space="0" w:color="auto"/>
        <w:left w:val="none" w:sz="0" w:space="0" w:color="auto"/>
        <w:bottom w:val="none" w:sz="0" w:space="0" w:color="auto"/>
        <w:right w:val="none" w:sz="0" w:space="0" w:color="auto"/>
      </w:divBdr>
    </w:div>
    <w:div w:id="1638224664">
      <w:bodyDiv w:val="1"/>
      <w:marLeft w:val="0"/>
      <w:marRight w:val="0"/>
      <w:marTop w:val="0"/>
      <w:marBottom w:val="0"/>
      <w:divBdr>
        <w:top w:val="none" w:sz="0" w:space="0" w:color="auto"/>
        <w:left w:val="none" w:sz="0" w:space="0" w:color="auto"/>
        <w:bottom w:val="none" w:sz="0" w:space="0" w:color="auto"/>
        <w:right w:val="none" w:sz="0" w:space="0" w:color="auto"/>
      </w:divBdr>
    </w:div>
    <w:div w:id="1639801412">
      <w:bodyDiv w:val="1"/>
      <w:marLeft w:val="0"/>
      <w:marRight w:val="0"/>
      <w:marTop w:val="0"/>
      <w:marBottom w:val="0"/>
      <w:divBdr>
        <w:top w:val="none" w:sz="0" w:space="0" w:color="auto"/>
        <w:left w:val="none" w:sz="0" w:space="0" w:color="auto"/>
        <w:bottom w:val="none" w:sz="0" w:space="0" w:color="auto"/>
        <w:right w:val="none" w:sz="0" w:space="0" w:color="auto"/>
      </w:divBdr>
    </w:div>
    <w:div w:id="1774284744">
      <w:bodyDiv w:val="1"/>
      <w:marLeft w:val="0"/>
      <w:marRight w:val="0"/>
      <w:marTop w:val="0"/>
      <w:marBottom w:val="0"/>
      <w:divBdr>
        <w:top w:val="none" w:sz="0" w:space="0" w:color="auto"/>
        <w:left w:val="none" w:sz="0" w:space="0" w:color="auto"/>
        <w:bottom w:val="none" w:sz="0" w:space="0" w:color="auto"/>
        <w:right w:val="none" w:sz="0" w:space="0" w:color="auto"/>
      </w:divBdr>
      <w:divsChild>
        <w:div w:id="517080030">
          <w:marLeft w:val="0"/>
          <w:marRight w:val="0"/>
          <w:marTop w:val="0"/>
          <w:marBottom w:val="0"/>
          <w:divBdr>
            <w:top w:val="none" w:sz="0" w:space="0" w:color="auto"/>
            <w:left w:val="none" w:sz="0" w:space="0" w:color="auto"/>
            <w:bottom w:val="none" w:sz="0" w:space="0" w:color="auto"/>
            <w:right w:val="none" w:sz="0" w:space="0" w:color="auto"/>
          </w:divBdr>
        </w:div>
      </w:divsChild>
    </w:div>
    <w:div w:id="1796095712">
      <w:bodyDiv w:val="1"/>
      <w:marLeft w:val="0"/>
      <w:marRight w:val="0"/>
      <w:marTop w:val="0"/>
      <w:marBottom w:val="0"/>
      <w:divBdr>
        <w:top w:val="none" w:sz="0" w:space="0" w:color="auto"/>
        <w:left w:val="none" w:sz="0" w:space="0" w:color="auto"/>
        <w:bottom w:val="none" w:sz="0" w:space="0" w:color="auto"/>
        <w:right w:val="none" w:sz="0" w:space="0" w:color="auto"/>
      </w:divBdr>
    </w:div>
    <w:div w:id="1807821588">
      <w:bodyDiv w:val="1"/>
      <w:marLeft w:val="0"/>
      <w:marRight w:val="0"/>
      <w:marTop w:val="0"/>
      <w:marBottom w:val="0"/>
      <w:divBdr>
        <w:top w:val="none" w:sz="0" w:space="0" w:color="auto"/>
        <w:left w:val="none" w:sz="0" w:space="0" w:color="auto"/>
        <w:bottom w:val="none" w:sz="0" w:space="0" w:color="auto"/>
        <w:right w:val="none" w:sz="0" w:space="0" w:color="auto"/>
      </w:divBdr>
    </w:div>
    <w:div w:id="1858352104">
      <w:bodyDiv w:val="1"/>
      <w:marLeft w:val="0"/>
      <w:marRight w:val="0"/>
      <w:marTop w:val="0"/>
      <w:marBottom w:val="0"/>
      <w:divBdr>
        <w:top w:val="none" w:sz="0" w:space="0" w:color="auto"/>
        <w:left w:val="none" w:sz="0" w:space="0" w:color="auto"/>
        <w:bottom w:val="none" w:sz="0" w:space="0" w:color="auto"/>
        <w:right w:val="none" w:sz="0" w:space="0" w:color="auto"/>
      </w:divBdr>
    </w:div>
    <w:div w:id="1907257882">
      <w:bodyDiv w:val="1"/>
      <w:marLeft w:val="0"/>
      <w:marRight w:val="0"/>
      <w:marTop w:val="0"/>
      <w:marBottom w:val="0"/>
      <w:divBdr>
        <w:top w:val="none" w:sz="0" w:space="0" w:color="auto"/>
        <w:left w:val="none" w:sz="0" w:space="0" w:color="auto"/>
        <w:bottom w:val="none" w:sz="0" w:space="0" w:color="auto"/>
        <w:right w:val="none" w:sz="0" w:space="0" w:color="auto"/>
      </w:divBdr>
    </w:div>
    <w:div w:id="1974676848">
      <w:bodyDiv w:val="1"/>
      <w:marLeft w:val="0"/>
      <w:marRight w:val="0"/>
      <w:marTop w:val="0"/>
      <w:marBottom w:val="0"/>
      <w:divBdr>
        <w:top w:val="none" w:sz="0" w:space="0" w:color="auto"/>
        <w:left w:val="none" w:sz="0" w:space="0" w:color="auto"/>
        <w:bottom w:val="none" w:sz="0" w:space="0" w:color="auto"/>
        <w:right w:val="none" w:sz="0" w:space="0" w:color="auto"/>
      </w:divBdr>
    </w:div>
    <w:div w:id="1993875275">
      <w:bodyDiv w:val="1"/>
      <w:marLeft w:val="0"/>
      <w:marRight w:val="0"/>
      <w:marTop w:val="0"/>
      <w:marBottom w:val="0"/>
      <w:divBdr>
        <w:top w:val="none" w:sz="0" w:space="0" w:color="auto"/>
        <w:left w:val="none" w:sz="0" w:space="0" w:color="auto"/>
        <w:bottom w:val="none" w:sz="0" w:space="0" w:color="auto"/>
        <w:right w:val="none" w:sz="0" w:space="0" w:color="auto"/>
      </w:divBdr>
    </w:div>
    <w:div w:id="2011104936">
      <w:bodyDiv w:val="1"/>
      <w:marLeft w:val="0"/>
      <w:marRight w:val="0"/>
      <w:marTop w:val="0"/>
      <w:marBottom w:val="0"/>
      <w:divBdr>
        <w:top w:val="none" w:sz="0" w:space="0" w:color="auto"/>
        <w:left w:val="none" w:sz="0" w:space="0" w:color="auto"/>
        <w:bottom w:val="none" w:sz="0" w:space="0" w:color="auto"/>
        <w:right w:val="none" w:sz="0" w:space="0" w:color="auto"/>
      </w:divBdr>
    </w:div>
    <w:div w:id="21335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58572-buvniecibas-likums"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6.vid.gov.lv/PVN" TargetMode="External"/><Relationship Id="rId20" Type="http://schemas.openxmlformats.org/officeDocument/2006/relationships/hyperlink" Target="https://likumi.lv/ta/id/55567-administrativa-procesa-liku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kalpojumi.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akalpojumi.lv"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likumi.lv/ta/id/55567-administrativa-procesa-li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58572-buvniecibas-likum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225418-civillikums" TargetMode="External"/><Relationship Id="rId1" Type="http://schemas.openxmlformats.org/officeDocument/2006/relationships/hyperlink" Target="https://likumi.lv/ta/id/225418-civil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693ed07-6eb3-4833-a156-a5d4f3504780">
      <UserInfo>
        <DisplayName>Raivis Kivkucāns</DisplayName>
        <AccountId>6</AccountId>
        <AccountType/>
      </UserInfo>
      <UserInfo>
        <DisplayName>Krišjānis Šimis</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61EA3C680B3746893F2E42BDA44D2B" ma:contentTypeVersion="11" ma:contentTypeDescription="Create a new document." ma:contentTypeScope="" ma:versionID="106123f97bdacc14dd390633be767215">
  <xsd:schema xmlns:xsd="http://www.w3.org/2001/XMLSchema" xmlns:xs="http://www.w3.org/2001/XMLSchema" xmlns:p="http://schemas.microsoft.com/office/2006/metadata/properties" xmlns:ns3="1693ed07-6eb3-4833-a156-a5d4f3504780" xmlns:ns4="fa882a77-e637-446e-8af8-8407b82db0b1" targetNamespace="http://schemas.microsoft.com/office/2006/metadata/properties" ma:root="true" ma:fieldsID="64f4814bab8f3459ee617d9189520f99" ns3:_="" ns4:_="">
    <xsd:import namespace="1693ed07-6eb3-4833-a156-a5d4f3504780"/>
    <xsd:import namespace="fa882a77-e637-446e-8af8-8407b82db0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3ed07-6eb3-4833-a156-a5d4f35047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882a77-e637-446e-8af8-8407b82db0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AB0E4-D10A-4CD7-962B-01AD687C4316}">
  <ds:schemaRefs>
    <ds:schemaRef ds:uri="http://schemas.microsoft.com/sharepoint/v3/contenttype/forms"/>
  </ds:schemaRefs>
</ds:datastoreItem>
</file>

<file path=customXml/itemProps2.xml><?xml version="1.0" encoding="utf-8"?>
<ds:datastoreItem xmlns:ds="http://schemas.openxmlformats.org/officeDocument/2006/customXml" ds:itemID="{44725BD8-5C09-4A13-AA31-72D79B20480A}">
  <ds:schemaRefs>
    <ds:schemaRef ds:uri="http://schemas.openxmlformats.org/officeDocument/2006/bibliography"/>
  </ds:schemaRefs>
</ds:datastoreItem>
</file>

<file path=customXml/itemProps3.xml><?xml version="1.0" encoding="utf-8"?>
<ds:datastoreItem xmlns:ds="http://schemas.openxmlformats.org/officeDocument/2006/customXml" ds:itemID="{2D0204D6-3DDB-4A79-A602-12FA9C37290F}">
  <ds:schemaRefs>
    <ds:schemaRef ds:uri="http://schemas.microsoft.com/office/2006/metadata/properties"/>
    <ds:schemaRef ds:uri="http://schemas.microsoft.com/office/infopath/2007/PartnerControls"/>
    <ds:schemaRef ds:uri="1693ed07-6eb3-4833-a156-a5d4f3504780"/>
  </ds:schemaRefs>
</ds:datastoreItem>
</file>

<file path=customXml/itemProps4.xml><?xml version="1.0" encoding="utf-8"?>
<ds:datastoreItem xmlns:ds="http://schemas.openxmlformats.org/officeDocument/2006/customXml" ds:itemID="{2C2CFC15-3E14-414E-8DCB-366E17B7A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3ed07-6eb3-4833-a156-a5d4f3504780"/>
    <ds:schemaRef ds:uri="fa882a77-e637-446e-8af8-8407b82db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34729</Words>
  <Characters>19796</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54417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Pavasare</dc:creator>
  <cp:keywords/>
  <dc:description/>
  <cp:lastModifiedBy>Agnese Līckrastiņa</cp:lastModifiedBy>
  <cp:revision>3</cp:revision>
  <dcterms:created xsi:type="dcterms:W3CDTF">2023-02-28T14:49:00Z</dcterms:created>
  <dcterms:modified xsi:type="dcterms:W3CDTF">2023-02-28T14:50:00Z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0x0101006F61EA3C680B3746893F2E42BDA44D2B</vt:lpwstr>
  </property>
</Properties>
</file>