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8C66" w14:textId="3AB0B33F" w:rsidR="006C7266" w:rsidRPr="00497CB1" w:rsidRDefault="00667962" w:rsidP="00497CB1">
      <w:pPr>
        <w:spacing w:after="0" w:line="240" w:lineRule="auto"/>
        <w:jc w:val="center"/>
        <w:rPr>
          <w:rFonts w:ascii="Times New Roman" w:hAnsi="Times New Roman" w:cs="Times New Roman"/>
          <w:b/>
          <w:bCs/>
          <w:sz w:val="26"/>
          <w:szCs w:val="26"/>
        </w:rPr>
      </w:pPr>
      <w:r w:rsidRPr="00667962">
        <w:rPr>
          <w:rFonts w:ascii="Times New Roman" w:hAnsi="Times New Roman" w:cs="Times New Roman"/>
          <w:b/>
          <w:bCs/>
          <w:sz w:val="26"/>
          <w:szCs w:val="26"/>
        </w:rPr>
        <w:t xml:space="preserve">SIA “Publisko aktīvu pārvaldītājs Possessor” </w:t>
      </w:r>
      <w:r>
        <w:rPr>
          <w:rFonts w:ascii="Times New Roman" w:hAnsi="Times New Roman" w:cs="Times New Roman"/>
          <w:b/>
          <w:bCs/>
          <w:sz w:val="26"/>
          <w:szCs w:val="26"/>
        </w:rPr>
        <w:t>valdes</w:t>
      </w:r>
      <w:r w:rsidR="003272E1" w:rsidRPr="00497CB1">
        <w:rPr>
          <w:rFonts w:ascii="Times New Roman" w:hAnsi="Times New Roman" w:cs="Times New Roman"/>
          <w:b/>
          <w:bCs/>
          <w:sz w:val="26"/>
          <w:szCs w:val="26"/>
        </w:rPr>
        <w:t xml:space="preserve"> locekļa</w:t>
      </w:r>
      <w:r w:rsidR="005525C3" w:rsidRPr="00497CB1">
        <w:rPr>
          <w:rFonts w:ascii="Times New Roman" w:hAnsi="Times New Roman" w:cs="Times New Roman"/>
          <w:b/>
          <w:bCs/>
          <w:sz w:val="26"/>
          <w:szCs w:val="26"/>
        </w:rPr>
        <w:t>/-</w:t>
      </w:r>
      <w:proofErr w:type="spellStart"/>
      <w:r w:rsidR="005525C3" w:rsidRPr="00497CB1">
        <w:rPr>
          <w:rFonts w:ascii="Times New Roman" w:hAnsi="Times New Roman" w:cs="Times New Roman"/>
          <w:b/>
          <w:bCs/>
          <w:sz w:val="26"/>
          <w:szCs w:val="26"/>
        </w:rPr>
        <w:t>les</w:t>
      </w:r>
      <w:proofErr w:type="spellEnd"/>
      <w:r w:rsidR="003272E1" w:rsidRPr="00497CB1">
        <w:rPr>
          <w:rFonts w:ascii="Times New Roman" w:hAnsi="Times New Roman" w:cs="Times New Roman"/>
          <w:b/>
          <w:bCs/>
          <w:sz w:val="26"/>
          <w:szCs w:val="26"/>
        </w:rPr>
        <w:t xml:space="preserve"> amata kandidāta</w:t>
      </w:r>
      <w:r w:rsidR="006C7266" w:rsidRPr="00497CB1">
        <w:rPr>
          <w:rFonts w:ascii="Times New Roman" w:hAnsi="Times New Roman" w:cs="Times New Roman"/>
          <w:b/>
          <w:bCs/>
          <w:sz w:val="26"/>
          <w:szCs w:val="26"/>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46A904C7"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B9470F">
        <w:rPr>
          <w:rFonts w:ascii="Times New Roman" w:hAnsi="Times New Roman" w:cs="Times New Roman"/>
          <w:b/>
          <w:bCs/>
          <w:sz w:val="32"/>
          <w:szCs w:val="32"/>
        </w:rPr>
        <w:t>_______________________________________________________</w:t>
      </w:r>
      <w:r w:rsidRPr="006204F7">
        <w:rPr>
          <w:rFonts w:ascii="Times New Roman" w:hAnsi="Times New Roman" w:cs="Times New Roman"/>
          <w:sz w:val="24"/>
          <w:szCs w:val="24"/>
        </w:rPr>
        <w:t>,</w:t>
      </w:r>
    </w:p>
    <w:p w14:paraId="030DB015" w14:textId="0469655F" w:rsidR="0018342C" w:rsidRPr="00497CB1" w:rsidRDefault="004364A9" w:rsidP="006E2D32">
      <w:pPr>
        <w:spacing w:after="0" w:line="240" w:lineRule="auto"/>
        <w:jc w:val="center"/>
        <w:rPr>
          <w:rFonts w:ascii="Times New Roman" w:hAnsi="Times New Roman" w:cs="Times New Roman"/>
          <w:i/>
          <w:iCs/>
          <w:sz w:val="16"/>
          <w:szCs w:val="16"/>
        </w:rPr>
      </w:pPr>
      <w:r w:rsidRPr="00497CB1">
        <w:rPr>
          <w:rFonts w:ascii="Times New Roman" w:hAnsi="Times New Roman" w:cs="Times New Roman"/>
          <w:i/>
          <w:iCs/>
          <w:sz w:val="16"/>
          <w:szCs w:val="16"/>
        </w:rPr>
        <w:t>(vārds, uzvārds)</w:t>
      </w:r>
    </w:p>
    <w:p w14:paraId="0D3000C4" w14:textId="788A5DFA" w:rsidR="003C2371" w:rsidRPr="006204F7" w:rsidRDefault="0018342C" w:rsidP="00B9470F">
      <w:pPr>
        <w:spacing w:before="120" w:after="12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667962" w:rsidRPr="00667962">
        <w:rPr>
          <w:rFonts w:ascii="Times New Roman" w:hAnsi="Times New Roman" w:cs="Times New Roman"/>
          <w:sz w:val="24"/>
          <w:szCs w:val="24"/>
        </w:rPr>
        <w:t xml:space="preserve">SIA “Publisko aktīvu pārvaldītājs Possessor” </w:t>
      </w:r>
      <w:r w:rsidR="00667962">
        <w:rPr>
          <w:rFonts w:ascii="Times New Roman" w:hAnsi="Times New Roman" w:cs="Times New Roman"/>
          <w:sz w:val="24"/>
          <w:szCs w:val="24"/>
        </w:rPr>
        <w:t xml:space="preserve">valdes </w:t>
      </w:r>
      <w:r w:rsidRPr="006204F7">
        <w:rPr>
          <w:rFonts w:ascii="Times New Roman" w:hAnsi="Times New Roman" w:cs="Times New Roman"/>
          <w:sz w:val="24"/>
          <w:szCs w:val="24"/>
        </w:rPr>
        <w:t>locekļa</w:t>
      </w:r>
      <w:r w:rsidR="005525C3"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les</w:t>
      </w:r>
      <w:proofErr w:type="spellEnd"/>
      <w:r w:rsidRPr="006204F7">
        <w:rPr>
          <w:rFonts w:ascii="Times New Roman" w:hAnsi="Times New Roman" w:cs="Times New Roman"/>
          <w:sz w:val="24"/>
          <w:szCs w:val="24"/>
        </w:rPr>
        <w:t xml:space="preserve"> amatu</w:t>
      </w:r>
      <w:r w:rsidR="004364A9" w:rsidRPr="006204F7">
        <w:rPr>
          <w:rFonts w:ascii="Times New Roman" w:hAnsi="Times New Roman" w:cs="Times New Roman"/>
          <w:sz w:val="24"/>
          <w:szCs w:val="24"/>
        </w:rPr>
        <w:t xml:space="preserve">, </w:t>
      </w:r>
    </w:p>
    <w:p w14:paraId="58640418" w14:textId="503144FA" w:rsidR="004364A9" w:rsidRPr="006204F7" w:rsidRDefault="004364A9" w:rsidP="00B9470F">
      <w:pPr>
        <w:spacing w:before="120" w:after="12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B9470F">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B9470F">
      <w:pPr>
        <w:spacing w:before="120" w:after="120" w:line="240" w:lineRule="auto"/>
        <w:ind w:left="284" w:hanging="284"/>
        <w:contextualSpacing/>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B9470F">
      <w:pPr>
        <w:pStyle w:val="ListParagraph"/>
        <w:numPr>
          <w:ilvl w:val="0"/>
          <w:numId w:val="6"/>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B9470F">
      <w:pPr>
        <w:pStyle w:val="ListParagraph"/>
        <w:numPr>
          <w:ilvl w:val="0"/>
          <w:numId w:val="6"/>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B9470F">
      <w:pPr>
        <w:pStyle w:val="ListParagraph"/>
        <w:numPr>
          <w:ilvl w:val="0"/>
          <w:numId w:val="6"/>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B9470F">
      <w:pPr>
        <w:pStyle w:val="ListParagraph"/>
        <w:numPr>
          <w:ilvl w:val="0"/>
          <w:numId w:val="6"/>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B9470F">
      <w:pPr>
        <w:pStyle w:val="ListParagraph"/>
        <w:numPr>
          <w:ilvl w:val="0"/>
          <w:numId w:val="6"/>
        </w:num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 xml:space="preserve">-usi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1000CDC9" w:rsidR="00E909E4" w:rsidRPr="006204F7" w:rsidRDefault="004364A9" w:rsidP="00B9470F">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darba pieredze pēdējo 10 (desmit) gadu laikā atbilst norādītajām prasībām</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aizpild</w:t>
      </w:r>
      <w:r w:rsidR="006E2B24">
        <w:rPr>
          <w:rFonts w:ascii="Times New Roman" w:eastAsia="Calibri" w:hAnsi="Times New Roman" w:cs="Arial"/>
          <w:i/>
          <w:sz w:val="24"/>
          <w:szCs w:val="24"/>
        </w:rPr>
        <w:t>ī</w:t>
      </w:r>
      <w:r w:rsidR="00E909E4" w:rsidRPr="006204F7">
        <w:rPr>
          <w:rFonts w:ascii="Times New Roman" w:eastAsia="Calibri" w:hAnsi="Times New Roman" w:cs="Arial"/>
          <w:i/>
          <w:sz w:val="24"/>
          <w:szCs w:val="24"/>
        </w:rPr>
        <w:t xml:space="preserve">t </w:t>
      </w:r>
      <w:r w:rsidR="006E2B24">
        <w:rPr>
          <w:rFonts w:ascii="Times New Roman" w:eastAsia="Calibri" w:hAnsi="Times New Roman" w:cs="Arial"/>
          <w:i/>
          <w:sz w:val="24"/>
          <w:szCs w:val="24"/>
        </w:rPr>
        <w:t xml:space="preserve">abas </w:t>
      </w:r>
      <w:r w:rsidR="00E909E4" w:rsidRPr="006204F7">
        <w:rPr>
          <w:rFonts w:ascii="Times New Roman" w:eastAsia="Calibri" w:hAnsi="Times New Roman" w:cs="Arial"/>
          <w:i/>
          <w:sz w:val="24"/>
          <w:szCs w:val="24"/>
        </w:rPr>
        <w:t>tabulas)</w:t>
      </w:r>
      <w:bookmarkEnd w:id="0"/>
      <w:bookmarkEnd w:id="1"/>
      <w:r w:rsidR="006E2B24">
        <w:rPr>
          <w:rFonts w:ascii="Times New Roman" w:eastAsia="Calibri" w:hAnsi="Times New Roman" w:cs="Arial"/>
          <w:i/>
          <w:sz w:val="24"/>
          <w:szCs w:val="24"/>
        </w:rPr>
        <w:t>:</w:t>
      </w:r>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677FCB" w:rsidRPr="006204F7" w14:paraId="1942E961" w14:textId="77777777" w:rsidTr="00497CB1">
        <w:tc>
          <w:tcPr>
            <w:tcW w:w="425"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5CFBD8DB" w:rsidR="00677FCB" w:rsidRPr="004B2562" w:rsidRDefault="00667962" w:rsidP="00851A3B">
            <w:pPr>
              <w:spacing w:before="120" w:after="120"/>
              <w:jc w:val="both"/>
              <w:rPr>
                <w:rFonts w:ascii="Times New Roman" w:eastAsia="Calibri" w:hAnsi="Times New Roman" w:cs="Arial"/>
                <w:b/>
                <w:i/>
                <w:sz w:val="22"/>
              </w:rPr>
            </w:pPr>
            <w:r w:rsidRPr="00667962">
              <w:rPr>
                <w:rFonts w:ascii="Times New Roman" w:eastAsia="Calibri" w:hAnsi="Times New Roman" w:cs="Arial"/>
                <w:b/>
                <w:i/>
                <w:sz w:val="22"/>
              </w:rPr>
              <w:t>vismaz divu gadu pieredze pēdējo 10 (desmit) gadu laikā valdes loceklim līdzvērtīgā vadošā amatā</w:t>
            </w:r>
            <w:r w:rsidR="006E2B24">
              <w:rPr>
                <w:rStyle w:val="FootnoteReference"/>
                <w:rFonts w:ascii="Times New Roman" w:eastAsia="Calibri" w:hAnsi="Times New Roman" w:cs="Arial"/>
                <w:b/>
                <w:i/>
                <w:sz w:val="22"/>
              </w:rPr>
              <w:footnoteReference w:id="1"/>
            </w:r>
            <w:r w:rsidRPr="00667962">
              <w:rPr>
                <w:rFonts w:ascii="Times New Roman" w:eastAsia="Calibri" w:hAnsi="Times New Roman" w:cs="Arial"/>
                <w:b/>
                <w:i/>
                <w:sz w:val="22"/>
              </w:rPr>
              <w:t xml:space="preserve"> vai šim amatam tieši padota vadības līmeņa darbinieka amatā, kas nodrošina vadības kompetences un zināšanas, kuras nepieciešamas, lai profesionāli pildītu valdes locekļa/-es uzdevumus Possessor</w:t>
            </w:r>
          </w:p>
        </w:tc>
      </w:tr>
      <w:tr w:rsidR="00E90827" w:rsidRPr="006204F7" w14:paraId="5D314276" w14:textId="77777777" w:rsidTr="00497CB1">
        <w:tc>
          <w:tcPr>
            <w:tcW w:w="2410" w:type="dxa"/>
            <w:gridSpan w:val="2"/>
            <w:shd w:val="clear" w:color="auto" w:fill="CCECFF"/>
            <w:vAlign w:val="center"/>
          </w:tcPr>
          <w:p w14:paraId="36FFE22A" w14:textId="130E5479" w:rsidR="00E90827" w:rsidRPr="006204F7" w:rsidRDefault="00E90827" w:rsidP="00851A3B">
            <w:pPr>
              <w:spacing w:before="120" w:after="120"/>
              <w:jc w:val="center"/>
              <w:rPr>
                <w:rFonts w:ascii="Times New Roman" w:eastAsia="Calibri" w:hAnsi="Times New Roman" w:cs="Arial"/>
                <w:b/>
                <w:bCs/>
                <w:sz w:val="18"/>
                <w:szCs w:val="18"/>
              </w:rPr>
            </w:pPr>
            <w:bookmarkStart w:id="2" w:name="_Hlk71930611"/>
            <w:r w:rsidRPr="006204F7">
              <w:rPr>
                <w:rFonts w:ascii="Times New Roman" w:eastAsia="Calibri" w:hAnsi="Times New Roman" w:cs="Arial"/>
                <w:b/>
                <w:bCs/>
                <w:sz w:val="18"/>
                <w:szCs w:val="18"/>
              </w:rPr>
              <w:t xml:space="preserve">Kapitālsabiedrības </w:t>
            </w:r>
            <w:r w:rsidR="00667962">
              <w:rPr>
                <w:rFonts w:ascii="Times New Roman" w:eastAsia="Calibri" w:hAnsi="Times New Roman" w:cs="Arial"/>
                <w:b/>
                <w:bCs/>
                <w:sz w:val="18"/>
                <w:szCs w:val="18"/>
              </w:rPr>
              <w:t xml:space="preserve">vai institūcijas </w:t>
            </w:r>
            <w:r w:rsidRPr="006204F7">
              <w:rPr>
                <w:rFonts w:ascii="Times New Roman" w:eastAsia="Calibri" w:hAnsi="Times New Roman" w:cs="Arial"/>
                <w:b/>
                <w:bCs/>
                <w:sz w:val="18"/>
                <w:szCs w:val="18"/>
              </w:rPr>
              <w:t>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79A0AD2D"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w:t>
            </w:r>
            <w:r w:rsidR="00483ADE">
              <w:rPr>
                <w:rFonts w:ascii="Times New Roman" w:eastAsia="Calibri" w:hAnsi="Times New Roman" w:cs="Arial"/>
                <w:b/>
                <w:bCs/>
                <w:sz w:val="18"/>
                <w:szCs w:val="18"/>
              </w:rPr>
              <w:t xml:space="preserve"> vai institūcijas</w:t>
            </w:r>
            <w:r w:rsidRPr="006204F7">
              <w:rPr>
                <w:rFonts w:ascii="Times New Roman" w:eastAsia="Calibri" w:hAnsi="Times New Roman" w:cs="Arial"/>
                <w:b/>
                <w:bCs/>
                <w:sz w:val="18"/>
                <w:szCs w:val="18"/>
              </w:rPr>
              <w:t xml:space="preserve">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497CB1">
        <w:tc>
          <w:tcPr>
            <w:tcW w:w="2410" w:type="dxa"/>
            <w:gridSpan w:val="2"/>
          </w:tcPr>
          <w:p w14:paraId="45CFA09B" w14:textId="22628DE0" w:rsidR="00E90827" w:rsidRPr="006204F7" w:rsidRDefault="00497CB1" w:rsidP="00E909E4">
            <w:pPr>
              <w:rPr>
                <w:rFonts w:ascii="Times New Roman" w:eastAsia="Calibri" w:hAnsi="Times New Roman" w:cs="Arial"/>
                <w:sz w:val="22"/>
              </w:rPr>
            </w:pPr>
            <w:r>
              <w:rPr>
                <w:rFonts w:ascii="Times New Roman" w:eastAsia="Calibri" w:hAnsi="Times New Roman" w:cs="Arial"/>
                <w:sz w:val="22"/>
              </w:rPr>
              <w:t>1.</w:t>
            </w: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0C9075F5" w14:textId="77777777" w:rsidR="00E9082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14:paraId="4A7E50A9" w14:textId="4479A1A1" w:rsidR="00667962" w:rsidRPr="00667962" w:rsidRDefault="00667962" w:rsidP="00251DB1">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r w:rsidR="00497CB1" w:rsidRPr="006204F7" w14:paraId="04E1FD54" w14:textId="77777777" w:rsidTr="00497CB1">
        <w:tc>
          <w:tcPr>
            <w:tcW w:w="2410" w:type="dxa"/>
            <w:gridSpan w:val="2"/>
          </w:tcPr>
          <w:p w14:paraId="399750D6" w14:textId="4EDB56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7D05016C" w14:textId="77777777" w:rsidR="00497CB1" w:rsidRPr="006204F7" w:rsidRDefault="00497CB1" w:rsidP="00497CB1">
            <w:pPr>
              <w:rPr>
                <w:rFonts w:ascii="Times New Roman" w:eastAsia="Calibri" w:hAnsi="Times New Roman" w:cs="Arial"/>
                <w:sz w:val="22"/>
              </w:rPr>
            </w:pPr>
          </w:p>
        </w:tc>
        <w:tc>
          <w:tcPr>
            <w:tcW w:w="2835" w:type="dxa"/>
          </w:tcPr>
          <w:p w14:paraId="5B5FA810"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4148AB7" w14:textId="7FBF5DC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6B7C9D30"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26A71FD1"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7C659F"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23260182" w14:textId="77777777" w:rsidR="00497CB1"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p w14:paraId="631A5955" w14:textId="7467838D" w:rsidR="00667962" w:rsidRPr="00667962" w:rsidRDefault="00667962" w:rsidP="00497CB1">
            <w:pPr>
              <w:rPr>
                <w:rFonts w:ascii="Times New Roman" w:eastAsia="Calibri" w:hAnsi="Times New Roman" w:cs="Arial"/>
                <w:sz w:val="16"/>
                <w:szCs w:val="16"/>
              </w:rPr>
            </w:pPr>
            <w:r w:rsidRPr="00667962">
              <w:rPr>
                <w:rFonts w:ascii="Times New Roman" w:eastAsia="Calibri" w:hAnsi="Times New Roman" w:cs="Arial"/>
                <w:sz w:val="16"/>
                <w:szCs w:val="16"/>
              </w:rPr>
              <w:t>Padotībā esošo darbinieku skaits:</w:t>
            </w:r>
          </w:p>
        </w:tc>
      </w:tr>
    </w:tbl>
    <w:bookmarkEnd w:id="2"/>
    <w:p w14:paraId="196DD084" w14:textId="5FA18CB9" w:rsidR="00497CB1" w:rsidRDefault="00497CB1" w:rsidP="00497CB1">
      <w:pPr>
        <w:spacing w:before="120" w:after="120" w:line="240" w:lineRule="auto"/>
        <w:rPr>
          <w:rFonts w:ascii="Times New Roman" w:eastAsia="Calibri" w:hAnsi="Times New Roman" w:cs="Arial"/>
          <w:sz w:val="22"/>
        </w:rPr>
      </w:pPr>
      <w:r>
        <w:rPr>
          <w:rFonts w:ascii="Times New Roman" w:eastAsia="Calibri" w:hAnsi="Times New Roman" w:cs="Arial"/>
          <w:sz w:val="22"/>
        </w:rPr>
        <w:tab/>
      </w:r>
      <w:r w:rsidR="00667962">
        <w:rPr>
          <w:rFonts w:ascii="Times New Roman" w:eastAsia="Calibri" w:hAnsi="Times New Roman" w:cs="Arial"/>
          <w:sz w:val="22"/>
        </w:rPr>
        <w:t>un</w:t>
      </w:r>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497CB1" w:rsidRPr="006204F7" w14:paraId="3D361FEB" w14:textId="77777777" w:rsidTr="00497CB1">
        <w:trPr>
          <w:trHeight w:val="383"/>
        </w:trPr>
        <w:tc>
          <w:tcPr>
            <w:tcW w:w="425" w:type="dxa"/>
          </w:tcPr>
          <w:p w14:paraId="0883FD9D" w14:textId="77777777" w:rsidR="00497CB1" w:rsidRPr="006204F7" w:rsidRDefault="00497CB1" w:rsidP="00B1589D">
            <w:pPr>
              <w:jc w:val="both"/>
              <w:rPr>
                <w:rFonts w:ascii="Times New Roman" w:eastAsia="Calibri" w:hAnsi="Times New Roman" w:cs="Arial"/>
                <w:b/>
                <w:iCs/>
                <w:sz w:val="22"/>
              </w:rPr>
            </w:pPr>
          </w:p>
        </w:tc>
        <w:tc>
          <w:tcPr>
            <w:tcW w:w="9072" w:type="dxa"/>
            <w:gridSpan w:val="4"/>
          </w:tcPr>
          <w:p w14:paraId="4AA52981" w14:textId="51CA57BD" w:rsidR="00497CB1" w:rsidRPr="004B2562" w:rsidRDefault="00667962" w:rsidP="00B1589D">
            <w:pPr>
              <w:spacing w:before="120" w:after="120"/>
              <w:jc w:val="both"/>
              <w:rPr>
                <w:rFonts w:ascii="Times New Roman" w:eastAsia="Calibri" w:hAnsi="Times New Roman" w:cs="Arial"/>
                <w:b/>
                <w:i/>
                <w:sz w:val="22"/>
              </w:rPr>
            </w:pPr>
            <w:r w:rsidRPr="00667962">
              <w:rPr>
                <w:rFonts w:ascii="Times New Roman" w:eastAsia="Calibri" w:hAnsi="Times New Roman" w:cs="Arial"/>
                <w:b/>
                <w:i/>
                <w:sz w:val="22"/>
              </w:rPr>
              <w:t>praktiskā pieredze pēdējo 10 (desmit) gadu laikā kapitālsabiedrībās, kas kandidāta darba vai pilnvaru laikā strādāja ar peļņu vismaz divus gadus pēc kārtas</w:t>
            </w:r>
          </w:p>
        </w:tc>
      </w:tr>
      <w:tr w:rsidR="00497CB1" w:rsidRPr="006204F7" w14:paraId="7058FC64" w14:textId="77777777" w:rsidTr="00497CB1">
        <w:tc>
          <w:tcPr>
            <w:tcW w:w="2410" w:type="dxa"/>
            <w:gridSpan w:val="2"/>
            <w:shd w:val="clear" w:color="auto" w:fill="CCECFF"/>
            <w:vAlign w:val="center"/>
          </w:tcPr>
          <w:p w14:paraId="60733CFB"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3FF75561"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CCECFF"/>
            <w:vAlign w:val="center"/>
          </w:tcPr>
          <w:p w14:paraId="0E934F2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4450F1CC" w14:textId="6F81E199" w:rsidR="00497CB1" w:rsidRPr="006204F7" w:rsidRDefault="00667962" w:rsidP="00B1589D">
            <w:pPr>
              <w:spacing w:before="120" w:after="120"/>
              <w:jc w:val="center"/>
              <w:rPr>
                <w:rFonts w:ascii="Times New Roman" w:eastAsia="Calibri" w:hAnsi="Times New Roman" w:cs="Arial"/>
                <w:b/>
                <w:bCs/>
                <w:sz w:val="18"/>
                <w:szCs w:val="18"/>
              </w:rPr>
            </w:pPr>
            <w:r>
              <w:rPr>
                <w:rFonts w:ascii="Times New Roman" w:eastAsia="Calibri" w:hAnsi="Times New Roman" w:cs="Arial"/>
                <w:b/>
                <w:bCs/>
                <w:sz w:val="18"/>
                <w:szCs w:val="18"/>
              </w:rPr>
              <w:t>Peļņa</w:t>
            </w:r>
          </w:p>
        </w:tc>
      </w:tr>
      <w:tr w:rsidR="00497CB1" w:rsidRPr="006204F7" w14:paraId="528FE932" w14:textId="77777777" w:rsidTr="00497CB1">
        <w:tc>
          <w:tcPr>
            <w:tcW w:w="2410" w:type="dxa"/>
            <w:gridSpan w:val="2"/>
          </w:tcPr>
          <w:p w14:paraId="20D78E01" w14:textId="60238D93" w:rsidR="00497CB1" w:rsidRPr="006204F7" w:rsidRDefault="00497CB1" w:rsidP="00B1589D">
            <w:pPr>
              <w:rPr>
                <w:rFonts w:ascii="Times New Roman" w:eastAsia="Calibri" w:hAnsi="Times New Roman" w:cs="Arial"/>
                <w:sz w:val="22"/>
              </w:rPr>
            </w:pPr>
            <w:r>
              <w:rPr>
                <w:rFonts w:ascii="Times New Roman" w:eastAsia="Calibri" w:hAnsi="Times New Roman" w:cs="Arial"/>
                <w:sz w:val="22"/>
              </w:rPr>
              <w:t>1.</w:t>
            </w:r>
          </w:p>
        </w:tc>
        <w:tc>
          <w:tcPr>
            <w:tcW w:w="1701" w:type="dxa"/>
          </w:tcPr>
          <w:p w14:paraId="086F71A4" w14:textId="77777777" w:rsidR="00497CB1" w:rsidRPr="006204F7" w:rsidRDefault="00497CB1" w:rsidP="00B1589D">
            <w:pPr>
              <w:rPr>
                <w:rFonts w:ascii="Times New Roman" w:eastAsia="Calibri" w:hAnsi="Times New Roman" w:cs="Arial"/>
                <w:sz w:val="22"/>
              </w:rPr>
            </w:pPr>
          </w:p>
        </w:tc>
        <w:tc>
          <w:tcPr>
            <w:tcW w:w="2835" w:type="dxa"/>
          </w:tcPr>
          <w:p w14:paraId="366759AD" w14:textId="77777777" w:rsidR="00497CB1" w:rsidRPr="006204F7" w:rsidRDefault="00497CB1" w:rsidP="00B1589D">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35E8050F" w14:textId="77777777" w:rsidR="00497CB1" w:rsidRPr="006204F7" w:rsidRDefault="00497CB1" w:rsidP="00B1589D">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1E44065B" w14:textId="1E061316" w:rsidR="00497CB1" w:rsidRDefault="00483ADE" w:rsidP="00B1589D">
            <w:pPr>
              <w:rPr>
                <w:rFonts w:ascii="Times New Roman" w:eastAsia="Calibri" w:hAnsi="Times New Roman" w:cs="Arial"/>
                <w:sz w:val="16"/>
                <w:szCs w:val="16"/>
              </w:rPr>
            </w:pPr>
            <w:r>
              <w:rPr>
                <w:rFonts w:ascii="Times New Roman" w:eastAsia="Calibri" w:hAnsi="Times New Roman" w:cs="Arial"/>
                <w:sz w:val="16"/>
                <w:szCs w:val="16"/>
              </w:rPr>
              <w:t>Pārskata g</w:t>
            </w:r>
            <w:r w:rsidR="00667962">
              <w:rPr>
                <w:rFonts w:ascii="Times New Roman" w:eastAsia="Calibri" w:hAnsi="Times New Roman" w:cs="Arial"/>
                <w:sz w:val="16"/>
                <w:szCs w:val="16"/>
              </w:rPr>
              <w:t>ads:</w:t>
            </w:r>
          </w:p>
          <w:p w14:paraId="0238A7F4" w14:textId="089F4A99" w:rsidR="00667962" w:rsidRPr="006204F7" w:rsidRDefault="00667962" w:rsidP="00B1589D">
            <w:pPr>
              <w:rPr>
                <w:rFonts w:ascii="Times New Roman" w:eastAsia="Calibri" w:hAnsi="Times New Roman" w:cs="Arial"/>
                <w:sz w:val="16"/>
                <w:szCs w:val="16"/>
              </w:rPr>
            </w:pPr>
            <w:r>
              <w:rPr>
                <w:rFonts w:ascii="Times New Roman" w:eastAsia="Calibri" w:hAnsi="Times New Roman" w:cs="Arial"/>
                <w:sz w:val="16"/>
                <w:szCs w:val="16"/>
              </w:rPr>
              <w:t>Peļņas apmērs:</w:t>
            </w:r>
          </w:p>
        </w:tc>
      </w:tr>
      <w:tr w:rsidR="00497CB1" w:rsidRPr="006204F7" w14:paraId="7930F8FB" w14:textId="77777777" w:rsidTr="00497CB1">
        <w:tc>
          <w:tcPr>
            <w:tcW w:w="2410" w:type="dxa"/>
            <w:gridSpan w:val="2"/>
          </w:tcPr>
          <w:p w14:paraId="561020E3" w14:textId="40838193"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43CA7A8F" w14:textId="77777777" w:rsidR="00497CB1" w:rsidRPr="006204F7" w:rsidRDefault="00497CB1" w:rsidP="00497CB1">
            <w:pPr>
              <w:rPr>
                <w:rFonts w:ascii="Times New Roman" w:eastAsia="Calibri" w:hAnsi="Times New Roman" w:cs="Arial"/>
                <w:sz w:val="22"/>
              </w:rPr>
            </w:pPr>
          </w:p>
        </w:tc>
        <w:tc>
          <w:tcPr>
            <w:tcW w:w="2835" w:type="dxa"/>
          </w:tcPr>
          <w:p w14:paraId="22BA2A5D"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9CC8E79" w14:textId="5AF7FDB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4392F308" w14:textId="3A2EE7B4" w:rsidR="00497CB1" w:rsidRDefault="00483ADE" w:rsidP="00497CB1">
            <w:pPr>
              <w:rPr>
                <w:rFonts w:ascii="Times New Roman" w:eastAsia="Calibri" w:hAnsi="Times New Roman" w:cs="Arial"/>
                <w:sz w:val="16"/>
                <w:szCs w:val="16"/>
              </w:rPr>
            </w:pPr>
            <w:r>
              <w:rPr>
                <w:rFonts w:ascii="Times New Roman" w:eastAsia="Calibri" w:hAnsi="Times New Roman" w:cs="Arial"/>
                <w:sz w:val="16"/>
                <w:szCs w:val="16"/>
              </w:rPr>
              <w:t>Pārskata g</w:t>
            </w:r>
            <w:r w:rsidR="00667962">
              <w:rPr>
                <w:rFonts w:ascii="Times New Roman" w:eastAsia="Calibri" w:hAnsi="Times New Roman" w:cs="Arial"/>
                <w:sz w:val="16"/>
                <w:szCs w:val="16"/>
              </w:rPr>
              <w:t>ads:</w:t>
            </w:r>
          </w:p>
          <w:p w14:paraId="47829F95" w14:textId="616980BD" w:rsidR="00667962" w:rsidRPr="006204F7" w:rsidRDefault="00667962" w:rsidP="00497CB1">
            <w:pPr>
              <w:rPr>
                <w:rFonts w:ascii="Times New Roman" w:eastAsia="Calibri" w:hAnsi="Times New Roman" w:cs="Arial"/>
                <w:sz w:val="16"/>
                <w:szCs w:val="16"/>
              </w:rPr>
            </w:pPr>
            <w:r>
              <w:rPr>
                <w:rFonts w:ascii="Times New Roman" w:eastAsia="Calibri" w:hAnsi="Times New Roman" w:cs="Arial"/>
                <w:sz w:val="16"/>
                <w:szCs w:val="16"/>
              </w:rPr>
              <w:t>Peļņas apmērs:</w:t>
            </w:r>
          </w:p>
        </w:tc>
      </w:tr>
    </w:tbl>
    <w:p w14:paraId="15C6B837" w14:textId="77777777" w:rsidR="00E85D0E" w:rsidRPr="006204F7" w:rsidRDefault="00E85D0E" w:rsidP="00483ADE">
      <w:pPr>
        <w:spacing w:after="0" w:line="240" w:lineRule="auto"/>
        <w:jc w:val="both"/>
        <w:rPr>
          <w:rFonts w:ascii="Times New Roman" w:eastAsia="Calibri" w:hAnsi="Times New Roman" w:cs="Arial"/>
          <w:b/>
          <w:bCs/>
          <w:sz w:val="24"/>
          <w:szCs w:val="24"/>
        </w:rPr>
      </w:pPr>
    </w:p>
    <w:p w14:paraId="12716E48" w14:textId="694F51C8" w:rsidR="004364A9" w:rsidRPr="006204F7" w:rsidRDefault="004669E4" w:rsidP="00B9470F">
      <w:pPr>
        <w:spacing w:before="120" w:after="120" w:line="240" w:lineRule="auto"/>
        <w:ind w:left="284" w:hanging="284"/>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ievērošu likum</w:t>
      </w:r>
      <w:r w:rsidR="00667962">
        <w:rPr>
          <w:rFonts w:ascii="Times New Roman" w:hAnsi="Times New Roman" w:cs="Times New Roman"/>
          <w:sz w:val="24"/>
          <w:szCs w:val="24"/>
        </w:rPr>
        <w:t>ā</w:t>
      </w:r>
      <w:r w:rsidR="00707F07" w:rsidRPr="006204F7">
        <w:rPr>
          <w:rFonts w:ascii="Times New Roman" w:hAnsi="Times New Roman" w:cs="Times New Roman"/>
          <w:sz w:val="24"/>
          <w:szCs w:val="24"/>
        </w:rPr>
        <w:t xml:space="preserve">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667962" w:rsidRPr="00667962">
        <w:rPr>
          <w:rFonts w:ascii="Times New Roman" w:hAnsi="Times New Roman" w:cs="Times New Roman"/>
          <w:sz w:val="24"/>
          <w:szCs w:val="24"/>
        </w:rPr>
        <w:t xml:space="preserve">SIA “Publisko aktīvu pārvaldītājs Possessor” </w:t>
      </w:r>
      <w:r w:rsidR="00667962">
        <w:rPr>
          <w:rFonts w:ascii="Times New Roman" w:hAnsi="Times New Roman" w:cs="Times New Roman"/>
          <w:sz w:val="24"/>
          <w:szCs w:val="24"/>
        </w:rPr>
        <w:t xml:space="preserve">valdes </w:t>
      </w:r>
      <w:r w:rsidR="00707F07" w:rsidRPr="006204F7">
        <w:rPr>
          <w:rFonts w:ascii="Times New Roman" w:hAnsi="Times New Roman" w:cs="Times New Roman"/>
          <w:sz w:val="24"/>
          <w:szCs w:val="24"/>
        </w:rPr>
        <w:t>locekļa</w:t>
      </w:r>
      <w:r w:rsidR="006334A2" w:rsidRPr="006204F7">
        <w:rPr>
          <w:rFonts w:ascii="Times New Roman" w:hAnsi="Times New Roman" w:cs="Times New Roman"/>
          <w:sz w:val="24"/>
          <w:szCs w:val="24"/>
        </w:rPr>
        <w:t>/-</w:t>
      </w:r>
      <w:proofErr w:type="spellStart"/>
      <w:r w:rsidR="006334A2" w:rsidRPr="006204F7">
        <w:rPr>
          <w:rFonts w:ascii="Times New Roman" w:hAnsi="Times New Roman" w:cs="Times New Roman"/>
          <w:sz w:val="24"/>
          <w:szCs w:val="24"/>
        </w:rPr>
        <w:t>les</w:t>
      </w:r>
      <w:proofErr w:type="spellEnd"/>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060B622C" w:rsidR="00707F07" w:rsidRPr="006204F7" w:rsidRDefault="00B96701" w:rsidP="00B9470F">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w:t>
      </w:r>
    </w:p>
    <w:p w14:paraId="71C93A5A" w14:textId="716F62E2" w:rsidR="00782A75" w:rsidRPr="006204F7" w:rsidRDefault="00B96701" w:rsidP="00B9470F">
      <w:pPr>
        <w:spacing w:before="120" w:after="12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3C020E32" w14:textId="58CE9341" w:rsidR="004364A9" w:rsidRPr="006204F7" w:rsidRDefault="004B2562" w:rsidP="00B9470F">
      <w:pPr>
        <w:spacing w:before="120" w:after="12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7</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00667962" w:rsidRPr="00667962">
        <w:rPr>
          <w:rFonts w:ascii="Times New Roman" w:hAnsi="Times New Roman" w:cs="Times New Roman"/>
          <w:sz w:val="24"/>
          <w:szCs w:val="24"/>
        </w:rPr>
        <w:t xml:space="preserve">SIA “Publisko aktīvu pārvaldītājs Possessor” </w:t>
      </w:r>
      <w:r w:rsidR="00667962">
        <w:rPr>
          <w:rFonts w:ascii="Times New Roman" w:hAnsi="Times New Roman" w:cs="Times New Roman"/>
          <w:sz w:val="24"/>
          <w:szCs w:val="24"/>
        </w:rPr>
        <w:t xml:space="preserve">valdes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proofErr w:type="spellEnd"/>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97CB1">
      <w:headerReference w:type="even" r:id="rId8"/>
      <w:headerReference w:type="default" r:id="rId9"/>
      <w:footerReference w:type="even" r:id="rId10"/>
      <w:footerReference w:type="default" r:id="rId11"/>
      <w:headerReference w:type="first" r:id="rId12"/>
      <w:footerReference w:type="first" r:id="rId13"/>
      <w:pgSz w:w="11906" w:h="16838"/>
      <w:pgMar w:top="709" w:right="70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143C" w14:textId="77777777" w:rsidR="00835CD2" w:rsidRDefault="00835CD2" w:rsidP="00E909E4">
      <w:pPr>
        <w:spacing w:after="0" w:line="240" w:lineRule="auto"/>
      </w:pPr>
      <w:r>
        <w:separator/>
      </w:r>
    </w:p>
  </w:endnote>
  <w:endnote w:type="continuationSeparator" w:id="0">
    <w:p w14:paraId="056146DA" w14:textId="77777777" w:rsidR="00835CD2" w:rsidRDefault="00835CD2"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39F7" w14:textId="77777777" w:rsidR="00CC7365" w:rsidRDefault="00C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D192" w14:textId="77777777" w:rsidR="00CC7365" w:rsidRDefault="00CC7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2E43" w14:textId="77777777" w:rsidR="00CC7365" w:rsidRDefault="00C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1AF4" w14:textId="77777777" w:rsidR="00835CD2" w:rsidRDefault="00835CD2" w:rsidP="00E909E4">
      <w:pPr>
        <w:spacing w:after="0" w:line="240" w:lineRule="auto"/>
      </w:pPr>
      <w:r>
        <w:separator/>
      </w:r>
    </w:p>
  </w:footnote>
  <w:footnote w:type="continuationSeparator" w:id="0">
    <w:p w14:paraId="4D86CAEF" w14:textId="77777777" w:rsidR="00835CD2" w:rsidRDefault="00835CD2" w:rsidP="00E909E4">
      <w:pPr>
        <w:spacing w:after="0" w:line="240" w:lineRule="auto"/>
      </w:pPr>
      <w:r>
        <w:continuationSeparator/>
      </w:r>
    </w:p>
  </w:footnote>
  <w:footnote w:id="1">
    <w:p w14:paraId="44BB33F4" w14:textId="34EA6DD0" w:rsidR="006E2B24" w:rsidRPr="006E2B24" w:rsidRDefault="006E2B24" w:rsidP="006E2B24">
      <w:pPr>
        <w:pStyle w:val="FootnoteText"/>
        <w:jc w:val="both"/>
        <w:rPr>
          <w:sz w:val="18"/>
          <w:szCs w:val="18"/>
        </w:rPr>
      </w:pPr>
      <w:r>
        <w:rPr>
          <w:rStyle w:val="FootnoteReference"/>
        </w:rPr>
        <w:footnoteRef/>
      </w:r>
      <w:r>
        <w:t xml:space="preserve"> </w:t>
      </w:r>
      <w:r w:rsidRPr="006E2B24">
        <w:rPr>
          <w:sz w:val="18"/>
          <w:szCs w:val="18"/>
        </w:rPr>
        <w:t>Valdes loceklim līdzvērtīgs vadošs amats - pirmā līmeņa vadības amats organizācijā vai amats, kas tieši atskaitās valdei vai augstākajai amatpersonai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827C" w14:textId="77777777" w:rsidR="00CC7365" w:rsidRDefault="00C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7CD" w14:textId="77777777" w:rsidR="00CC7365" w:rsidRDefault="00C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B834" w14:textId="5E4EAEFB" w:rsidR="005B7F74" w:rsidRPr="004B2562" w:rsidRDefault="005B7F74"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298356">
    <w:abstractNumId w:val="7"/>
  </w:num>
  <w:num w:numId="2" w16cid:durableId="155924281">
    <w:abstractNumId w:val="5"/>
  </w:num>
  <w:num w:numId="3" w16cid:durableId="1436555596">
    <w:abstractNumId w:val="1"/>
  </w:num>
  <w:num w:numId="4" w16cid:durableId="214897543">
    <w:abstractNumId w:val="6"/>
  </w:num>
  <w:num w:numId="5" w16cid:durableId="2127187427">
    <w:abstractNumId w:val="0"/>
  </w:num>
  <w:num w:numId="6" w16cid:durableId="117771466">
    <w:abstractNumId w:val="3"/>
  </w:num>
  <w:num w:numId="7" w16cid:durableId="1954243798">
    <w:abstractNumId w:val="4"/>
  </w:num>
  <w:num w:numId="8" w16cid:durableId="168782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670E1"/>
    <w:rsid w:val="000801B6"/>
    <w:rsid w:val="00094FE7"/>
    <w:rsid w:val="000D0510"/>
    <w:rsid w:val="0015293A"/>
    <w:rsid w:val="00173464"/>
    <w:rsid w:val="0018342C"/>
    <w:rsid w:val="00194337"/>
    <w:rsid w:val="001B78A4"/>
    <w:rsid w:val="0023633E"/>
    <w:rsid w:val="00251DB1"/>
    <w:rsid w:val="00257452"/>
    <w:rsid w:val="00287AFF"/>
    <w:rsid w:val="00293607"/>
    <w:rsid w:val="002948FA"/>
    <w:rsid w:val="002B5EA8"/>
    <w:rsid w:val="002E1357"/>
    <w:rsid w:val="00316133"/>
    <w:rsid w:val="00322A24"/>
    <w:rsid w:val="003272E1"/>
    <w:rsid w:val="00331B64"/>
    <w:rsid w:val="0033345C"/>
    <w:rsid w:val="00344AAB"/>
    <w:rsid w:val="00360E3C"/>
    <w:rsid w:val="003612C5"/>
    <w:rsid w:val="00361BA6"/>
    <w:rsid w:val="003B14EF"/>
    <w:rsid w:val="003B7C50"/>
    <w:rsid w:val="003C038D"/>
    <w:rsid w:val="003C2371"/>
    <w:rsid w:val="003C615C"/>
    <w:rsid w:val="003D1D25"/>
    <w:rsid w:val="00406EBE"/>
    <w:rsid w:val="004131E2"/>
    <w:rsid w:val="004364A9"/>
    <w:rsid w:val="00443C97"/>
    <w:rsid w:val="004669E4"/>
    <w:rsid w:val="00483ADE"/>
    <w:rsid w:val="00485A84"/>
    <w:rsid w:val="00497CB1"/>
    <w:rsid w:val="004A64AF"/>
    <w:rsid w:val="004B2562"/>
    <w:rsid w:val="004B6E0E"/>
    <w:rsid w:val="004D6A8D"/>
    <w:rsid w:val="00532D9C"/>
    <w:rsid w:val="005337E0"/>
    <w:rsid w:val="00543635"/>
    <w:rsid w:val="005525C3"/>
    <w:rsid w:val="00571155"/>
    <w:rsid w:val="00594BBF"/>
    <w:rsid w:val="005A1320"/>
    <w:rsid w:val="005A5D65"/>
    <w:rsid w:val="005B7F74"/>
    <w:rsid w:val="005C7DB4"/>
    <w:rsid w:val="005D10FD"/>
    <w:rsid w:val="005D729B"/>
    <w:rsid w:val="006204F7"/>
    <w:rsid w:val="00624F32"/>
    <w:rsid w:val="006334A2"/>
    <w:rsid w:val="006459AA"/>
    <w:rsid w:val="0065641C"/>
    <w:rsid w:val="00667962"/>
    <w:rsid w:val="00677FCB"/>
    <w:rsid w:val="006A4ABC"/>
    <w:rsid w:val="006B5169"/>
    <w:rsid w:val="006C7266"/>
    <w:rsid w:val="006E0457"/>
    <w:rsid w:val="006E2B24"/>
    <w:rsid w:val="006E2D32"/>
    <w:rsid w:val="00705774"/>
    <w:rsid w:val="00707F07"/>
    <w:rsid w:val="007349CD"/>
    <w:rsid w:val="00782A75"/>
    <w:rsid w:val="007A042A"/>
    <w:rsid w:val="007F1D22"/>
    <w:rsid w:val="007F5975"/>
    <w:rsid w:val="00803ECF"/>
    <w:rsid w:val="008162B3"/>
    <w:rsid w:val="00816D5E"/>
    <w:rsid w:val="00820DF4"/>
    <w:rsid w:val="00835CD2"/>
    <w:rsid w:val="008378CA"/>
    <w:rsid w:val="00851A3B"/>
    <w:rsid w:val="0085272F"/>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41302"/>
    <w:rsid w:val="00A42A49"/>
    <w:rsid w:val="00A504A0"/>
    <w:rsid w:val="00A83CC9"/>
    <w:rsid w:val="00A94460"/>
    <w:rsid w:val="00AB3A59"/>
    <w:rsid w:val="00AD425A"/>
    <w:rsid w:val="00B3046B"/>
    <w:rsid w:val="00B4304D"/>
    <w:rsid w:val="00B90482"/>
    <w:rsid w:val="00B9470F"/>
    <w:rsid w:val="00B96701"/>
    <w:rsid w:val="00BF4FE4"/>
    <w:rsid w:val="00C30EF4"/>
    <w:rsid w:val="00C43E03"/>
    <w:rsid w:val="00C71811"/>
    <w:rsid w:val="00CC199C"/>
    <w:rsid w:val="00CC7365"/>
    <w:rsid w:val="00CD75E7"/>
    <w:rsid w:val="00CE04FE"/>
    <w:rsid w:val="00CF5183"/>
    <w:rsid w:val="00CF67A8"/>
    <w:rsid w:val="00CF7986"/>
    <w:rsid w:val="00D10B06"/>
    <w:rsid w:val="00D12FB8"/>
    <w:rsid w:val="00D74BF3"/>
    <w:rsid w:val="00DA4269"/>
    <w:rsid w:val="00E85D0E"/>
    <w:rsid w:val="00E90827"/>
    <w:rsid w:val="00E909E4"/>
    <w:rsid w:val="00EC54CB"/>
    <w:rsid w:val="00EF342A"/>
    <w:rsid w:val="00F02530"/>
    <w:rsid w:val="00F433BE"/>
    <w:rsid w:val="00F6408A"/>
    <w:rsid w:val="00F6689B"/>
    <w:rsid w:val="00FA74B7"/>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6A3D"/>
  <w15:chartTrackingRefBased/>
  <w15:docId w15:val="{7F2C73CE-0C62-4B43-BB02-F1B4715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22"/>
    <w:rPr>
      <w:rFonts w:ascii="Arial Narrow" w:hAnsi="Arial Narrow"/>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2E1"/>
    <w:pPr>
      <w:ind w:left="720"/>
      <w:contextualSpacing/>
    </w:pPr>
  </w:style>
  <w:style w:type="paragraph" w:styleId="BalloonText">
    <w:name w:val="Balloon Text"/>
    <w:basedOn w:val="Normal"/>
    <w:link w:val="BalloonTextChar"/>
    <w:uiPriority w:val="99"/>
    <w:semiHidden/>
    <w:unhideWhenUsed/>
    <w:rsid w:val="00AB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A59"/>
    <w:rPr>
      <w:rFonts w:ascii="Segoe UI" w:hAnsi="Segoe UI" w:cs="Segoe UI"/>
      <w:sz w:val="18"/>
      <w:szCs w:val="18"/>
    </w:rPr>
  </w:style>
  <w:style w:type="character" w:styleId="Hyperlink">
    <w:name w:val="Hyperlink"/>
    <w:basedOn w:val="DefaultParagraphFont"/>
    <w:uiPriority w:val="99"/>
    <w:unhideWhenUsed/>
    <w:rsid w:val="004364A9"/>
    <w:rPr>
      <w:color w:val="0563C1" w:themeColor="hyperlink"/>
      <w:u w:val="single"/>
    </w:rPr>
  </w:style>
  <w:style w:type="character" w:styleId="UnresolvedMention">
    <w:name w:val="Unresolved Mention"/>
    <w:basedOn w:val="DefaultParagraphFont"/>
    <w:uiPriority w:val="99"/>
    <w:semiHidden/>
    <w:unhideWhenUsed/>
    <w:rsid w:val="004364A9"/>
    <w:rPr>
      <w:color w:val="605E5C"/>
      <w:shd w:val="clear" w:color="auto" w:fill="E1DFDD"/>
    </w:rPr>
  </w:style>
  <w:style w:type="table" w:customStyle="1" w:styleId="TableGrid1">
    <w:name w:val="Table Grid1"/>
    <w:basedOn w:val="TableNormal"/>
    <w:next w:val="TableGrid"/>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909E4"/>
    <w:rPr>
      <w:vertAlign w:val="superscript"/>
    </w:rPr>
  </w:style>
  <w:style w:type="paragraph" w:customStyle="1" w:styleId="tv2132">
    <w:name w:val="tv2132"/>
    <w:basedOn w:val="Normal"/>
    <w:rsid w:val="00E909E4"/>
    <w:pPr>
      <w:spacing w:after="0" w:line="360" w:lineRule="auto"/>
      <w:ind w:firstLine="300"/>
    </w:pPr>
    <w:rPr>
      <w:rFonts w:ascii="Times New Roman" w:eastAsia="Times New Roman" w:hAnsi="Times New Roman" w:cs="Times New Roman"/>
      <w:color w:val="414142"/>
      <w:szCs w:val="20"/>
      <w:lang w:eastAsia="lv-LV"/>
    </w:rPr>
  </w:style>
  <w:style w:type="table" w:styleId="TableGrid">
    <w:name w:val="Table Grid"/>
    <w:basedOn w:val="TableNormal"/>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457"/>
    <w:pPr>
      <w:spacing w:after="0" w:line="240" w:lineRule="auto"/>
    </w:pPr>
    <w:rPr>
      <w:szCs w:val="20"/>
    </w:rPr>
  </w:style>
  <w:style w:type="character" w:customStyle="1" w:styleId="FootnoteTextChar">
    <w:name w:val="Footnote Text Char"/>
    <w:basedOn w:val="DefaultParagraphFont"/>
    <w:link w:val="FootnoteText"/>
    <w:uiPriority w:val="99"/>
    <w:semiHidden/>
    <w:rsid w:val="006E0457"/>
    <w:rPr>
      <w:rFonts w:ascii="Arial Narrow" w:hAnsi="Arial Narrow"/>
      <w:sz w:val="20"/>
      <w:szCs w:val="20"/>
    </w:rPr>
  </w:style>
  <w:style w:type="paragraph" w:styleId="Header">
    <w:name w:val="header"/>
    <w:basedOn w:val="Normal"/>
    <w:link w:val="HeaderChar"/>
    <w:uiPriority w:val="99"/>
    <w:unhideWhenUsed/>
    <w:rsid w:val="005B7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F74"/>
    <w:rPr>
      <w:rFonts w:ascii="Arial Narrow" w:hAnsi="Arial Narrow"/>
      <w:sz w:val="20"/>
    </w:rPr>
  </w:style>
  <w:style w:type="paragraph" w:styleId="Footer">
    <w:name w:val="footer"/>
    <w:basedOn w:val="Normal"/>
    <w:link w:val="FooterChar"/>
    <w:uiPriority w:val="99"/>
    <w:unhideWhenUsed/>
    <w:rsid w:val="005B7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A4FA-7029-4DC1-8E47-F1A7F66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2404</Words>
  <Characters>1371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AS Publisko aktivu parvaldnieks Possessor</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Marina Podvinska</cp:lastModifiedBy>
  <cp:revision>3</cp:revision>
  <cp:lastPrinted>2025-04-25T12:04:00Z</cp:lastPrinted>
  <dcterms:created xsi:type="dcterms:W3CDTF">2025-04-29T12:57:00Z</dcterms:created>
  <dcterms:modified xsi:type="dcterms:W3CDTF">2025-04-29T15:12:00Z</dcterms:modified>
</cp:coreProperties>
</file>