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4F06" w:rsidRPr="00C600DE" w:rsidRDefault="00FA4F06" w:rsidP="00FA4F06">
      <w:pPr>
        <w:spacing w:after="0" w:line="240" w:lineRule="auto"/>
        <w:jc w:val="center"/>
        <w:rPr>
          <w:rFonts w:ascii="Times New Roman" w:hAnsi="Times New Roman" w:cs="Times New Roman"/>
          <w:b/>
          <w:sz w:val="28"/>
          <w:szCs w:val="28"/>
        </w:rPr>
      </w:pPr>
      <w:r w:rsidRPr="00C600DE">
        <w:rPr>
          <w:rFonts w:ascii="Times New Roman" w:hAnsi="Times New Roman" w:cs="Times New Roman"/>
          <w:b/>
          <w:sz w:val="28"/>
          <w:szCs w:val="28"/>
        </w:rPr>
        <w:t>Vispārējas vadlīnijas</w:t>
      </w:r>
    </w:p>
    <w:p w:rsidR="00FA4F06" w:rsidRPr="00C600DE" w:rsidRDefault="00FA4F06" w:rsidP="00FA4F06">
      <w:pPr>
        <w:spacing w:after="0" w:line="240" w:lineRule="auto"/>
        <w:jc w:val="center"/>
        <w:rPr>
          <w:rFonts w:ascii="Times New Roman" w:hAnsi="Times New Roman" w:cs="Times New Roman"/>
          <w:b/>
          <w:sz w:val="28"/>
          <w:szCs w:val="28"/>
        </w:rPr>
      </w:pPr>
      <w:r w:rsidRPr="00C600DE">
        <w:rPr>
          <w:rFonts w:ascii="Times New Roman" w:hAnsi="Times New Roman" w:cs="Times New Roman"/>
          <w:b/>
          <w:sz w:val="28"/>
          <w:szCs w:val="28"/>
        </w:rPr>
        <w:t>uzņēmumu darba organizēšanai COVID -19</w:t>
      </w:r>
      <w:r>
        <w:rPr>
          <w:rFonts w:ascii="Times New Roman" w:hAnsi="Times New Roman" w:cs="Times New Roman"/>
          <w:b/>
          <w:sz w:val="28"/>
          <w:szCs w:val="28"/>
        </w:rPr>
        <w:t xml:space="preserve"> izplatīšanās </w:t>
      </w:r>
      <w:r w:rsidRPr="00C600DE">
        <w:rPr>
          <w:rFonts w:ascii="Times New Roman" w:hAnsi="Times New Roman" w:cs="Times New Roman"/>
          <w:b/>
          <w:sz w:val="28"/>
          <w:szCs w:val="28"/>
        </w:rPr>
        <w:t>laikā</w:t>
      </w:r>
    </w:p>
    <w:p w:rsidR="00EB009B" w:rsidRDefault="00EB009B" w:rsidP="00EB009B">
      <w:pPr>
        <w:spacing w:after="0" w:line="240" w:lineRule="auto"/>
        <w:jc w:val="center"/>
        <w:rPr>
          <w:rFonts w:ascii="Times New Roman" w:eastAsia="Calibri" w:hAnsi="Times New Roman" w:cs="Times New Roman"/>
          <w:sz w:val="20"/>
          <w:szCs w:val="20"/>
          <w:shd w:val="clear" w:color="auto" w:fill="FFFFFF"/>
        </w:rPr>
      </w:pPr>
      <w:bookmarkStart w:id="0" w:name="_GoBack"/>
      <w:bookmarkEnd w:id="0"/>
    </w:p>
    <w:p w:rsidR="00EB009B" w:rsidRPr="00C600DE" w:rsidRDefault="00EB009B" w:rsidP="00EB009B">
      <w:pPr>
        <w:spacing w:after="0" w:line="240" w:lineRule="auto"/>
        <w:jc w:val="both"/>
        <w:rPr>
          <w:rFonts w:ascii="Times New Roman" w:eastAsia="Times New Roman" w:hAnsi="Times New Roman" w:cs="Times New Roman"/>
          <w:color w:val="414142"/>
          <w:sz w:val="24"/>
          <w:szCs w:val="24"/>
          <w:lang w:eastAsia="en-GB"/>
        </w:rPr>
      </w:pPr>
      <w:r w:rsidRPr="00C600DE">
        <w:rPr>
          <w:rFonts w:ascii="Times New Roman" w:eastAsia="Calibri" w:hAnsi="Times New Roman" w:cs="Times New Roman"/>
          <w:sz w:val="24"/>
          <w:szCs w:val="24"/>
          <w:shd w:val="clear" w:color="auto" w:fill="FFFFFF"/>
        </w:rPr>
        <w:t xml:space="preserve">Vadlīnijas </w:t>
      </w:r>
      <w:r>
        <w:rPr>
          <w:rFonts w:ascii="Times New Roman" w:eastAsia="Calibri" w:hAnsi="Times New Roman" w:cs="Times New Roman"/>
          <w:sz w:val="24"/>
          <w:szCs w:val="24"/>
          <w:shd w:val="clear" w:color="auto" w:fill="FFFFFF"/>
        </w:rPr>
        <w:t xml:space="preserve">sagatavotas, pamatojoties uz epidemioloģiskās drošības pasākumiem un </w:t>
      </w:r>
      <w:proofErr w:type="spellStart"/>
      <w:r>
        <w:rPr>
          <w:rFonts w:ascii="Times New Roman" w:eastAsia="Calibri" w:hAnsi="Times New Roman" w:cs="Times New Roman"/>
          <w:sz w:val="24"/>
          <w:szCs w:val="24"/>
          <w:shd w:val="clear" w:color="auto" w:fill="FFFFFF"/>
        </w:rPr>
        <w:t>pretepidēmijas</w:t>
      </w:r>
      <w:proofErr w:type="spellEnd"/>
      <w:r>
        <w:rPr>
          <w:rFonts w:ascii="Times New Roman" w:eastAsia="Calibri" w:hAnsi="Times New Roman" w:cs="Times New Roman"/>
          <w:sz w:val="24"/>
          <w:szCs w:val="24"/>
          <w:shd w:val="clear" w:color="auto" w:fill="FFFFFF"/>
        </w:rPr>
        <w:t xml:space="preserve"> pasākumiem Covid-19 izplatības ierobežošanai.</w:t>
      </w:r>
    </w:p>
    <w:p w:rsidR="00EB009B" w:rsidRDefault="00EB009B" w:rsidP="00EB009B">
      <w:pPr>
        <w:spacing w:after="0"/>
        <w:jc w:val="both"/>
        <w:rPr>
          <w:rFonts w:ascii="Times New Roman" w:hAnsi="Times New Roman" w:cs="Times New Roman"/>
          <w:b/>
          <w:iCs/>
          <w:color w:val="000000" w:themeColor="text1"/>
          <w:sz w:val="24"/>
          <w:szCs w:val="24"/>
        </w:rPr>
      </w:pPr>
    </w:p>
    <w:p w:rsidR="00EB009B" w:rsidRPr="003E7CF1" w:rsidRDefault="00EB009B" w:rsidP="00EB009B">
      <w:pPr>
        <w:spacing w:after="0"/>
        <w:jc w:val="both"/>
        <w:rPr>
          <w:rFonts w:ascii="Times New Roman" w:hAnsi="Times New Roman" w:cs="Times New Roman"/>
          <w:b/>
          <w:iCs/>
          <w:color w:val="000000" w:themeColor="text1"/>
          <w:sz w:val="24"/>
          <w:szCs w:val="24"/>
        </w:rPr>
      </w:pPr>
      <w:r w:rsidRPr="003E7CF1">
        <w:rPr>
          <w:rFonts w:ascii="Times New Roman" w:hAnsi="Times New Roman" w:cs="Times New Roman"/>
          <w:b/>
          <w:iCs/>
          <w:color w:val="000000" w:themeColor="text1"/>
          <w:sz w:val="24"/>
          <w:szCs w:val="24"/>
        </w:rPr>
        <w:t>RĪCĪBA SASLIMŠANAS GADĪJUMĀ</w:t>
      </w:r>
    </w:p>
    <w:p w:rsidR="00EB009B" w:rsidRPr="003E7CF1" w:rsidRDefault="00EB009B" w:rsidP="00EB009B">
      <w:pPr>
        <w:spacing w:after="0"/>
        <w:jc w:val="both"/>
        <w:rPr>
          <w:rFonts w:ascii="Times New Roman" w:hAnsi="Times New Roman" w:cs="Times New Roman"/>
          <w:color w:val="000000" w:themeColor="text1"/>
          <w:sz w:val="24"/>
          <w:szCs w:val="24"/>
        </w:rPr>
      </w:pPr>
    </w:p>
    <w:p w:rsidR="00EB009B" w:rsidRPr="003E7CF1" w:rsidRDefault="00EB009B" w:rsidP="00EB009B">
      <w:pPr>
        <w:pStyle w:val="Sarakstarindkopa"/>
        <w:numPr>
          <w:ilvl w:val="0"/>
          <w:numId w:val="1"/>
        </w:numPr>
        <w:spacing w:after="0"/>
        <w:jc w:val="both"/>
        <w:rPr>
          <w:rFonts w:ascii="Times New Roman" w:hAnsi="Times New Roman" w:cs="Times New Roman"/>
          <w:color w:val="000000" w:themeColor="text1"/>
          <w:sz w:val="24"/>
          <w:szCs w:val="24"/>
        </w:rPr>
      </w:pPr>
      <w:r w:rsidRPr="003E7CF1">
        <w:rPr>
          <w:rFonts w:ascii="Times New Roman" w:hAnsi="Times New Roman" w:cs="Times New Roman"/>
          <w:color w:val="000000" w:themeColor="text1"/>
          <w:sz w:val="24"/>
          <w:szCs w:val="24"/>
        </w:rPr>
        <w:t>Gadījumā, ja darbiniekam parādās Covid-19 pazīmes darba vietā, par to nekavējoties jāinformē tiešais darba vadītājs vai cita iestādes atbildīgā persona, jāuzliek sejas maska un jāpārtrauc darbs. Ja darbiniekam nav iespējams nekavējoties pamest darba telpas, nepieciešams izolēties atsevišķā telpā no pārējiem darbiniekiem līdz brīdim, kamēr ir iespējams doties projām.</w:t>
      </w:r>
    </w:p>
    <w:p w:rsidR="00EB009B" w:rsidRPr="003E7CF1" w:rsidRDefault="00EB009B" w:rsidP="00EB009B">
      <w:pPr>
        <w:pStyle w:val="Sarakstarindkopa"/>
        <w:numPr>
          <w:ilvl w:val="0"/>
          <w:numId w:val="1"/>
        </w:numPr>
        <w:spacing w:after="0"/>
        <w:jc w:val="both"/>
        <w:rPr>
          <w:rFonts w:ascii="Times New Roman" w:hAnsi="Times New Roman" w:cs="Times New Roman"/>
          <w:color w:val="000000" w:themeColor="text1"/>
          <w:sz w:val="24"/>
          <w:szCs w:val="24"/>
        </w:rPr>
      </w:pPr>
      <w:r w:rsidRPr="003E7CF1">
        <w:rPr>
          <w:rFonts w:ascii="Times New Roman" w:hAnsi="Times New Roman" w:cs="Times New Roman"/>
          <w:color w:val="000000" w:themeColor="text1"/>
          <w:sz w:val="24"/>
          <w:szCs w:val="24"/>
        </w:rPr>
        <w:t xml:space="preserve">Dodoties mājās, jāizvairās lietot sabiedriskais transports. Ja veselības stāvoklis nav smags, jāsazinās ar savu ģimenes ārstu. Ja </w:t>
      </w:r>
      <w:r w:rsidRPr="003E7CF1">
        <w:rPr>
          <w:rFonts w:ascii="Times New Roman" w:hAnsi="Times New Roman" w:cs="Times New Roman"/>
          <w:color w:val="000000" w:themeColor="text1"/>
          <w:sz w:val="24"/>
          <w:szCs w:val="24"/>
          <w:shd w:val="clear" w:color="auto" w:fill="FFFFFF"/>
        </w:rPr>
        <w:t>personas veselības stāvoklis ir smags, jāzvana Neatliekamās medicīniskās palīdzības dienestam pa tālruni 113, lai veiktu personas izmeklēšanu un nepieciešamības gadījumā hospitalizāciju.</w:t>
      </w:r>
    </w:p>
    <w:p w:rsidR="00EB009B" w:rsidRPr="003E7CF1" w:rsidRDefault="00EB009B" w:rsidP="00EB009B">
      <w:pPr>
        <w:pStyle w:val="Sarakstarindkopa"/>
        <w:numPr>
          <w:ilvl w:val="0"/>
          <w:numId w:val="1"/>
        </w:numPr>
        <w:spacing w:after="0"/>
        <w:jc w:val="both"/>
        <w:rPr>
          <w:rFonts w:ascii="Times New Roman" w:hAnsi="Times New Roman" w:cs="Times New Roman"/>
          <w:color w:val="000000" w:themeColor="text1"/>
          <w:sz w:val="24"/>
          <w:szCs w:val="24"/>
        </w:rPr>
      </w:pPr>
      <w:r w:rsidRPr="003E7CF1">
        <w:rPr>
          <w:rFonts w:ascii="Times New Roman" w:hAnsi="Times New Roman" w:cs="Times New Roman"/>
          <w:color w:val="000000" w:themeColor="text1"/>
          <w:sz w:val="24"/>
          <w:szCs w:val="24"/>
        </w:rPr>
        <w:t xml:space="preserve">Jāveic rūpīga telpu, virsmu un koplietošanas priekšmetu tīrīšana un dezinfekcija ar dezinfekcijas līdzekļiem, kas iedarbojas uz </w:t>
      </w:r>
      <w:proofErr w:type="spellStart"/>
      <w:r w:rsidRPr="003E7CF1">
        <w:rPr>
          <w:rFonts w:ascii="Times New Roman" w:hAnsi="Times New Roman" w:cs="Times New Roman"/>
          <w:color w:val="000000" w:themeColor="text1"/>
          <w:sz w:val="24"/>
          <w:szCs w:val="24"/>
        </w:rPr>
        <w:t>apvalkotajiem</w:t>
      </w:r>
      <w:proofErr w:type="spellEnd"/>
      <w:r w:rsidRPr="003E7CF1">
        <w:rPr>
          <w:rFonts w:ascii="Times New Roman" w:hAnsi="Times New Roman" w:cs="Times New Roman"/>
          <w:color w:val="000000" w:themeColor="text1"/>
          <w:sz w:val="24"/>
          <w:szCs w:val="24"/>
        </w:rPr>
        <w:t xml:space="preserve"> vīrusiem, īpašu uzmanību pievēršot telpām, kur uzturējās slimnieks, un visām bieža kontakta virsmām.</w:t>
      </w:r>
    </w:p>
    <w:p w:rsidR="00EB009B" w:rsidRPr="00E53FE0" w:rsidRDefault="00EB009B" w:rsidP="00EB009B">
      <w:pPr>
        <w:pStyle w:val="Sarakstarindkopa"/>
        <w:numPr>
          <w:ilvl w:val="0"/>
          <w:numId w:val="1"/>
        </w:numPr>
        <w:spacing w:after="0"/>
        <w:jc w:val="both"/>
        <w:rPr>
          <w:rFonts w:ascii="Times New Roman" w:hAnsi="Times New Roman" w:cs="Times New Roman"/>
          <w:color w:val="000000" w:themeColor="text1"/>
          <w:sz w:val="24"/>
          <w:szCs w:val="24"/>
        </w:rPr>
      </w:pPr>
      <w:r w:rsidRPr="003E7CF1">
        <w:rPr>
          <w:rFonts w:ascii="Times New Roman" w:hAnsi="Times New Roman" w:cs="Times New Roman"/>
          <w:color w:val="000000" w:themeColor="text1"/>
          <w:sz w:val="24"/>
          <w:szCs w:val="24"/>
        </w:rPr>
        <w:t xml:space="preserve">Ja saslimšanas gadījums tiek laboratoriski apstiprināts, </w:t>
      </w:r>
      <w:r>
        <w:rPr>
          <w:rFonts w:ascii="Times New Roman" w:hAnsi="Times New Roman" w:cs="Times New Roman"/>
          <w:color w:val="000000" w:themeColor="text1"/>
          <w:sz w:val="24"/>
          <w:szCs w:val="24"/>
        </w:rPr>
        <w:t xml:space="preserve">pēc pieprasījuma </w:t>
      </w:r>
      <w:r w:rsidRPr="003E7CF1">
        <w:rPr>
          <w:rFonts w:ascii="Times New Roman" w:hAnsi="Times New Roman" w:cs="Times New Roman"/>
          <w:color w:val="000000" w:themeColor="text1"/>
          <w:sz w:val="24"/>
          <w:szCs w:val="24"/>
        </w:rPr>
        <w:t xml:space="preserve">jāsniedz </w:t>
      </w:r>
      <w:r>
        <w:rPr>
          <w:rFonts w:ascii="Times New Roman" w:hAnsi="Times New Roman" w:cs="Times New Roman"/>
          <w:color w:val="000000" w:themeColor="text1"/>
          <w:sz w:val="24"/>
          <w:szCs w:val="24"/>
        </w:rPr>
        <w:t xml:space="preserve">Slimību profilakses un kontroles centram (turpmāk – </w:t>
      </w:r>
      <w:r w:rsidRPr="00E53FE0">
        <w:rPr>
          <w:rFonts w:ascii="Times New Roman" w:hAnsi="Times New Roman" w:cs="Times New Roman"/>
          <w:color w:val="000000" w:themeColor="text1"/>
          <w:sz w:val="24"/>
          <w:szCs w:val="24"/>
        </w:rPr>
        <w:t>SPKC</w:t>
      </w:r>
      <w:r>
        <w:rPr>
          <w:rFonts w:ascii="Times New Roman" w:hAnsi="Times New Roman" w:cs="Times New Roman"/>
          <w:color w:val="000000" w:themeColor="text1"/>
          <w:sz w:val="24"/>
          <w:szCs w:val="24"/>
        </w:rPr>
        <w:t>)</w:t>
      </w:r>
      <w:r w:rsidRPr="00E53FE0">
        <w:rPr>
          <w:rFonts w:ascii="Times New Roman" w:hAnsi="Times New Roman" w:cs="Times New Roman"/>
          <w:color w:val="000000" w:themeColor="text1"/>
          <w:sz w:val="24"/>
          <w:szCs w:val="24"/>
        </w:rPr>
        <w:t xml:space="preserve"> plaša un precīza informācija par darbiniekiem, klientiem un citām iespējamām kontaktpersonām.</w:t>
      </w:r>
    </w:p>
    <w:p w:rsidR="00EB009B" w:rsidRPr="003E7CF1" w:rsidRDefault="00EB009B" w:rsidP="00EB009B">
      <w:pPr>
        <w:pStyle w:val="Sarakstarindkopa"/>
        <w:numPr>
          <w:ilvl w:val="0"/>
          <w:numId w:val="1"/>
        </w:numPr>
        <w:spacing w:after="0"/>
        <w:jc w:val="both"/>
        <w:rPr>
          <w:rFonts w:ascii="Times New Roman" w:hAnsi="Times New Roman" w:cs="Times New Roman"/>
          <w:color w:val="000000" w:themeColor="text1"/>
          <w:sz w:val="24"/>
          <w:szCs w:val="24"/>
        </w:rPr>
      </w:pPr>
      <w:r w:rsidRPr="003E7CF1">
        <w:rPr>
          <w:rFonts w:ascii="Times New Roman" w:hAnsi="Times New Roman" w:cs="Times New Roman"/>
          <w:color w:val="000000" w:themeColor="text1"/>
          <w:sz w:val="24"/>
          <w:szCs w:val="24"/>
        </w:rPr>
        <w:t>Konsultējieties ar SPKC, lai identificētu citus riskus un ieviestu individuāli piemērojamus papildu aizsardzības un drošības pasākumus. SPKC uzdevums ir</w:t>
      </w:r>
      <w:r>
        <w:rPr>
          <w:rFonts w:ascii="Times New Roman" w:hAnsi="Times New Roman" w:cs="Times New Roman"/>
          <w:color w:val="000000" w:themeColor="text1"/>
          <w:sz w:val="24"/>
          <w:szCs w:val="24"/>
        </w:rPr>
        <w:t xml:space="preserve"> sniegt rekomendācijas uzņēmumam, lai </w:t>
      </w:r>
      <w:r w:rsidRPr="003E7CF1">
        <w:rPr>
          <w:rFonts w:ascii="Times New Roman" w:hAnsi="Times New Roman" w:cs="Times New Roman"/>
          <w:color w:val="000000" w:themeColor="text1"/>
          <w:sz w:val="24"/>
          <w:szCs w:val="24"/>
        </w:rPr>
        <w:t>pārtraukt</w:t>
      </w:r>
      <w:r>
        <w:rPr>
          <w:rFonts w:ascii="Times New Roman" w:hAnsi="Times New Roman" w:cs="Times New Roman"/>
          <w:color w:val="000000" w:themeColor="text1"/>
          <w:sz w:val="24"/>
          <w:szCs w:val="24"/>
        </w:rPr>
        <w:t>u</w:t>
      </w:r>
      <w:r w:rsidRPr="003E7CF1">
        <w:rPr>
          <w:rFonts w:ascii="Times New Roman" w:hAnsi="Times New Roman" w:cs="Times New Roman"/>
          <w:color w:val="000000" w:themeColor="text1"/>
          <w:sz w:val="24"/>
          <w:szCs w:val="24"/>
        </w:rPr>
        <w:t xml:space="preserve"> transmisijas ķēdes. No uzņēmuma darba organizācijas ir atkarīgs potenciāli inficēto kontaktpersonu skaits un iespēja turpināt darbību.</w:t>
      </w:r>
    </w:p>
    <w:p w:rsidR="00EB009B" w:rsidRPr="003E7CF1" w:rsidRDefault="00EB009B" w:rsidP="00EB009B">
      <w:pPr>
        <w:pStyle w:val="tv213"/>
        <w:numPr>
          <w:ilvl w:val="0"/>
          <w:numId w:val="1"/>
        </w:numPr>
        <w:shd w:val="clear" w:color="auto" w:fill="FFFFFF"/>
        <w:spacing w:before="0" w:beforeAutospacing="0" w:after="0" w:afterAutospacing="0" w:line="293" w:lineRule="atLeast"/>
        <w:jc w:val="both"/>
        <w:rPr>
          <w:color w:val="000000" w:themeColor="text1"/>
          <w:lang w:val="lv-LV"/>
        </w:rPr>
      </w:pPr>
      <w:r w:rsidRPr="003E7CF1">
        <w:rPr>
          <w:color w:val="000000" w:themeColor="text1"/>
          <w:lang w:val="lv-LV"/>
        </w:rPr>
        <w:t xml:space="preserve">Personām, kuras SPKC ir noteicis kā Covid-19 infekcijas slimības kontaktpersonas, 14 dienas jānodrošina </w:t>
      </w:r>
      <w:proofErr w:type="spellStart"/>
      <w:r w:rsidRPr="003E7CF1">
        <w:rPr>
          <w:color w:val="000000" w:themeColor="text1"/>
          <w:lang w:val="lv-LV"/>
        </w:rPr>
        <w:t>pašizolācija</w:t>
      </w:r>
      <w:proofErr w:type="spellEnd"/>
      <w:r w:rsidRPr="003E7CF1">
        <w:rPr>
          <w:color w:val="000000" w:themeColor="text1"/>
          <w:lang w:val="lv-LV"/>
        </w:rPr>
        <w:t xml:space="preserve"> dzīvesvietā (mājas karantīna) un pieejamība saziņai un sadarbībai ar ģimenes ārstu un citām ārstniecības personām. Šajā laikā jāuzturas dzīvesvietā, nedrīkst doties uz darbu, sabiedriskām un publiskām vietām un telpām, kā arī vietām, kur uzturas liels skaits cilvēku un jāievēro citi noteikumi.</w:t>
      </w:r>
    </w:p>
    <w:p w:rsidR="00EB009B" w:rsidRPr="003E7CF1" w:rsidRDefault="00EB009B" w:rsidP="00EB009B">
      <w:pPr>
        <w:pStyle w:val="tv213"/>
        <w:numPr>
          <w:ilvl w:val="0"/>
          <w:numId w:val="1"/>
        </w:numPr>
        <w:shd w:val="clear" w:color="auto" w:fill="FFFFFF"/>
        <w:spacing w:before="0" w:beforeAutospacing="0" w:after="0" w:afterAutospacing="0" w:line="293" w:lineRule="atLeast"/>
        <w:jc w:val="both"/>
        <w:rPr>
          <w:color w:val="000000" w:themeColor="text1"/>
          <w:lang w:val="lv-LV"/>
        </w:rPr>
      </w:pPr>
      <w:r>
        <w:rPr>
          <w:color w:val="000000" w:themeColor="text1"/>
          <w:lang w:val="lv-LV"/>
        </w:rPr>
        <w:t>D</w:t>
      </w:r>
      <w:r w:rsidRPr="003E7CF1">
        <w:rPr>
          <w:color w:val="000000" w:themeColor="text1"/>
          <w:lang w:val="lv-LV"/>
        </w:rPr>
        <w:t xml:space="preserve">arbiniekiem </w:t>
      </w:r>
      <w:r>
        <w:rPr>
          <w:color w:val="000000" w:themeColor="text1"/>
          <w:lang w:val="lv-LV"/>
        </w:rPr>
        <w:t>jāpaliek</w:t>
      </w:r>
      <w:r w:rsidRPr="003E7CF1">
        <w:rPr>
          <w:color w:val="000000" w:themeColor="text1"/>
          <w:lang w:val="lv-LV"/>
        </w:rPr>
        <w:t xml:space="preserve"> mājās visu slimības un novērošanas laiku (stingras izolācijas periods), kā arī </w:t>
      </w:r>
      <w:r>
        <w:rPr>
          <w:color w:val="000000" w:themeColor="text1"/>
          <w:lang w:val="lv-LV"/>
        </w:rPr>
        <w:t>jā</w:t>
      </w:r>
      <w:r w:rsidRPr="003E7CF1">
        <w:rPr>
          <w:color w:val="000000" w:themeColor="text1"/>
          <w:lang w:val="lv-LV"/>
        </w:rPr>
        <w:t xml:space="preserve">ievēro </w:t>
      </w:r>
      <w:proofErr w:type="spellStart"/>
      <w:r w:rsidRPr="003E7CF1">
        <w:rPr>
          <w:color w:val="000000" w:themeColor="text1"/>
          <w:lang w:val="lv-LV"/>
        </w:rPr>
        <w:t>pašizolācij</w:t>
      </w:r>
      <w:r>
        <w:rPr>
          <w:color w:val="000000" w:themeColor="text1"/>
          <w:lang w:val="lv-LV"/>
        </w:rPr>
        <w:t>a</w:t>
      </w:r>
      <w:proofErr w:type="spellEnd"/>
      <w:r w:rsidRPr="003E7CF1">
        <w:rPr>
          <w:color w:val="000000" w:themeColor="text1"/>
          <w:lang w:val="lv-LV"/>
        </w:rPr>
        <w:t xml:space="preserve"> (mājas karantīnu) situācijās, ja SPKC darbinieku ir noteicis kā COVID-19 inficētas personas tuvu kontaktpersonu un/vai jārūpējas </w:t>
      </w:r>
      <w:r>
        <w:rPr>
          <w:color w:val="000000" w:themeColor="text1"/>
          <w:lang w:val="lv-LV"/>
        </w:rPr>
        <w:t>p</w:t>
      </w:r>
      <w:r w:rsidRPr="003E7CF1">
        <w:rPr>
          <w:color w:val="000000" w:themeColor="text1"/>
          <w:lang w:val="lv-LV"/>
        </w:rPr>
        <w:t>ar Covid-19 slimu ģimenes locekli.</w:t>
      </w:r>
    </w:p>
    <w:p w:rsidR="00C463CA" w:rsidRDefault="00C463CA"/>
    <w:sectPr w:rsidR="00C46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B12940"/>
    <w:multiLevelType w:val="hybridMultilevel"/>
    <w:tmpl w:val="8332AC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9B"/>
    <w:rsid w:val="00C463CA"/>
    <w:rsid w:val="00EB009B"/>
    <w:rsid w:val="00FA4F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E0500"/>
  <w15:chartTrackingRefBased/>
  <w15:docId w15:val="{405352FA-118F-41CA-9162-9891F3E0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009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B009B"/>
    <w:pPr>
      <w:ind w:left="720"/>
      <w:contextualSpacing/>
    </w:pPr>
  </w:style>
  <w:style w:type="paragraph" w:customStyle="1" w:styleId="tv213">
    <w:name w:val="tv213"/>
    <w:basedOn w:val="Parasts"/>
    <w:rsid w:val="00EB009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1562</Words>
  <Characters>891</Characters>
  <Application>Microsoft Office Word</Application>
  <DocSecurity>0</DocSecurity>
  <Lines>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2</cp:revision>
  <dcterms:created xsi:type="dcterms:W3CDTF">2020-06-09T09:44:00Z</dcterms:created>
  <dcterms:modified xsi:type="dcterms:W3CDTF">2020-06-09T09:50:00Z</dcterms:modified>
</cp:coreProperties>
</file>