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5B96" w:rsidRPr="00C600DE" w:rsidRDefault="00385B96" w:rsidP="00385B96">
      <w:pPr>
        <w:spacing w:after="0" w:line="240" w:lineRule="auto"/>
        <w:jc w:val="center"/>
        <w:rPr>
          <w:rFonts w:ascii="Times New Roman" w:hAnsi="Times New Roman" w:cs="Times New Roman"/>
          <w:b/>
          <w:sz w:val="28"/>
          <w:szCs w:val="28"/>
        </w:rPr>
      </w:pPr>
      <w:bookmarkStart w:id="0" w:name="_Hlk42599160"/>
      <w:bookmarkStart w:id="1" w:name="_Hlk42599430"/>
      <w:r w:rsidRPr="00C600DE">
        <w:rPr>
          <w:rFonts w:ascii="Times New Roman" w:hAnsi="Times New Roman" w:cs="Times New Roman"/>
          <w:b/>
          <w:sz w:val="28"/>
          <w:szCs w:val="28"/>
        </w:rPr>
        <w:t>Vispārējas vadlīnijas</w:t>
      </w:r>
    </w:p>
    <w:p w:rsidR="00385B96" w:rsidRPr="00C600DE" w:rsidRDefault="00385B96" w:rsidP="00385B96">
      <w:pPr>
        <w:spacing w:after="0" w:line="240" w:lineRule="auto"/>
        <w:jc w:val="center"/>
        <w:rPr>
          <w:rFonts w:ascii="Times New Roman" w:hAnsi="Times New Roman" w:cs="Times New Roman"/>
          <w:b/>
          <w:sz w:val="28"/>
          <w:szCs w:val="28"/>
        </w:rPr>
      </w:pPr>
      <w:r w:rsidRPr="00C600DE">
        <w:rPr>
          <w:rFonts w:ascii="Times New Roman" w:hAnsi="Times New Roman" w:cs="Times New Roman"/>
          <w:b/>
          <w:sz w:val="28"/>
          <w:szCs w:val="28"/>
        </w:rPr>
        <w:t>uzņēmumu darba organizēšanai COVID -19</w:t>
      </w:r>
      <w:r>
        <w:rPr>
          <w:rFonts w:ascii="Times New Roman" w:hAnsi="Times New Roman" w:cs="Times New Roman"/>
          <w:b/>
          <w:sz w:val="28"/>
          <w:szCs w:val="28"/>
        </w:rPr>
        <w:t xml:space="preserve"> izplatīšanās </w:t>
      </w:r>
      <w:r w:rsidRPr="00C600DE">
        <w:rPr>
          <w:rFonts w:ascii="Times New Roman" w:hAnsi="Times New Roman" w:cs="Times New Roman"/>
          <w:b/>
          <w:sz w:val="28"/>
          <w:szCs w:val="28"/>
        </w:rPr>
        <w:t>laikā</w:t>
      </w:r>
    </w:p>
    <w:bookmarkEnd w:id="1"/>
    <w:p w:rsidR="00385B96" w:rsidRDefault="00385B96" w:rsidP="00385B96">
      <w:pPr>
        <w:spacing w:after="0" w:line="240" w:lineRule="auto"/>
        <w:jc w:val="center"/>
        <w:rPr>
          <w:rFonts w:ascii="Times New Roman" w:eastAsia="Calibri" w:hAnsi="Times New Roman" w:cs="Times New Roman"/>
          <w:sz w:val="20"/>
          <w:szCs w:val="20"/>
          <w:shd w:val="clear" w:color="auto" w:fill="FFFFFF"/>
        </w:rPr>
      </w:pPr>
    </w:p>
    <w:p w:rsidR="00385B96" w:rsidRPr="00C600DE" w:rsidRDefault="00385B96" w:rsidP="00385B96">
      <w:pPr>
        <w:spacing w:after="0" w:line="240" w:lineRule="auto"/>
        <w:jc w:val="both"/>
        <w:rPr>
          <w:rFonts w:ascii="Times New Roman" w:eastAsia="Times New Roman" w:hAnsi="Times New Roman" w:cs="Times New Roman"/>
          <w:color w:val="414142"/>
          <w:sz w:val="24"/>
          <w:szCs w:val="24"/>
          <w:lang w:eastAsia="en-GB"/>
        </w:rPr>
      </w:pPr>
      <w:r w:rsidRPr="00C600DE">
        <w:rPr>
          <w:rFonts w:ascii="Times New Roman" w:eastAsia="Calibri" w:hAnsi="Times New Roman" w:cs="Times New Roman"/>
          <w:sz w:val="24"/>
          <w:szCs w:val="24"/>
          <w:shd w:val="clear" w:color="auto" w:fill="FFFFFF"/>
        </w:rPr>
        <w:t xml:space="preserve">Vadlīnijas </w:t>
      </w:r>
      <w:r>
        <w:rPr>
          <w:rFonts w:ascii="Times New Roman" w:eastAsia="Calibri" w:hAnsi="Times New Roman" w:cs="Times New Roman"/>
          <w:sz w:val="24"/>
          <w:szCs w:val="24"/>
          <w:shd w:val="clear" w:color="auto" w:fill="FFFFFF"/>
        </w:rPr>
        <w:t xml:space="preserve">sagatavotas, pamatojoties uz epidemioloģiskās drošības pasākumiem un </w:t>
      </w:r>
      <w:proofErr w:type="spellStart"/>
      <w:r>
        <w:rPr>
          <w:rFonts w:ascii="Times New Roman" w:eastAsia="Calibri" w:hAnsi="Times New Roman" w:cs="Times New Roman"/>
          <w:sz w:val="24"/>
          <w:szCs w:val="24"/>
          <w:shd w:val="clear" w:color="auto" w:fill="FFFFFF"/>
        </w:rPr>
        <w:t>pretepidēmijas</w:t>
      </w:r>
      <w:proofErr w:type="spellEnd"/>
      <w:r>
        <w:rPr>
          <w:rFonts w:ascii="Times New Roman" w:eastAsia="Calibri" w:hAnsi="Times New Roman" w:cs="Times New Roman"/>
          <w:sz w:val="24"/>
          <w:szCs w:val="24"/>
          <w:shd w:val="clear" w:color="auto" w:fill="FFFFFF"/>
        </w:rPr>
        <w:t xml:space="preserve"> pasākumiem Covid-19 izplatības ierobežošanai.</w:t>
      </w:r>
    </w:p>
    <w:bookmarkEnd w:id="0"/>
    <w:p w:rsidR="00385B96" w:rsidRDefault="00385B96" w:rsidP="00385B96">
      <w:pPr>
        <w:spacing w:after="0"/>
        <w:jc w:val="both"/>
        <w:rPr>
          <w:rFonts w:ascii="Times New Roman" w:hAnsi="Times New Roman" w:cs="Times New Roman"/>
          <w:b/>
          <w:sz w:val="24"/>
          <w:szCs w:val="24"/>
        </w:rPr>
      </w:pPr>
    </w:p>
    <w:p w:rsidR="00385B96" w:rsidRPr="003E7CF1" w:rsidRDefault="00385B96" w:rsidP="00385B96">
      <w:pPr>
        <w:spacing w:after="0"/>
        <w:jc w:val="both"/>
        <w:rPr>
          <w:rFonts w:ascii="Times New Roman" w:hAnsi="Times New Roman" w:cs="Times New Roman"/>
          <w:b/>
          <w:sz w:val="24"/>
          <w:szCs w:val="24"/>
        </w:rPr>
      </w:pPr>
      <w:r w:rsidRPr="003E7CF1">
        <w:rPr>
          <w:rFonts w:ascii="Times New Roman" w:hAnsi="Times New Roman" w:cs="Times New Roman"/>
          <w:b/>
          <w:sz w:val="24"/>
          <w:szCs w:val="24"/>
        </w:rPr>
        <w:t>PAPILDU IETEIKUM</w:t>
      </w:r>
      <w:r>
        <w:rPr>
          <w:rFonts w:ascii="Times New Roman" w:hAnsi="Times New Roman" w:cs="Times New Roman"/>
          <w:b/>
          <w:sz w:val="24"/>
          <w:szCs w:val="24"/>
        </w:rPr>
        <w:t>I</w:t>
      </w:r>
      <w:r w:rsidRPr="003E7CF1">
        <w:rPr>
          <w:rFonts w:ascii="Times New Roman" w:hAnsi="Times New Roman" w:cs="Times New Roman"/>
          <w:b/>
          <w:sz w:val="24"/>
          <w:szCs w:val="24"/>
        </w:rPr>
        <w:t xml:space="preserve"> DAŽĀDU NOZARU UZŅĒMUMIEM:</w:t>
      </w:r>
    </w:p>
    <w:p w:rsidR="00385B96" w:rsidRDefault="00385B96" w:rsidP="00385B96">
      <w:pPr>
        <w:spacing w:after="0"/>
        <w:ind w:right="-1"/>
        <w:jc w:val="both"/>
        <w:rPr>
          <w:rFonts w:ascii="Times New Roman" w:hAnsi="Times New Roman" w:cs="Times New Roman"/>
          <w:b/>
          <w:sz w:val="24"/>
          <w:szCs w:val="24"/>
          <w:u w:val="single"/>
        </w:rPr>
      </w:pPr>
      <w:bookmarkStart w:id="2" w:name="_GoBack"/>
      <w:bookmarkEnd w:id="2"/>
    </w:p>
    <w:p w:rsidR="00385B96" w:rsidRPr="005D7092" w:rsidRDefault="00385B96" w:rsidP="00385B96">
      <w:pPr>
        <w:spacing w:after="0"/>
        <w:ind w:right="-1"/>
        <w:jc w:val="both"/>
        <w:rPr>
          <w:rFonts w:ascii="Times New Roman" w:hAnsi="Times New Roman" w:cs="Times New Roman"/>
          <w:b/>
          <w:sz w:val="24"/>
          <w:szCs w:val="24"/>
          <w:u w:val="single"/>
        </w:rPr>
      </w:pPr>
      <w:r w:rsidRPr="005D7092">
        <w:rPr>
          <w:rFonts w:ascii="Times New Roman" w:hAnsi="Times New Roman" w:cs="Times New Roman"/>
          <w:b/>
          <w:sz w:val="24"/>
          <w:szCs w:val="24"/>
          <w:u w:val="single"/>
        </w:rPr>
        <w:t>Atkritumu apsaimniekošanas uzņēmumi</w:t>
      </w:r>
    </w:p>
    <w:p w:rsidR="00385B96" w:rsidRDefault="00385B96" w:rsidP="00385B96">
      <w:pPr>
        <w:spacing w:after="0"/>
        <w:ind w:right="-1"/>
        <w:jc w:val="both"/>
        <w:rPr>
          <w:rFonts w:ascii="Times New Roman" w:hAnsi="Times New Roman" w:cs="Times New Roman"/>
          <w:color w:val="000000"/>
          <w:sz w:val="24"/>
          <w:szCs w:val="24"/>
        </w:rPr>
      </w:pPr>
    </w:p>
    <w:p w:rsidR="00385B96" w:rsidRPr="006C7D45" w:rsidRDefault="00385B96" w:rsidP="00385B96">
      <w:pPr>
        <w:pStyle w:val="Sarakstarindkopa"/>
        <w:numPr>
          <w:ilvl w:val="0"/>
          <w:numId w:val="2"/>
        </w:numPr>
        <w:spacing w:after="0"/>
        <w:ind w:right="-1"/>
        <w:jc w:val="both"/>
        <w:rPr>
          <w:rFonts w:ascii="Times New Roman" w:hAnsi="Times New Roman" w:cs="Times New Roman"/>
          <w:color w:val="000000"/>
          <w:sz w:val="24"/>
          <w:szCs w:val="24"/>
        </w:rPr>
      </w:pPr>
      <w:r w:rsidRPr="006C7D45">
        <w:rPr>
          <w:rFonts w:ascii="Times New Roman" w:hAnsi="Times New Roman" w:cs="Times New Roman"/>
          <w:color w:val="000000"/>
          <w:sz w:val="24"/>
          <w:szCs w:val="24"/>
        </w:rPr>
        <w:t xml:space="preserve">Darbu </w:t>
      </w:r>
      <w:r w:rsidRPr="005D7092">
        <w:rPr>
          <w:rFonts w:ascii="Times New Roman" w:hAnsi="Times New Roman" w:cs="Times New Roman"/>
          <w:color w:val="000000"/>
          <w:sz w:val="24"/>
          <w:szCs w:val="24"/>
        </w:rPr>
        <w:t xml:space="preserve">var turpināt, ja tas tiek </w:t>
      </w:r>
      <w:r w:rsidRPr="006C7D45">
        <w:rPr>
          <w:rFonts w:ascii="Times New Roman" w:hAnsi="Times New Roman" w:cs="Times New Roman"/>
          <w:color w:val="000000"/>
          <w:sz w:val="24"/>
          <w:szCs w:val="24"/>
        </w:rPr>
        <w:t>veikts</w:t>
      </w:r>
      <w:r w:rsidRPr="005D7092">
        <w:rPr>
          <w:rFonts w:ascii="Times New Roman" w:hAnsi="Times New Roman" w:cs="Times New Roman"/>
          <w:color w:val="000000"/>
          <w:sz w:val="24"/>
          <w:szCs w:val="24"/>
        </w:rPr>
        <w:t xml:space="preserve"> saskaņā ar sociālās </w:t>
      </w:r>
      <w:proofErr w:type="spellStart"/>
      <w:r w:rsidRPr="005D7092">
        <w:rPr>
          <w:rFonts w:ascii="Times New Roman" w:hAnsi="Times New Roman" w:cs="Times New Roman"/>
          <w:color w:val="000000"/>
          <w:sz w:val="24"/>
          <w:szCs w:val="24"/>
        </w:rPr>
        <w:t>distanc</w:t>
      </w:r>
      <w:r w:rsidRPr="006C7D45">
        <w:rPr>
          <w:rFonts w:ascii="Times New Roman" w:hAnsi="Times New Roman" w:cs="Times New Roman"/>
          <w:color w:val="000000"/>
          <w:sz w:val="24"/>
          <w:szCs w:val="24"/>
        </w:rPr>
        <w:t>ēšanās</w:t>
      </w:r>
      <w:proofErr w:type="spellEnd"/>
      <w:r w:rsidRPr="006C7D45">
        <w:rPr>
          <w:rFonts w:ascii="Times New Roman" w:hAnsi="Times New Roman" w:cs="Times New Roman"/>
          <w:color w:val="000000"/>
          <w:sz w:val="24"/>
          <w:szCs w:val="24"/>
        </w:rPr>
        <w:t xml:space="preserve"> pamatnostādnēm, kur vien iespējams.</w:t>
      </w:r>
    </w:p>
    <w:p w:rsidR="00385B96" w:rsidRPr="003722ED" w:rsidRDefault="00385B96" w:rsidP="00385B96">
      <w:pPr>
        <w:pStyle w:val="normalweb"/>
        <w:numPr>
          <w:ilvl w:val="0"/>
          <w:numId w:val="1"/>
        </w:numPr>
        <w:spacing w:before="0" w:beforeAutospacing="0" w:after="0" w:afterAutospacing="0"/>
        <w:jc w:val="both"/>
        <w:rPr>
          <w:rFonts w:eastAsiaTheme="minorHAnsi"/>
          <w:color w:val="000000"/>
          <w:lang w:eastAsia="en-US"/>
        </w:rPr>
      </w:pPr>
      <w:r w:rsidRPr="003722ED">
        <w:rPr>
          <w:rFonts w:eastAsiaTheme="minorHAnsi"/>
          <w:color w:val="000000"/>
          <w:lang w:eastAsia="en-US"/>
        </w:rPr>
        <w:t>Regulāri nepieciešams atgādināt darbiniekiem par 2 metru distances ieturēšanu, kur tas ir iespējams.</w:t>
      </w:r>
    </w:p>
    <w:p w:rsidR="00385B96" w:rsidRPr="003E7CF1" w:rsidRDefault="00385B96" w:rsidP="00385B96">
      <w:pPr>
        <w:pStyle w:val="normalweb"/>
        <w:numPr>
          <w:ilvl w:val="0"/>
          <w:numId w:val="1"/>
        </w:numPr>
        <w:spacing w:after="0" w:afterAutospacing="0"/>
        <w:jc w:val="both"/>
        <w:rPr>
          <w:color w:val="000000"/>
        </w:rPr>
      </w:pPr>
      <w:r w:rsidRPr="003722ED">
        <w:rPr>
          <w:rFonts w:eastAsiaTheme="minorHAnsi"/>
          <w:color w:val="000000"/>
          <w:lang w:eastAsia="en-US"/>
        </w:rPr>
        <w:t xml:space="preserve">Regulāri jāmudina darbinieki ievērot </w:t>
      </w:r>
      <w:r w:rsidRPr="003E7CF1">
        <w:rPr>
          <w:color w:val="000000"/>
        </w:rPr>
        <w:t>vispārējās higiēnas un dezinfekcijas prasības, t.sk. mazgāt rokas vismaz 20 sekundes, izmantojot ziepes un ūdeni vai rūpīgi dezinficēt rokas, jo īpaši pēc deguna šņaukšanas, šķaudīšanas vai klepošanas, ierodoties darbā, pirms un pēc ēšanas, pēc sabiedriskā transporta lietošanas un, kā arī ierodoties mājās. Lai to nodrošinātu, apsveriet iespēju izvietot papildu roku mazgāšanas stacijas vai iekārtas, kas nodrošina ziepes, ūdeni un roku dezinfekcijas līdzekli.</w:t>
      </w:r>
    </w:p>
    <w:p w:rsidR="00385B96" w:rsidRPr="005D7092" w:rsidRDefault="00385B96" w:rsidP="00385B96">
      <w:pPr>
        <w:pStyle w:val="Sarakstarindkopa"/>
        <w:numPr>
          <w:ilvl w:val="0"/>
          <w:numId w:val="1"/>
        </w:numPr>
        <w:spacing w:after="0"/>
        <w:ind w:right="-1"/>
        <w:jc w:val="both"/>
        <w:rPr>
          <w:rFonts w:ascii="Times New Roman" w:hAnsi="Times New Roman" w:cs="Times New Roman"/>
          <w:color w:val="000000"/>
          <w:sz w:val="24"/>
          <w:szCs w:val="24"/>
        </w:rPr>
      </w:pPr>
      <w:r w:rsidRPr="005D7092">
        <w:rPr>
          <w:rFonts w:ascii="Times New Roman" w:hAnsi="Times New Roman" w:cs="Times New Roman"/>
          <w:color w:val="000000"/>
          <w:sz w:val="24"/>
          <w:szCs w:val="24"/>
        </w:rPr>
        <w:t>Darbiniekiem ieteicams mazgāt rokas vai izmantot dezinfekcijas līdzekļus, ja roku mazgāšana nav iespējama, arī katru reizi pirms iekāpšanas slēgtās mašīnās (piemēram, atkritumu izvešanas automašīnā).</w:t>
      </w:r>
    </w:p>
    <w:p w:rsidR="00385B96" w:rsidRDefault="00385B96" w:rsidP="00385B96">
      <w:pPr>
        <w:pStyle w:val="normalweb"/>
        <w:numPr>
          <w:ilvl w:val="0"/>
          <w:numId w:val="1"/>
        </w:numPr>
        <w:spacing w:after="0" w:afterAutospacing="0"/>
        <w:jc w:val="both"/>
        <w:rPr>
          <w:rFonts w:eastAsiaTheme="minorHAnsi"/>
          <w:color w:val="000000"/>
          <w:lang w:eastAsia="en-US"/>
        </w:rPr>
      </w:pPr>
      <w:r w:rsidRPr="005D7092">
        <w:rPr>
          <w:rFonts w:eastAsiaTheme="minorHAnsi"/>
          <w:color w:val="000000"/>
          <w:lang w:eastAsia="en-US"/>
        </w:rPr>
        <w:t>Atkritumu šķirošanas u</w:t>
      </w:r>
      <w:r>
        <w:rPr>
          <w:rFonts w:eastAsiaTheme="minorHAnsi"/>
          <w:color w:val="000000"/>
          <w:lang w:eastAsia="en-US"/>
        </w:rPr>
        <w:t>n savākšanas līnijas personālam</w:t>
      </w:r>
      <w:r w:rsidRPr="005D7092">
        <w:rPr>
          <w:rFonts w:eastAsiaTheme="minorHAnsi"/>
          <w:color w:val="000000"/>
          <w:lang w:eastAsia="en-US"/>
        </w:rPr>
        <w:t xml:space="preserve"> jāievēro tādi paši noteikumi kā </w:t>
      </w:r>
      <w:r>
        <w:rPr>
          <w:rFonts w:eastAsiaTheme="minorHAnsi"/>
          <w:color w:val="000000"/>
          <w:lang w:eastAsia="en-US"/>
        </w:rPr>
        <w:t>ražošanas uzņēmumiem.</w:t>
      </w:r>
    </w:p>
    <w:p w:rsidR="00385B96" w:rsidRPr="005D7092" w:rsidRDefault="00385B96" w:rsidP="00385B96">
      <w:pPr>
        <w:pStyle w:val="normalweb"/>
        <w:numPr>
          <w:ilvl w:val="0"/>
          <w:numId w:val="1"/>
        </w:numPr>
        <w:spacing w:after="0" w:afterAutospacing="0"/>
        <w:jc w:val="both"/>
        <w:rPr>
          <w:rFonts w:eastAsiaTheme="minorHAnsi"/>
          <w:color w:val="000000"/>
          <w:lang w:eastAsia="en-US"/>
        </w:rPr>
      </w:pPr>
      <w:r>
        <w:rPr>
          <w:rFonts w:eastAsiaTheme="minorHAnsi"/>
          <w:color w:val="000000"/>
          <w:lang w:eastAsia="en-US"/>
        </w:rPr>
        <w:t xml:space="preserve">Nepieciešams </w:t>
      </w:r>
      <w:r w:rsidRPr="005D7092">
        <w:rPr>
          <w:rFonts w:eastAsiaTheme="minorHAnsi"/>
          <w:color w:val="000000"/>
          <w:lang w:eastAsia="en-US"/>
        </w:rPr>
        <w:t>regulāri tīrīt un dezinficēt priekšmetus un virsmas, kas tiek regulāri skartas, lietojot standarta tīrīšanas līdzekļus, īpaši maiņas beigās un sākumā.</w:t>
      </w:r>
    </w:p>
    <w:p w:rsidR="00385B96" w:rsidRPr="005D7092" w:rsidRDefault="00385B96" w:rsidP="00385B96">
      <w:pPr>
        <w:pStyle w:val="normalweb"/>
        <w:numPr>
          <w:ilvl w:val="0"/>
          <w:numId w:val="1"/>
        </w:numPr>
        <w:spacing w:after="0" w:afterAutospacing="0"/>
        <w:jc w:val="both"/>
        <w:rPr>
          <w:rFonts w:eastAsiaTheme="minorHAnsi"/>
          <w:color w:val="000000"/>
          <w:lang w:eastAsia="en-US"/>
        </w:rPr>
      </w:pPr>
      <w:r w:rsidRPr="005D7092">
        <w:rPr>
          <w:rFonts w:eastAsiaTheme="minorHAnsi"/>
          <w:color w:val="000000"/>
          <w:lang w:eastAsia="en-US"/>
        </w:rPr>
        <w:t xml:space="preserve">Ja darbinieki koplieto slēgtu telpu, piemēram, atkritumu savākšanas transportlīdzekļu kabīnes, un nespēj uzturēt 2 metru attālumu, </w:t>
      </w:r>
      <w:r>
        <w:t>pildot darba pienākumus, ieteicams lietot cimdus. Pēc cimdu novilkšanas jāmazgā rokas.</w:t>
      </w:r>
    </w:p>
    <w:p w:rsidR="00385B96" w:rsidRDefault="00385B96" w:rsidP="00385B96">
      <w:pPr>
        <w:pStyle w:val="normalweb"/>
        <w:numPr>
          <w:ilvl w:val="0"/>
          <w:numId w:val="1"/>
        </w:numPr>
        <w:spacing w:after="0" w:afterAutospacing="0"/>
        <w:jc w:val="both"/>
        <w:rPr>
          <w:rFonts w:eastAsiaTheme="minorHAnsi"/>
          <w:color w:val="000000"/>
          <w:lang w:eastAsia="en-US"/>
        </w:rPr>
      </w:pPr>
      <w:r w:rsidRPr="005D7092">
        <w:rPr>
          <w:rFonts w:eastAsiaTheme="minorHAnsi"/>
          <w:color w:val="000000"/>
          <w:lang w:eastAsia="en-US"/>
        </w:rPr>
        <w:t xml:space="preserve">Ja nav iespējams izvairīties no tā, ka transportlīdzeklī ir vairāk kā viens cilvēks, brigādēm </w:t>
      </w:r>
      <w:r>
        <w:rPr>
          <w:rFonts w:eastAsiaTheme="minorHAnsi"/>
          <w:color w:val="000000"/>
          <w:lang w:eastAsia="en-US"/>
        </w:rPr>
        <w:t>regulāri jāvēdina kabīne</w:t>
      </w:r>
      <w:r w:rsidRPr="005D7092">
        <w:rPr>
          <w:rFonts w:eastAsiaTheme="minorHAnsi"/>
          <w:color w:val="000000"/>
          <w:lang w:eastAsia="en-US"/>
        </w:rPr>
        <w:t xml:space="preserve"> un jā</w:t>
      </w:r>
      <w:r>
        <w:rPr>
          <w:rFonts w:eastAsiaTheme="minorHAnsi"/>
          <w:color w:val="000000"/>
          <w:lang w:eastAsia="en-US"/>
        </w:rPr>
        <w:t xml:space="preserve">izvairās </w:t>
      </w:r>
      <w:r w:rsidRPr="005D7092">
        <w:rPr>
          <w:rFonts w:eastAsiaTheme="minorHAnsi"/>
          <w:color w:val="000000"/>
          <w:lang w:eastAsia="en-US"/>
        </w:rPr>
        <w:t>no pieskaršanās sejai.</w:t>
      </w:r>
    </w:p>
    <w:p w:rsidR="00385B96" w:rsidRPr="003722ED" w:rsidRDefault="00385B96" w:rsidP="00385B96">
      <w:pPr>
        <w:pStyle w:val="normalweb"/>
        <w:numPr>
          <w:ilvl w:val="0"/>
          <w:numId w:val="1"/>
        </w:numPr>
        <w:spacing w:after="0" w:afterAutospacing="0"/>
        <w:jc w:val="both"/>
        <w:rPr>
          <w:color w:val="000000"/>
        </w:rPr>
      </w:pPr>
      <w:r w:rsidRPr="003722ED">
        <w:rPr>
          <w:color w:val="000000"/>
        </w:rPr>
        <w:t>Lai aizsargātu personālu, ikdienā kolēģiem jāatgādina, lai darbā viņi ierodas tikai tad, ja jūtas pilnībā veseli un neviens viņu mājsaimniecībā neatrodas stingras izolācijas režīmā (Covid-19 pozitīvs).</w:t>
      </w:r>
    </w:p>
    <w:p w:rsidR="00385B96" w:rsidRDefault="00385B96" w:rsidP="00385B96">
      <w:pPr>
        <w:pStyle w:val="Sarakstarindkopa"/>
        <w:spacing w:after="0"/>
        <w:ind w:right="-1"/>
        <w:jc w:val="both"/>
        <w:rPr>
          <w:rFonts w:ascii="Times New Roman" w:hAnsi="Times New Roman" w:cs="Times New Roman"/>
          <w:sz w:val="24"/>
          <w:szCs w:val="24"/>
        </w:rPr>
      </w:pPr>
    </w:p>
    <w:p w:rsidR="00C463CA" w:rsidRDefault="00C463CA"/>
    <w:sectPr w:rsidR="00C46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C774C"/>
    <w:multiLevelType w:val="hybridMultilevel"/>
    <w:tmpl w:val="110EB2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42859E4"/>
    <w:multiLevelType w:val="hybridMultilevel"/>
    <w:tmpl w:val="742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96"/>
    <w:rsid w:val="00385B96"/>
    <w:rsid w:val="00C463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EA5D"/>
  <w15:chartTrackingRefBased/>
  <w15:docId w15:val="{A978F5B4-FC28-4D43-8624-B4074596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5B9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web">
    <w:name w:val="normalweb"/>
    <w:basedOn w:val="Parasts"/>
    <w:rsid w:val="00385B9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385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1314</Words>
  <Characters>750</Characters>
  <Application>Microsoft Office Word</Application>
  <DocSecurity>0</DocSecurity>
  <Lines>6</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1</cp:revision>
  <dcterms:created xsi:type="dcterms:W3CDTF">2020-06-09T09:58:00Z</dcterms:created>
  <dcterms:modified xsi:type="dcterms:W3CDTF">2020-06-09T10:01:00Z</dcterms:modified>
</cp:coreProperties>
</file>