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Nākotnē darba tirgu ietekmēs ekonomikas strukturālās izmaiņas un tehnoloģiju attīstība</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Laika posmā no 2011.gada jūlija līdz 2013.gada augustam pēc Ekonomikas ministrijas pasūtījuma veikti trīs nozīmīgi pētījumi darba tirgus jomā – pētījums par nākotnē pieprasītākām prasmēm Latvijā; pētījums par iedzīvotāju novecošanās ietekmi uz nākotnes prasmju piedāvājumu Latvijā un pētījums par darbaspēka profesionālo mobilitāti.</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Pētījumos sniegts pētnieku redzējums par Latvijas tautsaimniecības ilgtermiņa attīstības alternatīvām un no tā izrietošajām prasmju un kompetenču pieprasījuma tendencēm, tiek novērtēta iedzīvotāju novecošanās ietekme uz prasmju piedāvājumu Latvijā līdz 2030.gadam, kā arī darbaspēka profesionālās mobilitātes intensitāte dažādu profesiju grupu ietvaros un starp tām, atklājot profesionālās mobilitātes likumsakarības un to ietekmējošos faktorus.</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Pētnieki secinājuši, ka jaunu prasmju veidošanās nākotnē būs cieši saistīta ar tehnoloģiju attīstību un pielietošanu, „zaļās ekonomikas” sektoriem, darbaspēka elastību un mobilitāti, turklāt nākotnē mainīsies darbaspēka piedāvājums pa izglītības jomām, ko noteiks gan tautsaimniecības strukturālās izmaiņas un tehnoloģiju attīstība, gan vecuma struktūras izmaiņas un emigrācija, gan arī izglītības programmu daudzveidība un pieejamība.</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2013.gada </w:t>
      </w:r>
      <w:r w:rsidRPr="00BC490A">
        <w:rPr>
          <w:rFonts w:ascii="Arial" w:eastAsia="Times New Roman" w:hAnsi="Arial" w:cs="Arial"/>
          <w:b/>
          <w:bCs/>
          <w:color w:val="000000"/>
          <w:sz w:val="18"/>
          <w:szCs w:val="18"/>
          <w:lang w:eastAsia="lv-LV"/>
        </w:rPr>
        <w:t xml:space="preserve">23.septembrī plkst.11:30 viesnīcas </w:t>
      </w:r>
      <w:proofErr w:type="spellStart"/>
      <w:r w:rsidRPr="00BC490A">
        <w:rPr>
          <w:rFonts w:ascii="Arial" w:eastAsia="Times New Roman" w:hAnsi="Arial" w:cs="Arial"/>
          <w:b/>
          <w:bCs/>
          <w:color w:val="000000"/>
          <w:sz w:val="18"/>
          <w:szCs w:val="18"/>
          <w:lang w:eastAsia="lv-LV"/>
        </w:rPr>
        <w:t>Radisson</w:t>
      </w:r>
      <w:proofErr w:type="spellEnd"/>
      <w:r w:rsidRPr="00BC490A">
        <w:rPr>
          <w:rFonts w:ascii="Arial" w:eastAsia="Times New Roman" w:hAnsi="Arial" w:cs="Arial"/>
          <w:b/>
          <w:bCs/>
          <w:color w:val="000000"/>
          <w:sz w:val="18"/>
          <w:szCs w:val="18"/>
          <w:lang w:eastAsia="lv-LV"/>
        </w:rPr>
        <w:t xml:space="preserve"> </w:t>
      </w:r>
      <w:proofErr w:type="spellStart"/>
      <w:r w:rsidRPr="00BC490A">
        <w:rPr>
          <w:rFonts w:ascii="Arial" w:eastAsia="Times New Roman" w:hAnsi="Arial" w:cs="Arial"/>
          <w:b/>
          <w:bCs/>
          <w:color w:val="000000"/>
          <w:sz w:val="18"/>
          <w:szCs w:val="18"/>
          <w:lang w:eastAsia="lv-LV"/>
        </w:rPr>
        <w:t>Blu</w:t>
      </w:r>
      <w:proofErr w:type="spellEnd"/>
      <w:r w:rsidRPr="00BC490A">
        <w:rPr>
          <w:rFonts w:ascii="Arial" w:eastAsia="Times New Roman" w:hAnsi="Arial" w:cs="Arial"/>
          <w:b/>
          <w:bCs/>
          <w:color w:val="000000"/>
          <w:sz w:val="18"/>
          <w:szCs w:val="18"/>
          <w:lang w:eastAsia="lv-LV"/>
        </w:rPr>
        <w:t xml:space="preserve"> </w:t>
      </w:r>
      <w:proofErr w:type="spellStart"/>
      <w:r w:rsidRPr="00BC490A">
        <w:rPr>
          <w:rFonts w:ascii="Arial" w:eastAsia="Times New Roman" w:hAnsi="Arial" w:cs="Arial"/>
          <w:b/>
          <w:bCs/>
          <w:color w:val="000000"/>
          <w:sz w:val="18"/>
          <w:szCs w:val="18"/>
          <w:lang w:eastAsia="lv-LV"/>
        </w:rPr>
        <w:t>Hotel</w:t>
      </w:r>
      <w:proofErr w:type="spellEnd"/>
      <w:r w:rsidRPr="00BC490A">
        <w:rPr>
          <w:rFonts w:ascii="Arial" w:eastAsia="Times New Roman" w:hAnsi="Arial" w:cs="Arial"/>
          <w:b/>
          <w:bCs/>
          <w:color w:val="000000"/>
          <w:sz w:val="18"/>
          <w:szCs w:val="18"/>
          <w:lang w:eastAsia="lv-LV"/>
        </w:rPr>
        <w:t xml:space="preserve"> „Latvija”</w:t>
      </w:r>
      <w:r w:rsidRPr="00BC490A">
        <w:rPr>
          <w:rFonts w:ascii="Arial" w:eastAsia="Times New Roman" w:hAnsi="Arial" w:cs="Arial"/>
          <w:color w:val="000000"/>
          <w:sz w:val="18"/>
          <w:szCs w:val="18"/>
          <w:lang w:eastAsia="lv-LV"/>
        </w:rPr>
        <w:t> konferenču zālē Beta 2 notiks </w:t>
      </w:r>
      <w:r w:rsidRPr="00BC490A">
        <w:rPr>
          <w:rFonts w:ascii="Arial" w:eastAsia="Times New Roman" w:hAnsi="Arial" w:cs="Arial"/>
          <w:b/>
          <w:bCs/>
          <w:color w:val="000000"/>
          <w:sz w:val="18"/>
          <w:szCs w:val="18"/>
          <w:lang w:eastAsia="lv-LV"/>
        </w:rPr>
        <w:t>pētījumu prezentācija</w:t>
      </w:r>
      <w:r w:rsidRPr="00BC490A">
        <w:rPr>
          <w:rFonts w:ascii="Arial" w:eastAsia="Times New Roman" w:hAnsi="Arial" w:cs="Arial"/>
          <w:color w:val="000000"/>
          <w:sz w:val="18"/>
          <w:szCs w:val="18"/>
          <w:lang w:eastAsia="lv-LV"/>
        </w:rPr>
        <w:t xml:space="preserve">, kurā pētījuma autori iepazīstinās ar pētījumu secinājumiem un izstrādātajiem ieteikumiem darba tirgus problēmu risināšanā. Interesentus, </w:t>
      </w:r>
      <w:proofErr w:type="spellStart"/>
      <w:r w:rsidRPr="00BC490A">
        <w:rPr>
          <w:rFonts w:ascii="Arial" w:eastAsia="Times New Roman" w:hAnsi="Arial" w:cs="Arial"/>
          <w:color w:val="000000"/>
          <w:sz w:val="18"/>
          <w:szCs w:val="18"/>
          <w:lang w:eastAsia="lv-LV"/>
        </w:rPr>
        <w:t>t.sk</w:t>
      </w:r>
      <w:proofErr w:type="spellEnd"/>
      <w:r w:rsidRPr="00BC490A">
        <w:rPr>
          <w:rFonts w:ascii="Arial" w:eastAsia="Times New Roman" w:hAnsi="Arial" w:cs="Arial"/>
          <w:color w:val="000000"/>
          <w:sz w:val="18"/>
          <w:szCs w:val="18"/>
          <w:lang w:eastAsia="lv-LV"/>
        </w:rPr>
        <w:t xml:space="preserve">. žurnālistus, dalībai pasākumā lūdzam pieteikties līdz </w:t>
      </w:r>
      <w:proofErr w:type="spellStart"/>
      <w:r w:rsidRPr="00BC490A">
        <w:rPr>
          <w:rFonts w:ascii="Arial" w:eastAsia="Times New Roman" w:hAnsi="Arial" w:cs="Arial"/>
          <w:color w:val="000000"/>
          <w:sz w:val="18"/>
          <w:szCs w:val="18"/>
          <w:lang w:eastAsia="lv-LV"/>
        </w:rPr>
        <w:t>š.g</w:t>
      </w:r>
      <w:proofErr w:type="spellEnd"/>
      <w:r w:rsidRPr="00BC490A">
        <w:rPr>
          <w:rFonts w:ascii="Arial" w:eastAsia="Times New Roman" w:hAnsi="Arial" w:cs="Arial"/>
          <w:color w:val="000000"/>
          <w:sz w:val="18"/>
          <w:szCs w:val="18"/>
          <w:lang w:eastAsia="lv-LV"/>
        </w:rPr>
        <w:t>. 20.septembrim, sūtot e-pastu </w:t>
      </w:r>
      <w:hyperlink r:id="rId5" w:history="1">
        <w:r w:rsidRPr="00BC490A">
          <w:rPr>
            <w:rFonts w:ascii="Arial" w:eastAsia="Times New Roman" w:hAnsi="Arial" w:cs="Arial"/>
            <w:color w:val="0000FF"/>
            <w:sz w:val="18"/>
            <w:szCs w:val="18"/>
            <w:u w:val="single"/>
            <w:lang w:eastAsia="lv-LV"/>
          </w:rPr>
          <w:t>guna.eglite@pkv.edu.lv</w:t>
        </w:r>
      </w:hyperlink>
      <w:r w:rsidRPr="00BC490A">
        <w:rPr>
          <w:rFonts w:ascii="Arial" w:eastAsia="Times New Roman" w:hAnsi="Arial" w:cs="Arial"/>
          <w:color w:val="000000"/>
          <w:sz w:val="18"/>
          <w:szCs w:val="18"/>
          <w:lang w:eastAsia="lv-LV"/>
        </w:rPr>
        <w:t>.</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bookmarkStart w:id="0" w:name="_GoBack"/>
      <w:bookmarkEnd w:id="0"/>
      <w:r w:rsidRPr="00BC490A">
        <w:rPr>
          <w:rFonts w:ascii="Arial" w:eastAsia="Times New Roman" w:hAnsi="Arial" w:cs="Arial"/>
          <w:color w:val="000000"/>
          <w:sz w:val="18"/>
          <w:szCs w:val="18"/>
          <w:lang w:eastAsia="lv-LV"/>
        </w:rPr>
        <w:t xml:space="preserve">Iepriekšminētos trīs pētījumus darba tirgus jomā veica SIA „Projektu un kvalitātes vadība” Ekonomikas ministrijas īstenotā Eiropas Sociālā fonda projekta „Darba tirgus pieprasījuma vidēja termiņa un ilgtermiņa prognozēšanas sistēmas attīstība” ietvaros. Pētījumu autori ir Latvijas Universitātes profesors </w:t>
      </w:r>
      <w:proofErr w:type="spellStart"/>
      <w:r w:rsidRPr="00BC490A">
        <w:rPr>
          <w:rFonts w:ascii="Arial" w:eastAsia="Times New Roman" w:hAnsi="Arial" w:cs="Arial"/>
          <w:color w:val="000000"/>
          <w:sz w:val="18"/>
          <w:szCs w:val="18"/>
          <w:lang w:eastAsia="lv-LV"/>
        </w:rPr>
        <w:t>E.Kasalis</w:t>
      </w:r>
      <w:proofErr w:type="spellEnd"/>
      <w:r w:rsidRPr="00BC490A">
        <w:rPr>
          <w:rFonts w:ascii="Arial" w:eastAsia="Times New Roman" w:hAnsi="Arial" w:cs="Arial"/>
          <w:color w:val="000000"/>
          <w:sz w:val="18"/>
          <w:szCs w:val="18"/>
          <w:lang w:eastAsia="lv-LV"/>
        </w:rPr>
        <w:t xml:space="preserve">, asociētie profesori </w:t>
      </w:r>
      <w:proofErr w:type="spellStart"/>
      <w:r w:rsidRPr="00BC490A">
        <w:rPr>
          <w:rFonts w:ascii="Arial" w:eastAsia="Times New Roman" w:hAnsi="Arial" w:cs="Arial"/>
          <w:color w:val="000000"/>
          <w:sz w:val="18"/>
          <w:szCs w:val="18"/>
          <w:lang w:eastAsia="lv-LV"/>
        </w:rPr>
        <w:t>E.Brēķis</w:t>
      </w:r>
      <w:proofErr w:type="spellEnd"/>
      <w:r w:rsidRPr="00BC490A">
        <w:rPr>
          <w:rFonts w:ascii="Arial" w:eastAsia="Times New Roman" w:hAnsi="Arial" w:cs="Arial"/>
          <w:color w:val="000000"/>
          <w:sz w:val="18"/>
          <w:szCs w:val="18"/>
          <w:lang w:eastAsia="lv-LV"/>
        </w:rPr>
        <w:t xml:space="preserve"> un S.Jēkabsone un docents </w:t>
      </w:r>
      <w:proofErr w:type="spellStart"/>
      <w:r w:rsidRPr="00BC490A">
        <w:rPr>
          <w:rFonts w:ascii="Arial" w:eastAsia="Times New Roman" w:hAnsi="Arial" w:cs="Arial"/>
          <w:color w:val="000000"/>
          <w:sz w:val="18"/>
          <w:szCs w:val="18"/>
          <w:lang w:eastAsia="lv-LV"/>
        </w:rPr>
        <w:t>K.Purmalis</w:t>
      </w:r>
      <w:proofErr w:type="spellEnd"/>
      <w:r w:rsidRPr="00BC490A">
        <w:rPr>
          <w:rFonts w:ascii="Arial" w:eastAsia="Times New Roman" w:hAnsi="Arial" w:cs="Arial"/>
          <w:color w:val="000000"/>
          <w:sz w:val="18"/>
          <w:szCs w:val="18"/>
          <w:lang w:eastAsia="lv-LV"/>
        </w:rPr>
        <w:t>.</w:t>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Pētījuma izstrādē nepieciešamā informācija no nozaru pārstāvjiem – augsta līmeņa vadītājiem, nozaru asociāciju pārstāvjiem un nozaru ekspertiem, kā arī Latvijas tautsaimniecības ekspertiem un tautsaimniecības ekspertiem no ārvalstīm - tika iegūta no SIA „Dorus” veiktajām aptaujām Ekonomikas ministrijas Eiropas Sociālā fonda projekta „Darba tirgus pieprasījuma vidēja termiņa un ilgtermiņa prognozēšanas sistēmas attīstība” aktivitātes „Aptaujas darba tirgus jomā” ietvaros.</w:t>
      </w:r>
    </w:p>
    <w:p w:rsidR="00BC490A" w:rsidRPr="00BC490A" w:rsidRDefault="00BC490A" w:rsidP="00BC490A">
      <w:pPr>
        <w:spacing w:before="100" w:beforeAutospacing="1" w:after="100" w:afterAutospacing="1" w:line="240" w:lineRule="auto"/>
        <w:jc w:val="center"/>
        <w:rPr>
          <w:rFonts w:ascii="Arial" w:eastAsia="Times New Roman" w:hAnsi="Arial" w:cs="Arial"/>
          <w:color w:val="000000"/>
          <w:sz w:val="18"/>
          <w:szCs w:val="18"/>
          <w:lang w:eastAsia="lv-LV"/>
        </w:rPr>
      </w:pPr>
      <w:r>
        <w:rPr>
          <w:rFonts w:ascii="Arial" w:eastAsia="Times New Roman" w:hAnsi="Arial" w:cs="Arial"/>
          <w:noProof/>
          <w:color w:val="000000"/>
          <w:sz w:val="18"/>
          <w:szCs w:val="18"/>
          <w:lang w:eastAsia="lv-LV"/>
        </w:rPr>
        <w:drawing>
          <wp:inline distT="0" distB="0" distL="0" distR="0">
            <wp:extent cx="3105150" cy="1617345"/>
            <wp:effectExtent l="0" t="0" r="0" b="1905"/>
            <wp:docPr id="2" name="Picture 2" descr="http://85.254.134.201/images/modules/items/ba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85.254.134.201/images/modules/items/ban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1617345"/>
                    </a:xfrm>
                    <a:prstGeom prst="rect">
                      <a:avLst/>
                    </a:prstGeom>
                    <a:noFill/>
                    <a:ln>
                      <a:noFill/>
                    </a:ln>
                  </pic:spPr>
                </pic:pic>
              </a:graphicData>
            </a:graphic>
          </wp:inline>
        </w:drawing>
      </w:r>
    </w:p>
    <w:p w:rsidR="00BC490A" w:rsidRPr="00BC490A" w:rsidRDefault="00BC490A" w:rsidP="00BC490A">
      <w:pPr>
        <w:spacing w:before="100" w:beforeAutospacing="1" w:after="100" w:afterAutospacing="1"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Evita Urpena</w:t>
      </w:r>
    </w:p>
    <w:p w:rsidR="00BC490A" w:rsidRPr="00BC490A" w:rsidRDefault="00BC490A" w:rsidP="00BC490A">
      <w:pPr>
        <w:spacing w:after="0"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Ekonomikas ministrijas</w:t>
      </w:r>
    </w:p>
    <w:p w:rsidR="00BC490A" w:rsidRPr="00BC490A" w:rsidRDefault="00BC490A" w:rsidP="00BC490A">
      <w:pPr>
        <w:spacing w:after="0"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Sabiedrisko attiecību nodaļas vadītāja</w:t>
      </w:r>
    </w:p>
    <w:p w:rsidR="00BC490A" w:rsidRPr="00BC490A" w:rsidRDefault="00BC490A" w:rsidP="00BC490A">
      <w:pPr>
        <w:spacing w:after="0" w:line="240" w:lineRule="auto"/>
        <w:rPr>
          <w:rFonts w:ascii="Arial" w:eastAsia="Times New Roman" w:hAnsi="Arial" w:cs="Arial"/>
          <w:color w:val="000000"/>
          <w:sz w:val="18"/>
          <w:szCs w:val="18"/>
          <w:lang w:eastAsia="lv-LV"/>
        </w:rPr>
      </w:pPr>
      <w:proofErr w:type="spellStart"/>
      <w:r w:rsidRPr="00BC490A">
        <w:rPr>
          <w:rFonts w:ascii="Arial" w:eastAsia="Times New Roman" w:hAnsi="Arial" w:cs="Arial"/>
          <w:color w:val="000000"/>
          <w:sz w:val="18"/>
          <w:szCs w:val="18"/>
          <w:lang w:eastAsia="lv-LV"/>
        </w:rPr>
        <w:t>Tālr</w:t>
      </w:r>
      <w:proofErr w:type="spellEnd"/>
      <w:r w:rsidRPr="00BC490A">
        <w:rPr>
          <w:rFonts w:ascii="Arial" w:eastAsia="Times New Roman" w:hAnsi="Arial" w:cs="Arial"/>
          <w:color w:val="000000"/>
          <w:sz w:val="18"/>
          <w:szCs w:val="18"/>
          <w:lang w:eastAsia="lv-LV"/>
        </w:rPr>
        <w:t>: 67013193;</w:t>
      </w:r>
    </w:p>
    <w:p w:rsidR="00BC490A" w:rsidRPr="00BC490A" w:rsidRDefault="00BC490A" w:rsidP="00BC490A">
      <w:pPr>
        <w:spacing w:after="0"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E-pasts: </w:t>
      </w:r>
      <w:hyperlink r:id="rId7" w:history="1">
        <w:r w:rsidRPr="00BC490A">
          <w:rPr>
            <w:rFonts w:ascii="Arial" w:eastAsia="Times New Roman" w:hAnsi="Arial" w:cs="Arial"/>
            <w:color w:val="0000FF"/>
            <w:sz w:val="18"/>
            <w:szCs w:val="18"/>
            <w:u w:val="single"/>
            <w:lang w:eastAsia="lv-LV"/>
          </w:rPr>
          <w:t>Evita.Urpena@em.gov.lv</w:t>
        </w:r>
      </w:hyperlink>
      <w:r w:rsidRPr="00BC490A">
        <w:rPr>
          <w:rFonts w:ascii="Arial" w:eastAsia="Times New Roman" w:hAnsi="Arial" w:cs="Arial"/>
          <w:color w:val="000000"/>
          <w:sz w:val="18"/>
          <w:szCs w:val="18"/>
          <w:lang w:eastAsia="lv-LV"/>
        </w:rPr>
        <w:t>; </w:t>
      </w:r>
      <w:hyperlink r:id="rId8" w:history="1">
        <w:r w:rsidRPr="00BC490A">
          <w:rPr>
            <w:rFonts w:ascii="Arial" w:eastAsia="Times New Roman" w:hAnsi="Arial" w:cs="Arial"/>
            <w:color w:val="0000FF"/>
            <w:sz w:val="18"/>
            <w:szCs w:val="18"/>
            <w:u w:val="single"/>
            <w:lang w:eastAsia="lv-LV"/>
          </w:rPr>
          <w:t>prese@em.gov.lv</w:t>
        </w:r>
      </w:hyperlink>
    </w:p>
    <w:p w:rsidR="00BC490A" w:rsidRPr="00BC490A" w:rsidRDefault="00BC490A" w:rsidP="00BC490A">
      <w:pPr>
        <w:spacing w:after="0" w:line="240" w:lineRule="auto"/>
        <w:rPr>
          <w:rFonts w:ascii="Arial" w:eastAsia="Times New Roman" w:hAnsi="Arial" w:cs="Arial"/>
          <w:color w:val="000000"/>
          <w:sz w:val="18"/>
          <w:szCs w:val="18"/>
          <w:lang w:eastAsia="lv-LV"/>
        </w:rPr>
      </w:pPr>
      <w:r w:rsidRPr="00BC490A">
        <w:rPr>
          <w:rFonts w:ascii="Arial" w:eastAsia="Times New Roman" w:hAnsi="Arial" w:cs="Arial"/>
          <w:color w:val="000000"/>
          <w:sz w:val="18"/>
          <w:szCs w:val="18"/>
          <w:lang w:eastAsia="lv-LV"/>
        </w:rPr>
        <w:t>Web: </w:t>
      </w:r>
      <w:hyperlink r:id="rId9" w:history="1">
        <w:r w:rsidRPr="00BC490A">
          <w:rPr>
            <w:rFonts w:ascii="Arial" w:eastAsia="Times New Roman" w:hAnsi="Arial" w:cs="Arial"/>
            <w:color w:val="0000FF"/>
            <w:sz w:val="18"/>
            <w:szCs w:val="18"/>
            <w:u w:val="single"/>
            <w:lang w:eastAsia="lv-LV"/>
          </w:rPr>
          <w:t>www.em.gov.lv</w:t>
        </w:r>
      </w:hyperlink>
      <w:r w:rsidRPr="00BC490A">
        <w:rPr>
          <w:rFonts w:ascii="Arial" w:eastAsia="Times New Roman" w:hAnsi="Arial" w:cs="Arial"/>
          <w:color w:val="000000"/>
          <w:sz w:val="18"/>
          <w:szCs w:val="18"/>
          <w:lang w:eastAsia="lv-LV"/>
        </w:rPr>
        <w:t>;</w:t>
      </w:r>
    </w:p>
    <w:p w:rsidR="00BC490A" w:rsidRPr="00BC490A" w:rsidRDefault="00BC490A" w:rsidP="00BC490A">
      <w:pPr>
        <w:spacing w:after="0" w:line="240" w:lineRule="auto"/>
        <w:rPr>
          <w:rFonts w:ascii="Arial" w:eastAsia="Times New Roman" w:hAnsi="Arial" w:cs="Arial"/>
          <w:color w:val="000000"/>
          <w:sz w:val="18"/>
          <w:szCs w:val="18"/>
          <w:lang w:eastAsia="lv-LV"/>
        </w:rPr>
      </w:pPr>
      <w:proofErr w:type="spellStart"/>
      <w:r w:rsidRPr="00BC490A">
        <w:rPr>
          <w:rFonts w:ascii="Arial" w:eastAsia="Times New Roman" w:hAnsi="Arial" w:cs="Arial"/>
          <w:color w:val="000000"/>
          <w:sz w:val="18"/>
          <w:szCs w:val="18"/>
          <w:lang w:eastAsia="lv-LV"/>
        </w:rPr>
        <w:t>Twitter</w:t>
      </w:r>
      <w:proofErr w:type="spellEnd"/>
      <w:r w:rsidRPr="00BC490A">
        <w:rPr>
          <w:rFonts w:ascii="Arial" w:eastAsia="Times New Roman" w:hAnsi="Arial" w:cs="Arial"/>
          <w:color w:val="000000"/>
          <w:sz w:val="18"/>
          <w:szCs w:val="18"/>
          <w:lang w:eastAsia="lv-LV"/>
        </w:rPr>
        <w:t>: @</w:t>
      </w:r>
      <w:proofErr w:type="spellStart"/>
      <w:r w:rsidRPr="00BC490A">
        <w:rPr>
          <w:rFonts w:ascii="Arial" w:eastAsia="Times New Roman" w:hAnsi="Arial" w:cs="Arial"/>
          <w:color w:val="000000"/>
          <w:sz w:val="18"/>
          <w:szCs w:val="18"/>
          <w:lang w:eastAsia="lv-LV"/>
        </w:rPr>
        <w:t>EM_gov_lv</w:t>
      </w:r>
      <w:proofErr w:type="spellEnd"/>
      <w:r w:rsidRPr="00BC490A">
        <w:rPr>
          <w:rFonts w:ascii="Arial" w:eastAsia="Times New Roman" w:hAnsi="Arial" w:cs="Arial"/>
          <w:color w:val="000000"/>
          <w:sz w:val="18"/>
          <w:szCs w:val="18"/>
          <w:lang w:eastAsia="lv-LV"/>
        </w:rPr>
        <w:t>, @</w:t>
      </w:r>
      <w:proofErr w:type="spellStart"/>
      <w:r w:rsidRPr="00BC490A">
        <w:rPr>
          <w:rFonts w:ascii="Arial" w:eastAsia="Times New Roman" w:hAnsi="Arial" w:cs="Arial"/>
          <w:color w:val="000000"/>
          <w:sz w:val="18"/>
          <w:szCs w:val="18"/>
          <w:lang w:eastAsia="lv-LV"/>
        </w:rPr>
        <w:t>siltinam</w:t>
      </w:r>
      <w:proofErr w:type="spellEnd"/>
    </w:p>
    <w:p w:rsidR="00BC490A" w:rsidRPr="00BC490A" w:rsidRDefault="00BC490A" w:rsidP="00BC490A">
      <w:pPr>
        <w:spacing w:after="0" w:line="240" w:lineRule="auto"/>
        <w:rPr>
          <w:rFonts w:ascii="Arial" w:eastAsia="Times New Roman" w:hAnsi="Arial" w:cs="Arial"/>
          <w:color w:val="000000"/>
          <w:sz w:val="18"/>
          <w:szCs w:val="18"/>
          <w:lang w:eastAsia="lv-LV"/>
        </w:rPr>
      </w:pPr>
      <w:proofErr w:type="spellStart"/>
      <w:r w:rsidRPr="00BC490A">
        <w:rPr>
          <w:rFonts w:ascii="Arial" w:eastAsia="Times New Roman" w:hAnsi="Arial" w:cs="Arial"/>
          <w:color w:val="000000"/>
          <w:sz w:val="18"/>
          <w:szCs w:val="18"/>
          <w:lang w:eastAsia="lv-LV"/>
        </w:rPr>
        <w:t>Youtube</w:t>
      </w:r>
      <w:proofErr w:type="spellEnd"/>
      <w:r w:rsidRPr="00BC490A">
        <w:rPr>
          <w:rFonts w:ascii="Arial" w:eastAsia="Times New Roman" w:hAnsi="Arial" w:cs="Arial"/>
          <w:color w:val="000000"/>
          <w:sz w:val="18"/>
          <w:szCs w:val="18"/>
          <w:lang w:eastAsia="lv-LV"/>
        </w:rPr>
        <w:t>: </w:t>
      </w:r>
      <w:hyperlink r:id="rId10" w:history="1">
        <w:r w:rsidRPr="00BC490A">
          <w:rPr>
            <w:rFonts w:ascii="Arial" w:eastAsia="Times New Roman" w:hAnsi="Arial" w:cs="Arial"/>
            <w:color w:val="0000FF"/>
            <w:sz w:val="18"/>
            <w:szCs w:val="18"/>
            <w:u w:val="single"/>
            <w:lang w:eastAsia="lv-LV"/>
          </w:rPr>
          <w:t>http://www.youtube.com/ekonomikasministrija</w:t>
        </w:r>
      </w:hyperlink>
      <w:r w:rsidRPr="00BC490A">
        <w:rPr>
          <w:rFonts w:ascii="Arial" w:eastAsia="Times New Roman" w:hAnsi="Arial" w:cs="Arial"/>
          <w:color w:val="000000"/>
          <w:sz w:val="18"/>
          <w:szCs w:val="18"/>
          <w:lang w:eastAsia="lv-LV"/>
        </w:rPr>
        <w:t>;</w:t>
      </w:r>
    </w:p>
    <w:p w:rsidR="00BC490A" w:rsidRPr="00BC490A" w:rsidRDefault="00BC490A" w:rsidP="00BC490A">
      <w:pPr>
        <w:spacing w:after="0" w:line="240" w:lineRule="auto"/>
        <w:rPr>
          <w:rFonts w:ascii="Arial" w:eastAsia="Times New Roman" w:hAnsi="Arial" w:cs="Arial"/>
          <w:color w:val="000000"/>
          <w:sz w:val="18"/>
          <w:szCs w:val="18"/>
          <w:lang w:eastAsia="lv-LV"/>
        </w:rPr>
      </w:pPr>
      <w:proofErr w:type="spellStart"/>
      <w:r w:rsidRPr="00BC490A">
        <w:rPr>
          <w:rFonts w:ascii="Arial" w:eastAsia="Times New Roman" w:hAnsi="Arial" w:cs="Arial"/>
          <w:color w:val="000000"/>
          <w:sz w:val="18"/>
          <w:szCs w:val="18"/>
          <w:lang w:eastAsia="lv-LV"/>
        </w:rPr>
        <w:t>Youtube</w:t>
      </w:r>
      <w:proofErr w:type="spellEnd"/>
      <w:r w:rsidRPr="00BC490A">
        <w:rPr>
          <w:rFonts w:ascii="Arial" w:eastAsia="Times New Roman" w:hAnsi="Arial" w:cs="Arial"/>
          <w:color w:val="000000"/>
          <w:sz w:val="18"/>
          <w:szCs w:val="18"/>
          <w:lang w:eastAsia="lv-LV"/>
        </w:rPr>
        <w:t>: </w:t>
      </w:r>
      <w:hyperlink r:id="rId11" w:history="1">
        <w:r w:rsidRPr="00BC490A">
          <w:rPr>
            <w:rFonts w:ascii="Arial" w:eastAsia="Times New Roman" w:hAnsi="Arial" w:cs="Arial"/>
            <w:color w:val="0000FF"/>
            <w:sz w:val="18"/>
            <w:szCs w:val="18"/>
            <w:u w:val="single"/>
            <w:lang w:eastAsia="lv-LV"/>
          </w:rPr>
          <w:t>http://www.youtube.com/siltinam</w:t>
        </w:r>
      </w:hyperlink>
    </w:p>
    <w:p w:rsidR="00AD0FC9" w:rsidRPr="00BC490A" w:rsidRDefault="00AD0FC9" w:rsidP="00BC490A"/>
    <w:sectPr w:rsidR="00AD0FC9" w:rsidRPr="00BC49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A"/>
    <w:rsid w:val="00515AAE"/>
    <w:rsid w:val="005F233A"/>
    <w:rsid w:val="00AD0FC9"/>
    <w:rsid w:val="00BC4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81878">
      <w:bodyDiv w:val="1"/>
      <w:marLeft w:val="0"/>
      <w:marRight w:val="0"/>
      <w:marTop w:val="0"/>
      <w:marBottom w:val="0"/>
      <w:divBdr>
        <w:top w:val="none" w:sz="0" w:space="0" w:color="auto"/>
        <w:left w:val="none" w:sz="0" w:space="0" w:color="auto"/>
        <w:bottom w:val="none" w:sz="0" w:space="0" w:color="auto"/>
        <w:right w:val="none" w:sz="0" w:space="0" w:color="auto"/>
      </w:divBdr>
      <w:divsChild>
        <w:div w:id="1042904661">
          <w:marLeft w:val="0"/>
          <w:marRight w:val="0"/>
          <w:marTop w:val="0"/>
          <w:marBottom w:val="0"/>
          <w:divBdr>
            <w:top w:val="none" w:sz="0" w:space="0" w:color="auto"/>
            <w:left w:val="none" w:sz="0" w:space="0" w:color="auto"/>
            <w:bottom w:val="none" w:sz="0" w:space="0" w:color="auto"/>
            <w:right w:val="none" w:sz="0" w:space="0" w:color="auto"/>
          </w:divBdr>
        </w:div>
        <w:div w:id="1282107659">
          <w:marLeft w:val="0"/>
          <w:marRight w:val="0"/>
          <w:marTop w:val="0"/>
          <w:marBottom w:val="0"/>
          <w:divBdr>
            <w:top w:val="none" w:sz="0" w:space="0" w:color="auto"/>
            <w:left w:val="none" w:sz="0" w:space="0" w:color="auto"/>
            <w:bottom w:val="none" w:sz="0" w:space="0" w:color="auto"/>
            <w:right w:val="none" w:sz="0" w:space="0" w:color="auto"/>
          </w:divBdr>
        </w:div>
        <w:div w:id="20210457">
          <w:marLeft w:val="0"/>
          <w:marRight w:val="0"/>
          <w:marTop w:val="0"/>
          <w:marBottom w:val="0"/>
          <w:divBdr>
            <w:top w:val="none" w:sz="0" w:space="0" w:color="auto"/>
            <w:left w:val="none" w:sz="0" w:space="0" w:color="auto"/>
            <w:bottom w:val="none" w:sz="0" w:space="0" w:color="auto"/>
            <w:right w:val="none" w:sz="0" w:space="0" w:color="auto"/>
          </w:divBdr>
        </w:div>
        <w:div w:id="1793330516">
          <w:marLeft w:val="0"/>
          <w:marRight w:val="0"/>
          <w:marTop w:val="0"/>
          <w:marBottom w:val="0"/>
          <w:divBdr>
            <w:top w:val="none" w:sz="0" w:space="0" w:color="auto"/>
            <w:left w:val="none" w:sz="0" w:space="0" w:color="auto"/>
            <w:bottom w:val="none" w:sz="0" w:space="0" w:color="auto"/>
            <w:right w:val="none" w:sz="0" w:space="0" w:color="auto"/>
          </w:divBdr>
        </w:div>
        <w:div w:id="1591543647">
          <w:marLeft w:val="0"/>
          <w:marRight w:val="0"/>
          <w:marTop w:val="0"/>
          <w:marBottom w:val="0"/>
          <w:divBdr>
            <w:top w:val="none" w:sz="0" w:space="0" w:color="auto"/>
            <w:left w:val="none" w:sz="0" w:space="0" w:color="auto"/>
            <w:bottom w:val="none" w:sz="0" w:space="0" w:color="auto"/>
            <w:right w:val="none" w:sz="0" w:space="0" w:color="auto"/>
          </w:divBdr>
        </w:div>
        <w:div w:id="1263340704">
          <w:marLeft w:val="0"/>
          <w:marRight w:val="0"/>
          <w:marTop w:val="0"/>
          <w:marBottom w:val="0"/>
          <w:divBdr>
            <w:top w:val="none" w:sz="0" w:space="0" w:color="auto"/>
            <w:left w:val="none" w:sz="0" w:space="0" w:color="auto"/>
            <w:bottom w:val="none" w:sz="0" w:space="0" w:color="auto"/>
            <w:right w:val="none" w:sz="0" w:space="0" w:color="auto"/>
          </w:divBdr>
        </w:div>
        <w:div w:id="1472870947">
          <w:marLeft w:val="0"/>
          <w:marRight w:val="0"/>
          <w:marTop w:val="0"/>
          <w:marBottom w:val="0"/>
          <w:divBdr>
            <w:top w:val="none" w:sz="0" w:space="0" w:color="auto"/>
            <w:left w:val="none" w:sz="0" w:space="0" w:color="auto"/>
            <w:bottom w:val="none" w:sz="0" w:space="0" w:color="auto"/>
            <w:right w:val="none" w:sz="0" w:space="0" w:color="auto"/>
          </w:divBdr>
        </w:div>
        <w:div w:id="1830710398">
          <w:marLeft w:val="0"/>
          <w:marRight w:val="0"/>
          <w:marTop w:val="0"/>
          <w:marBottom w:val="0"/>
          <w:divBdr>
            <w:top w:val="none" w:sz="0" w:space="0" w:color="auto"/>
            <w:left w:val="none" w:sz="0" w:space="0" w:color="auto"/>
            <w:bottom w:val="none" w:sz="0" w:space="0" w:color="auto"/>
            <w:right w:val="none" w:sz="0" w:space="0" w:color="auto"/>
          </w:divBdr>
        </w:div>
      </w:divsChild>
    </w:div>
    <w:div w:id="1422676769">
      <w:bodyDiv w:val="1"/>
      <w:marLeft w:val="0"/>
      <w:marRight w:val="0"/>
      <w:marTop w:val="0"/>
      <w:marBottom w:val="0"/>
      <w:divBdr>
        <w:top w:val="none" w:sz="0" w:space="0" w:color="auto"/>
        <w:left w:val="none" w:sz="0" w:space="0" w:color="auto"/>
        <w:bottom w:val="none" w:sz="0" w:space="0" w:color="auto"/>
        <w:right w:val="none" w:sz="0" w:space="0" w:color="auto"/>
      </w:divBdr>
      <w:divsChild>
        <w:div w:id="488210062">
          <w:marLeft w:val="0"/>
          <w:marRight w:val="0"/>
          <w:marTop w:val="0"/>
          <w:marBottom w:val="0"/>
          <w:divBdr>
            <w:top w:val="none" w:sz="0" w:space="0" w:color="auto"/>
            <w:left w:val="none" w:sz="0" w:space="0" w:color="auto"/>
            <w:bottom w:val="none" w:sz="0" w:space="0" w:color="auto"/>
            <w:right w:val="none" w:sz="0" w:space="0" w:color="auto"/>
          </w:divBdr>
        </w:div>
        <w:div w:id="782699443">
          <w:marLeft w:val="0"/>
          <w:marRight w:val="0"/>
          <w:marTop w:val="0"/>
          <w:marBottom w:val="0"/>
          <w:divBdr>
            <w:top w:val="none" w:sz="0" w:space="0" w:color="auto"/>
            <w:left w:val="none" w:sz="0" w:space="0" w:color="auto"/>
            <w:bottom w:val="none" w:sz="0" w:space="0" w:color="auto"/>
            <w:right w:val="none" w:sz="0" w:space="0" w:color="auto"/>
          </w:divBdr>
        </w:div>
      </w:divsChild>
    </w:div>
    <w:div w:id="1718432126">
      <w:bodyDiv w:val="1"/>
      <w:marLeft w:val="0"/>
      <w:marRight w:val="0"/>
      <w:marTop w:val="0"/>
      <w:marBottom w:val="0"/>
      <w:divBdr>
        <w:top w:val="none" w:sz="0" w:space="0" w:color="auto"/>
        <w:left w:val="none" w:sz="0" w:space="0" w:color="auto"/>
        <w:bottom w:val="none" w:sz="0" w:space="0" w:color="auto"/>
        <w:right w:val="none" w:sz="0" w:space="0" w:color="auto"/>
      </w:divBdr>
      <w:divsChild>
        <w:div w:id="226035141">
          <w:marLeft w:val="0"/>
          <w:marRight w:val="0"/>
          <w:marTop w:val="0"/>
          <w:marBottom w:val="0"/>
          <w:divBdr>
            <w:top w:val="none" w:sz="0" w:space="0" w:color="auto"/>
            <w:left w:val="none" w:sz="0" w:space="0" w:color="auto"/>
            <w:bottom w:val="none" w:sz="0" w:space="0" w:color="auto"/>
            <w:right w:val="none" w:sz="0" w:space="0" w:color="auto"/>
          </w:divBdr>
        </w:div>
        <w:div w:id="1475876074">
          <w:marLeft w:val="0"/>
          <w:marRight w:val="0"/>
          <w:marTop w:val="0"/>
          <w:marBottom w:val="0"/>
          <w:divBdr>
            <w:top w:val="none" w:sz="0" w:space="0" w:color="auto"/>
            <w:left w:val="none" w:sz="0" w:space="0" w:color="auto"/>
            <w:bottom w:val="none" w:sz="0" w:space="0" w:color="auto"/>
            <w:right w:val="none" w:sz="0" w:space="0" w:color="auto"/>
          </w:divBdr>
        </w:div>
      </w:divsChild>
    </w:div>
    <w:div w:id="1996255551">
      <w:bodyDiv w:val="1"/>
      <w:marLeft w:val="0"/>
      <w:marRight w:val="0"/>
      <w:marTop w:val="0"/>
      <w:marBottom w:val="0"/>
      <w:divBdr>
        <w:top w:val="none" w:sz="0" w:space="0" w:color="auto"/>
        <w:left w:val="none" w:sz="0" w:space="0" w:color="auto"/>
        <w:bottom w:val="none" w:sz="0" w:space="0" w:color="auto"/>
        <w:right w:val="none" w:sz="0" w:space="0" w:color="auto"/>
      </w:divBdr>
      <w:divsChild>
        <w:div w:id="820001604">
          <w:marLeft w:val="0"/>
          <w:marRight w:val="0"/>
          <w:marTop w:val="0"/>
          <w:marBottom w:val="0"/>
          <w:divBdr>
            <w:top w:val="none" w:sz="0" w:space="0" w:color="auto"/>
            <w:left w:val="none" w:sz="0" w:space="0" w:color="auto"/>
            <w:bottom w:val="none" w:sz="0" w:space="0" w:color="auto"/>
            <w:right w:val="none" w:sz="0" w:space="0" w:color="auto"/>
          </w:divBdr>
        </w:div>
        <w:div w:id="988897904">
          <w:marLeft w:val="0"/>
          <w:marRight w:val="0"/>
          <w:marTop w:val="0"/>
          <w:marBottom w:val="0"/>
          <w:divBdr>
            <w:top w:val="none" w:sz="0" w:space="0" w:color="auto"/>
            <w:left w:val="none" w:sz="0" w:space="0" w:color="auto"/>
            <w:bottom w:val="none" w:sz="0" w:space="0" w:color="auto"/>
            <w:right w:val="none" w:sz="0" w:space="0" w:color="auto"/>
          </w:divBdr>
        </w:div>
        <w:div w:id="5602622">
          <w:marLeft w:val="0"/>
          <w:marRight w:val="0"/>
          <w:marTop w:val="0"/>
          <w:marBottom w:val="0"/>
          <w:divBdr>
            <w:top w:val="none" w:sz="0" w:space="0" w:color="auto"/>
            <w:left w:val="none" w:sz="0" w:space="0" w:color="auto"/>
            <w:bottom w:val="none" w:sz="0" w:space="0" w:color="auto"/>
            <w:right w:val="none" w:sz="0" w:space="0" w:color="auto"/>
          </w:divBdr>
        </w:div>
        <w:div w:id="1317106268">
          <w:marLeft w:val="0"/>
          <w:marRight w:val="0"/>
          <w:marTop w:val="0"/>
          <w:marBottom w:val="0"/>
          <w:divBdr>
            <w:top w:val="none" w:sz="0" w:space="0" w:color="auto"/>
            <w:left w:val="none" w:sz="0" w:space="0" w:color="auto"/>
            <w:bottom w:val="none" w:sz="0" w:space="0" w:color="auto"/>
            <w:right w:val="none" w:sz="0" w:space="0" w:color="auto"/>
          </w:divBdr>
        </w:div>
        <w:div w:id="1710567521">
          <w:marLeft w:val="0"/>
          <w:marRight w:val="0"/>
          <w:marTop w:val="0"/>
          <w:marBottom w:val="0"/>
          <w:divBdr>
            <w:top w:val="none" w:sz="0" w:space="0" w:color="auto"/>
            <w:left w:val="none" w:sz="0" w:space="0" w:color="auto"/>
            <w:bottom w:val="none" w:sz="0" w:space="0" w:color="auto"/>
            <w:right w:val="none" w:sz="0" w:space="0" w:color="auto"/>
          </w:divBdr>
        </w:div>
        <w:div w:id="28604950">
          <w:marLeft w:val="0"/>
          <w:marRight w:val="0"/>
          <w:marTop w:val="0"/>
          <w:marBottom w:val="0"/>
          <w:divBdr>
            <w:top w:val="none" w:sz="0" w:space="0" w:color="auto"/>
            <w:left w:val="none" w:sz="0" w:space="0" w:color="auto"/>
            <w:bottom w:val="none" w:sz="0" w:space="0" w:color="auto"/>
            <w:right w:val="none" w:sz="0" w:space="0" w:color="auto"/>
          </w:divBdr>
        </w:div>
        <w:div w:id="1365402467">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e@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ita.Urpena@em.gov.l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youtube.com/siltinam" TargetMode="External"/><Relationship Id="rId5" Type="http://schemas.openxmlformats.org/officeDocument/2006/relationships/hyperlink" Target="mailto:guna.eglite@pkv.edu.lv" TargetMode="External"/><Relationship Id="rId10" Type="http://schemas.openxmlformats.org/officeDocument/2006/relationships/hyperlink" Target="http://www.youtube.com/ekonomikasministrija" TargetMode="External"/><Relationship Id="rId4" Type="http://schemas.openxmlformats.org/officeDocument/2006/relationships/webSettings" Target="webSettings.xml"/><Relationship Id="rId9" Type="http://schemas.openxmlformats.org/officeDocument/2006/relationships/hyperlink" Target="http://85.254.13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1981</Words>
  <Characters>1130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Zaķis</dc:creator>
  <cp:lastModifiedBy>Intars Zaķis</cp:lastModifiedBy>
  <cp:revision>2</cp:revision>
  <dcterms:created xsi:type="dcterms:W3CDTF">2014-12-08T08:26:00Z</dcterms:created>
  <dcterms:modified xsi:type="dcterms:W3CDTF">2014-12-08T08:26:00Z</dcterms:modified>
</cp:coreProperties>
</file>