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333B7" w14:textId="77777777" w:rsidR="001740D2" w:rsidRPr="00D850D1" w:rsidRDefault="00F2291D" w:rsidP="00434E9A">
      <w:pPr>
        <w:contextualSpacing/>
        <w:jc w:val="right"/>
        <w:rPr>
          <w:rFonts w:cs="Times New Roman"/>
          <w:i/>
          <w:sz w:val="26"/>
          <w:szCs w:val="26"/>
        </w:rPr>
      </w:pPr>
      <w:r w:rsidRPr="00D850D1">
        <w:rPr>
          <w:rFonts w:cs="Times New Roman"/>
          <w:i/>
          <w:sz w:val="26"/>
          <w:szCs w:val="26"/>
        </w:rPr>
        <w:t>Likumprojekts</w:t>
      </w:r>
    </w:p>
    <w:p w14:paraId="3E23D497" w14:textId="77777777" w:rsidR="00FB2D01" w:rsidRPr="00D850D1" w:rsidRDefault="00FB2D01" w:rsidP="00434E9A">
      <w:pPr>
        <w:contextualSpacing/>
        <w:jc w:val="right"/>
        <w:rPr>
          <w:rFonts w:cs="Times New Roman"/>
          <w:sz w:val="26"/>
          <w:szCs w:val="26"/>
        </w:rPr>
      </w:pPr>
    </w:p>
    <w:p w14:paraId="7F9F67EA" w14:textId="77777777" w:rsidR="00FB2D01" w:rsidRPr="00D850D1" w:rsidRDefault="00F2291D" w:rsidP="00434E9A">
      <w:pPr>
        <w:contextualSpacing/>
        <w:jc w:val="center"/>
        <w:rPr>
          <w:rFonts w:cs="Times New Roman"/>
          <w:b/>
          <w:sz w:val="26"/>
          <w:szCs w:val="26"/>
        </w:rPr>
      </w:pPr>
      <w:r w:rsidRPr="00D850D1">
        <w:rPr>
          <w:rFonts w:cs="Times New Roman"/>
          <w:b/>
          <w:sz w:val="26"/>
          <w:szCs w:val="26"/>
        </w:rPr>
        <w:t>Grozījumi Būvniecības likumā</w:t>
      </w:r>
    </w:p>
    <w:p w14:paraId="21626BA7" w14:textId="77777777" w:rsidR="00FB2D01" w:rsidRPr="00D850D1" w:rsidRDefault="00FB2D01" w:rsidP="00434E9A">
      <w:pPr>
        <w:contextualSpacing/>
        <w:jc w:val="right"/>
        <w:rPr>
          <w:rFonts w:cs="Times New Roman"/>
          <w:sz w:val="26"/>
          <w:szCs w:val="26"/>
        </w:rPr>
      </w:pPr>
    </w:p>
    <w:p w14:paraId="57C8B205" w14:textId="5E4172D5" w:rsidR="00FB2D01" w:rsidRPr="00D850D1" w:rsidRDefault="00F2291D" w:rsidP="00434E9A">
      <w:pPr>
        <w:ind w:firstLine="720"/>
        <w:contextualSpacing/>
        <w:jc w:val="both"/>
        <w:rPr>
          <w:rFonts w:cs="Times New Roman"/>
          <w:sz w:val="26"/>
          <w:szCs w:val="26"/>
        </w:rPr>
      </w:pPr>
      <w:r w:rsidRPr="00D850D1">
        <w:rPr>
          <w:rFonts w:cs="Times New Roman"/>
          <w:sz w:val="26"/>
          <w:szCs w:val="26"/>
        </w:rPr>
        <w:t>Izdarīt Būvniecības likumā (Latvijas Vēstnesis, 2013, 146. nr.; 2014, 21., 84., 140. nr.; 2015, 122., 251. nr.; 2016, 241. nr.; 2017, 128. nr.</w:t>
      </w:r>
      <w:r w:rsidR="009C6BF7" w:rsidRPr="00D850D1">
        <w:rPr>
          <w:rFonts w:cs="Times New Roman"/>
          <w:sz w:val="26"/>
          <w:szCs w:val="26"/>
        </w:rPr>
        <w:t xml:space="preserve">; </w:t>
      </w:r>
      <w:r w:rsidR="0080186A" w:rsidRPr="00D850D1">
        <w:rPr>
          <w:rFonts w:cs="Times New Roman"/>
          <w:sz w:val="26"/>
          <w:szCs w:val="26"/>
        </w:rPr>
        <w:t>2019, 41. nr.</w:t>
      </w:r>
      <w:r w:rsidR="00016E66">
        <w:rPr>
          <w:rFonts w:cs="Times New Roman"/>
          <w:sz w:val="26"/>
          <w:szCs w:val="26"/>
        </w:rPr>
        <w:t>,</w:t>
      </w:r>
      <w:r w:rsidR="00116ED2">
        <w:rPr>
          <w:rFonts w:cs="Times New Roman"/>
          <w:sz w:val="26"/>
          <w:szCs w:val="26"/>
        </w:rPr>
        <w:t xml:space="preserve"> 2019, 248.A nr.,</w:t>
      </w:r>
      <w:r w:rsidR="00016E66">
        <w:rPr>
          <w:rFonts w:cs="Times New Roman"/>
          <w:sz w:val="26"/>
          <w:szCs w:val="26"/>
        </w:rPr>
        <w:t xml:space="preserve"> 2020, </w:t>
      </w:r>
      <w:r w:rsidR="003A364E">
        <w:rPr>
          <w:rFonts w:cs="Times New Roman"/>
          <w:sz w:val="26"/>
          <w:szCs w:val="26"/>
        </w:rPr>
        <w:t>244</w:t>
      </w:r>
      <w:r w:rsidR="00E9261C">
        <w:rPr>
          <w:rFonts w:cs="Times New Roman"/>
          <w:sz w:val="26"/>
          <w:szCs w:val="26"/>
        </w:rPr>
        <w:t>.nr.</w:t>
      </w:r>
      <w:r w:rsidRPr="00D850D1">
        <w:rPr>
          <w:rFonts w:cs="Times New Roman"/>
          <w:sz w:val="26"/>
          <w:szCs w:val="26"/>
        </w:rPr>
        <w:t>) šādus grozījumus:</w:t>
      </w:r>
    </w:p>
    <w:p w14:paraId="4962472D" w14:textId="77777777" w:rsidR="00FB2D01" w:rsidRPr="00D850D1" w:rsidRDefault="00FB2D01" w:rsidP="00434E9A">
      <w:pPr>
        <w:ind w:firstLine="720"/>
        <w:contextualSpacing/>
        <w:jc w:val="both"/>
        <w:rPr>
          <w:rFonts w:cs="Times New Roman"/>
          <w:sz w:val="26"/>
          <w:szCs w:val="26"/>
        </w:rPr>
      </w:pPr>
    </w:p>
    <w:p w14:paraId="0CC53396" w14:textId="41DA3C36" w:rsidR="001B6291" w:rsidRPr="001B6291" w:rsidRDefault="001B6291" w:rsidP="001B6291">
      <w:pPr>
        <w:pStyle w:val="ListParagraph"/>
        <w:numPr>
          <w:ilvl w:val="0"/>
          <w:numId w:val="8"/>
        </w:numPr>
        <w:ind w:left="0" w:firstLine="0"/>
        <w:rPr>
          <w:rFonts w:cs="Times New Roman"/>
          <w:sz w:val="26"/>
          <w:szCs w:val="26"/>
        </w:rPr>
      </w:pPr>
      <w:r w:rsidRPr="001B6291">
        <w:rPr>
          <w:rFonts w:cs="Times New Roman"/>
          <w:sz w:val="26"/>
          <w:szCs w:val="26"/>
        </w:rPr>
        <w:t>Svītrot 5.panta pirmās daļas 9.punktu.</w:t>
      </w:r>
    </w:p>
    <w:p w14:paraId="78C10BE5" w14:textId="77777777" w:rsidR="001B6291" w:rsidRPr="001B6291" w:rsidRDefault="001B6291" w:rsidP="001B6291">
      <w:pPr>
        <w:pStyle w:val="ListParagraph"/>
        <w:rPr>
          <w:rFonts w:cs="Times New Roman"/>
          <w:sz w:val="26"/>
          <w:szCs w:val="26"/>
        </w:rPr>
      </w:pPr>
    </w:p>
    <w:p w14:paraId="65F1C062" w14:textId="6E078941" w:rsidR="001B6291" w:rsidRPr="001B6291" w:rsidRDefault="001B6291" w:rsidP="001B6291">
      <w:pPr>
        <w:pStyle w:val="ListParagraph"/>
        <w:numPr>
          <w:ilvl w:val="0"/>
          <w:numId w:val="8"/>
        </w:numPr>
        <w:ind w:left="0"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Svītrot 13.panta desmito daļu. </w:t>
      </w:r>
    </w:p>
    <w:p w14:paraId="5A4B9DF4" w14:textId="77777777" w:rsidR="001B6291" w:rsidRDefault="001B6291" w:rsidP="00E114B0">
      <w:pPr>
        <w:rPr>
          <w:rFonts w:cs="Times New Roman"/>
          <w:sz w:val="26"/>
          <w:szCs w:val="26"/>
        </w:rPr>
      </w:pPr>
    </w:p>
    <w:p w14:paraId="5F554DD2" w14:textId="485AC318" w:rsidR="00E114B0" w:rsidRPr="00E114B0" w:rsidRDefault="001B6291" w:rsidP="00E114B0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3. Izteikt </w:t>
      </w:r>
      <w:r w:rsidR="00E114B0" w:rsidRPr="00E114B0">
        <w:rPr>
          <w:rFonts w:cs="Times New Roman"/>
          <w:sz w:val="26"/>
          <w:szCs w:val="26"/>
        </w:rPr>
        <w:t xml:space="preserve">likumu ar </w:t>
      </w:r>
      <w:r>
        <w:rPr>
          <w:rFonts w:cs="Times New Roman"/>
          <w:sz w:val="26"/>
          <w:szCs w:val="26"/>
        </w:rPr>
        <w:t>20</w:t>
      </w:r>
      <w:r w:rsidR="00E114B0" w:rsidRPr="00E114B0">
        <w:rPr>
          <w:rFonts w:cs="Times New Roman"/>
          <w:sz w:val="26"/>
          <w:szCs w:val="26"/>
        </w:rPr>
        <w:t>.pantu šādā redakcijā:</w:t>
      </w:r>
    </w:p>
    <w:p w14:paraId="669762A7" w14:textId="61DFECCE" w:rsidR="00E114B0" w:rsidRPr="00E114B0" w:rsidRDefault="00E114B0" w:rsidP="00E114B0">
      <w:pPr>
        <w:rPr>
          <w:rFonts w:cs="Times New Roman"/>
          <w:b/>
          <w:bCs/>
          <w:sz w:val="26"/>
          <w:szCs w:val="26"/>
        </w:rPr>
      </w:pPr>
      <w:r w:rsidRPr="00E114B0">
        <w:rPr>
          <w:rFonts w:cs="Times New Roman"/>
          <w:b/>
          <w:bCs/>
          <w:sz w:val="26"/>
          <w:szCs w:val="26"/>
        </w:rPr>
        <w:t>“</w:t>
      </w:r>
      <w:r w:rsidR="001B6291">
        <w:rPr>
          <w:rFonts w:cs="Times New Roman"/>
          <w:b/>
          <w:bCs/>
          <w:sz w:val="26"/>
          <w:szCs w:val="26"/>
        </w:rPr>
        <w:t>20</w:t>
      </w:r>
      <w:r w:rsidRPr="002E71DF">
        <w:rPr>
          <w:rFonts w:cs="Times New Roman"/>
          <w:b/>
          <w:bCs/>
          <w:sz w:val="26"/>
          <w:szCs w:val="26"/>
        </w:rPr>
        <w:t>.</w:t>
      </w:r>
      <w:r w:rsidRPr="00E114B0">
        <w:rPr>
          <w:rFonts w:cs="Times New Roman"/>
          <w:b/>
          <w:bCs/>
          <w:sz w:val="26"/>
          <w:szCs w:val="26"/>
        </w:rPr>
        <w:t xml:space="preserve"> pants Atbildība par trešajām personām nodarītajiem zaudējumiem.</w:t>
      </w:r>
    </w:p>
    <w:p w14:paraId="58B09A0D" w14:textId="7AB9FA29" w:rsidR="00E114B0" w:rsidRPr="00E114B0" w:rsidRDefault="00E114B0" w:rsidP="00F02AD8">
      <w:pPr>
        <w:pStyle w:val="ListParagraph"/>
        <w:numPr>
          <w:ilvl w:val="0"/>
          <w:numId w:val="7"/>
        </w:numPr>
        <w:spacing w:line="259" w:lineRule="auto"/>
        <w:ind w:left="0" w:firstLine="131"/>
        <w:jc w:val="both"/>
        <w:rPr>
          <w:rFonts w:cs="Times New Roman"/>
          <w:sz w:val="26"/>
          <w:szCs w:val="26"/>
        </w:rPr>
      </w:pPr>
      <w:r w:rsidRPr="00E114B0">
        <w:rPr>
          <w:rFonts w:cs="Times New Roman"/>
          <w:sz w:val="26"/>
          <w:szCs w:val="26"/>
        </w:rPr>
        <w:t>Būvniecības ierosinātājs Būvniecības obligātā</w:t>
      </w:r>
      <w:r>
        <w:rPr>
          <w:rFonts w:cs="Times New Roman"/>
          <w:sz w:val="26"/>
          <w:szCs w:val="26"/>
        </w:rPr>
        <w:t>s</w:t>
      </w:r>
      <w:r w:rsidRPr="00E114B0">
        <w:rPr>
          <w:rFonts w:cs="Times New Roman"/>
          <w:sz w:val="26"/>
          <w:szCs w:val="26"/>
        </w:rPr>
        <w:t xml:space="preserve"> civiltiesiskās atbildības apdrošināšana</w:t>
      </w:r>
      <w:r>
        <w:rPr>
          <w:rFonts w:cs="Times New Roman"/>
          <w:sz w:val="26"/>
          <w:szCs w:val="26"/>
        </w:rPr>
        <w:t>s</w:t>
      </w:r>
      <w:r w:rsidRPr="00E114B0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likumā </w:t>
      </w:r>
      <w:r w:rsidRPr="00E114B0">
        <w:rPr>
          <w:rFonts w:cs="Times New Roman"/>
          <w:sz w:val="26"/>
          <w:szCs w:val="26"/>
        </w:rPr>
        <w:t xml:space="preserve"> noteiktajā apmērā un kārtībā atlīdzina trešās personas dzīvībai, veselībai nodarīto kaitējumu vai trešās personas mantai nodarītos zaudējumus, kas tai ir radušies būvniecības procesa rezultātā. Būvniecības ierosinātāja pienākums atlīdzināt </w:t>
      </w:r>
      <w:r w:rsidR="00C34E2A" w:rsidRPr="00E114B0">
        <w:rPr>
          <w:rFonts w:cs="Times New Roman"/>
          <w:sz w:val="26"/>
          <w:szCs w:val="26"/>
        </w:rPr>
        <w:t>treša</w:t>
      </w:r>
      <w:r w:rsidR="00C34E2A">
        <w:rPr>
          <w:rFonts w:cs="Times New Roman"/>
          <w:sz w:val="26"/>
          <w:szCs w:val="26"/>
        </w:rPr>
        <w:t>i</w:t>
      </w:r>
      <w:r w:rsidR="00C34E2A" w:rsidRPr="00E114B0">
        <w:rPr>
          <w:rFonts w:cs="Times New Roman"/>
          <w:sz w:val="26"/>
          <w:szCs w:val="26"/>
        </w:rPr>
        <w:t xml:space="preserve"> person</w:t>
      </w:r>
      <w:r w:rsidR="00C34E2A">
        <w:rPr>
          <w:rFonts w:cs="Times New Roman"/>
          <w:sz w:val="26"/>
          <w:szCs w:val="26"/>
        </w:rPr>
        <w:t>ai</w:t>
      </w:r>
      <w:r w:rsidR="00C34E2A" w:rsidRPr="00E114B0">
        <w:rPr>
          <w:rFonts w:cs="Times New Roman"/>
          <w:sz w:val="26"/>
          <w:szCs w:val="26"/>
        </w:rPr>
        <w:t xml:space="preserve"> </w:t>
      </w:r>
      <w:r w:rsidRPr="00E114B0">
        <w:rPr>
          <w:rFonts w:cs="Times New Roman"/>
          <w:sz w:val="26"/>
          <w:szCs w:val="26"/>
        </w:rPr>
        <w:t xml:space="preserve">nodarītos zaudējumus neietekmē būvniecības procesa </w:t>
      </w:r>
      <w:r w:rsidR="00C34E2A" w:rsidRPr="00E114B0">
        <w:rPr>
          <w:rFonts w:cs="Times New Roman"/>
          <w:sz w:val="26"/>
          <w:szCs w:val="26"/>
        </w:rPr>
        <w:t>dalībniek</w:t>
      </w:r>
      <w:r w:rsidR="00C34E2A">
        <w:rPr>
          <w:rFonts w:cs="Times New Roman"/>
          <w:sz w:val="26"/>
          <w:szCs w:val="26"/>
        </w:rPr>
        <w:t>a</w:t>
      </w:r>
      <w:r w:rsidR="00C34E2A" w:rsidRPr="00E114B0">
        <w:rPr>
          <w:rFonts w:cs="Times New Roman"/>
          <w:sz w:val="26"/>
          <w:szCs w:val="26"/>
        </w:rPr>
        <w:t xml:space="preserve">m </w:t>
      </w:r>
      <w:r w:rsidRPr="00E114B0">
        <w:rPr>
          <w:rFonts w:cs="Times New Roman"/>
          <w:sz w:val="26"/>
          <w:szCs w:val="26"/>
        </w:rPr>
        <w:t xml:space="preserve">normatīvajos aktos būvniecības jomā noteikto atbildību. Būvniecības ierosinātājam ir tiesības prasīt atlīdzināto zaudējumu samaksu no </w:t>
      </w:r>
      <w:r>
        <w:rPr>
          <w:rFonts w:cs="Times New Roman"/>
          <w:sz w:val="26"/>
          <w:szCs w:val="26"/>
        </w:rPr>
        <w:t>būvniecības procesa dalībnieka</w:t>
      </w:r>
      <w:r w:rsidRPr="00E114B0">
        <w:rPr>
          <w:rFonts w:cs="Times New Roman"/>
          <w:sz w:val="26"/>
          <w:szCs w:val="26"/>
        </w:rPr>
        <w:t>, kura darbības vai bezdarbības rezultātā trešai personai ir nodarīts kaitējums vai zaudējumi.</w:t>
      </w:r>
    </w:p>
    <w:p w14:paraId="0A12C875" w14:textId="652AFAAD" w:rsidR="00E114B0" w:rsidRPr="00E114B0" w:rsidRDefault="00E114B0" w:rsidP="00F02AD8">
      <w:pPr>
        <w:pStyle w:val="ListParagraph"/>
        <w:numPr>
          <w:ilvl w:val="0"/>
          <w:numId w:val="7"/>
        </w:numPr>
        <w:spacing w:line="259" w:lineRule="auto"/>
        <w:ind w:left="0" w:firstLine="0"/>
        <w:jc w:val="both"/>
        <w:rPr>
          <w:rFonts w:cs="Times New Roman"/>
          <w:sz w:val="26"/>
          <w:szCs w:val="26"/>
        </w:rPr>
      </w:pPr>
      <w:r w:rsidRPr="00E114B0">
        <w:rPr>
          <w:rFonts w:cs="Times New Roman"/>
          <w:sz w:val="26"/>
          <w:szCs w:val="26"/>
        </w:rPr>
        <w:t xml:space="preserve"> Būvniecības procesa </w:t>
      </w:r>
      <w:r w:rsidR="00C34E2A" w:rsidRPr="00E114B0">
        <w:rPr>
          <w:rFonts w:cs="Times New Roman"/>
          <w:sz w:val="26"/>
          <w:szCs w:val="26"/>
        </w:rPr>
        <w:t>dalībniek</w:t>
      </w:r>
      <w:r w:rsidR="00C34E2A">
        <w:rPr>
          <w:rFonts w:cs="Times New Roman"/>
          <w:sz w:val="26"/>
          <w:szCs w:val="26"/>
        </w:rPr>
        <w:t>s</w:t>
      </w:r>
      <w:r w:rsidR="00C34E2A" w:rsidRPr="00E114B0">
        <w:rPr>
          <w:rFonts w:cs="Times New Roman"/>
          <w:sz w:val="26"/>
          <w:szCs w:val="26"/>
        </w:rPr>
        <w:t xml:space="preserve"> </w:t>
      </w:r>
      <w:r w:rsidRPr="00E114B0">
        <w:rPr>
          <w:rFonts w:cs="Times New Roman"/>
          <w:sz w:val="26"/>
          <w:szCs w:val="26"/>
        </w:rPr>
        <w:t xml:space="preserve">atlīdzina </w:t>
      </w:r>
      <w:r w:rsidR="00C34E2A" w:rsidRPr="00E114B0">
        <w:rPr>
          <w:rFonts w:cs="Times New Roman"/>
          <w:sz w:val="26"/>
          <w:szCs w:val="26"/>
        </w:rPr>
        <w:t>treša</w:t>
      </w:r>
      <w:r w:rsidR="00C34E2A">
        <w:rPr>
          <w:rFonts w:cs="Times New Roman"/>
          <w:sz w:val="26"/>
          <w:szCs w:val="26"/>
        </w:rPr>
        <w:t>i</w:t>
      </w:r>
      <w:r w:rsidR="00C34E2A" w:rsidRPr="00E114B0">
        <w:rPr>
          <w:rFonts w:cs="Times New Roman"/>
          <w:sz w:val="26"/>
          <w:szCs w:val="26"/>
        </w:rPr>
        <w:t xml:space="preserve"> person</w:t>
      </w:r>
      <w:r w:rsidR="00C34E2A">
        <w:rPr>
          <w:rFonts w:cs="Times New Roman"/>
          <w:sz w:val="26"/>
          <w:szCs w:val="26"/>
        </w:rPr>
        <w:t>ai</w:t>
      </w:r>
      <w:r w:rsidR="00C34E2A" w:rsidRPr="00E114B0">
        <w:rPr>
          <w:rFonts w:cs="Times New Roman"/>
          <w:sz w:val="26"/>
          <w:szCs w:val="26"/>
        </w:rPr>
        <w:t xml:space="preserve"> </w:t>
      </w:r>
      <w:r w:rsidRPr="00E114B0">
        <w:rPr>
          <w:rFonts w:cs="Times New Roman"/>
          <w:sz w:val="26"/>
          <w:szCs w:val="26"/>
        </w:rPr>
        <w:t xml:space="preserve">to darbības vai bezdarbības rezultātā nodarītos zaudējumus, kas </w:t>
      </w:r>
      <w:r w:rsidR="002E71DF">
        <w:rPr>
          <w:rFonts w:cs="Times New Roman"/>
          <w:sz w:val="26"/>
          <w:szCs w:val="26"/>
        </w:rPr>
        <w:t xml:space="preserve">nav atlīdzināmi </w:t>
      </w:r>
      <w:r w:rsidRPr="00E114B0">
        <w:rPr>
          <w:rFonts w:cs="Times New Roman"/>
          <w:sz w:val="26"/>
          <w:szCs w:val="26"/>
        </w:rPr>
        <w:t>Būvniecības obligātā</w:t>
      </w:r>
      <w:r w:rsidR="00C23694">
        <w:rPr>
          <w:rFonts w:cs="Times New Roman"/>
          <w:sz w:val="26"/>
          <w:szCs w:val="26"/>
        </w:rPr>
        <w:t>s</w:t>
      </w:r>
      <w:r w:rsidRPr="00E114B0">
        <w:rPr>
          <w:rFonts w:cs="Times New Roman"/>
          <w:sz w:val="26"/>
          <w:szCs w:val="26"/>
        </w:rPr>
        <w:t xml:space="preserve"> civiltiesiskās atbildības apdrošināšana</w:t>
      </w:r>
      <w:r w:rsidR="00C23694">
        <w:rPr>
          <w:rFonts w:cs="Times New Roman"/>
          <w:sz w:val="26"/>
          <w:szCs w:val="26"/>
        </w:rPr>
        <w:t>s</w:t>
      </w:r>
      <w:r w:rsidRPr="00E114B0">
        <w:rPr>
          <w:rFonts w:cs="Times New Roman"/>
          <w:sz w:val="26"/>
          <w:szCs w:val="26"/>
        </w:rPr>
        <w:t xml:space="preserve"> likum</w:t>
      </w:r>
      <w:r>
        <w:rPr>
          <w:rFonts w:cs="Times New Roman"/>
          <w:sz w:val="26"/>
          <w:szCs w:val="26"/>
        </w:rPr>
        <w:t>ā</w:t>
      </w:r>
      <w:r w:rsidRPr="00E114B0">
        <w:rPr>
          <w:rFonts w:cs="Times New Roman"/>
          <w:sz w:val="26"/>
          <w:szCs w:val="26"/>
        </w:rPr>
        <w:t xml:space="preserve"> </w:t>
      </w:r>
      <w:r w:rsidR="002E71DF">
        <w:rPr>
          <w:rFonts w:cs="Times New Roman"/>
          <w:sz w:val="26"/>
          <w:szCs w:val="26"/>
        </w:rPr>
        <w:t>ietvaros.</w:t>
      </w:r>
    </w:p>
    <w:p w14:paraId="5A516FA0" w14:textId="0DA0DAEB" w:rsidR="00EF167D" w:rsidRPr="00E114B0" w:rsidRDefault="00EF167D" w:rsidP="00EF167D">
      <w:pPr>
        <w:ind w:firstLine="720"/>
        <w:contextualSpacing/>
        <w:jc w:val="both"/>
        <w:rPr>
          <w:rFonts w:cs="Times New Roman"/>
          <w:sz w:val="26"/>
          <w:szCs w:val="26"/>
        </w:rPr>
      </w:pPr>
    </w:p>
    <w:p w14:paraId="6B17536D" w14:textId="29EF55C5" w:rsidR="00BD5616" w:rsidRPr="00E114B0" w:rsidRDefault="00C76839" w:rsidP="00F02AD8">
      <w:pPr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</w:t>
      </w:r>
      <w:r w:rsidR="00E114B0">
        <w:rPr>
          <w:rFonts w:cs="Times New Roman"/>
          <w:sz w:val="26"/>
          <w:szCs w:val="26"/>
        </w:rPr>
        <w:t>.</w:t>
      </w:r>
      <w:r w:rsidR="00F2291D" w:rsidRPr="00E114B0">
        <w:rPr>
          <w:rFonts w:cs="Times New Roman"/>
          <w:sz w:val="26"/>
          <w:szCs w:val="26"/>
        </w:rPr>
        <w:t> Papildināt pārejas noteikumus ar 2</w:t>
      </w:r>
      <w:r w:rsidR="005F2799" w:rsidRPr="00E114B0">
        <w:rPr>
          <w:rFonts w:cs="Times New Roman"/>
          <w:sz w:val="26"/>
          <w:szCs w:val="26"/>
        </w:rPr>
        <w:t>6</w:t>
      </w:r>
      <w:r w:rsidR="00F2291D" w:rsidRPr="00E114B0">
        <w:rPr>
          <w:rFonts w:cs="Times New Roman"/>
          <w:sz w:val="26"/>
          <w:szCs w:val="26"/>
        </w:rPr>
        <w:t>. punktu šādā redakcijā:</w:t>
      </w:r>
    </w:p>
    <w:p w14:paraId="319A6895" w14:textId="59E46E4B" w:rsidR="00BD5616" w:rsidRDefault="00F2291D" w:rsidP="00F02AD8">
      <w:pPr>
        <w:contextualSpacing/>
        <w:jc w:val="both"/>
        <w:rPr>
          <w:rFonts w:cs="Times New Roman"/>
          <w:sz w:val="26"/>
          <w:szCs w:val="26"/>
        </w:rPr>
      </w:pPr>
      <w:r w:rsidRPr="00E114B0">
        <w:rPr>
          <w:rFonts w:cs="Times New Roman"/>
          <w:sz w:val="26"/>
          <w:szCs w:val="26"/>
        </w:rPr>
        <w:t>“2</w:t>
      </w:r>
      <w:r w:rsidR="005F2799" w:rsidRPr="00E114B0">
        <w:rPr>
          <w:rFonts w:cs="Times New Roman"/>
          <w:sz w:val="26"/>
          <w:szCs w:val="26"/>
        </w:rPr>
        <w:t>6</w:t>
      </w:r>
      <w:r w:rsidRPr="00E114B0">
        <w:rPr>
          <w:rFonts w:cs="Times New Roman"/>
          <w:sz w:val="26"/>
          <w:szCs w:val="26"/>
        </w:rPr>
        <w:t>. </w:t>
      </w:r>
      <w:r w:rsidR="009C6770">
        <w:rPr>
          <w:rFonts w:cs="Times New Roman"/>
          <w:sz w:val="26"/>
          <w:szCs w:val="26"/>
        </w:rPr>
        <w:t xml:space="preserve">Šā likuma </w:t>
      </w:r>
      <w:r w:rsidR="009C6770" w:rsidRPr="00E114B0">
        <w:rPr>
          <w:rFonts w:cs="Times New Roman"/>
          <w:sz w:val="26"/>
          <w:szCs w:val="26"/>
        </w:rPr>
        <w:t xml:space="preserve"> </w:t>
      </w:r>
      <w:r w:rsidR="00C76839">
        <w:rPr>
          <w:rFonts w:cs="Times New Roman"/>
          <w:sz w:val="26"/>
          <w:szCs w:val="26"/>
        </w:rPr>
        <w:t>grozījumus 20</w:t>
      </w:r>
      <w:r w:rsidR="00E114B0" w:rsidRPr="002E71DF">
        <w:rPr>
          <w:rFonts w:cs="Times New Roman"/>
          <w:sz w:val="26"/>
          <w:szCs w:val="26"/>
        </w:rPr>
        <w:t>.</w:t>
      </w:r>
      <w:r w:rsidR="00F02AD8">
        <w:rPr>
          <w:rFonts w:cs="Times New Roman"/>
          <w:sz w:val="26"/>
          <w:szCs w:val="26"/>
        </w:rPr>
        <w:t>pant</w:t>
      </w:r>
      <w:r w:rsidR="00C76839">
        <w:rPr>
          <w:rFonts w:cs="Times New Roman"/>
          <w:sz w:val="26"/>
          <w:szCs w:val="26"/>
        </w:rPr>
        <w:t>ā</w:t>
      </w:r>
      <w:r w:rsidR="00F02AD8">
        <w:rPr>
          <w:rFonts w:cs="Times New Roman"/>
          <w:sz w:val="26"/>
          <w:szCs w:val="26"/>
        </w:rPr>
        <w:t xml:space="preserve"> piemēro būvniecības ieceres īstenošanai, </w:t>
      </w:r>
      <w:r w:rsidR="001018BC">
        <w:rPr>
          <w:rFonts w:cs="Times New Roman"/>
          <w:sz w:val="26"/>
          <w:szCs w:val="26"/>
        </w:rPr>
        <w:t>kura ir ierosināta</w:t>
      </w:r>
      <w:r w:rsidR="00F02AD8">
        <w:rPr>
          <w:rFonts w:cs="Times New Roman"/>
          <w:sz w:val="26"/>
          <w:szCs w:val="26"/>
        </w:rPr>
        <w:t xml:space="preserve"> pēc </w:t>
      </w:r>
      <w:r w:rsidR="009C6770">
        <w:rPr>
          <w:rFonts w:cs="Times New Roman"/>
          <w:sz w:val="26"/>
          <w:szCs w:val="26"/>
        </w:rPr>
        <w:t>2022. gada 1.jūlija</w:t>
      </w:r>
      <w:r w:rsidR="00F02AD8">
        <w:rPr>
          <w:rFonts w:cs="Times New Roman"/>
          <w:sz w:val="26"/>
          <w:szCs w:val="26"/>
        </w:rPr>
        <w:t xml:space="preserve">. </w:t>
      </w:r>
    </w:p>
    <w:p w14:paraId="0C61ACD4" w14:textId="1A2FFB2A" w:rsidR="00F02AD8" w:rsidRDefault="00F02AD8" w:rsidP="00F02AD8">
      <w:pPr>
        <w:contextualSpacing/>
        <w:jc w:val="both"/>
        <w:rPr>
          <w:rFonts w:cs="Times New Roman"/>
          <w:sz w:val="26"/>
          <w:szCs w:val="26"/>
        </w:rPr>
      </w:pPr>
    </w:p>
    <w:p w14:paraId="3DC32BF0" w14:textId="4B6B5CCB" w:rsidR="00F02AD8" w:rsidRPr="00E114B0" w:rsidRDefault="00C76839" w:rsidP="00F02AD8">
      <w:pPr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="00F02AD8">
        <w:rPr>
          <w:rFonts w:cs="Times New Roman"/>
          <w:sz w:val="26"/>
          <w:szCs w:val="26"/>
        </w:rPr>
        <w:t>. Likums stājas spēkā 2022.gada 1.jūlijā.</w:t>
      </w:r>
    </w:p>
    <w:p w14:paraId="2806C019" w14:textId="77777777" w:rsidR="00C63981" w:rsidRPr="00D850D1" w:rsidRDefault="00C63981" w:rsidP="00C34E2A">
      <w:pPr>
        <w:contextualSpacing/>
        <w:rPr>
          <w:rFonts w:cs="Times New Roman"/>
          <w:sz w:val="32"/>
        </w:rPr>
      </w:pPr>
    </w:p>
    <w:p w14:paraId="26043F86" w14:textId="77777777" w:rsidR="00C63981" w:rsidRPr="00D850D1" w:rsidRDefault="00C63981" w:rsidP="00C63981">
      <w:pPr>
        <w:tabs>
          <w:tab w:val="left" w:pos="6840"/>
        </w:tabs>
        <w:jc w:val="both"/>
        <w:rPr>
          <w:rFonts w:cs="Times New Roman"/>
          <w:szCs w:val="24"/>
        </w:rPr>
      </w:pPr>
    </w:p>
    <w:p w14:paraId="0C05B340" w14:textId="4A37864E" w:rsidR="00C63981" w:rsidRPr="006125B9" w:rsidRDefault="00C63981" w:rsidP="00C63981">
      <w:pPr>
        <w:tabs>
          <w:tab w:val="left" w:pos="3438"/>
          <w:tab w:val="left" w:pos="6840"/>
        </w:tabs>
        <w:jc w:val="both"/>
        <w:rPr>
          <w:rFonts w:eastAsia="Times New Roman" w:cs="Times New Roman"/>
          <w:sz w:val="26"/>
          <w:szCs w:val="26"/>
          <w:lang w:eastAsia="lv-LV"/>
        </w:rPr>
      </w:pPr>
      <w:r w:rsidRPr="006125B9">
        <w:rPr>
          <w:rFonts w:eastAsia="Times New Roman" w:cs="Times New Roman"/>
          <w:sz w:val="26"/>
          <w:szCs w:val="26"/>
          <w:lang w:eastAsia="lv-LV"/>
        </w:rPr>
        <w:t>Ministru prezidents</w:t>
      </w:r>
      <w:r w:rsidR="00433A90" w:rsidRPr="006125B9">
        <w:rPr>
          <w:rFonts w:eastAsia="Times New Roman" w:cs="Times New Roman"/>
          <w:sz w:val="26"/>
          <w:szCs w:val="26"/>
          <w:lang w:eastAsia="lv-LV"/>
        </w:rPr>
        <w:t xml:space="preserve"> </w:t>
      </w:r>
      <w:r w:rsidR="00433A90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433A90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433A90" w:rsidRPr="006125B9">
        <w:rPr>
          <w:rFonts w:eastAsia="Times New Roman" w:cs="Times New Roman"/>
          <w:sz w:val="26"/>
          <w:szCs w:val="26"/>
          <w:lang w:eastAsia="lv-LV"/>
        </w:rPr>
        <w:tab/>
      </w:r>
      <w:proofErr w:type="spellStart"/>
      <w:r w:rsidRPr="006125B9">
        <w:rPr>
          <w:rFonts w:eastAsia="Times New Roman" w:cs="Times New Roman"/>
          <w:sz w:val="26"/>
          <w:szCs w:val="26"/>
          <w:lang w:eastAsia="lv-LV"/>
        </w:rPr>
        <w:t>A.K.Kariņš</w:t>
      </w:r>
      <w:proofErr w:type="spellEnd"/>
    </w:p>
    <w:p w14:paraId="51BA613C" w14:textId="77777777" w:rsidR="00C63981" w:rsidRPr="006125B9" w:rsidRDefault="00C63981" w:rsidP="00C63981">
      <w:pPr>
        <w:tabs>
          <w:tab w:val="left" w:pos="6840"/>
        </w:tabs>
        <w:jc w:val="both"/>
        <w:rPr>
          <w:rFonts w:eastAsia="Times New Roman" w:cs="Times New Roman"/>
          <w:sz w:val="26"/>
          <w:szCs w:val="26"/>
          <w:lang w:eastAsia="lv-LV"/>
        </w:rPr>
      </w:pPr>
    </w:p>
    <w:p w14:paraId="76312378" w14:textId="55D6F452" w:rsidR="00C63981" w:rsidRPr="006125B9" w:rsidRDefault="00C63981" w:rsidP="00C63981">
      <w:pPr>
        <w:tabs>
          <w:tab w:val="left" w:pos="6840"/>
        </w:tabs>
        <w:jc w:val="both"/>
        <w:rPr>
          <w:rFonts w:eastAsia="Times New Roman" w:cs="Times New Roman"/>
          <w:sz w:val="26"/>
          <w:szCs w:val="26"/>
          <w:lang w:eastAsia="lv-LV"/>
        </w:rPr>
      </w:pPr>
      <w:r w:rsidRPr="006125B9">
        <w:rPr>
          <w:rFonts w:eastAsia="Times New Roman" w:cs="Times New Roman"/>
          <w:sz w:val="26"/>
          <w:szCs w:val="26"/>
          <w:lang w:eastAsia="lv-LV"/>
        </w:rPr>
        <w:t>Ekonomikas ministr</w:t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 xml:space="preserve">s </w:t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F02AD8" w:rsidRPr="006125B9">
        <w:rPr>
          <w:rFonts w:eastAsia="Times New Roman" w:cs="Times New Roman"/>
          <w:sz w:val="26"/>
          <w:szCs w:val="26"/>
          <w:lang w:eastAsia="lv-LV"/>
        </w:rPr>
        <w:t xml:space="preserve">J. </w:t>
      </w:r>
      <w:proofErr w:type="spellStart"/>
      <w:r w:rsidR="00F02AD8" w:rsidRPr="006125B9">
        <w:rPr>
          <w:rFonts w:eastAsia="Times New Roman" w:cs="Times New Roman"/>
          <w:sz w:val="26"/>
          <w:szCs w:val="26"/>
          <w:lang w:eastAsia="lv-LV"/>
        </w:rPr>
        <w:t>Vitenbergs</w:t>
      </w:r>
      <w:proofErr w:type="spellEnd"/>
    </w:p>
    <w:p w14:paraId="562AA947" w14:textId="04DF3FDA" w:rsidR="00C63981" w:rsidRPr="006125B9" w:rsidRDefault="00C63981" w:rsidP="00C63981">
      <w:pPr>
        <w:tabs>
          <w:tab w:val="left" w:pos="6840"/>
        </w:tabs>
        <w:jc w:val="both"/>
        <w:rPr>
          <w:rFonts w:eastAsia="Times New Roman" w:cs="Times New Roman"/>
          <w:sz w:val="26"/>
          <w:szCs w:val="26"/>
          <w:lang w:eastAsia="lv-LV"/>
        </w:rPr>
      </w:pPr>
      <w:bookmarkStart w:id="0" w:name="_GoBack"/>
      <w:bookmarkEnd w:id="0"/>
    </w:p>
    <w:p w14:paraId="03A136E3" w14:textId="77777777" w:rsidR="009C6770" w:rsidRPr="006125B9" w:rsidRDefault="009C6770" w:rsidP="00C63981">
      <w:pPr>
        <w:tabs>
          <w:tab w:val="left" w:pos="6840"/>
        </w:tabs>
        <w:jc w:val="both"/>
        <w:rPr>
          <w:rFonts w:eastAsia="Times New Roman" w:cs="Times New Roman"/>
          <w:sz w:val="26"/>
          <w:szCs w:val="26"/>
          <w:lang w:eastAsia="lv-LV"/>
        </w:rPr>
      </w:pPr>
    </w:p>
    <w:p w14:paraId="3DACFE35" w14:textId="77777777" w:rsidR="00C63981" w:rsidRPr="006125B9" w:rsidRDefault="00C63981" w:rsidP="00C63981">
      <w:pPr>
        <w:jc w:val="both"/>
        <w:rPr>
          <w:rFonts w:eastAsia="Times New Roman" w:cs="Times New Roman"/>
          <w:sz w:val="26"/>
          <w:szCs w:val="26"/>
          <w:lang w:eastAsia="lv-LV"/>
        </w:rPr>
      </w:pPr>
      <w:r w:rsidRPr="006125B9">
        <w:rPr>
          <w:rFonts w:eastAsia="Times New Roman" w:cs="Times New Roman"/>
          <w:sz w:val="26"/>
          <w:szCs w:val="26"/>
          <w:lang w:eastAsia="lv-LV"/>
        </w:rPr>
        <w:t>Iesniedzējs:</w:t>
      </w:r>
    </w:p>
    <w:p w14:paraId="30A102EF" w14:textId="1191C8F7" w:rsidR="00C63981" w:rsidRPr="006125B9" w:rsidRDefault="00C63981" w:rsidP="00C63981">
      <w:pPr>
        <w:jc w:val="both"/>
        <w:rPr>
          <w:rFonts w:eastAsia="Times New Roman" w:cs="Times New Roman"/>
          <w:sz w:val="26"/>
          <w:szCs w:val="26"/>
          <w:lang w:eastAsia="lv-LV"/>
        </w:rPr>
      </w:pPr>
      <w:r w:rsidRPr="006125B9">
        <w:rPr>
          <w:rFonts w:eastAsia="Times New Roman" w:cs="Times New Roman"/>
          <w:sz w:val="26"/>
          <w:szCs w:val="26"/>
          <w:lang w:eastAsia="lv-LV"/>
        </w:rPr>
        <w:t>Ekonomikas ministrs</w:t>
      </w:r>
      <w:r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proofErr w:type="spellStart"/>
      <w:r w:rsidR="00F02AD8" w:rsidRPr="006125B9">
        <w:rPr>
          <w:rFonts w:eastAsia="Times New Roman" w:cs="Times New Roman"/>
          <w:sz w:val="26"/>
          <w:szCs w:val="26"/>
          <w:lang w:eastAsia="lv-LV"/>
        </w:rPr>
        <w:t>J.Vitenbergs</w:t>
      </w:r>
      <w:proofErr w:type="spellEnd"/>
    </w:p>
    <w:p w14:paraId="2BFA4FD6" w14:textId="77777777" w:rsidR="00C63981" w:rsidRPr="006125B9" w:rsidRDefault="00C63981" w:rsidP="00C63981">
      <w:pPr>
        <w:rPr>
          <w:rFonts w:eastAsia="Times New Roman" w:cs="Times New Roman"/>
          <w:sz w:val="26"/>
          <w:szCs w:val="26"/>
          <w:lang w:eastAsia="lv-LV"/>
        </w:rPr>
      </w:pPr>
    </w:p>
    <w:p w14:paraId="3CD58362" w14:textId="77777777" w:rsidR="00C63981" w:rsidRPr="006125B9" w:rsidRDefault="00C63981" w:rsidP="00C63981">
      <w:pPr>
        <w:rPr>
          <w:rFonts w:eastAsia="Times New Roman" w:cs="Times New Roman"/>
          <w:sz w:val="26"/>
          <w:szCs w:val="26"/>
          <w:lang w:eastAsia="lv-LV"/>
        </w:rPr>
      </w:pPr>
      <w:r w:rsidRPr="006125B9">
        <w:rPr>
          <w:rFonts w:eastAsia="Times New Roman" w:cs="Times New Roman"/>
          <w:sz w:val="26"/>
          <w:szCs w:val="26"/>
          <w:lang w:eastAsia="lv-LV"/>
        </w:rPr>
        <w:t>Vīza:</w:t>
      </w:r>
    </w:p>
    <w:p w14:paraId="661E1ABE" w14:textId="733A99A5" w:rsidR="00C63981" w:rsidRPr="006125B9" w:rsidRDefault="00C63981" w:rsidP="00C63981">
      <w:pPr>
        <w:jc w:val="both"/>
        <w:rPr>
          <w:rFonts w:eastAsia="Times New Roman" w:cs="Times New Roman"/>
          <w:sz w:val="26"/>
          <w:szCs w:val="26"/>
          <w:lang w:eastAsia="lv-LV"/>
        </w:rPr>
      </w:pPr>
      <w:r w:rsidRPr="006125B9">
        <w:rPr>
          <w:rFonts w:eastAsia="Times New Roman" w:cs="Times New Roman"/>
          <w:sz w:val="26"/>
          <w:szCs w:val="26"/>
          <w:lang w:eastAsia="lv-LV"/>
        </w:rPr>
        <w:t>Valsts sekretārs</w:t>
      </w:r>
      <w:r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r w:rsidR="007E570B" w:rsidRPr="006125B9">
        <w:rPr>
          <w:rFonts w:eastAsia="Times New Roman" w:cs="Times New Roman"/>
          <w:sz w:val="26"/>
          <w:szCs w:val="26"/>
          <w:lang w:eastAsia="lv-LV"/>
        </w:rPr>
        <w:tab/>
      </w:r>
      <w:proofErr w:type="spellStart"/>
      <w:r w:rsidR="00F02AD8" w:rsidRPr="006125B9">
        <w:rPr>
          <w:rFonts w:eastAsia="Times New Roman" w:cs="Times New Roman"/>
          <w:sz w:val="26"/>
          <w:szCs w:val="26"/>
          <w:lang w:eastAsia="lv-LV"/>
        </w:rPr>
        <w:t>E.Valantis</w:t>
      </w:r>
      <w:proofErr w:type="spellEnd"/>
    </w:p>
    <w:p w14:paraId="2BF4EA8E" w14:textId="77777777" w:rsidR="00C63981" w:rsidRPr="006125B9" w:rsidRDefault="00C63981" w:rsidP="00C63981">
      <w:pPr>
        <w:ind w:firstLine="720"/>
        <w:contextualSpacing/>
        <w:rPr>
          <w:rFonts w:cs="Times New Roman"/>
          <w:sz w:val="26"/>
          <w:szCs w:val="26"/>
        </w:rPr>
      </w:pPr>
    </w:p>
    <w:p w14:paraId="716D9080" w14:textId="54D30808" w:rsidR="00C92A68" w:rsidRPr="00D850D1" w:rsidRDefault="00C92A68" w:rsidP="009C6770">
      <w:pPr>
        <w:ind w:firstLine="720"/>
        <w:contextualSpacing/>
        <w:rPr>
          <w:rFonts w:cs="Times New Roman"/>
          <w:sz w:val="32"/>
        </w:rPr>
      </w:pPr>
    </w:p>
    <w:sectPr w:rsidR="00C92A68" w:rsidRPr="00D850D1" w:rsidSect="00894B57">
      <w:headerReference w:type="default" r:id="rId8"/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648BA" w14:textId="77777777" w:rsidR="000F37C2" w:rsidRDefault="000F37C2">
      <w:r>
        <w:separator/>
      </w:r>
    </w:p>
  </w:endnote>
  <w:endnote w:type="continuationSeparator" w:id="0">
    <w:p w14:paraId="1D3FDADB" w14:textId="77777777" w:rsidR="000F37C2" w:rsidRDefault="000F37C2">
      <w:r>
        <w:continuationSeparator/>
      </w:r>
    </w:p>
  </w:endnote>
  <w:endnote w:type="continuationNotice" w:id="1">
    <w:p w14:paraId="7F2FD181" w14:textId="77777777" w:rsidR="000F37C2" w:rsidRDefault="000F3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1D321" w14:textId="09BA3CF1" w:rsidR="00E14948" w:rsidRPr="00455318" w:rsidRDefault="00E14948">
    <w:pPr>
      <w:pStyle w:val="Footer"/>
      <w:rPr>
        <w:sz w:val="20"/>
      </w:rPr>
    </w:pPr>
    <w:r w:rsidRPr="00455318">
      <w:rPr>
        <w:sz w:val="20"/>
      </w:rPr>
      <w:fldChar w:fldCharType="begin"/>
    </w:r>
    <w:r w:rsidRPr="00455318">
      <w:rPr>
        <w:sz w:val="20"/>
      </w:rPr>
      <w:instrText xml:space="preserve"> FILENAME   \* MERGEFORMAT </w:instrText>
    </w:r>
    <w:r w:rsidRPr="00455318">
      <w:rPr>
        <w:sz w:val="20"/>
      </w:rPr>
      <w:fldChar w:fldCharType="end"/>
    </w:r>
    <w:r w:rsidRPr="00455318">
      <w:rPr>
        <w:sz w:val="20"/>
      </w:rPr>
      <w:t>Grozījumi Būvniecības likumā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63D5B" w14:textId="4279CAF0" w:rsidR="00E14948" w:rsidRPr="00455318" w:rsidRDefault="00E14948">
    <w:pPr>
      <w:pStyle w:val="Footer"/>
      <w:rPr>
        <w:sz w:val="22"/>
      </w:rPr>
    </w:pPr>
    <w:r w:rsidRPr="00455318">
      <w:rPr>
        <w:sz w:val="20"/>
      </w:rPr>
      <w:fldChar w:fldCharType="begin"/>
    </w:r>
    <w:r w:rsidRPr="00455318">
      <w:rPr>
        <w:sz w:val="20"/>
      </w:rPr>
      <w:instrText xml:space="preserve"> FILENAME   \* MERGEFORMAT </w:instrText>
    </w:r>
    <w:r w:rsidRPr="00455318">
      <w:rPr>
        <w:sz w:val="20"/>
      </w:rPr>
      <w:fldChar w:fldCharType="end"/>
    </w:r>
    <w:r w:rsidRPr="00455318">
      <w:rPr>
        <w:sz w:val="20"/>
      </w:rPr>
      <w:t>Grozījumi Būvniecības likumā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42D88" w14:textId="77777777" w:rsidR="000F37C2" w:rsidRDefault="000F37C2">
      <w:r>
        <w:separator/>
      </w:r>
    </w:p>
  </w:footnote>
  <w:footnote w:type="continuationSeparator" w:id="0">
    <w:p w14:paraId="6A2D6A0C" w14:textId="77777777" w:rsidR="000F37C2" w:rsidRDefault="000F37C2">
      <w:r>
        <w:continuationSeparator/>
      </w:r>
    </w:p>
  </w:footnote>
  <w:footnote w:type="continuationNotice" w:id="1">
    <w:p w14:paraId="1C10E35C" w14:textId="77777777" w:rsidR="000F37C2" w:rsidRDefault="000F3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167317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3DD39C79" w14:textId="348A6062" w:rsidR="00E14948" w:rsidRPr="003F47F2" w:rsidRDefault="00E14948">
        <w:pPr>
          <w:pStyle w:val="Header"/>
          <w:jc w:val="center"/>
          <w:rPr>
            <w:sz w:val="24"/>
          </w:rPr>
        </w:pPr>
        <w:r w:rsidRPr="003F47F2">
          <w:rPr>
            <w:sz w:val="24"/>
          </w:rPr>
          <w:fldChar w:fldCharType="begin"/>
        </w:r>
        <w:r w:rsidRPr="003F47F2">
          <w:rPr>
            <w:sz w:val="24"/>
          </w:rPr>
          <w:instrText xml:space="preserve"> PAGE   \* MERGEFORMAT </w:instrText>
        </w:r>
        <w:r w:rsidRPr="003F47F2">
          <w:rPr>
            <w:sz w:val="24"/>
          </w:rPr>
          <w:fldChar w:fldCharType="separate"/>
        </w:r>
        <w:r>
          <w:rPr>
            <w:noProof/>
            <w:sz w:val="24"/>
          </w:rPr>
          <w:t>7</w:t>
        </w:r>
        <w:r w:rsidRPr="003F47F2">
          <w:rPr>
            <w:noProof/>
            <w:sz w:val="24"/>
          </w:rPr>
          <w:fldChar w:fldCharType="end"/>
        </w:r>
      </w:p>
    </w:sdtContent>
  </w:sdt>
  <w:p w14:paraId="262E82D9" w14:textId="77777777" w:rsidR="00E14948" w:rsidRDefault="00E14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BB6132"/>
    <w:multiLevelType w:val="hybridMultilevel"/>
    <w:tmpl w:val="454E21C2"/>
    <w:lvl w:ilvl="0" w:tplc="1E60970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BF8D7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0D1C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AC9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8C4F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E6AC7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8C34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4CA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947F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46F90890"/>
    <w:multiLevelType w:val="hybridMultilevel"/>
    <w:tmpl w:val="99421560"/>
    <w:lvl w:ilvl="0" w:tplc="47064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121B92" w:tentative="1">
      <w:start w:val="1"/>
      <w:numFmt w:val="lowerLetter"/>
      <w:lvlText w:val="%2."/>
      <w:lvlJc w:val="left"/>
      <w:pPr>
        <w:ind w:left="1800" w:hanging="360"/>
      </w:pPr>
    </w:lvl>
    <w:lvl w:ilvl="2" w:tplc="33C8F258" w:tentative="1">
      <w:start w:val="1"/>
      <w:numFmt w:val="lowerRoman"/>
      <w:lvlText w:val="%3."/>
      <w:lvlJc w:val="right"/>
      <w:pPr>
        <w:ind w:left="2520" w:hanging="180"/>
      </w:pPr>
    </w:lvl>
    <w:lvl w:ilvl="3" w:tplc="C79EB148" w:tentative="1">
      <w:start w:val="1"/>
      <w:numFmt w:val="decimal"/>
      <w:lvlText w:val="%4."/>
      <w:lvlJc w:val="left"/>
      <w:pPr>
        <w:ind w:left="3240" w:hanging="360"/>
      </w:pPr>
    </w:lvl>
    <w:lvl w:ilvl="4" w:tplc="BF9EB042" w:tentative="1">
      <w:start w:val="1"/>
      <w:numFmt w:val="lowerLetter"/>
      <w:lvlText w:val="%5."/>
      <w:lvlJc w:val="left"/>
      <w:pPr>
        <w:ind w:left="3960" w:hanging="360"/>
      </w:pPr>
    </w:lvl>
    <w:lvl w:ilvl="5" w:tplc="692653E8" w:tentative="1">
      <w:start w:val="1"/>
      <w:numFmt w:val="lowerRoman"/>
      <w:lvlText w:val="%6."/>
      <w:lvlJc w:val="right"/>
      <w:pPr>
        <w:ind w:left="4680" w:hanging="180"/>
      </w:pPr>
    </w:lvl>
    <w:lvl w:ilvl="6" w:tplc="818E8904" w:tentative="1">
      <w:start w:val="1"/>
      <w:numFmt w:val="decimal"/>
      <w:lvlText w:val="%7."/>
      <w:lvlJc w:val="left"/>
      <w:pPr>
        <w:ind w:left="5400" w:hanging="360"/>
      </w:pPr>
    </w:lvl>
    <w:lvl w:ilvl="7" w:tplc="F0185726" w:tentative="1">
      <w:start w:val="1"/>
      <w:numFmt w:val="lowerLetter"/>
      <w:lvlText w:val="%8."/>
      <w:lvlJc w:val="left"/>
      <w:pPr>
        <w:ind w:left="6120" w:hanging="360"/>
      </w:pPr>
    </w:lvl>
    <w:lvl w:ilvl="8" w:tplc="AA504B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28157C"/>
    <w:multiLevelType w:val="hybridMultilevel"/>
    <w:tmpl w:val="DEFAE0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4335"/>
    <w:multiLevelType w:val="hybridMultilevel"/>
    <w:tmpl w:val="24F42EA6"/>
    <w:lvl w:ilvl="0" w:tplc="142E8762">
      <w:start w:val="1"/>
      <w:numFmt w:val="decimal"/>
      <w:lvlText w:val="(%1)"/>
      <w:lvlJc w:val="left"/>
      <w:pPr>
        <w:ind w:left="1095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A4E9C"/>
    <w:multiLevelType w:val="hybridMultilevel"/>
    <w:tmpl w:val="63AE9068"/>
    <w:lvl w:ilvl="0" w:tplc="4BC404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7676"/>
    <w:multiLevelType w:val="hybridMultilevel"/>
    <w:tmpl w:val="8404FFD2"/>
    <w:lvl w:ilvl="0" w:tplc="569ACC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2803E9"/>
    <w:multiLevelType w:val="hybridMultilevel"/>
    <w:tmpl w:val="4A725A84"/>
    <w:lvl w:ilvl="0" w:tplc="93C8F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72BB2EE8"/>
    <w:multiLevelType w:val="hybridMultilevel"/>
    <w:tmpl w:val="DD4A1212"/>
    <w:lvl w:ilvl="0" w:tplc="2134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A70E588" w:tentative="1">
      <w:start w:val="1"/>
      <w:numFmt w:val="lowerLetter"/>
      <w:lvlText w:val="%2."/>
      <w:lvlJc w:val="left"/>
      <w:pPr>
        <w:ind w:left="1800" w:hanging="360"/>
      </w:pPr>
    </w:lvl>
    <w:lvl w:ilvl="2" w:tplc="3D0ED0E6" w:tentative="1">
      <w:start w:val="1"/>
      <w:numFmt w:val="lowerRoman"/>
      <w:lvlText w:val="%3."/>
      <w:lvlJc w:val="right"/>
      <w:pPr>
        <w:ind w:left="2520" w:hanging="180"/>
      </w:pPr>
    </w:lvl>
    <w:lvl w:ilvl="3" w:tplc="9B32696E" w:tentative="1">
      <w:start w:val="1"/>
      <w:numFmt w:val="decimal"/>
      <w:lvlText w:val="%4."/>
      <w:lvlJc w:val="left"/>
      <w:pPr>
        <w:ind w:left="3240" w:hanging="360"/>
      </w:pPr>
    </w:lvl>
    <w:lvl w:ilvl="4" w:tplc="2B445C54" w:tentative="1">
      <w:start w:val="1"/>
      <w:numFmt w:val="lowerLetter"/>
      <w:lvlText w:val="%5."/>
      <w:lvlJc w:val="left"/>
      <w:pPr>
        <w:ind w:left="3960" w:hanging="360"/>
      </w:pPr>
    </w:lvl>
    <w:lvl w:ilvl="5" w:tplc="7338A636" w:tentative="1">
      <w:start w:val="1"/>
      <w:numFmt w:val="lowerRoman"/>
      <w:lvlText w:val="%6."/>
      <w:lvlJc w:val="right"/>
      <w:pPr>
        <w:ind w:left="4680" w:hanging="180"/>
      </w:pPr>
    </w:lvl>
    <w:lvl w:ilvl="6" w:tplc="E86E677C" w:tentative="1">
      <w:start w:val="1"/>
      <w:numFmt w:val="decimal"/>
      <w:lvlText w:val="%7."/>
      <w:lvlJc w:val="left"/>
      <w:pPr>
        <w:ind w:left="5400" w:hanging="360"/>
      </w:pPr>
    </w:lvl>
    <w:lvl w:ilvl="7" w:tplc="8132E84A" w:tentative="1">
      <w:start w:val="1"/>
      <w:numFmt w:val="lowerLetter"/>
      <w:lvlText w:val="%8."/>
      <w:lvlJc w:val="left"/>
      <w:pPr>
        <w:ind w:left="6120" w:hanging="360"/>
      </w:pPr>
    </w:lvl>
    <w:lvl w:ilvl="8" w:tplc="1ACA099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81"/>
    <w:rsid w:val="00002D3F"/>
    <w:rsid w:val="00003513"/>
    <w:rsid w:val="00012225"/>
    <w:rsid w:val="000145AD"/>
    <w:rsid w:val="00014B79"/>
    <w:rsid w:val="00015FD2"/>
    <w:rsid w:val="00016E66"/>
    <w:rsid w:val="00016EC7"/>
    <w:rsid w:val="00020736"/>
    <w:rsid w:val="00021025"/>
    <w:rsid w:val="0002174C"/>
    <w:rsid w:val="0003408B"/>
    <w:rsid w:val="00035301"/>
    <w:rsid w:val="000377FA"/>
    <w:rsid w:val="00041296"/>
    <w:rsid w:val="00041A2C"/>
    <w:rsid w:val="00041F51"/>
    <w:rsid w:val="000430E2"/>
    <w:rsid w:val="00051983"/>
    <w:rsid w:val="00053473"/>
    <w:rsid w:val="00053E9F"/>
    <w:rsid w:val="00055857"/>
    <w:rsid w:val="000563BC"/>
    <w:rsid w:val="000634E7"/>
    <w:rsid w:val="0006595F"/>
    <w:rsid w:val="00066C2D"/>
    <w:rsid w:val="00066D25"/>
    <w:rsid w:val="00070489"/>
    <w:rsid w:val="00074A10"/>
    <w:rsid w:val="00076361"/>
    <w:rsid w:val="00077AE5"/>
    <w:rsid w:val="00082170"/>
    <w:rsid w:val="00083336"/>
    <w:rsid w:val="00085C79"/>
    <w:rsid w:val="00086427"/>
    <w:rsid w:val="00095C9A"/>
    <w:rsid w:val="000A0937"/>
    <w:rsid w:val="000A2C07"/>
    <w:rsid w:val="000A6126"/>
    <w:rsid w:val="000B07AC"/>
    <w:rsid w:val="000B3861"/>
    <w:rsid w:val="000B5F06"/>
    <w:rsid w:val="000B70DD"/>
    <w:rsid w:val="000C3B38"/>
    <w:rsid w:val="000C4C44"/>
    <w:rsid w:val="000C73E9"/>
    <w:rsid w:val="000D2124"/>
    <w:rsid w:val="000D37D2"/>
    <w:rsid w:val="000D53D7"/>
    <w:rsid w:val="000D649B"/>
    <w:rsid w:val="000D7D94"/>
    <w:rsid w:val="000E0BA9"/>
    <w:rsid w:val="000E4941"/>
    <w:rsid w:val="000E4AC2"/>
    <w:rsid w:val="000E5246"/>
    <w:rsid w:val="000E54E4"/>
    <w:rsid w:val="000E6A8C"/>
    <w:rsid w:val="000F37C2"/>
    <w:rsid w:val="000F4BA2"/>
    <w:rsid w:val="000F4FA3"/>
    <w:rsid w:val="00100298"/>
    <w:rsid w:val="001018BC"/>
    <w:rsid w:val="00105AB9"/>
    <w:rsid w:val="00110543"/>
    <w:rsid w:val="00110FA2"/>
    <w:rsid w:val="00111529"/>
    <w:rsid w:val="00111CB7"/>
    <w:rsid w:val="00114FDB"/>
    <w:rsid w:val="00116ED2"/>
    <w:rsid w:val="001203E6"/>
    <w:rsid w:val="00122F88"/>
    <w:rsid w:val="0012322E"/>
    <w:rsid w:val="00123832"/>
    <w:rsid w:val="00126F01"/>
    <w:rsid w:val="00135308"/>
    <w:rsid w:val="00137DA3"/>
    <w:rsid w:val="0014176B"/>
    <w:rsid w:val="0014204D"/>
    <w:rsid w:val="001422F7"/>
    <w:rsid w:val="00142682"/>
    <w:rsid w:val="0014272B"/>
    <w:rsid w:val="00153EAB"/>
    <w:rsid w:val="0016498D"/>
    <w:rsid w:val="00170EAC"/>
    <w:rsid w:val="001719BC"/>
    <w:rsid w:val="0017387F"/>
    <w:rsid w:val="001739C9"/>
    <w:rsid w:val="001740D2"/>
    <w:rsid w:val="001812A3"/>
    <w:rsid w:val="00181429"/>
    <w:rsid w:val="00183477"/>
    <w:rsid w:val="0018347E"/>
    <w:rsid w:val="001868B7"/>
    <w:rsid w:val="00186BEB"/>
    <w:rsid w:val="00187144"/>
    <w:rsid w:val="001876F0"/>
    <w:rsid w:val="00192527"/>
    <w:rsid w:val="00194596"/>
    <w:rsid w:val="00195D3B"/>
    <w:rsid w:val="0019771D"/>
    <w:rsid w:val="001A034E"/>
    <w:rsid w:val="001A2C8C"/>
    <w:rsid w:val="001B2C67"/>
    <w:rsid w:val="001B4A1C"/>
    <w:rsid w:val="001B4C44"/>
    <w:rsid w:val="001B4EF2"/>
    <w:rsid w:val="001B6291"/>
    <w:rsid w:val="001C1B98"/>
    <w:rsid w:val="001C3D6E"/>
    <w:rsid w:val="001C3F62"/>
    <w:rsid w:val="001C751E"/>
    <w:rsid w:val="001D0CA0"/>
    <w:rsid w:val="001E0011"/>
    <w:rsid w:val="001E11EB"/>
    <w:rsid w:val="001E2DAA"/>
    <w:rsid w:val="001E4ECA"/>
    <w:rsid w:val="001E5BDD"/>
    <w:rsid w:val="001F138A"/>
    <w:rsid w:val="001F1930"/>
    <w:rsid w:val="001F5317"/>
    <w:rsid w:val="00201F14"/>
    <w:rsid w:val="00202F49"/>
    <w:rsid w:val="0020534A"/>
    <w:rsid w:val="00206E89"/>
    <w:rsid w:val="00215D9B"/>
    <w:rsid w:val="00216410"/>
    <w:rsid w:val="00226A30"/>
    <w:rsid w:val="00226D55"/>
    <w:rsid w:val="00236228"/>
    <w:rsid w:val="002364FD"/>
    <w:rsid w:val="002367AA"/>
    <w:rsid w:val="00241D46"/>
    <w:rsid w:val="002426EA"/>
    <w:rsid w:val="002456B8"/>
    <w:rsid w:val="00250355"/>
    <w:rsid w:val="00250571"/>
    <w:rsid w:val="00250781"/>
    <w:rsid w:val="00252322"/>
    <w:rsid w:val="00257F20"/>
    <w:rsid w:val="00263541"/>
    <w:rsid w:val="00264AF9"/>
    <w:rsid w:val="00265964"/>
    <w:rsid w:val="00265B7A"/>
    <w:rsid w:val="00265DF2"/>
    <w:rsid w:val="002675B9"/>
    <w:rsid w:val="002677C5"/>
    <w:rsid w:val="00270C1A"/>
    <w:rsid w:val="00273F38"/>
    <w:rsid w:val="002755B3"/>
    <w:rsid w:val="00275CFE"/>
    <w:rsid w:val="002824DD"/>
    <w:rsid w:val="002835FF"/>
    <w:rsid w:val="0029032F"/>
    <w:rsid w:val="0029429E"/>
    <w:rsid w:val="00295B80"/>
    <w:rsid w:val="002A0DF1"/>
    <w:rsid w:val="002A21D0"/>
    <w:rsid w:val="002A33D7"/>
    <w:rsid w:val="002A400F"/>
    <w:rsid w:val="002B0399"/>
    <w:rsid w:val="002B1F6E"/>
    <w:rsid w:val="002B40F7"/>
    <w:rsid w:val="002B41A0"/>
    <w:rsid w:val="002C24BB"/>
    <w:rsid w:val="002C5BA8"/>
    <w:rsid w:val="002D0A6E"/>
    <w:rsid w:val="002D1E0A"/>
    <w:rsid w:val="002D3269"/>
    <w:rsid w:val="002D5B61"/>
    <w:rsid w:val="002D6A26"/>
    <w:rsid w:val="002D6D35"/>
    <w:rsid w:val="002D7A69"/>
    <w:rsid w:val="002E12C2"/>
    <w:rsid w:val="002E24CE"/>
    <w:rsid w:val="002E5E6F"/>
    <w:rsid w:val="002E71DF"/>
    <w:rsid w:val="002F0C96"/>
    <w:rsid w:val="002F17C7"/>
    <w:rsid w:val="002F1B1F"/>
    <w:rsid w:val="002F1C0B"/>
    <w:rsid w:val="002F2E1C"/>
    <w:rsid w:val="002F51EA"/>
    <w:rsid w:val="00300C87"/>
    <w:rsid w:val="003041B7"/>
    <w:rsid w:val="00304CAF"/>
    <w:rsid w:val="00306AD0"/>
    <w:rsid w:val="00307E8B"/>
    <w:rsid w:val="00311070"/>
    <w:rsid w:val="003148AF"/>
    <w:rsid w:val="00315D28"/>
    <w:rsid w:val="00317B41"/>
    <w:rsid w:val="00320B25"/>
    <w:rsid w:val="00320E6E"/>
    <w:rsid w:val="0032188B"/>
    <w:rsid w:val="003272D4"/>
    <w:rsid w:val="00333FDC"/>
    <w:rsid w:val="0033467D"/>
    <w:rsid w:val="00335B90"/>
    <w:rsid w:val="00337901"/>
    <w:rsid w:val="003448E2"/>
    <w:rsid w:val="00345A5C"/>
    <w:rsid w:val="0034646D"/>
    <w:rsid w:val="00350D3A"/>
    <w:rsid w:val="00350F3B"/>
    <w:rsid w:val="00352213"/>
    <w:rsid w:val="003533D5"/>
    <w:rsid w:val="00355792"/>
    <w:rsid w:val="00355F72"/>
    <w:rsid w:val="00356E60"/>
    <w:rsid w:val="00365444"/>
    <w:rsid w:val="003670C5"/>
    <w:rsid w:val="00372860"/>
    <w:rsid w:val="00372D55"/>
    <w:rsid w:val="0037575B"/>
    <w:rsid w:val="0037701B"/>
    <w:rsid w:val="00384D9E"/>
    <w:rsid w:val="003862E2"/>
    <w:rsid w:val="003879A6"/>
    <w:rsid w:val="00391C12"/>
    <w:rsid w:val="00391DD8"/>
    <w:rsid w:val="0039477A"/>
    <w:rsid w:val="0039629E"/>
    <w:rsid w:val="003A2689"/>
    <w:rsid w:val="003A2B7E"/>
    <w:rsid w:val="003A364E"/>
    <w:rsid w:val="003A4049"/>
    <w:rsid w:val="003A524D"/>
    <w:rsid w:val="003A7BFA"/>
    <w:rsid w:val="003B1DBF"/>
    <w:rsid w:val="003B57BF"/>
    <w:rsid w:val="003B7CFC"/>
    <w:rsid w:val="003C0649"/>
    <w:rsid w:val="003C13FB"/>
    <w:rsid w:val="003C3C35"/>
    <w:rsid w:val="003D5278"/>
    <w:rsid w:val="003D5E1E"/>
    <w:rsid w:val="003E08C9"/>
    <w:rsid w:val="003E110B"/>
    <w:rsid w:val="003E1E30"/>
    <w:rsid w:val="003E2861"/>
    <w:rsid w:val="003E3D0A"/>
    <w:rsid w:val="003F0E9C"/>
    <w:rsid w:val="003F47F2"/>
    <w:rsid w:val="00401A19"/>
    <w:rsid w:val="00402B81"/>
    <w:rsid w:val="00403C18"/>
    <w:rsid w:val="004041FB"/>
    <w:rsid w:val="004056F3"/>
    <w:rsid w:val="004146F1"/>
    <w:rsid w:val="00416601"/>
    <w:rsid w:val="004168BA"/>
    <w:rsid w:val="0041787B"/>
    <w:rsid w:val="0042027C"/>
    <w:rsid w:val="00420E2E"/>
    <w:rsid w:val="00424D77"/>
    <w:rsid w:val="00426BF6"/>
    <w:rsid w:val="004306C9"/>
    <w:rsid w:val="00430C69"/>
    <w:rsid w:val="00433A90"/>
    <w:rsid w:val="004345F5"/>
    <w:rsid w:val="00434E9A"/>
    <w:rsid w:val="004414EC"/>
    <w:rsid w:val="0044377A"/>
    <w:rsid w:val="00444285"/>
    <w:rsid w:val="004465BC"/>
    <w:rsid w:val="004470B3"/>
    <w:rsid w:val="00447DED"/>
    <w:rsid w:val="00455318"/>
    <w:rsid w:val="00461634"/>
    <w:rsid w:val="004628A4"/>
    <w:rsid w:val="00463B5A"/>
    <w:rsid w:val="00463DAE"/>
    <w:rsid w:val="00470DA9"/>
    <w:rsid w:val="00470E72"/>
    <w:rsid w:val="0047210B"/>
    <w:rsid w:val="00472FBD"/>
    <w:rsid w:val="00473729"/>
    <w:rsid w:val="0047506A"/>
    <w:rsid w:val="00475EF4"/>
    <w:rsid w:val="004761DC"/>
    <w:rsid w:val="00477EAE"/>
    <w:rsid w:val="00477EF2"/>
    <w:rsid w:val="00482588"/>
    <w:rsid w:val="0048438A"/>
    <w:rsid w:val="00484F5A"/>
    <w:rsid w:val="0048759C"/>
    <w:rsid w:val="00497D8F"/>
    <w:rsid w:val="004A3513"/>
    <w:rsid w:val="004A4AD3"/>
    <w:rsid w:val="004A4BB1"/>
    <w:rsid w:val="004A5FB5"/>
    <w:rsid w:val="004B4746"/>
    <w:rsid w:val="004B4F8A"/>
    <w:rsid w:val="004B5106"/>
    <w:rsid w:val="004B634F"/>
    <w:rsid w:val="004C2195"/>
    <w:rsid w:val="004C5753"/>
    <w:rsid w:val="004D0CDB"/>
    <w:rsid w:val="004D226E"/>
    <w:rsid w:val="004D3BAD"/>
    <w:rsid w:val="004D5660"/>
    <w:rsid w:val="004E0486"/>
    <w:rsid w:val="004E16EF"/>
    <w:rsid w:val="004E2D35"/>
    <w:rsid w:val="004E5C03"/>
    <w:rsid w:val="004E6A15"/>
    <w:rsid w:val="004F11E9"/>
    <w:rsid w:val="004F4E19"/>
    <w:rsid w:val="004F4EBF"/>
    <w:rsid w:val="004F5319"/>
    <w:rsid w:val="005034AC"/>
    <w:rsid w:val="00504727"/>
    <w:rsid w:val="00511962"/>
    <w:rsid w:val="00516508"/>
    <w:rsid w:val="005166DE"/>
    <w:rsid w:val="00516B06"/>
    <w:rsid w:val="00530980"/>
    <w:rsid w:val="005332A1"/>
    <w:rsid w:val="005410C2"/>
    <w:rsid w:val="005413C7"/>
    <w:rsid w:val="00541E2D"/>
    <w:rsid w:val="00542AF1"/>
    <w:rsid w:val="005447C5"/>
    <w:rsid w:val="005473CA"/>
    <w:rsid w:val="0055083D"/>
    <w:rsid w:val="00550FDA"/>
    <w:rsid w:val="0055324C"/>
    <w:rsid w:val="005610A2"/>
    <w:rsid w:val="005620ED"/>
    <w:rsid w:val="00563460"/>
    <w:rsid w:val="00567224"/>
    <w:rsid w:val="00573F1B"/>
    <w:rsid w:val="00575702"/>
    <w:rsid w:val="00581682"/>
    <w:rsid w:val="005829B5"/>
    <w:rsid w:val="005837D7"/>
    <w:rsid w:val="00585318"/>
    <w:rsid w:val="00585762"/>
    <w:rsid w:val="005945CB"/>
    <w:rsid w:val="005A2D50"/>
    <w:rsid w:val="005A40C4"/>
    <w:rsid w:val="005A64E7"/>
    <w:rsid w:val="005B1F7D"/>
    <w:rsid w:val="005B5F06"/>
    <w:rsid w:val="005B7DD6"/>
    <w:rsid w:val="005C01B9"/>
    <w:rsid w:val="005C21D2"/>
    <w:rsid w:val="005C3161"/>
    <w:rsid w:val="005C5AF4"/>
    <w:rsid w:val="005C5CD7"/>
    <w:rsid w:val="005D04A7"/>
    <w:rsid w:val="005D18D4"/>
    <w:rsid w:val="005D1EDD"/>
    <w:rsid w:val="005D2131"/>
    <w:rsid w:val="005D2D96"/>
    <w:rsid w:val="005D5449"/>
    <w:rsid w:val="005E2EE5"/>
    <w:rsid w:val="005E32F3"/>
    <w:rsid w:val="005E50EC"/>
    <w:rsid w:val="005E7013"/>
    <w:rsid w:val="005F1A2C"/>
    <w:rsid w:val="005F2799"/>
    <w:rsid w:val="005F7E07"/>
    <w:rsid w:val="005F7E33"/>
    <w:rsid w:val="005F7F99"/>
    <w:rsid w:val="00605BAB"/>
    <w:rsid w:val="00607B65"/>
    <w:rsid w:val="006125B9"/>
    <w:rsid w:val="0061478C"/>
    <w:rsid w:val="00617147"/>
    <w:rsid w:val="00617BCE"/>
    <w:rsid w:val="00627604"/>
    <w:rsid w:val="0062792A"/>
    <w:rsid w:val="00630D87"/>
    <w:rsid w:val="00632376"/>
    <w:rsid w:val="00633B90"/>
    <w:rsid w:val="0063471B"/>
    <w:rsid w:val="00650431"/>
    <w:rsid w:val="00650DE8"/>
    <w:rsid w:val="00660CC2"/>
    <w:rsid w:val="0066346E"/>
    <w:rsid w:val="0066552F"/>
    <w:rsid w:val="0066645E"/>
    <w:rsid w:val="00666472"/>
    <w:rsid w:val="00666E5C"/>
    <w:rsid w:val="006676FE"/>
    <w:rsid w:val="00670396"/>
    <w:rsid w:val="006728EA"/>
    <w:rsid w:val="006742B4"/>
    <w:rsid w:val="00681612"/>
    <w:rsid w:val="00683FC4"/>
    <w:rsid w:val="006852EC"/>
    <w:rsid w:val="0068692A"/>
    <w:rsid w:val="00686CB1"/>
    <w:rsid w:val="006913A7"/>
    <w:rsid w:val="00693541"/>
    <w:rsid w:val="00695D8A"/>
    <w:rsid w:val="00697727"/>
    <w:rsid w:val="00697CA6"/>
    <w:rsid w:val="006A529C"/>
    <w:rsid w:val="006A563B"/>
    <w:rsid w:val="006A676B"/>
    <w:rsid w:val="006B2EC4"/>
    <w:rsid w:val="006B38A8"/>
    <w:rsid w:val="006B69FC"/>
    <w:rsid w:val="006C5991"/>
    <w:rsid w:val="006C64BA"/>
    <w:rsid w:val="006C6937"/>
    <w:rsid w:val="006C73AF"/>
    <w:rsid w:val="006D0CC0"/>
    <w:rsid w:val="006D2ED2"/>
    <w:rsid w:val="006D7983"/>
    <w:rsid w:val="006E056B"/>
    <w:rsid w:val="006E1D45"/>
    <w:rsid w:val="006E7B5B"/>
    <w:rsid w:val="006E7C5E"/>
    <w:rsid w:val="006F652E"/>
    <w:rsid w:val="0070222B"/>
    <w:rsid w:val="00702A9A"/>
    <w:rsid w:val="007042F9"/>
    <w:rsid w:val="00704999"/>
    <w:rsid w:val="00705253"/>
    <w:rsid w:val="007067AF"/>
    <w:rsid w:val="00711826"/>
    <w:rsid w:val="00714726"/>
    <w:rsid w:val="00722BA5"/>
    <w:rsid w:val="007239AE"/>
    <w:rsid w:val="007327D3"/>
    <w:rsid w:val="00734A89"/>
    <w:rsid w:val="00734CCC"/>
    <w:rsid w:val="00737BFB"/>
    <w:rsid w:val="00745697"/>
    <w:rsid w:val="007458D3"/>
    <w:rsid w:val="007500FE"/>
    <w:rsid w:val="00750ECC"/>
    <w:rsid w:val="007526CD"/>
    <w:rsid w:val="00754F43"/>
    <w:rsid w:val="00757390"/>
    <w:rsid w:val="007611AB"/>
    <w:rsid w:val="007644F6"/>
    <w:rsid w:val="00764B4D"/>
    <w:rsid w:val="00764CC8"/>
    <w:rsid w:val="00772393"/>
    <w:rsid w:val="007806DE"/>
    <w:rsid w:val="0078504A"/>
    <w:rsid w:val="00785C24"/>
    <w:rsid w:val="0079034E"/>
    <w:rsid w:val="007914C1"/>
    <w:rsid w:val="00791ADF"/>
    <w:rsid w:val="0079229A"/>
    <w:rsid w:val="00795A3A"/>
    <w:rsid w:val="007A2EA2"/>
    <w:rsid w:val="007A4346"/>
    <w:rsid w:val="007A4852"/>
    <w:rsid w:val="007A5141"/>
    <w:rsid w:val="007A5556"/>
    <w:rsid w:val="007A6CB1"/>
    <w:rsid w:val="007B1089"/>
    <w:rsid w:val="007B21E6"/>
    <w:rsid w:val="007B3255"/>
    <w:rsid w:val="007C005A"/>
    <w:rsid w:val="007C12EF"/>
    <w:rsid w:val="007C32D0"/>
    <w:rsid w:val="007D0232"/>
    <w:rsid w:val="007D0D24"/>
    <w:rsid w:val="007D19B7"/>
    <w:rsid w:val="007D27DC"/>
    <w:rsid w:val="007D682F"/>
    <w:rsid w:val="007D6D15"/>
    <w:rsid w:val="007D7477"/>
    <w:rsid w:val="007D7CC3"/>
    <w:rsid w:val="007E067D"/>
    <w:rsid w:val="007E137D"/>
    <w:rsid w:val="007E570B"/>
    <w:rsid w:val="007E699A"/>
    <w:rsid w:val="007F0BD7"/>
    <w:rsid w:val="007F1B31"/>
    <w:rsid w:val="007F6C59"/>
    <w:rsid w:val="007F7EB0"/>
    <w:rsid w:val="0080186A"/>
    <w:rsid w:val="008019AC"/>
    <w:rsid w:val="008034A2"/>
    <w:rsid w:val="00803761"/>
    <w:rsid w:val="008038A1"/>
    <w:rsid w:val="00806713"/>
    <w:rsid w:val="00810476"/>
    <w:rsid w:val="00811EFC"/>
    <w:rsid w:val="00815183"/>
    <w:rsid w:val="008159DD"/>
    <w:rsid w:val="0081644D"/>
    <w:rsid w:val="00826EC0"/>
    <w:rsid w:val="00827FAD"/>
    <w:rsid w:val="00834697"/>
    <w:rsid w:val="00840ED3"/>
    <w:rsid w:val="00841FB9"/>
    <w:rsid w:val="00843572"/>
    <w:rsid w:val="008477E7"/>
    <w:rsid w:val="00861E96"/>
    <w:rsid w:val="0086217F"/>
    <w:rsid w:val="008648B0"/>
    <w:rsid w:val="008653FB"/>
    <w:rsid w:val="00867E03"/>
    <w:rsid w:val="00871818"/>
    <w:rsid w:val="00872212"/>
    <w:rsid w:val="0087264E"/>
    <w:rsid w:val="0087326E"/>
    <w:rsid w:val="008772D7"/>
    <w:rsid w:val="00877BDC"/>
    <w:rsid w:val="00882572"/>
    <w:rsid w:val="00885293"/>
    <w:rsid w:val="00885B4C"/>
    <w:rsid w:val="00887D3D"/>
    <w:rsid w:val="0089316D"/>
    <w:rsid w:val="00893AC2"/>
    <w:rsid w:val="00894683"/>
    <w:rsid w:val="00894B57"/>
    <w:rsid w:val="0089567A"/>
    <w:rsid w:val="008967F0"/>
    <w:rsid w:val="008A21EE"/>
    <w:rsid w:val="008A7251"/>
    <w:rsid w:val="008B099D"/>
    <w:rsid w:val="008B66AF"/>
    <w:rsid w:val="008B6DAE"/>
    <w:rsid w:val="008B77F0"/>
    <w:rsid w:val="008C0AB7"/>
    <w:rsid w:val="008C54CE"/>
    <w:rsid w:val="008C5D5A"/>
    <w:rsid w:val="008C7594"/>
    <w:rsid w:val="008D07F0"/>
    <w:rsid w:val="008D0C64"/>
    <w:rsid w:val="008D3DC7"/>
    <w:rsid w:val="008E10CE"/>
    <w:rsid w:val="008E3D5C"/>
    <w:rsid w:val="008E4838"/>
    <w:rsid w:val="008F0CA8"/>
    <w:rsid w:val="00905023"/>
    <w:rsid w:val="00906217"/>
    <w:rsid w:val="00906959"/>
    <w:rsid w:val="009070F6"/>
    <w:rsid w:val="00907130"/>
    <w:rsid w:val="009074A7"/>
    <w:rsid w:val="009137ED"/>
    <w:rsid w:val="00914E14"/>
    <w:rsid w:val="00915544"/>
    <w:rsid w:val="00917192"/>
    <w:rsid w:val="00917396"/>
    <w:rsid w:val="00917E6D"/>
    <w:rsid w:val="00922FDE"/>
    <w:rsid w:val="00924323"/>
    <w:rsid w:val="00925598"/>
    <w:rsid w:val="00932145"/>
    <w:rsid w:val="00932E72"/>
    <w:rsid w:val="0093598B"/>
    <w:rsid w:val="00940F80"/>
    <w:rsid w:val="009412AB"/>
    <w:rsid w:val="00941B83"/>
    <w:rsid w:val="00941BD4"/>
    <w:rsid w:val="00943459"/>
    <w:rsid w:val="00943A37"/>
    <w:rsid w:val="00945782"/>
    <w:rsid w:val="00953193"/>
    <w:rsid w:val="009549B9"/>
    <w:rsid w:val="00964169"/>
    <w:rsid w:val="0096448D"/>
    <w:rsid w:val="00966607"/>
    <w:rsid w:val="00977819"/>
    <w:rsid w:val="00981B0B"/>
    <w:rsid w:val="009826FF"/>
    <w:rsid w:val="0098311B"/>
    <w:rsid w:val="00995651"/>
    <w:rsid w:val="0099582B"/>
    <w:rsid w:val="00995E1B"/>
    <w:rsid w:val="00997066"/>
    <w:rsid w:val="00997C2D"/>
    <w:rsid w:val="009A041D"/>
    <w:rsid w:val="009A0DBA"/>
    <w:rsid w:val="009A1579"/>
    <w:rsid w:val="009A463B"/>
    <w:rsid w:val="009A502E"/>
    <w:rsid w:val="009B4709"/>
    <w:rsid w:val="009B5455"/>
    <w:rsid w:val="009C22CF"/>
    <w:rsid w:val="009C49A1"/>
    <w:rsid w:val="009C51EC"/>
    <w:rsid w:val="009C6770"/>
    <w:rsid w:val="009C6BF7"/>
    <w:rsid w:val="009D0105"/>
    <w:rsid w:val="009D1A19"/>
    <w:rsid w:val="009D28E6"/>
    <w:rsid w:val="009D3C3C"/>
    <w:rsid w:val="009D4E78"/>
    <w:rsid w:val="009D579A"/>
    <w:rsid w:val="009D6FFB"/>
    <w:rsid w:val="009D77EC"/>
    <w:rsid w:val="009E07B6"/>
    <w:rsid w:val="009E4117"/>
    <w:rsid w:val="009E44DA"/>
    <w:rsid w:val="009F3E3B"/>
    <w:rsid w:val="009F4715"/>
    <w:rsid w:val="009F6D9B"/>
    <w:rsid w:val="009F7685"/>
    <w:rsid w:val="00A0249C"/>
    <w:rsid w:val="00A02C23"/>
    <w:rsid w:val="00A02C26"/>
    <w:rsid w:val="00A04681"/>
    <w:rsid w:val="00A1073F"/>
    <w:rsid w:val="00A11917"/>
    <w:rsid w:val="00A11A87"/>
    <w:rsid w:val="00A12C55"/>
    <w:rsid w:val="00A13436"/>
    <w:rsid w:val="00A136EB"/>
    <w:rsid w:val="00A142DE"/>
    <w:rsid w:val="00A146C4"/>
    <w:rsid w:val="00A23322"/>
    <w:rsid w:val="00A24BF8"/>
    <w:rsid w:val="00A27B96"/>
    <w:rsid w:val="00A27C36"/>
    <w:rsid w:val="00A30EF7"/>
    <w:rsid w:val="00A32B2D"/>
    <w:rsid w:val="00A349E9"/>
    <w:rsid w:val="00A350B2"/>
    <w:rsid w:val="00A36991"/>
    <w:rsid w:val="00A41281"/>
    <w:rsid w:val="00A429C4"/>
    <w:rsid w:val="00A43432"/>
    <w:rsid w:val="00A4440E"/>
    <w:rsid w:val="00A51AAF"/>
    <w:rsid w:val="00A51D8C"/>
    <w:rsid w:val="00A532F2"/>
    <w:rsid w:val="00A53969"/>
    <w:rsid w:val="00A54107"/>
    <w:rsid w:val="00A55D5E"/>
    <w:rsid w:val="00A562BE"/>
    <w:rsid w:val="00A60DDB"/>
    <w:rsid w:val="00A62079"/>
    <w:rsid w:val="00A63476"/>
    <w:rsid w:val="00A70B50"/>
    <w:rsid w:val="00A72F3D"/>
    <w:rsid w:val="00A73161"/>
    <w:rsid w:val="00A7540B"/>
    <w:rsid w:val="00A76921"/>
    <w:rsid w:val="00A77A12"/>
    <w:rsid w:val="00A77D84"/>
    <w:rsid w:val="00A816CF"/>
    <w:rsid w:val="00A83B86"/>
    <w:rsid w:val="00A97770"/>
    <w:rsid w:val="00AA039E"/>
    <w:rsid w:val="00AA0EC9"/>
    <w:rsid w:val="00AA32C5"/>
    <w:rsid w:val="00AA3EFA"/>
    <w:rsid w:val="00AA50C2"/>
    <w:rsid w:val="00AB2FEC"/>
    <w:rsid w:val="00AB4636"/>
    <w:rsid w:val="00AB5E12"/>
    <w:rsid w:val="00AB6DD6"/>
    <w:rsid w:val="00AC0182"/>
    <w:rsid w:val="00AC2659"/>
    <w:rsid w:val="00AC2A09"/>
    <w:rsid w:val="00AC37F7"/>
    <w:rsid w:val="00AC3821"/>
    <w:rsid w:val="00AC3CA3"/>
    <w:rsid w:val="00AC53C6"/>
    <w:rsid w:val="00AC7DB9"/>
    <w:rsid w:val="00AD0846"/>
    <w:rsid w:val="00AD0A6E"/>
    <w:rsid w:val="00AD5022"/>
    <w:rsid w:val="00AD60C5"/>
    <w:rsid w:val="00AD7D89"/>
    <w:rsid w:val="00AE1274"/>
    <w:rsid w:val="00AE2B60"/>
    <w:rsid w:val="00AE5805"/>
    <w:rsid w:val="00AE60C3"/>
    <w:rsid w:val="00AF23B9"/>
    <w:rsid w:val="00AF3A96"/>
    <w:rsid w:val="00AF3B9A"/>
    <w:rsid w:val="00B004F7"/>
    <w:rsid w:val="00B00FD1"/>
    <w:rsid w:val="00B04A85"/>
    <w:rsid w:val="00B1015D"/>
    <w:rsid w:val="00B115D1"/>
    <w:rsid w:val="00B13ADC"/>
    <w:rsid w:val="00B30642"/>
    <w:rsid w:val="00B334B5"/>
    <w:rsid w:val="00B336E0"/>
    <w:rsid w:val="00B35ACD"/>
    <w:rsid w:val="00B41F03"/>
    <w:rsid w:val="00B45879"/>
    <w:rsid w:val="00B52CD2"/>
    <w:rsid w:val="00B5323B"/>
    <w:rsid w:val="00B558A5"/>
    <w:rsid w:val="00B55E4E"/>
    <w:rsid w:val="00B56298"/>
    <w:rsid w:val="00B62E50"/>
    <w:rsid w:val="00B640FD"/>
    <w:rsid w:val="00B658D9"/>
    <w:rsid w:val="00B67C44"/>
    <w:rsid w:val="00B71D22"/>
    <w:rsid w:val="00B73BA6"/>
    <w:rsid w:val="00B805F0"/>
    <w:rsid w:val="00B843C9"/>
    <w:rsid w:val="00B86270"/>
    <w:rsid w:val="00B9059D"/>
    <w:rsid w:val="00B9288F"/>
    <w:rsid w:val="00B96DC9"/>
    <w:rsid w:val="00BA25B2"/>
    <w:rsid w:val="00BA6F50"/>
    <w:rsid w:val="00BB1A51"/>
    <w:rsid w:val="00BB2FAE"/>
    <w:rsid w:val="00BB360C"/>
    <w:rsid w:val="00BB4753"/>
    <w:rsid w:val="00BB4DB2"/>
    <w:rsid w:val="00BB5A21"/>
    <w:rsid w:val="00BB7B89"/>
    <w:rsid w:val="00BC0CA6"/>
    <w:rsid w:val="00BC1A15"/>
    <w:rsid w:val="00BC2D03"/>
    <w:rsid w:val="00BC4F9F"/>
    <w:rsid w:val="00BC55AE"/>
    <w:rsid w:val="00BC6D98"/>
    <w:rsid w:val="00BD4F50"/>
    <w:rsid w:val="00BD5616"/>
    <w:rsid w:val="00BD5CC8"/>
    <w:rsid w:val="00BE002D"/>
    <w:rsid w:val="00BE0D67"/>
    <w:rsid w:val="00BE595A"/>
    <w:rsid w:val="00BE6016"/>
    <w:rsid w:val="00BF1A0D"/>
    <w:rsid w:val="00BF2722"/>
    <w:rsid w:val="00BF2DC6"/>
    <w:rsid w:val="00BF3B4F"/>
    <w:rsid w:val="00BF648E"/>
    <w:rsid w:val="00C01822"/>
    <w:rsid w:val="00C12267"/>
    <w:rsid w:val="00C23694"/>
    <w:rsid w:val="00C246CF"/>
    <w:rsid w:val="00C31D1B"/>
    <w:rsid w:val="00C34E2A"/>
    <w:rsid w:val="00C35CC3"/>
    <w:rsid w:val="00C36A05"/>
    <w:rsid w:val="00C41096"/>
    <w:rsid w:val="00C415C3"/>
    <w:rsid w:val="00C4226C"/>
    <w:rsid w:val="00C424F0"/>
    <w:rsid w:val="00C478D5"/>
    <w:rsid w:val="00C50346"/>
    <w:rsid w:val="00C50E5B"/>
    <w:rsid w:val="00C50EEE"/>
    <w:rsid w:val="00C5139B"/>
    <w:rsid w:val="00C523D3"/>
    <w:rsid w:val="00C5512E"/>
    <w:rsid w:val="00C579C0"/>
    <w:rsid w:val="00C601CC"/>
    <w:rsid w:val="00C60F40"/>
    <w:rsid w:val="00C63981"/>
    <w:rsid w:val="00C75C15"/>
    <w:rsid w:val="00C76839"/>
    <w:rsid w:val="00C833AC"/>
    <w:rsid w:val="00C859A6"/>
    <w:rsid w:val="00C85AFD"/>
    <w:rsid w:val="00C9014B"/>
    <w:rsid w:val="00C91C4B"/>
    <w:rsid w:val="00C9258E"/>
    <w:rsid w:val="00C92A68"/>
    <w:rsid w:val="00CB024C"/>
    <w:rsid w:val="00CB569D"/>
    <w:rsid w:val="00CB61D3"/>
    <w:rsid w:val="00CB661C"/>
    <w:rsid w:val="00CC1A6D"/>
    <w:rsid w:val="00CC51D3"/>
    <w:rsid w:val="00CC5DBD"/>
    <w:rsid w:val="00CC6B88"/>
    <w:rsid w:val="00CC752C"/>
    <w:rsid w:val="00CC7E2D"/>
    <w:rsid w:val="00CD254F"/>
    <w:rsid w:val="00CD3084"/>
    <w:rsid w:val="00CD5981"/>
    <w:rsid w:val="00CD6B8A"/>
    <w:rsid w:val="00CE0899"/>
    <w:rsid w:val="00CE343F"/>
    <w:rsid w:val="00CE5653"/>
    <w:rsid w:val="00CF1ED4"/>
    <w:rsid w:val="00CF27E6"/>
    <w:rsid w:val="00CF4502"/>
    <w:rsid w:val="00D00703"/>
    <w:rsid w:val="00D02451"/>
    <w:rsid w:val="00D02576"/>
    <w:rsid w:val="00D049B7"/>
    <w:rsid w:val="00D12565"/>
    <w:rsid w:val="00D128C6"/>
    <w:rsid w:val="00D17939"/>
    <w:rsid w:val="00D329AA"/>
    <w:rsid w:val="00D41561"/>
    <w:rsid w:val="00D41BD0"/>
    <w:rsid w:val="00D456C7"/>
    <w:rsid w:val="00D4572B"/>
    <w:rsid w:val="00D5117A"/>
    <w:rsid w:val="00D55125"/>
    <w:rsid w:val="00D56923"/>
    <w:rsid w:val="00D605FB"/>
    <w:rsid w:val="00D621EE"/>
    <w:rsid w:val="00D6255F"/>
    <w:rsid w:val="00D62925"/>
    <w:rsid w:val="00D63E54"/>
    <w:rsid w:val="00D669E3"/>
    <w:rsid w:val="00D677BC"/>
    <w:rsid w:val="00D80617"/>
    <w:rsid w:val="00D81C67"/>
    <w:rsid w:val="00D850D1"/>
    <w:rsid w:val="00D85A6B"/>
    <w:rsid w:val="00D91D4D"/>
    <w:rsid w:val="00D9502C"/>
    <w:rsid w:val="00D962EB"/>
    <w:rsid w:val="00DA0384"/>
    <w:rsid w:val="00DA214A"/>
    <w:rsid w:val="00DA368B"/>
    <w:rsid w:val="00DA3D36"/>
    <w:rsid w:val="00DA3F71"/>
    <w:rsid w:val="00DA77D8"/>
    <w:rsid w:val="00DB1BE8"/>
    <w:rsid w:val="00DB4672"/>
    <w:rsid w:val="00DB527F"/>
    <w:rsid w:val="00DB7076"/>
    <w:rsid w:val="00DC21B2"/>
    <w:rsid w:val="00DC290D"/>
    <w:rsid w:val="00DC3667"/>
    <w:rsid w:val="00DC548E"/>
    <w:rsid w:val="00DD00F0"/>
    <w:rsid w:val="00DD1E21"/>
    <w:rsid w:val="00DD2C58"/>
    <w:rsid w:val="00DD6AF5"/>
    <w:rsid w:val="00DE1981"/>
    <w:rsid w:val="00DE2E9D"/>
    <w:rsid w:val="00DE5B54"/>
    <w:rsid w:val="00DE5E27"/>
    <w:rsid w:val="00DE6EED"/>
    <w:rsid w:val="00DF19A0"/>
    <w:rsid w:val="00DF5208"/>
    <w:rsid w:val="00DF7BB4"/>
    <w:rsid w:val="00E030A4"/>
    <w:rsid w:val="00E03804"/>
    <w:rsid w:val="00E03C9C"/>
    <w:rsid w:val="00E045ED"/>
    <w:rsid w:val="00E06152"/>
    <w:rsid w:val="00E10140"/>
    <w:rsid w:val="00E114B0"/>
    <w:rsid w:val="00E12D22"/>
    <w:rsid w:val="00E13CFF"/>
    <w:rsid w:val="00E14748"/>
    <w:rsid w:val="00E14948"/>
    <w:rsid w:val="00E167ED"/>
    <w:rsid w:val="00E20732"/>
    <w:rsid w:val="00E23E11"/>
    <w:rsid w:val="00E2408E"/>
    <w:rsid w:val="00E24985"/>
    <w:rsid w:val="00E31811"/>
    <w:rsid w:val="00E3292B"/>
    <w:rsid w:val="00E44E4D"/>
    <w:rsid w:val="00E45572"/>
    <w:rsid w:val="00E50359"/>
    <w:rsid w:val="00E540E0"/>
    <w:rsid w:val="00E56B15"/>
    <w:rsid w:val="00E61F0F"/>
    <w:rsid w:val="00E66D81"/>
    <w:rsid w:val="00E75DBD"/>
    <w:rsid w:val="00E76025"/>
    <w:rsid w:val="00E778A0"/>
    <w:rsid w:val="00E8260B"/>
    <w:rsid w:val="00E82E8B"/>
    <w:rsid w:val="00E84E60"/>
    <w:rsid w:val="00E853DB"/>
    <w:rsid w:val="00E9261C"/>
    <w:rsid w:val="00E92FD9"/>
    <w:rsid w:val="00EA01A4"/>
    <w:rsid w:val="00EA2C1F"/>
    <w:rsid w:val="00EA5E37"/>
    <w:rsid w:val="00EA642D"/>
    <w:rsid w:val="00EB3E15"/>
    <w:rsid w:val="00EB4723"/>
    <w:rsid w:val="00EB4E55"/>
    <w:rsid w:val="00EB5ADB"/>
    <w:rsid w:val="00EB7076"/>
    <w:rsid w:val="00EC04AE"/>
    <w:rsid w:val="00EC0A8E"/>
    <w:rsid w:val="00EC5725"/>
    <w:rsid w:val="00EC6F8B"/>
    <w:rsid w:val="00ED271C"/>
    <w:rsid w:val="00ED2BE2"/>
    <w:rsid w:val="00ED41BA"/>
    <w:rsid w:val="00EE6C03"/>
    <w:rsid w:val="00EE7A38"/>
    <w:rsid w:val="00EF02F3"/>
    <w:rsid w:val="00EF075B"/>
    <w:rsid w:val="00EF0D86"/>
    <w:rsid w:val="00EF167D"/>
    <w:rsid w:val="00EF16CC"/>
    <w:rsid w:val="00F00AB1"/>
    <w:rsid w:val="00F02AD8"/>
    <w:rsid w:val="00F05B5C"/>
    <w:rsid w:val="00F06E27"/>
    <w:rsid w:val="00F07FCE"/>
    <w:rsid w:val="00F10D66"/>
    <w:rsid w:val="00F14F7E"/>
    <w:rsid w:val="00F15187"/>
    <w:rsid w:val="00F158D9"/>
    <w:rsid w:val="00F225D2"/>
    <w:rsid w:val="00F2291D"/>
    <w:rsid w:val="00F23763"/>
    <w:rsid w:val="00F24296"/>
    <w:rsid w:val="00F25EFC"/>
    <w:rsid w:val="00F31A25"/>
    <w:rsid w:val="00F36BCE"/>
    <w:rsid w:val="00F3794E"/>
    <w:rsid w:val="00F44385"/>
    <w:rsid w:val="00F44B49"/>
    <w:rsid w:val="00F46B72"/>
    <w:rsid w:val="00F46E87"/>
    <w:rsid w:val="00F51ED1"/>
    <w:rsid w:val="00F522F9"/>
    <w:rsid w:val="00F530E6"/>
    <w:rsid w:val="00F5471A"/>
    <w:rsid w:val="00F561C7"/>
    <w:rsid w:val="00F57C96"/>
    <w:rsid w:val="00F57E8C"/>
    <w:rsid w:val="00F617E3"/>
    <w:rsid w:val="00F62B9C"/>
    <w:rsid w:val="00F634BC"/>
    <w:rsid w:val="00F65F79"/>
    <w:rsid w:val="00F67164"/>
    <w:rsid w:val="00F67886"/>
    <w:rsid w:val="00F678B4"/>
    <w:rsid w:val="00F710BA"/>
    <w:rsid w:val="00F731EA"/>
    <w:rsid w:val="00F7337B"/>
    <w:rsid w:val="00F804E8"/>
    <w:rsid w:val="00F86C86"/>
    <w:rsid w:val="00F92E91"/>
    <w:rsid w:val="00F942C3"/>
    <w:rsid w:val="00F94945"/>
    <w:rsid w:val="00F968F4"/>
    <w:rsid w:val="00F97731"/>
    <w:rsid w:val="00FA00B2"/>
    <w:rsid w:val="00FA7663"/>
    <w:rsid w:val="00FB2AC0"/>
    <w:rsid w:val="00FB2D01"/>
    <w:rsid w:val="00FB376D"/>
    <w:rsid w:val="00FB4577"/>
    <w:rsid w:val="00FB55A4"/>
    <w:rsid w:val="00FB62A1"/>
    <w:rsid w:val="00FC0C02"/>
    <w:rsid w:val="00FC1D5E"/>
    <w:rsid w:val="00FC5D9B"/>
    <w:rsid w:val="00FD1BE1"/>
    <w:rsid w:val="00FD2C1E"/>
    <w:rsid w:val="00FD4424"/>
    <w:rsid w:val="00FD5E20"/>
    <w:rsid w:val="00FE0DB7"/>
    <w:rsid w:val="00FE1595"/>
    <w:rsid w:val="00FE1639"/>
    <w:rsid w:val="00FE5068"/>
    <w:rsid w:val="00FE606D"/>
    <w:rsid w:val="00FF3439"/>
    <w:rsid w:val="00FF53F9"/>
    <w:rsid w:val="00FF6584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1528B"/>
  <w15:docId w15:val="{5064BCEB-7DD1-44A1-ABF4-FE958ED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6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D0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B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B57"/>
  </w:style>
  <w:style w:type="paragraph" w:styleId="Footer">
    <w:name w:val="footer"/>
    <w:basedOn w:val="Normal"/>
    <w:link w:val="FooterChar"/>
    <w:uiPriority w:val="99"/>
    <w:unhideWhenUsed/>
    <w:rsid w:val="00894B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B57"/>
  </w:style>
  <w:style w:type="character" w:styleId="Hyperlink">
    <w:name w:val="Hyperlink"/>
    <w:basedOn w:val="DefaultParagraphFont"/>
    <w:uiPriority w:val="99"/>
    <w:unhideWhenUsed/>
    <w:rsid w:val="00C92A6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C5991"/>
  </w:style>
  <w:style w:type="paragraph" w:customStyle="1" w:styleId="naisc">
    <w:name w:val="naisc"/>
    <w:basedOn w:val="Normal"/>
    <w:rsid w:val="002A0DF1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A228-82CD-4BBB-A56C-C5C0E004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Lazarevs</dc:creator>
  <cp:lastModifiedBy>Olga Feldmane</cp:lastModifiedBy>
  <cp:revision>8</cp:revision>
  <cp:lastPrinted>2017-12-19T11:33:00Z</cp:lastPrinted>
  <dcterms:created xsi:type="dcterms:W3CDTF">2021-03-18T22:16:00Z</dcterms:created>
  <dcterms:modified xsi:type="dcterms:W3CDTF">2021-03-19T10:08:00Z</dcterms:modified>
</cp:coreProperties>
</file>