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2E58F" w14:textId="77777777" w:rsidR="001C2A90" w:rsidRPr="009547BE" w:rsidRDefault="001C2A90" w:rsidP="001C2A90">
      <w:pPr>
        <w:shd w:val="clear" w:color="auto" w:fill="FFFFFF"/>
        <w:spacing w:after="0" w:line="240" w:lineRule="auto"/>
        <w:ind w:firstLine="720"/>
        <w:contextualSpacing/>
        <w:jc w:val="right"/>
        <w:rPr>
          <w:rFonts w:ascii="Times New Roman" w:eastAsia="Times New Roman" w:hAnsi="Times New Roman" w:cs="Times New Roman"/>
          <w:bCs/>
          <w:i/>
          <w:sz w:val="28"/>
          <w:szCs w:val="28"/>
          <w:lang w:eastAsia="lv-LV"/>
        </w:rPr>
      </w:pPr>
      <w:r w:rsidRPr="009547BE">
        <w:rPr>
          <w:rFonts w:ascii="Times New Roman" w:eastAsia="Times New Roman" w:hAnsi="Times New Roman" w:cs="Times New Roman"/>
          <w:bCs/>
          <w:i/>
          <w:sz w:val="28"/>
          <w:szCs w:val="28"/>
          <w:lang w:eastAsia="lv-LV"/>
        </w:rPr>
        <w:t>Projekts</w:t>
      </w:r>
    </w:p>
    <w:p w14:paraId="6AED7CFB" w14:textId="77777777" w:rsidR="001C2A90" w:rsidRPr="009547BE" w:rsidRDefault="001C2A90" w:rsidP="001C2A90">
      <w:pPr>
        <w:shd w:val="clear" w:color="auto" w:fill="FFFFFF"/>
        <w:spacing w:after="0" w:line="240" w:lineRule="auto"/>
        <w:ind w:firstLine="720"/>
        <w:contextualSpacing/>
        <w:jc w:val="both"/>
        <w:rPr>
          <w:rFonts w:ascii="Times New Roman" w:eastAsia="Times New Roman" w:hAnsi="Times New Roman" w:cs="Times New Roman"/>
          <w:b/>
          <w:bCs/>
          <w:sz w:val="28"/>
          <w:szCs w:val="28"/>
          <w:lang w:eastAsia="lv-LV"/>
        </w:rPr>
      </w:pPr>
    </w:p>
    <w:p w14:paraId="33E0A7D0" w14:textId="77777777" w:rsidR="001C2A90" w:rsidRPr="009547BE" w:rsidRDefault="001C2A90" w:rsidP="001C2A90">
      <w:pPr>
        <w:shd w:val="clear" w:color="auto" w:fill="FFFFFF"/>
        <w:spacing w:after="0" w:line="240" w:lineRule="auto"/>
        <w:ind w:firstLine="720"/>
        <w:contextualSpacing/>
        <w:jc w:val="center"/>
        <w:rPr>
          <w:rFonts w:ascii="Times New Roman" w:eastAsia="Times New Roman" w:hAnsi="Times New Roman" w:cs="Times New Roman"/>
          <w:b/>
          <w:bCs/>
          <w:sz w:val="28"/>
          <w:szCs w:val="28"/>
          <w:lang w:eastAsia="lv-LV"/>
        </w:rPr>
      </w:pPr>
      <w:r w:rsidRPr="009547BE">
        <w:rPr>
          <w:rFonts w:ascii="Times New Roman" w:eastAsia="Times New Roman" w:hAnsi="Times New Roman" w:cs="Times New Roman"/>
          <w:b/>
          <w:bCs/>
          <w:sz w:val="28"/>
          <w:szCs w:val="28"/>
          <w:lang w:eastAsia="lv-LV"/>
        </w:rPr>
        <w:t>LATVIJAS REPUBLIKAS MINISTRU KABINETS</w:t>
      </w:r>
    </w:p>
    <w:p w14:paraId="4C92AF80" w14:textId="77777777" w:rsidR="001C2A90" w:rsidRPr="009547BE" w:rsidRDefault="001C2A90" w:rsidP="001C2A90">
      <w:pPr>
        <w:shd w:val="clear" w:color="auto" w:fill="FFFFFF"/>
        <w:spacing w:after="0" w:line="240" w:lineRule="auto"/>
        <w:ind w:firstLine="720"/>
        <w:contextualSpacing/>
        <w:jc w:val="both"/>
        <w:rPr>
          <w:rFonts w:ascii="Times New Roman" w:eastAsia="Times New Roman" w:hAnsi="Times New Roman" w:cs="Times New Roman"/>
          <w:b/>
          <w:bCs/>
          <w:sz w:val="28"/>
          <w:szCs w:val="28"/>
          <w:lang w:eastAsia="lv-LV"/>
        </w:rPr>
      </w:pPr>
    </w:p>
    <w:p w14:paraId="3263B2A5" w14:textId="02FE2097" w:rsidR="001C2A90" w:rsidRPr="009547BE" w:rsidRDefault="001C2A90" w:rsidP="001C2A90">
      <w:pPr>
        <w:spacing w:after="0" w:line="240" w:lineRule="auto"/>
        <w:contextualSpacing/>
        <w:jc w:val="both"/>
        <w:rPr>
          <w:rFonts w:ascii="Times New Roman" w:hAnsi="Times New Roman" w:cs="Times New Roman"/>
          <w:sz w:val="28"/>
          <w:szCs w:val="28"/>
        </w:rPr>
      </w:pPr>
      <w:r w:rsidRPr="009547BE">
        <w:rPr>
          <w:rFonts w:ascii="Times New Roman" w:hAnsi="Times New Roman" w:cs="Times New Roman"/>
          <w:sz w:val="28"/>
          <w:szCs w:val="28"/>
        </w:rPr>
        <w:t>20</w:t>
      </w:r>
      <w:r w:rsidR="00864A0B">
        <w:rPr>
          <w:rFonts w:ascii="Times New Roman" w:hAnsi="Times New Roman" w:cs="Times New Roman"/>
          <w:sz w:val="28"/>
          <w:szCs w:val="28"/>
        </w:rPr>
        <w:t>21</w:t>
      </w:r>
      <w:r w:rsidRPr="009547BE">
        <w:rPr>
          <w:rFonts w:ascii="Times New Roman" w:hAnsi="Times New Roman" w:cs="Times New Roman"/>
          <w:sz w:val="28"/>
          <w:szCs w:val="28"/>
        </w:rPr>
        <w:t>. gada _____________</w:t>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t>Noteikumi Nr._____</w:t>
      </w:r>
    </w:p>
    <w:p w14:paraId="35C9220F" w14:textId="77777777" w:rsidR="001C2A90" w:rsidRPr="009547BE" w:rsidRDefault="001C2A90" w:rsidP="001C2A90">
      <w:pPr>
        <w:spacing w:after="0" w:line="240" w:lineRule="auto"/>
        <w:contextualSpacing/>
        <w:jc w:val="both"/>
        <w:rPr>
          <w:rFonts w:ascii="Times New Roman" w:hAnsi="Times New Roman" w:cs="Times New Roman"/>
          <w:sz w:val="28"/>
          <w:szCs w:val="28"/>
        </w:rPr>
      </w:pPr>
      <w:r w:rsidRPr="009547BE">
        <w:rPr>
          <w:rFonts w:ascii="Times New Roman" w:hAnsi="Times New Roman" w:cs="Times New Roman"/>
          <w:sz w:val="28"/>
          <w:szCs w:val="28"/>
        </w:rPr>
        <w:t>Rīgā</w:t>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r>
      <w:r w:rsidRPr="009547BE">
        <w:rPr>
          <w:rFonts w:ascii="Times New Roman" w:hAnsi="Times New Roman" w:cs="Times New Roman"/>
          <w:sz w:val="28"/>
          <w:szCs w:val="28"/>
        </w:rPr>
        <w:tab/>
        <w:t>(prot. Nr.___, ____§)</w:t>
      </w:r>
    </w:p>
    <w:p w14:paraId="002C632F" w14:textId="77777777" w:rsidR="001C2A90" w:rsidRPr="009547BE" w:rsidRDefault="001C2A90" w:rsidP="001C2A90">
      <w:pPr>
        <w:shd w:val="clear" w:color="auto" w:fill="FFFFFF"/>
        <w:spacing w:after="0" w:line="240" w:lineRule="auto"/>
        <w:ind w:firstLine="720"/>
        <w:contextualSpacing/>
        <w:jc w:val="both"/>
        <w:rPr>
          <w:rFonts w:ascii="Times New Roman" w:eastAsia="Times New Roman" w:hAnsi="Times New Roman" w:cs="Times New Roman"/>
          <w:b/>
          <w:bCs/>
          <w:sz w:val="28"/>
          <w:szCs w:val="28"/>
          <w:lang w:eastAsia="lv-LV"/>
        </w:rPr>
      </w:pPr>
    </w:p>
    <w:p w14:paraId="41E5AB5C" w14:textId="77777777" w:rsidR="001C2A90" w:rsidRPr="009547BE" w:rsidRDefault="001C2A90" w:rsidP="001C2A90">
      <w:pPr>
        <w:shd w:val="clear" w:color="auto" w:fill="FFFFFF"/>
        <w:spacing w:after="0" w:line="240" w:lineRule="auto"/>
        <w:ind w:firstLine="720"/>
        <w:contextualSpacing/>
        <w:jc w:val="center"/>
        <w:rPr>
          <w:rFonts w:ascii="Times New Roman" w:eastAsia="Times New Roman" w:hAnsi="Times New Roman" w:cs="Times New Roman"/>
          <w:bCs/>
          <w:sz w:val="28"/>
          <w:szCs w:val="28"/>
          <w:lang w:eastAsia="lv-LV"/>
        </w:rPr>
      </w:pPr>
      <w:r w:rsidRPr="009547BE">
        <w:rPr>
          <w:rFonts w:ascii="Times New Roman" w:hAnsi="Times New Roman" w:cs="Times New Roman"/>
          <w:b/>
          <w:sz w:val="28"/>
          <w:szCs w:val="28"/>
        </w:rPr>
        <w:t>Grozījumi Ministru kabineta 2014. gada 16. septembra noteikumos Nr.</w:t>
      </w:r>
      <w:r>
        <w:rPr>
          <w:rFonts w:ascii="Times New Roman" w:hAnsi="Times New Roman" w:cs="Times New Roman"/>
          <w:b/>
          <w:sz w:val="28"/>
          <w:szCs w:val="28"/>
        </w:rPr>
        <w:t xml:space="preserve"> </w:t>
      </w:r>
      <w:r w:rsidRPr="009547BE">
        <w:rPr>
          <w:rFonts w:ascii="Times New Roman" w:hAnsi="Times New Roman" w:cs="Times New Roman"/>
          <w:b/>
          <w:sz w:val="28"/>
          <w:szCs w:val="28"/>
        </w:rPr>
        <w:t>550 “Hidrotehnisko un meliorācijas būvju būvnoteikumi”</w:t>
      </w:r>
    </w:p>
    <w:p w14:paraId="22EBC57D" w14:textId="77777777" w:rsidR="001C2A90" w:rsidRPr="009547BE" w:rsidRDefault="001C2A90" w:rsidP="001C2A90">
      <w:pPr>
        <w:shd w:val="clear" w:color="auto" w:fill="FFFFFF"/>
        <w:spacing w:after="0" w:line="240" w:lineRule="auto"/>
        <w:ind w:firstLine="720"/>
        <w:contextualSpacing/>
        <w:jc w:val="right"/>
        <w:rPr>
          <w:rFonts w:ascii="Times New Roman" w:eastAsia="Times New Roman" w:hAnsi="Times New Roman" w:cs="Times New Roman"/>
          <w:bCs/>
          <w:sz w:val="28"/>
          <w:szCs w:val="28"/>
          <w:lang w:eastAsia="lv-LV"/>
        </w:rPr>
      </w:pPr>
    </w:p>
    <w:p w14:paraId="4A03FED6" w14:textId="77777777" w:rsidR="001C2A90" w:rsidRPr="009547BE" w:rsidRDefault="001C2A90" w:rsidP="001C2A90">
      <w:pPr>
        <w:shd w:val="clear" w:color="auto" w:fill="FFFFFF"/>
        <w:spacing w:after="0" w:line="240" w:lineRule="auto"/>
        <w:ind w:firstLine="720"/>
        <w:contextualSpacing/>
        <w:jc w:val="right"/>
        <w:rPr>
          <w:rFonts w:ascii="Times New Roman" w:eastAsia="Times New Roman" w:hAnsi="Times New Roman" w:cs="Times New Roman"/>
          <w:bCs/>
          <w:sz w:val="28"/>
          <w:szCs w:val="28"/>
          <w:lang w:eastAsia="lv-LV"/>
        </w:rPr>
      </w:pPr>
      <w:r w:rsidRPr="009547BE">
        <w:rPr>
          <w:rFonts w:ascii="Times New Roman" w:eastAsia="Times New Roman" w:hAnsi="Times New Roman" w:cs="Times New Roman"/>
          <w:bCs/>
          <w:sz w:val="28"/>
          <w:szCs w:val="28"/>
          <w:lang w:eastAsia="lv-LV"/>
        </w:rPr>
        <w:t>Izdoti saskaņā ar Būvniecības likuma</w:t>
      </w:r>
    </w:p>
    <w:p w14:paraId="16543AF3" w14:textId="77777777" w:rsidR="001C2A90" w:rsidRDefault="001C2A90" w:rsidP="001C2A90">
      <w:pPr>
        <w:spacing w:after="0" w:line="240" w:lineRule="auto"/>
        <w:ind w:firstLine="709"/>
        <w:contextualSpacing/>
        <w:jc w:val="right"/>
        <w:rPr>
          <w:rFonts w:ascii="Times New Roman" w:hAnsi="Times New Roman" w:cs="Times New Roman"/>
          <w:iCs/>
          <w:sz w:val="28"/>
          <w:szCs w:val="28"/>
          <w:shd w:val="clear" w:color="auto" w:fill="FFFFFF"/>
        </w:rPr>
      </w:pPr>
      <w:r w:rsidRPr="009547BE">
        <w:rPr>
          <w:rFonts w:ascii="Times New Roman" w:hAnsi="Times New Roman" w:cs="Times New Roman"/>
          <w:iCs/>
          <w:sz w:val="28"/>
          <w:szCs w:val="28"/>
          <w:shd w:val="clear" w:color="auto" w:fill="FFFFFF"/>
        </w:rPr>
        <w:t>5.</w:t>
      </w:r>
      <w:r>
        <w:rPr>
          <w:rFonts w:ascii="Times New Roman" w:hAnsi="Times New Roman" w:cs="Times New Roman"/>
          <w:iCs/>
          <w:sz w:val="28"/>
          <w:szCs w:val="28"/>
          <w:shd w:val="clear" w:color="auto" w:fill="FFFFFF"/>
        </w:rPr>
        <w:t xml:space="preserve"> </w:t>
      </w:r>
      <w:r w:rsidRPr="009547BE">
        <w:rPr>
          <w:rFonts w:ascii="Times New Roman" w:hAnsi="Times New Roman" w:cs="Times New Roman"/>
          <w:iCs/>
          <w:sz w:val="28"/>
          <w:szCs w:val="28"/>
          <w:shd w:val="clear" w:color="auto" w:fill="FFFFFF"/>
        </w:rPr>
        <w:t>panta pirmās daļas 2.</w:t>
      </w:r>
      <w:r>
        <w:rPr>
          <w:rFonts w:ascii="Times New Roman" w:hAnsi="Times New Roman" w:cs="Times New Roman"/>
          <w:iCs/>
          <w:sz w:val="28"/>
          <w:szCs w:val="28"/>
          <w:shd w:val="clear" w:color="auto" w:fill="FFFFFF"/>
        </w:rPr>
        <w:t xml:space="preserve"> </w:t>
      </w:r>
      <w:r w:rsidRPr="009547BE">
        <w:rPr>
          <w:rFonts w:ascii="Times New Roman" w:hAnsi="Times New Roman" w:cs="Times New Roman"/>
          <w:iCs/>
          <w:sz w:val="28"/>
          <w:szCs w:val="28"/>
          <w:shd w:val="clear" w:color="auto" w:fill="FFFFFF"/>
        </w:rPr>
        <w:t>punktu</w:t>
      </w:r>
    </w:p>
    <w:p w14:paraId="386642A3" w14:textId="77777777" w:rsidR="001C2A90" w:rsidRPr="009547BE" w:rsidRDefault="001C2A90" w:rsidP="001C2A90">
      <w:pPr>
        <w:spacing w:after="0" w:line="240" w:lineRule="auto"/>
        <w:ind w:firstLine="709"/>
        <w:contextualSpacing/>
        <w:jc w:val="right"/>
        <w:rPr>
          <w:rFonts w:ascii="Times New Roman" w:hAnsi="Times New Roman" w:cs="Times New Roman"/>
          <w:b/>
          <w:sz w:val="28"/>
          <w:szCs w:val="28"/>
        </w:rPr>
      </w:pPr>
      <w:r w:rsidRPr="009547BE">
        <w:rPr>
          <w:rFonts w:ascii="Times New Roman" w:hAnsi="Times New Roman" w:cs="Times New Roman"/>
          <w:iCs/>
          <w:sz w:val="28"/>
          <w:szCs w:val="28"/>
          <w:shd w:val="clear" w:color="auto" w:fill="FFFFFF"/>
        </w:rPr>
        <w:t>un otrās daļas 6.</w:t>
      </w:r>
      <w:r>
        <w:rPr>
          <w:rFonts w:ascii="Times New Roman" w:hAnsi="Times New Roman" w:cs="Times New Roman"/>
          <w:iCs/>
          <w:sz w:val="28"/>
          <w:szCs w:val="28"/>
          <w:shd w:val="clear" w:color="auto" w:fill="FFFFFF"/>
        </w:rPr>
        <w:t xml:space="preserve"> </w:t>
      </w:r>
      <w:r w:rsidRPr="009547BE">
        <w:rPr>
          <w:rFonts w:ascii="Times New Roman" w:hAnsi="Times New Roman" w:cs="Times New Roman"/>
          <w:iCs/>
          <w:sz w:val="28"/>
          <w:szCs w:val="28"/>
          <w:shd w:val="clear" w:color="auto" w:fill="FFFFFF"/>
        </w:rPr>
        <w:t>punktu</w:t>
      </w:r>
    </w:p>
    <w:p w14:paraId="46173032" w14:textId="77777777" w:rsidR="001C2A90" w:rsidRPr="009547BE" w:rsidRDefault="001C2A90" w:rsidP="001C2A90">
      <w:pPr>
        <w:spacing w:after="0" w:line="240" w:lineRule="auto"/>
        <w:ind w:firstLine="709"/>
        <w:contextualSpacing/>
        <w:jc w:val="both"/>
        <w:rPr>
          <w:rFonts w:ascii="Times New Roman" w:hAnsi="Times New Roman" w:cs="Times New Roman"/>
          <w:b/>
          <w:sz w:val="28"/>
          <w:szCs w:val="28"/>
        </w:rPr>
      </w:pPr>
    </w:p>
    <w:p w14:paraId="02A0C4DC" w14:textId="77777777" w:rsidR="001C2A90" w:rsidRPr="009547BE" w:rsidRDefault="001C2A90" w:rsidP="001C2A90">
      <w:pPr>
        <w:spacing w:after="0" w:line="240" w:lineRule="auto"/>
        <w:ind w:firstLine="709"/>
        <w:contextualSpacing/>
        <w:jc w:val="both"/>
        <w:rPr>
          <w:rFonts w:ascii="Times New Roman" w:hAnsi="Times New Roman" w:cs="Times New Roman"/>
          <w:b/>
          <w:sz w:val="28"/>
          <w:szCs w:val="28"/>
        </w:rPr>
      </w:pPr>
    </w:p>
    <w:p w14:paraId="6CACE577" w14:textId="211F9DBD" w:rsidR="001C2A90" w:rsidRDefault="00116B64" w:rsidP="001C2A90">
      <w:pPr>
        <w:spacing w:after="0" w:line="24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1. </w:t>
      </w:r>
      <w:r w:rsidR="001C2A90" w:rsidRPr="009547BE">
        <w:rPr>
          <w:rFonts w:ascii="Times New Roman" w:hAnsi="Times New Roman" w:cs="Times New Roman"/>
          <w:sz w:val="28"/>
          <w:szCs w:val="28"/>
        </w:rPr>
        <w:t>Izdarīt Ministru kabineta 2014. gada 16. septembra noteikumos Nr.</w:t>
      </w:r>
      <w:r w:rsidR="001C2A90">
        <w:rPr>
          <w:rFonts w:ascii="Times New Roman" w:hAnsi="Times New Roman" w:cs="Times New Roman"/>
          <w:sz w:val="28"/>
          <w:szCs w:val="28"/>
        </w:rPr>
        <w:t xml:space="preserve"> </w:t>
      </w:r>
      <w:r w:rsidR="001C2A90" w:rsidRPr="009547BE">
        <w:rPr>
          <w:rFonts w:ascii="Times New Roman" w:hAnsi="Times New Roman" w:cs="Times New Roman"/>
          <w:sz w:val="28"/>
          <w:szCs w:val="28"/>
        </w:rPr>
        <w:t>550 “Hidrotehnisko un meliorācijas būvju būvnoteikumi” (Latvijas Vēstnesis, 2014, 193. nr.</w:t>
      </w:r>
      <w:r w:rsidR="001C2A90">
        <w:rPr>
          <w:rFonts w:ascii="Times New Roman" w:hAnsi="Times New Roman" w:cs="Times New Roman"/>
          <w:sz w:val="28"/>
          <w:szCs w:val="28"/>
        </w:rPr>
        <w:t>;</w:t>
      </w:r>
      <w:r w:rsidR="001C2A90" w:rsidRPr="009547BE">
        <w:rPr>
          <w:rFonts w:ascii="Times New Roman" w:hAnsi="Times New Roman" w:cs="Times New Roman"/>
          <w:sz w:val="28"/>
          <w:szCs w:val="28"/>
        </w:rPr>
        <w:t xml:space="preserve"> 2015, 197. nr.</w:t>
      </w:r>
      <w:r w:rsidR="001C2A90">
        <w:rPr>
          <w:rFonts w:ascii="Times New Roman" w:hAnsi="Times New Roman" w:cs="Times New Roman"/>
          <w:sz w:val="28"/>
          <w:szCs w:val="28"/>
        </w:rPr>
        <w:t>;</w:t>
      </w:r>
      <w:r w:rsidR="001C2A90" w:rsidRPr="009547BE">
        <w:rPr>
          <w:rFonts w:ascii="Times New Roman" w:hAnsi="Times New Roman" w:cs="Times New Roman"/>
          <w:sz w:val="28"/>
          <w:szCs w:val="28"/>
        </w:rPr>
        <w:t xml:space="preserve"> 2017, 103. nr.</w:t>
      </w:r>
      <w:r w:rsidR="001C2A90">
        <w:rPr>
          <w:rFonts w:ascii="Times New Roman" w:hAnsi="Times New Roman" w:cs="Times New Roman"/>
          <w:sz w:val="28"/>
          <w:szCs w:val="28"/>
        </w:rPr>
        <w:t>; 2018, 128., 191. nr.</w:t>
      </w:r>
      <w:r w:rsidR="000A3F42">
        <w:rPr>
          <w:rFonts w:ascii="Times New Roman" w:hAnsi="Times New Roman" w:cs="Times New Roman"/>
          <w:sz w:val="28"/>
          <w:szCs w:val="28"/>
        </w:rPr>
        <w:t xml:space="preserve">; 2019, </w:t>
      </w:r>
      <w:r w:rsidR="00FD7448">
        <w:rPr>
          <w:rFonts w:ascii="Times New Roman" w:hAnsi="Times New Roman" w:cs="Times New Roman"/>
          <w:sz w:val="28"/>
          <w:szCs w:val="28"/>
        </w:rPr>
        <w:t xml:space="preserve">235. nr.; 2021, </w:t>
      </w:r>
      <w:r w:rsidR="00031BB2">
        <w:rPr>
          <w:rFonts w:ascii="Times New Roman" w:hAnsi="Times New Roman" w:cs="Times New Roman"/>
          <w:sz w:val="28"/>
          <w:szCs w:val="28"/>
        </w:rPr>
        <w:t>116. nr.</w:t>
      </w:r>
      <w:r w:rsidR="001C2A90" w:rsidRPr="009547BE">
        <w:rPr>
          <w:rFonts w:ascii="Times New Roman" w:hAnsi="Times New Roman" w:cs="Times New Roman"/>
          <w:sz w:val="28"/>
          <w:szCs w:val="28"/>
        </w:rPr>
        <w:t>) šādus grozījumus:</w:t>
      </w:r>
    </w:p>
    <w:p w14:paraId="3FEBF341" w14:textId="77777777" w:rsidR="001C2A90" w:rsidRPr="00155F61" w:rsidRDefault="001C2A90" w:rsidP="001C2A90">
      <w:pPr>
        <w:spacing w:after="0" w:line="240" w:lineRule="auto"/>
        <w:ind w:firstLine="720"/>
        <w:contextualSpacing/>
        <w:jc w:val="both"/>
        <w:rPr>
          <w:rFonts w:ascii="Times New Roman" w:hAnsi="Times New Roman" w:cs="Times New Roman"/>
          <w:sz w:val="28"/>
          <w:szCs w:val="28"/>
        </w:rPr>
      </w:pPr>
    </w:p>
    <w:p w14:paraId="34998FDF" w14:textId="6A862D7F" w:rsidR="00116B64" w:rsidRDefault="00116B64" w:rsidP="001C2A9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AD690F">
        <w:rPr>
          <w:rFonts w:ascii="Times New Roman" w:eastAsia="Times New Roman" w:hAnsi="Times New Roman" w:cs="Times New Roman"/>
          <w:sz w:val="28"/>
          <w:szCs w:val="28"/>
          <w:lang w:eastAsia="lv-LV"/>
        </w:rPr>
        <w:t>1</w:t>
      </w:r>
      <w:r w:rsidR="001C2A90" w:rsidRPr="00155F61">
        <w:rPr>
          <w:rFonts w:ascii="Times New Roman" w:eastAsia="Times New Roman" w:hAnsi="Times New Roman" w:cs="Times New Roman"/>
          <w:sz w:val="28"/>
          <w:szCs w:val="28"/>
          <w:lang w:eastAsia="lv-LV"/>
        </w:rPr>
        <w:t>. </w:t>
      </w:r>
      <w:r w:rsidR="00AC153C" w:rsidRPr="00AC153C">
        <w:rPr>
          <w:rFonts w:ascii="Times New Roman" w:eastAsia="Times New Roman" w:hAnsi="Times New Roman" w:cs="Times New Roman"/>
          <w:sz w:val="28"/>
          <w:szCs w:val="28"/>
          <w:lang w:eastAsia="lv-LV"/>
        </w:rPr>
        <w:t xml:space="preserve">aizstāt noteikumu tekstā vārdus “sertifikāta numurs” ar vārdiem “sertifikāta numurs </w:t>
      </w:r>
      <w:bookmarkStart w:id="0" w:name="_Hlk51945127"/>
      <w:r w:rsidR="00AC153C" w:rsidRPr="00AC153C">
        <w:rPr>
          <w:rFonts w:ascii="Times New Roman" w:eastAsia="Times New Roman" w:hAnsi="Times New Roman" w:cs="Times New Roman"/>
          <w:sz w:val="28"/>
          <w:szCs w:val="28"/>
          <w:lang w:eastAsia="lv-LV"/>
        </w:rPr>
        <w:t>un darbības sfēra</w:t>
      </w:r>
      <w:bookmarkEnd w:id="0"/>
      <w:r w:rsidR="00AC153C" w:rsidRPr="00AC153C">
        <w:rPr>
          <w:rFonts w:ascii="Times New Roman" w:eastAsia="Times New Roman" w:hAnsi="Times New Roman" w:cs="Times New Roman"/>
          <w:sz w:val="28"/>
          <w:szCs w:val="28"/>
          <w:lang w:eastAsia="lv-LV"/>
        </w:rPr>
        <w:t>”;</w:t>
      </w:r>
    </w:p>
    <w:p w14:paraId="388C60E4" w14:textId="35CE52BE" w:rsidR="00AC153C" w:rsidRDefault="00AC153C" w:rsidP="001C2A90">
      <w:pPr>
        <w:spacing w:after="0" w:line="240" w:lineRule="auto"/>
        <w:ind w:firstLine="720"/>
        <w:jc w:val="both"/>
        <w:rPr>
          <w:rFonts w:ascii="Times New Roman" w:eastAsia="Times New Roman" w:hAnsi="Times New Roman" w:cs="Times New Roman"/>
          <w:sz w:val="28"/>
          <w:szCs w:val="28"/>
          <w:lang w:eastAsia="lv-LV"/>
        </w:rPr>
      </w:pPr>
    </w:p>
    <w:p w14:paraId="474906D5" w14:textId="7346711E" w:rsidR="00AC153C" w:rsidRDefault="00AC153C" w:rsidP="001C2A9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1.2. </w:t>
      </w:r>
      <w:r w:rsidR="00553FF0" w:rsidRPr="00553FF0">
        <w:rPr>
          <w:rFonts w:ascii="Times New Roman" w:eastAsia="Times New Roman" w:hAnsi="Times New Roman" w:cs="Times New Roman"/>
          <w:sz w:val="28"/>
          <w:szCs w:val="28"/>
          <w:lang w:eastAsia="lv-LV"/>
        </w:rPr>
        <w:t xml:space="preserve">aizstāt </w:t>
      </w:r>
      <w:r w:rsidR="00553FF0">
        <w:rPr>
          <w:rFonts w:ascii="Times New Roman" w:eastAsia="Times New Roman" w:hAnsi="Times New Roman" w:cs="Times New Roman"/>
          <w:sz w:val="28"/>
          <w:szCs w:val="28"/>
          <w:lang w:eastAsia="lv-LV"/>
        </w:rPr>
        <w:t>11</w:t>
      </w:r>
      <w:r w:rsidR="00553FF0" w:rsidRPr="00553FF0">
        <w:rPr>
          <w:rFonts w:ascii="Times New Roman" w:eastAsia="Times New Roman" w:hAnsi="Times New Roman" w:cs="Times New Roman"/>
          <w:sz w:val="28"/>
          <w:szCs w:val="28"/>
          <w:lang w:eastAsia="lv-LV"/>
        </w:rPr>
        <w:t>. punktā vārdus “</w:t>
      </w:r>
      <w:proofErr w:type="spellStart"/>
      <w:r w:rsidR="00553FF0" w:rsidRPr="00553FF0">
        <w:rPr>
          <w:rFonts w:ascii="Times New Roman" w:eastAsia="Times New Roman" w:hAnsi="Times New Roman" w:cs="Times New Roman"/>
          <w:sz w:val="28"/>
          <w:szCs w:val="28"/>
          <w:lang w:eastAsia="lv-LV"/>
        </w:rPr>
        <w:t>būvprojektēšanas</w:t>
      </w:r>
      <w:proofErr w:type="spellEnd"/>
      <w:r w:rsidR="00553FF0" w:rsidRPr="00553FF0">
        <w:rPr>
          <w:rFonts w:ascii="Times New Roman" w:eastAsia="Times New Roman" w:hAnsi="Times New Roman" w:cs="Times New Roman"/>
          <w:sz w:val="28"/>
          <w:szCs w:val="28"/>
          <w:lang w:eastAsia="lv-LV"/>
        </w:rPr>
        <w:t xml:space="preserve"> jomā” ar vārdiem “projektēšanas jomas darbības sfērā”;</w:t>
      </w:r>
    </w:p>
    <w:p w14:paraId="706E8AF9" w14:textId="5BD6750E" w:rsidR="00155E64" w:rsidRDefault="00155E64" w:rsidP="001C2A90">
      <w:pPr>
        <w:spacing w:after="0" w:line="240" w:lineRule="auto"/>
        <w:ind w:firstLine="720"/>
        <w:jc w:val="both"/>
        <w:rPr>
          <w:rFonts w:ascii="Times New Roman" w:eastAsia="Times New Roman" w:hAnsi="Times New Roman" w:cs="Times New Roman"/>
          <w:sz w:val="28"/>
          <w:szCs w:val="28"/>
          <w:lang w:eastAsia="lv-LV"/>
        </w:rPr>
      </w:pPr>
    </w:p>
    <w:p w14:paraId="4D558B01" w14:textId="24BDACAF" w:rsidR="00155E64" w:rsidRDefault="00155E64" w:rsidP="001C2A9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1.3. </w:t>
      </w:r>
      <w:r w:rsidR="009E218F">
        <w:rPr>
          <w:rFonts w:ascii="Times New Roman" w:eastAsia="Times New Roman" w:hAnsi="Times New Roman" w:cs="Times New Roman"/>
          <w:sz w:val="28"/>
          <w:szCs w:val="28"/>
          <w:lang w:eastAsia="lv-LV"/>
        </w:rPr>
        <w:t>svītrot 13. punktā vārdus “</w:t>
      </w:r>
      <w:r w:rsidR="009E218F" w:rsidRPr="00155F61">
        <w:rPr>
          <w:rFonts w:ascii="Times New Roman" w:eastAsia="Times New Roman" w:hAnsi="Times New Roman" w:cs="Times New Roman"/>
          <w:sz w:val="28"/>
          <w:szCs w:val="28"/>
          <w:lang w:eastAsia="lv-LV"/>
        </w:rPr>
        <w:t>paraksta</w:t>
      </w:r>
      <w:r w:rsidR="009E218F" w:rsidRPr="009E218F">
        <w:rPr>
          <w:rFonts w:ascii="Times New Roman" w:eastAsia="Times New Roman" w:hAnsi="Times New Roman" w:cs="Times New Roman"/>
          <w:sz w:val="28"/>
          <w:szCs w:val="28"/>
          <w:lang w:eastAsia="lv-LV"/>
        </w:rPr>
        <w:t xml:space="preserve"> </w:t>
      </w:r>
      <w:r w:rsidR="009E218F">
        <w:rPr>
          <w:rFonts w:ascii="Times New Roman" w:eastAsia="Times New Roman" w:hAnsi="Times New Roman" w:cs="Times New Roman"/>
          <w:sz w:val="28"/>
          <w:szCs w:val="28"/>
          <w:lang w:eastAsia="lv-LV"/>
        </w:rPr>
        <w:t>vai”;</w:t>
      </w:r>
    </w:p>
    <w:p w14:paraId="1B968E84" w14:textId="79E628BA" w:rsidR="009E218F" w:rsidRDefault="009E218F" w:rsidP="001C2A90">
      <w:pPr>
        <w:spacing w:after="0" w:line="240" w:lineRule="auto"/>
        <w:ind w:firstLine="720"/>
        <w:jc w:val="both"/>
        <w:rPr>
          <w:rFonts w:ascii="Times New Roman" w:eastAsia="Times New Roman" w:hAnsi="Times New Roman" w:cs="Times New Roman"/>
          <w:sz w:val="28"/>
          <w:szCs w:val="28"/>
          <w:lang w:eastAsia="lv-LV"/>
        </w:rPr>
      </w:pPr>
    </w:p>
    <w:p w14:paraId="0DB5726A" w14:textId="7E00C853" w:rsidR="009E218F" w:rsidRDefault="009E218F" w:rsidP="001C2A9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1.4. </w:t>
      </w:r>
      <w:r w:rsidR="00372786">
        <w:rPr>
          <w:rFonts w:ascii="Times New Roman" w:eastAsia="Times New Roman" w:hAnsi="Times New Roman" w:cs="Times New Roman"/>
          <w:sz w:val="28"/>
          <w:szCs w:val="28"/>
          <w:lang w:eastAsia="lv-LV"/>
        </w:rPr>
        <w:t xml:space="preserve">izteikt 14. punktu šādā redakcijā: </w:t>
      </w:r>
    </w:p>
    <w:p w14:paraId="7F121F52" w14:textId="754880B3" w:rsidR="00372786" w:rsidRDefault="00372786" w:rsidP="001C2A90">
      <w:pPr>
        <w:spacing w:after="0" w:line="240" w:lineRule="auto"/>
        <w:ind w:firstLine="720"/>
        <w:jc w:val="both"/>
        <w:rPr>
          <w:rFonts w:ascii="Times New Roman" w:eastAsia="Times New Roman" w:hAnsi="Times New Roman" w:cs="Times New Roman"/>
          <w:sz w:val="28"/>
          <w:szCs w:val="28"/>
          <w:lang w:eastAsia="lv-LV"/>
        </w:rPr>
      </w:pPr>
    </w:p>
    <w:p w14:paraId="797E533A" w14:textId="3F1D153E" w:rsidR="00372786" w:rsidRDefault="00372786" w:rsidP="001C2A9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“14. </w:t>
      </w:r>
      <w:bookmarkStart w:id="1" w:name="_Hlk74309821"/>
      <w:r w:rsidR="00BF1F1A" w:rsidRPr="00BF1F1A">
        <w:rPr>
          <w:rFonts w:ascii="Times New Roman" w:eastAsia="Times New Roman" w:hAnsi="Times New Roman" w:cs="Times New Roman"/>
          <w:sz w:val="28"/>
          <w:szCs w:val="28"/>
          <w:lang w:eastAsia="lv-LV"/>
        </w:rPr>
        <w:t>Būvniecības ieceres dokumentāciju izstrādā elektroniski vienā eksemplārā un to pievieno būvniecības informācijas sistēmā. Izstrādāto būvniecības ieceres dokumentāciju būvniecības informācijas sistēmā apstiprina būvspeciālists.”;</w:t>
      </w:r>
      <w:bookmarkEnd w:id="1"/>
    </w:p>
    <w:p w14:paraId="59C4CF67" w14:textId="143C8410" w:rsidR="00BF1F1A" w:rsidRDefault="00BF1F1A" w:rsidP="001C2A90">
      <w:pPr>
        <w:spacing w:after="0" w:line="240" w:lineRule="auto"/>
        <w:ind w:firstLine="720"/>
        <w:jc w:val="both"/>
        <w:rPr>
          <w:rFonts w:ascii="Times New Roman" w:eastAsia="Times New Roman" w:hAnsi="Times New Roman" w:cs="Times New Roman"/>
          <w:sz w:val="28"/>
          <w:szCs w:val="28"/>
          <w:lang w:eastAsia="lv-LV"/>
        </w:rPr>
      </w:pPr>
    </w:p>
    <w:p w14:paraId="70A317A0" w14:textId="09428279" w:rsidR="00BF1F1A" w:rsidRDefault="00BF1F1A" w:rsidP="001C2A9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1.5. </w:t>
      </w:r>
      <w:r w:rsidR="00280D8C">
        <w:rPr>
          <w:rFonts w:ascii="Times New Roman" w:eastAsia="Times New Roman" w:hAnsi="Times New Roman" w:cs="Times New Roman"/>
          <w:sz w:val="28"/>
          <w:szCs w:val="28"/>
          <w:lang w:eastAsia="lv-LV"/>
        </w:rPr>
        <w:t>svītrot 17. punkta pēdējo teikumu</w:t>
      </w:r>
      <w:r w:rsidR="00B105DE">
        <w:rPr>
          <w:rFonts w:ascii="Times New Roman" w:eastAsia="Times New Roman" w:hAnsi="Times New Roman" w:cs="Times New Roman"/>
          <w:sz w:val="28"/>
          <w:szCs w:val="28"/>
          <w:lang w:eastAsia="lv-LV"/>
        </w:rPr>
        <w:t>;</w:t>
      </w:r>
    </w:p>
    <w:p w14:paraId="579417AC" w14:textId="675D18C5" w:rsidR="00B105DE" w:rsidRDefault="00B105DE" w:rsidP="001C2A90">
      <w:pPr>
        <w:spacing w:after="0" w:line="240" w:lineRule="auto"/>
        <w:ind w:firstLine="720"/>
        <w:jc w:val="both"/>
        <w:rPr>
          <w:rFonts w:ascii="Times New Roman" w:eastAsia="Times New Roman" w:hAnsi="Times New Roman" w:cs="Times New Roman"/>
          <w:sz w:val="28"/>
          <w:szCs w:val="28"/>
          <w:lang w:eastAsia="lv-LV"/>
        </w:rPr>
      </w:pPr>
    </w:p>
    <w:p w14:paraId="05B02EC4" w14:textId="75A371B9" w:rsidR="008803EA" w:rsidRPr="008803EA" w:rsidRDefault="00B105DE" w:rsidP="008803EA">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1.6. </w:t>
      </w:r>
      <w:r w:rsidR="008803EA" w:rsidRPr="008803EA">
        <w:rPr>
          <w:rFonts w:ascii="Times New Roman" w:eastAsia="Times New Roman" w:hAnsi="Times New Roman" w:cs="Times New Roman"/>
          <w:sz w:val="28"/>
          <w:szCs w:val="28"/>
          <w:lang w:eastAsia="lv-LV"/>
        </w:rPr>
        <w:t>papildināt 2</w:t>
      </w:r>
      <w:r w:rsidR="008803EA">
        <w:rPr>
          <w:rFonts w:ascii="Times New Roman" w:eastAsia="Times New Roman" w:hAnsi="Times New Roman" w:cs="Times New Roman"/>
          <w:sz w:val="28"/>
          <w:szCs w:val="28"/>
          <w:lang w:eastAsia="lv-LV"/>
        </w:rPr>
        <w:t>7</w:t>
      </w:r>
      <w:r w:rsidR="008803EA" w:rsidRPr="008803EA">
        <w:rPr>
          <w:rFonts w:ascii="Times New Roman" w:eastAsia="Times New Roman" w:hAnsi="Times New Roman" w:cs="Times New Roman"/>
          <w:sz w:val="28"/>
          <w:szCs w:val="28"/>
          <w:lang w:eastAsia="lv-LV"/>
        </w:rPr>
        <w:t>.1.1. apakšpunktu aiz vārda “noteikumiem” ar vārdiem “saskaņā ar Būvniecības likuma 15. panta piekto daļu”;</w:t>
      </w:r>
    </w:p>
    <w:p w14:paraId="52FEC335" w14:textId="77777777" w:rsidR="008803EA" w:rsidRPr="008803EA" w:rsidRDefault="008803EA" w:rsidP="008803EA">
      <w:pPr>
        <w:spacing w:after="0" w:line="240" w:lineRule="auto"/>
        <w:ind w:firstLine="720"/>
        <w:jc w:val="both"/>
        <w:rPr>
          <w:rFonts w:ascii="Times New Roman" w:eastAsia="Times New Roman" w:hAnsi="Times New Roman" w:cs="Times New Roman"/>
          <w:sz w:val="28"/>
          <w:szCs w:val="28"/>
          <w:lang w:eastAsia="lv-LV"/>
        </w:rPr>
      </w:pPr>
    </w:p>
    <w:p w14:paraId="1293B654" w14:textId="3E6FF664" w:rsidR="008803EA" w:rsidRPr="008803EA" w:rsidRDefault="008803EA" w:rsidP="008803EA">
      <w:pPr>
        <w:spacing w:after="0" w:line="240" w:lineRule="auto"/>
        <w:ind w:firstLine="720"/>
        <w:jc w:val="both"/>
        <w:rPr>
          <w:rFonts w:ascii="Times New Roman" w:eastAsia="Times New Roman" w:hAnsi="Times New Roman" w:cs="Times New Roman"/>
          <w:sz w:val="28"/>
          <w:szCs w:val="28"/>
          <w:lang w:eastAsia="lv-LV"/>
        </w:rPr>
      </w:pPr>
      <w:r w:rsidRPr="008803EA">
        <w:rPr>
          <w:rFonts w:ascii="Times New Roman" w:eastAsia="Times New Roman" w:hAnsi="Times New Roman" w:cs="Times New Roman"/>
          <w:sz w:val="28"/>
          <w:szCs w:val="28"/>
          <w:lang w:eastAsia="lv-LV"/>
        </w:rPr>
        <w:t>1.</w:t>
      </w:r>
      <w:r w:rsidR="00060043">
        <w:rPr>
          <w:rFonts w:ascii="Times New Roman" w:eastAsia="Times New Roman" w:hAnsi="Times New Roman" w:cs="Times New Roman"/>
          <w:sz w:val="28"/>
          <w:szCs w:val="28"/>
          <w:lang w:eastAsia="lv-LV"/>
        </w:rPr>
        <w:t>7</w:t>
      </w:r>
      <w:r w:rsidRPr="008803EA">
        <w:rPr>
          <w:rFonts w:ascii="Times New Roman" w:eastAsia="Times New Roman" w:hAnsi="Times New Roman" w:cs="Times New Roman"/>
          <w:sz w:val="28"/>
          <w:szCs w:val="28"/>
          <w:lang w:eastAsia="lv-LV"/>
        </w:rPr>
        <w:t>. izteikt 2</w:t>
      </w:r>
      <w:r w:rsidR="00060043">
        <w:rPr>
          <w:rFonts w:ascii="Times New Roman" w:eastAsia="Times New Roman" w:hAnsi="Times New Roman" w:cs="Times New Roman"/>
          <w:sz w:val="28"/>
          <w:szCs w:val="28"/>
          <w:lang w:eastAsia="lv-LV"/>
        </w:rPr>
        <w:t>7</w:t>
      </w:r>
      <w:r w:rsidRPr="008803EA">
        <w:rPr>
          <w:rFonts w:ascii="Times New Roman" w:eastAsia="Times New Roman" w:hAnsi="Times New Roman" w:cs="Times New Roman"/>
          <w:sz w:val="28"/>
          <w:szCs w:val="28"/>
          <w:lang w:eastAsia="lv-LV"/>
        </w:rPr>
        <w:t>.1.</w:t>
      </w:r>
      <w:r w:rsidR="00060043">
        <w:rPr>
          <w:rFonts w:ascii="Times New Roman" w:eastAsia="Times New Roman" w:hAnsi="Times New Roman" w:cs="Times New Roman"/>
          <w:sz w:val="28"/>
          <w:szCs w:val="28"/>
          <w:lang w:eastAsia="lv-LV"/>
        </w:rPr>
        <w:t>2</w:t>
      </w:r>
      <w:r w:rsidRPr="008803EA">
        <w:rPr>
          <w:rFonts w:ascii="Times New Roman" w:eastAsia="Times New Roman" w:hAnsi="Times New Roman" w:cs="Times New Roman"/>
          <w:sz w:val="28"/>
          <w:szCs w:val="28"/>
          <w:lang w:eastAsia="lv-LV"/>
        </w:rPr>
        <w:t>. un 2</w:t>
      </w:r>
      <w:r w:rsidR="00060043">
        <w:rPr>
          <w:rFonts w:ascii="Times New Roman" w:eastAsia="Times New Roman" w:hAnsi="Times New Roman" w:cs="Times New Roman"/>
          <w:sz w:val="28"/>
          <w:szCs w:val="28"/>
          <w:lang w:eastAsia="lv-LV"/>
        </w:rPr>
        <w:t>7</w:t>
      </w:r>
      <w:r w:rsidRPr="008803EA">
        <w:rPr>
          <w:rFonts w:ascii="Times New Roman" w:eastAsia="Times New Roman" w:hAnsi="Times New Roman" w:cs="Times New Roman"/>
          <w:sz w:val="28"/>
          <w:szCs w:val="28"/>
          <w:lang w:eastAsia="lv-LV"/>
        </w:rPr>
        <w:t>.1.</w:t>
      </w:r>
      <w:r w:rsidR="00060043">
        <w:rPr>
          <w:rFonts w:ascii="Times New Roman" w:eastAsia="Times New Roman" w:hAnsi="Times New Roman" w:cs="Times New Roman"/>
          <w:sz w:val="28"/>
          <w:szCs w:val="28"/>
          <w:lang w:eastAsia="lv-LV"/>
        </w:rPr>
        <w:t>3</w:t>
      </w:r>
      <w:r w:rsidRPr="008803EA">
        <w:rPr>
          <w:rFonts w:ascii="Times New Roman" w:eastAsia="Times New Roman" w:hAnsi="Times New Roman" w:cs="Times New Roman"/>
          <w:sz w:val="28"/>
          <w:szCs w:val="28"/>
          <w:lang w:eastAsia="lv-LV"/>
        </w:rPr>
        <w:t>. apakšpunktu šādā redakcijā:</w:t>
      </w:r>
    </w:p>
    <w:p w14:paraId="47C66179" w14:textId="77777777" w:rsidR="008803EA" w:rsidRPr="008803EA" w:rsidRDefault="008803EA" w:rsidP="008803EA">
      <w:pPr>
        <w:spacing w:after="0" w:line="240" w:lineRule="auto"/>
        <w:ind w:firstLine="720"/>
        <w:jc w:val="both"/>
        <w:rPr>
          <w:rFonts w:ascii="Times New Roman" w:eastAsia="Times New Roman" w:hAnsi="Times New Roman" w:cs="Times New Roman"/>
          <w:sz w:val="28"/>
          <w:szCs w:val="28"/>
          <w:lang w:eastAsia="lv-LV"/>
        </w:rPr>
      </w:pPr>
    </w:p>
    <w:p w14:paraId="20963833" w14:textId="1BCC67D4" w:rsidR="008803EA" w:rsidRPr="008803EA" w:rsidRDefault="008803EA" w:rsidP="008803EA">
      <w:pPr>
        <w:spacing w:after="0" w:line="240" w:lineRule="auto"/>
        <w:ind w:firstLine="720"/>
        <w:jc w:val="both"/>
        <w:rPr>
          <w:rFonts w:ascii="Times New Roman" w:eastAsia="Times New Roman" w:hAnsi="Times New Roman" w:cs="Times New Roman"/>
          <w:sz w:val="28"/>
          <w:szCs w:val="28"/>
          <w:lang w:eastAsia="lv-LV"/>
        </w:rPr>
      </w:pPr>
      <w:r w:rsidRPr="008803EA">
        <w:rPr>
          <w:rFonts w:ascii="Times New Roman" w:eastAsia="Times New Roman" w:hAnsi="Times New Roman" w:cs="Times New Roman"/>
          <w:sz w:val="28"/>
          <w:szCs w:val="28"/>
          <w:lang w:eastAsia="lv-LV"/>
        </w:rPr>
        <w:t>“</w:t>
      </w:r>
      <w:r w:rsidR="009E54AB">
        <w:rPr>
          <w:rFonts w:ascii="Times New Roman" w:eastAsia="Times New Roman" w:hAnsi="Times New Roman" w:cs="Times New Roman"/>
          <w:sz w:val="28"/>
          <w:szCs w:val="28"/>
          <w:lang w:eastAsia="lv-LV"/>
        </w:rPr>
        <w:t>27</w:t>
      </w:r>
      <w:r w:rsidRPr="008803EA">
        <w:rPr>
          <w:rFonts w:ascii="Times New Roman" w:eastAsia="Times New Roman" w:hAnsi="Times New Roman" w:cs="Times New Roman"/>
          <w:sz w:val="28"/>
          <w:szCs w:val="28"/>
          <w:lang w:eastAsia="lv-LV"/>
        </w:rPr>
        <w:t>.1.</w:t>
      </w:r>
      <w:r w:rsidR="00CC31E2">
        <w:rPr>
          <w:rFonts w:ascii="Times New Roman" w:eastAsia="Times New Roman" w:hAnsi="Times New Roman" w:cs="Times New Roman"/>
          <w:sz w:val="28"/>
          <w:szCs w:val="28"/>
          <w:lang w:eastAsia="lv-LV"/>
        </w:rPr>
        <w:t>2</w:t>
      </w:r>
      <w:r w:rsidRPr="008803EA">
        <w:rPr>
          <w:rFonts w:ascii="Times New Roman" w:eastAsia="Times New Roman" w:hAnsi="Times New Roman" w:cs="Times New Roman"/>
          <w:sz w:val="28"/>
          <w:szCs w:val="28"/>
          <w:lang w:eastAsia="lv-LV"/>
        </w:rPr>
        <w:t>. </w:t>
      </w:r>
      <w:bookmarkStart w:id="2" w:name="_Hlk74311999"/>
      <w:r w:rsidRPr="008803EA">
        <w:rPr>
          <w:rFonts w:ascii="Times New Roman" w:eastAsia="Times New Roman" w:hAnsi="Times New Roman" w:cs="Times New Roman"/>
          <w:sz w:val="28"/>
          <w:szCs w:val="28"/>
          <w:lang w:eastAsia="lv-LV"/>
        </w:rPr>
        <w:t>prasības par saskaņojumiem no valsts un pašvaldību institūcijām;</w:t>
      </w:r>
      <w:bookmarkEnd w:id="2"/>
    </w:p>
    <w:p w14:paraId="3DF6BCD1" w14:textId="77777777" w:rsidR="008803EA" w:rsidRPr="008803EA" w:rsidRDefault="008803EA" w:rsidP="008803EA">
      <w:pPr>
        <w:spacing w:after="0" w:line="240" w:lineRule="auto"/>
        <w:ind w:firstLine="720"/>
        <w:jc w:val="both"/>
        <w:rPr>
          <w:rFonts w:ascii="Times New Roman" w:eastAsia="Times New Roman" w:hAnsi="Times New Roman" w:cs="Times New Roman"/>
          <w:sz w:val="28"/>
          <w:szCs w:val="28"/>
          <w:lang w:eastAsia="lv-LV"/>
        </w:rPr>
      </w:pPr>
    </w:p>
    <w:p w14:paraId="3DB671EC" w14:textId="33A445A9" w:rsidR="008803EA" w:rsidRDefault="008803EA" w:rsidP="008803EA">
      <w:pPr>
        <w:spacing w:after="0" w:line="240" w:lineRule="auto"/>
        <w:ind w:firstLine="720"/>
        <w:jc w:val="both"/>
        <w:rPr>
          <w:rFonts w:ascii="Times New Roman" w:eastAsia="Times New Roman" w:hAnsi="Times New Roman" w:cs="Times New Roman"/>
          <w:sz w:val="28"/>
          <w:szCs w:val="28"/>
          <w:lang w:eastAsia="lv-LV"/>
        </w:rPr>
      </w:pPr>
      <w:r w:rsidRPr="008803EA">
        <w:rPr>
          <w:rFonts w:ascii="Times New Roman" w:eastAsia="Times New Roman" w:hAnsi="Times New Roman" w:cs="Times New Roman"/>
          <w:sz w:val="28"/>
          <w:szCs w:val="28"/>
          <w:lang w:eastAsia="lv-LV"/>
        </w:rPr>
        <w:lastRenderedPageBreak/>
        <w:t>2</w:t>
      </w:r>
      <w:r w:rsidR="00CC31E2">
        <w:rPr>
          <w:rFonts w:ascii="Times New Roman" w:eastAsia="Times New Roman" w:hAnsi="Times New Roman" w:cs="Times New Roman"/>
          <w:sz w:val="28"/>
          <w:szCs w:val="28"/>
          <w:lang w:eastAsia="lv-LV"/>
        </w:rPr>
        <w:t>7</w:t>
      </w:r>
      <w:r w:rsidRPr="008803EA">
        <w:rPr>
          <w:rFonts w:ascii="Times New Roman" w:eastAsia="Times New Roman" w:hAnsi="Times New Roman" w:cs="Times New Roman"/>
          <w:sz w:val="28"/>
          <w:szCs w:val="28"/>
          <w:lang w:eastAsia="lv-LV"/>
        </w:rPr>
        <w:t>.1.</w:t>
      </w:r>
      <w:r w:rsidR="00CC31E2">
        <w:rPr>
          <w:rFonts w:ascii="Times New Roman" w:eastAsia="Times New Roman" w:hAnsi="Times New Roman" w:cs="Times New Roman"/>
          <w:sz w:val="28"/>
          <w:szCs w:val="28"/>
          <w:lang w:eastAsia="lv-LV"/>
        </w:rPr>
        <w:t>3</w:t>
      </w:r>
      <w:r w:rsidRPr="008803EA">
        <w:rPr>
          <w:rFonts w:ascii="Times New Roman" w:eastAsia="Times New Roman" w:hAnsi="Times New Roman" w:cs="Times New Roman"/>
          <w:sz w:val="28"/>
          <w:szCs w:val="28"/>
          <w:lang w:eastAsia="lv-LV"/>
        </w:rPr>
        <w:t>. </w:t>
      </w:r>
      <w:bookmarkStart w:id="3" w:name="_Hlk74312011"/>
      <w:r w:rsidRPr="008803EA">
        <w:rPr>
          <w:rFonts w:ascii="Times New Roman" w:eastAsia="Times New Roman" w:hAnsi="Times New Roman" w:cs="Times New Roman"/>
          <w:sz w:val="28"/>
          <w:szCs w:val="28"/>
          <w:lang w:eastAsia="lv-LV"/>
        </w:rPr>
        <w:t>prasības par saskaņojumiem no inženiertīklu īpašniekiem par pieslēgumiem (</w:t>
      </w:r>
      <w:proofErr w:type="spellStart"/>
      <w:r w:rsidRPr="008803EA">
        <w:rPr>
          <w:rFonts w:ascii="Times New Roman" w:eastAsia="Times New Roman" w:hAnsi="Times New Roman" w:cs="Times New Roman"/>
          <w:sz w:val="28"/>
          <w:szCs w:val="28"/>
          <w:lang w:eastAsia="lv-LV"/>
        </w:rPr>
        <w:t>atslēgumiem</w:t>
      </w:r>
      <w:proofErr w:type="spellEnd"/>
      <w:r w:rsidRPr="008803EA">
        <w:rPr>
          <w:rFonts w:ascii="Times New Roman" w:eastAsia="Times New Roman" w:hAnsi="Times New Roman" w:cs="Times New Roman"/>
          <w:sz w:val="28"/>
          <w:szCs w:val="28"/>
          <w:lang w:eastAsia="lv-LV"/>
        </w:rPr>
        <w:t>) un to šķērsojumiem;</w:t>
      </w:r>
      <w:bookmarkEnd w:id="3"/>
      <w:r w:rsidRPr="008803EA">
        <w:rPr>
          <w:rFonts w:ascii="Times New Roman" w:eastAsia="Times New Roman" w:hAnsi="Times New Roman" w:cs="Times New Roman"/>
          <w:sz w:val="28"/>
          <w:szCs w:val="28"/>
          <w:lang w:eastAsia="lv-LV"/>
        </w:rPr>
        <w:t>”;</w:t>
      </w:r>
    </w:p>
    <w:p w14:paraId="401145A7" w14:textId="71A9E8AA" w:rsidR="00CC31E2" w:rsidRDefault="00CC31E2" w:rsidP="008803EA">
      <w:pPr>
        <w:spacing w:after="0" w:line="240" w:lineRule="auto"/>
        <w:ind w:firstLine="720"/>
        <w:jc w:val="both"/>
        <w:rPr>
          <w:rFonts w:ascii="Times New Roman" w:eastAsia="Times New Roman" w:hAnsi="Times New Roman" w:cs="Times New Roman"/>
          <w:sz w:val="28"/>
          <w:szCs w:val="28"/>
          <w:lang w:eastAsia="lv-LV"/>
        </w:rPr>
      </w:pPr>
    </w:p>
    <w:p w14:paraId="1E4FA929" w14:textId="16A25413" w:rsidR="00CC31E2" w:rsidRDefault="00CC31E2" w:rsidP="008803EA">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1.8. svītrot </w:t>
      </w:r>
      <w:r w:rsidR="00E128CA">
        <w:rPr>
          <w:rFonts w:ascii="Times New Roman" w:eastAsia="Times New Roman" w:hAnsi="Times New Roman" w:cs="Times New Roman"/>
          <w:sz w:val="28"/>
          <w:szCs w:val="28"/>
          <w:lang w:eastAsia="lv-LV"/>
        </w:rPr>
        <w:t>27.1.4. un 27.1.5. apakšpunktu;</w:t>
      </w:r>
    </w:p>
    <w:p w14:paraId="6C8017DE" w14:textId="09209DFB" w:rsidR="00E128CA" w:rsidRDefault="00E128CA" w:rsidP="008803EA">
      <w:pPr>
        <w:spacing w:after="0" w:line="240" w:lineRule="auto"/>
        <w:ind w:firstLine="720"/>
        <w:jc w:val="both"/>
        <w:rPr>
          <w:rFonts w:ascii="Times New Roman" w:eastAsia="Times New Roman" w:hAnsi="Times New Roman" w:cs="Times New Roman"/>
          <w:sz w:val="28"/>
          <w:szCs w:val="28"/>
          <w:lang w:eastAsia="lv-LV"/>
        </w:rPr>
      </w:pPr>
    </w:p>
    <w:p w14:paraId="43596340" w14:textId="3FFA1657" w:rsidR="00E128CA" w:rsidRDefault="00E128CA" w:rsidP="008803EA">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1.9. </w:t>
      </w:r>
      <w:r w:rsidR="000A06EB">
        <w:rPr>
          <w:rFonts w:ascii="Times New Roman" w:eastAsia="Times New Roman" w:hAnsi="Times New Roman" w:cs="Times New Roman"/>
          <w:sz w:val="28"/>
          <w:szCs w:val="28"/>
          <w:lang w:eastAsia="lv-LV"/>
        </w:rPr>
        <w:t>izteikt</w:t>
      </w:r>
      <w:r w:rsidR="00942F0F">
        <w:rPr>
          <w:rFonts w:ascii="Times New Roman" w:eastAsia="Times New Roman" w:hAnsi="Times New Roman" w:cs="Times New Roman"/>
          <w:sz w:val="28"/>
          <w:szCs w:val="28"/>
          <w:lang w:eastAsia="lv-LV"/>
        </w:rPr>
        <w:t xml:space="preserve"> 36. punkta</w:t>
      </w:r>
      <w:r w:rsidR="000A06EB">
        <w:rPr>
          <w:rFonts w:ascii="Times New Roman" w:eastAsia="Times New Roman" w:hAnsi="Times New Roman" w:cs="Times New Roman"/>
          <w:sz w:val="28"/>
          <w:szCs w:val="28"/>
          <w:lang w:eastAsia="lv-LV"/>
        </w:rPr>
        <w:t xml:space="preserve"> pirmo teikumu šādā redakcijā:</w:t>
      </w:r>
    </w:p>
    <w:p w14:paraId="6D2D5204" w14:textId="7EB0545E" w:rsidR="000A06EB" w:rsidRDefault="000A06EB" w:rsidP="008803EA">
      <w:pPr>
        <w:spacing w:after="0" w:line="240" w:lineRule="auto"/>
        <w:ind w:firstLine="720"/>
        <w:jc w:val="both"/>
        <w:rPr>
          <w:rFonts w:ascii="Times New Roman" w:eastAsia="Times New Roman" w:hAnsi="Times New Roman" w:cs="Times New Roman"/>
          <w:sz w:val="28"/>
          <w:szCs w:val="28"/>
          <w:lang w:eastAsia="lv-LV"/>
        </w:rPr>
      </w:pPr>
    </w:p>
    <w:p w14:paraId="4DA19029" w14:textId="0EDFDE80" w:rsidR="000A06EB" w:rsidRDefault="000A06EB" w:rsidP="008803EA">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Pr="000A06EB">
        <w:rPr>
          <w:rFonts w:ascii="Times New Roman" w:eastAsia="Times New Roman" w:hAnsi="Times New Roman" w:cs="Times New Roman"/>
          <w:sz w:val="28"/>
          <w:szCs w:val="28"/>
          <w:lang w:eastAsia="lv-LV"/>
        </w:rPr>
        <w:t xml:space="preserve">Būvprojektu var izstrādāt, piemērojot Eiropas Savienības dalībvalstu nacionālo standartu un būvnormatīvu tehniskās prasības, bet tie nedrīkst pazemināt </w:t>
      </w:r>
      <w:r>
        <w:rPr>
          <w:rFonts w:ascii="Times New Roman" w:eastAsia="Times New Roman" w:hAnsi="Times New Roman" w:cs="Times New Roman"/>
          <w:sz w:val="28"/>
          <w:szCs w:val="28"/>
          <w:lang w:eastAsia="lv-LV"/>
        </w:rPr>
        <w:t xml:space="preserve">būvei </w:t>
      </w:r>
      <w:r w:rsidRPr="000A06EB">
        <w:rPr>
          <w:rFonts w:ascii="Times New Roman" w:eastAsia="Times New Roman" w:hAnsi="Times New Roman" w:cs="Times New Roman"/>
          <w:sz w:val="28"/>
          <w:szCs w:val="28"/>
          <w:lang w:eastAsia="lv-LV"/>
        </w:rPr>
        <w:t>nacionālajos normatīvajos aktos noteiktās būtiskās prasības.”;</w:t>
      </w:r>
    </w:p>
    <w:p w14:paraId="3D679AEF" w14:textId="4AAF92C6" w:rsidR="00674CEE" w:rsidRDefault="00674CEE" w:rsidP="008803EA">
      <w:pPr>
        <w:spacing w:after="0" w:line="240" w:lineRule="auto"/>
        <w:ind w:firstLine="720"/>
        <w:jc w:val="both"/>
        <w:rPr>
          <w:rFonts w:ascii="Times New Roman" w:eastAsia="Times New Roman" w:hAnsi="Times New Roman" w:cs="Times New Roman"/>
          <w:sz w:val="28"/>
          <w:szCs w:val="28"/>
          <w:lang w:eastAsia="lv-LV"/>
        </w:rPr>
      </w:pPr>
    </w:p>
    <w:p w14:paraId="4C9E8880" w14:textId="5721B427" w:rsidR="00674CEE" w:rsidRDefault="00674CEE" w:rsidP="008803EA">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1.10. </w:t>
      </w:r>
      <w:r w:rsidR="00926582">
        <w:rPr>
          <w:rFonts w:ascii="Times New Roman" w:eastAsia="Times New Roman" w:hAnsi="Times New Roman" w:cs="Times New Roman"/>
          <w:sz w:val="28"/>
          <w:szCs w:val="28"/>
          <w:lang w:eastAsia="lv-LV"/>
        </w:rPr>
        <w:t xml:space="preserve">svītrot </w:t>
      </w:r>
      <w:r w:rsidR="00C74E64">
        <w:rPr>
          <w:rFonts w:ascii="Times New Roman" w:eastAsia="Times New Roman" w:hAnsi="Times New Roman" w:cs="Times New Roman"/>
          <w:sz w:val="28"/>
          <w:szCs w:val="28"/>
          <w:lang w:eastAsia="lv-LV"/>
        </w:rPr>
        <w:t>52. un 53. punkta pēdējo teikumu;</w:t>
      </w:r>
    </w:p>
    <w:p w14:paraId="43091795" w14:textId="4EDA79AF" w:rsidR="00C74E64" w:rsidRDefault="00C74E64" w:rsidP="008803EA">
      <w:pPr>
        <w:spacing w:after="0" w:line="240" w:lineRule="auto"/>
        <w:ind w:firstLine="720"/>
        <w:jc w:val="both"/>
        <w:rPr>
          <w:rFonts w:ascii="Times New Roman" w:eastAsia="Times New Roman" w:hAnsi="Times New Roman" w:cs="Times New Roman"/>
          <w:sz w:val="28"/>
          <w:szCs w:val="28"/>
          <w:lang w:eastAsia="lv-LV"/>
        </w:rPr>
      </w:pPr>
    </w:p>
    <w:p w14:paraId="03857485" w14:textId="0C89A715" w:rsidR="00A11AF1" w:rsidRPr="00A11AF1" w:rsidRDefault="00C74E64" w:rsidP="00A11AF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1.11. </w:t>
      </w:r>
      <w:r w:rsidR="00A56072">
        <w:rPr>
          <w:rFonts w:ascii="Times New Roman" w:eastAsia="Times New Roman" w:hAnsi="Times New Roman" w:cs="Times New Roman"/>
          <w:sz w:val="28"/>
          <w:szCs w:val="28"/>
          <w:lang w:eastAsia="lv-LV"/>
        </w:rPr>
        <w:t>i</w:t>
      </w:r>
      <w:r w:rsidR="00A11AF1" w:rsidRPr="00A11AF1">
        <w:rPr>
          <w:rFonts w:ascii="Times New Roman" w:eastAsia="Times New Roman" w:hAnsi="Times New Roman" w:cs="Times New Roman"/>
          <w:sz w:val="28"/>
          <w:szCs w:val="28"/>
          <w:lang w:eastAsia="lv-LV"/>
        </w:rPr>
        <w:t xml:space="preserve">zteikt </w:t>
      </w:r>
      <w:r w:rsidR="00A11AF1">
        <w:rPr>
          <w:rFonts w:ascii="Times New Roman" w:eastAsia="Times New Roman" w:hAnsi="Times New Roman" w:cs="Times New Roman"/>
          <w:sz w:val="28"/>
          <w:szCs w:val="28"/>
          <w:lang w:eastAsia="lv-LV"/>
        </w:rPr>
        <w:t>5</w:t>
      </w:r>
      <w:r w:rsidR="00A11AF1" w:rsidRPr="00A11AF1">
        <w:rPr>
          <w:rFonts w:ascii="Times New Roman" w:eastAsia="Times New Roman" w:hAnsi="Times New Roman" w:cs="Times New Roman"/>
          <w:sz w:val="28"/>
          <w:szCs w:val="28"/>
          <w:lang w:eastAsia="lv-LV"/>
        </w:rPr>
        <w:t>6. punktu šādā redakcijā:</w:t>
      </w:r>
    </w:p>
    <w:p w14:paraId="31D3C066" w14:textId="77777777" w:rsidR="00A11AF1" w:rsidRPr="00A11AF1" w:rsidRDefault="00A11AF1" w:rsidP="00A11AF1">
      <w:pPr>
        <w:spacing w:after="0" w:line="240" w:lineRule="auto"/>
        <w:ind w:firstLine="720"/>
        <w:jc w:val="both"/>
        <w:rPr>
          <w:rFonts w:ascii="Times New Roman" w:eastAsia="Times New Roman" w:hAnsi="Times New Roman" w:cs="Times New Roman"/>
          <w:sz w:val="28"/>
          <w:szCs w:val="28"/>
          <w:lang w:eastAsia="lv-LV"/>
        </w:rPr>
      </w:pPr>
    </w:p>
    <w:p w14:paraId="2388D7BB" w14:textId="566A65FD" w:rsidR="00A11AF1" w:rsidRDefault="00A11AF1" w:rsidP="00A11AF1">
      <w:pPr>
        <w:spacing w:after="0" w:line="240" w:lineRule="auto"/>
        <w:ind w:firstLine="720"/>
        <w:jc w:val="both"/>
        <w:rPr>
          <w:rFonts w:ascii="Times New Roman" w:eastAsia="Times New Roman" w:hAnsi="Times New Roman" w:cs="Times New Roman"/>
          <w:sz w:val="28"/>
          <w:szCs w:val="28"/>
          <w:lang w:eastAsia="lv-LV"/>
        </w:rPr>
      </w:pPr>
      <w:r w:rsidRPr="00A11AF1">
        <w:rPr>
          <w:rFonts w:ascii="Times New Roman" w:eastAsia="Times New Roman" w:hAnsi="Times New Roman" w:cs="Times New Roman"/>
          <w:sz w:val="28"/>
          <w:szCs w:val="28"/>
          <w:lang w:eastAsia="lv-LV"/>
        </w:rPr>
        <w:t>“</w:t>
      </w:r>
      <w:r>
        <w:rPr>
          <w:rFonts w:ascii="Times New Roman" w:eastAsia="Times New Roman" w:hAnsi="Times New Roman" w:cs="Times New Roman"/>
          <w:sz w:val="28"/>
          <w:szCs w:val="28"/>
          <w:lang w:eastAsia="lv-LV"/>
        </w:rPr>
        <w:t>5</w:t>
      </w:r>
      <w:r w:rsidRPr="00A11AF1">
        <w:rPr>
          <w:rFonts w:ascii="Times New Roman" w:eastAsia="Times New Roman" w:hAnsi="Times New Roman" w:cs="Times New Roman"/>
          <w:sz w:val="28"/>
          <w:szCs w:val="28"/>
          <w:lang w:eastAsia="lv-LV"/>
        </w:rPr>
        <w:t>6. Būvprojekta ekspertīzes atzinumu pievieno būvniecības informācijas sistēmā.”;</w:t>
      </w:r>
    </w:p>
    <w:p w14:paraId="4AD78994" w14:textId="49C5D778" w:rsidR="00A11AF1" w:rsidRDefault="00A11AF1" w:rsidP="00A11AF1">
      <w:pPr>
        <w:spacing w:after="0" w:line="240" w:lineRule="auto"/>
        <w:ind w:firstLine="720"/>
        <w:jc w:val="both"/>
        <w:rPr>
          <w:rFonts w:ascii="Times New Roman" w:eastAsia="Times New Roman" w:hAnsi="Times New Roman" w:cs="Times New Roman"/>
          <w:sz w:val="28"/>
          <w:szCs w:val="28"/>
          <w:lang w:eastAsia="lv-LV"/>
        </w:rPr>
      </w:pPr>
    </w:p>
    <w:p w14:paraId="45E7F53A" w14:textId="452E0C2A" w:rsidR="00A11AF1" w:rsidRDefault="00A11AF1" w:rsidP="00A11AF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1.12. </w:t>
      </w:r>
      <w:r w:rsidR="00161F86">
        <w:rPr>
          <w:rFonts w:ascii="Times New Roman" w:eastAsia="Times New Roman" w:hAnsi="Times New Roman" w:cs="Times New Roman"/>
          <w:sz w:val="28"/>
          <w:szCs w:val="28"/>
          <w:lang w:eastAsia="lv-LV"/>
        </w:rPr>
        <w:t>izteikt 58. punktu šādā redakcijā:</w:t>
      </w:r>
    </w:p>
    <w:p w14:paraId="1295928F" w14:textId="0F242FA0" w:rsidR="00161F86" w:rsidRDefault="00161F86" w:rsidP="00A11AF1">
      <w:pPr>
        <w:spacing w:after="0" w:line="240" w:lineRule="auto"/>
        <w:ind w:firstLine="720"/>
        <w:jc w:val="both"/>
        <w:rPr>
          <w:rFonts w:ascii="Times New Roman" w:eastAsia="Times New Roman" w:hAnsi="Times New Roman" w:cs="Times New Roman"/>
          <w:sz w:val="28"/>
          <w:szCs w:val="28"/>
          <w:lang w:eastAsia="lv-LV"/>
        </w:rPr>
      </w:pPr>
    </w:p>
    <w:p w14:paraId="7A43BF06" w14:textId="774615C9" w:rsidR="00161F86" w:rsidRDefault="00161F86" w:rsidP="00A11AF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“58. </w:t>
      </w:r>
      <w:r w:rsidR="00486908" w:rsidRPr="00486908">
        <w:rPr>
          <w:rFonts w:ascii="Times New Roman" w:eastAsia="Times New Roman" w:hAnsi="Times New Roman" w:cs="Times New Roman"/>
          <w:sz w:val="28"/>
          <w:szCs w:val="28"/>
          <w:lang w:eastAsia="lv-LV"/>
        </w:rPr>
        <w:t xml:space="preserve">Būvprojektu izstrādā elektroniski vienā eksemplārā un to pievieno būvniecības informācijas sistēmā. Izstrādāto būvprojektu būvniecības informācijas sistēmā apstiprina būvprojekta izstrādātājs un citas personas atbilstoši būvatļaujā ietvertajiem projektēšanas nosacījumiem (izņemot šo noteikumu </w:t>
      </w:r>
      <w:r w:rsidR="005069F5">
        <w:rPr>
          <w:rFonts w:ascii="Times New Roman" w:eastAsia="Times New Roman" w:hAnsi="Times New Roman" w:cs="Times New Roman"/>
          <w:sz w:val="28"/>
          <w:szCs w:val="28"/>
          <w:lang w:eastAsia="lv-LV"/>
        </w:rPr>
        <w:t>17</w:t>
      </w:r>
      <w:r w:rsidR="00486908" w:rsidRPr="00486908">
        <w:rPr>
          <w:rFonts w:ascii="Times New Roman" w:eastAsia="Times New Roman" w:hAnsi="Times New Roman" w:cs="Times New Roman"/>
          <w:sz w:val="28"/>
          <w:szCs w:val="28"/>
          <w:lang w:eastAsia="lv-LV"/>
        </w:rPr>
        <w:t>. punktā minētās personas).”;</w:t>
      </w:r>
    </w:p>
    <w:p w14:paraId="56BEC28B" w14:textId="6F3A3884" w:rsidR="005069F5" w:rsidRDefault="005069F5" w:rsidP="00A11AF1">
      <w:pPr>
        <w:spacing w:after="0" w:line="240" w:lineRule="auto"/>
        <w:ind w:firstLine="720"/>
        <w:jc w:val="both"/>
        <w:rPr>
          <w:rFonts w:ascii="Times New Roman" w:eastAsia="Times New Roman" w:hAnsi="Times New Roman" w:cs="Times New Roman"/>
          <w:sz w:val="28"/>
          <w:szCs w:val="28"/>
          <w:lang w:eastAsia="lv-LV"/>
        </w:rPr>
      </w:pPr>
    </w:p>
    <w:p w14:paraId="279720FB" w14:textId="4A822139" w:rsidR="005069F5" w:rsidRDefault="005069F5" w:rsidP="00A11AF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1.13. </w:t>
      </w:r>
      <w:r w:rsidR="00D80508">
        <w:rPr>
          <w:rFonts w:ascii="Times New Roman" w:eastAsia="Times New Roman" w:hAnsi="Times New Roman" w:cs="Times New Roman"/>
          <w:sz w:val="28"/>
          <w:szCs w:val="28"/>
          <w:lang w:eastAsia="lv-LV"/>
        </w:rPr>
        <w:t>svītrot 63</w:t>
      </w:r>
      <w:r w:rsidR="00D80508" w:rsidRPr="002F786B">
        <w:rPr>
          <w:rFonts w:ascii="Times New Roman" w:eastAsia="Times New Roman" w:hAnsi="Times New Roman" w:cs="Times New Roman"/>
          <w:sz w:val="28"/>
          <w:szCs w:val="28"/>
          <w:lang w:eastAsia="lv-LV"/>
        </w:rPr>
        <w:t>.</w:t>
      </w:r>
      <w:r w:rsidR="00D80508" w:rsidRPr="002F786B">
        <w:rPr>
          <w:rFonts w:ascii="Times New Roman" w:eastAsia="Times New Roman" w:hAnsi="Times New Roman" w:cs="Times New Roman"/>
          <w:sz w:val="28"/>
          <w:szCs w:val="28"/>
          <w:vertAlign w:val="superscript"/>
          <w:lang w:eastAsia="lv-LV"/>
        </w:rPr>
        <w:t>2</w:t>
      </w:r>
      <w:r w:rsidR="00D80508" w:rsidRPr="002F786B">
        <w:rPr>
          <w:rFonts w:ascii="Times New Roman" w:eastAsia="Times New Roman" w:hAnsi="Times New Roman" w:cs="Times New Roman"/>
          <w:sz w:val="28"/>
          <w:szCs w:val="28"/>
          <w:lang w:eastAsia="lv-LV"/>
        </w:rPr>
        <w:t> punktu</w:t>
      </w:r>
      <w:r w:rsidR="00D80508">
        <w:rPr>
          <w:rFonts w:ascii="Times New Roman" w:eastAsia="Times New Roman" w:hAnsi="Times New Roman" w:cs="Times New Roman"/>
          <w:sz w:val="28"/>
          <w:szCs w:val="28"/>
          <w:lang w:eastAsia="lv-LV"/>
        </w:rPr>
        <w:t>;</w:t>
      </w:r>
    </w:p>
    <w:p w14:paraId="7D4156D4" w14:textId="4EAD077D" w:rsidR="00D80508" w:rsidRDefault="00D80508" w:rsidP="00A11AF1">
      <w:pPr>
        <w:spacing w:after="0" w:line="240" w:lineRule="auto"/>
        <w:ind w:firstLine="720"/>
        <w:jc w:val="both"/>
        <w:rPr>
          <w:rFonts w:ascii="Times New Roman" w:eastAsia="Times New Roman" w:hAnsi="Times New Roman" w:cs="Times New Roman"/>
          <w:sz w:val="28"/>
          <w:szCs w:val="28"/>
          <w:lang w:eastAsia="lv-LV"/>
        </w:rPr>
      </w:pPr>
    </w:p>
    <w:p w14:paraId="6B821C9C" w14:textId="1AB5590D" w:rsidR="00CC5AE3" w:rsidRPr="00CC5AE3" w:rsidRDefault="00D80508" w:rsidP="00CC5AE3">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1.14. </w:t>
      </w:r>
      <w:r w:rsidR="00CC5AE3" w:rsidRPr="00CC5AE3">
        <w:rPr>
          <w:rFonts w:ascii="Times New Roman" w:eastAsia="Times New Roman" w:hAnsi="Times New Roman" w:cs="Times New Roman"/>
          <w:sz w:val="28"/>
          <w:szCs w:val="28"/>
          <w:lang w:eastAsia="lv-LV"/>
        </w:rPr>
        <w:t xml:space="preserve">svītrot </w:t>
      </w:r>
      <w:r w:rsidR="00CC5AE3">
        <w:rPr>
          <w:rFonts w:ascii="Times New Roman" w:eastAsia="Times New Roman" w:hAnsi="Times New Roman" w:cs="Times New Roman"/>
          <w:sz w:val="28"/>
          <w:szCs w:val="28"/>
          <w:lang w:eastAsia="lv-LV"/>
        </w:rPr>
        <w:t>66</w:t>
      </w:r>
      <w:r w:rsidR="00CC5AE3" w:rsidRPr="00CC5AE3">
        <w:rPr>
          <w:rFonts w:ascii="Times New Roman" w:eastAsia="Times New Roman" w:hAnsi="Times New Roman" w:cs="Times New Roman"/>
          <w:sz w:val="28"/>
          <w:szCs w:val="28"/>
          <w:lang w:eastAsia="lv-LV"/>
        </w:rPr>
        <w:t>. punktā skaitli un vārdu “</w:t>
      </w:r>
      <w:r w:rsidR="00675D76">
        <w:rPr>
          <w:rFonts w:ascii="Times New Roman" w:eastAsia="Times New Roman" w:hAnsi="Times New Roman" w:cs="Times New Roman"/>
          <w:sz w:val="28"/>
          <w:szCs w:val="28"/>
          <w:lang w:eastAsia="lv-LV"/>
        </w:rPr>
        <w:t>68</w:t>
      </w:r>
      <w:r w:rsidR="00CC5AE3" w:rsidRPr="00CC5AE3">
        <w:rPr>
          <w:rFonts w:ascii="Times New Roman" w:eastAsia="Times New Roman" w:hAnsi="Times New Roman" w:cs="Times New Roman"/>
          <w:sz w:val="28"/>
          <w:szCs w:val="28"/>
          <w:lang w:eastAsia="lv-LV"/>
        </w:rPr>
        <w:t>. vai”;</w:t>
      </w:r>
    </w:p>
    <w:p w14:paraId="7990896D" w14:textId="77777777" w:rsidR="00CC5AE3" w:rsidRPr="00CC5AE3" w:rsidRDefault="00CC5AE3" w:rsidP="00CC5AE3">
      <w:pPr>
        <w:spacing w:after="0" w:line="240" w:lineRule="auto"/>
        <w:ind w:firstLine="720"/>
        <w:jc w:val="both"/>
        <w:rPr>
          <w:rFonts w:ascii="Times New Roman" w:eastAsia="Times New Roman" w:hAnsi="Times New Roman" w:cs="Times New Roman"/>
          <w:sz w:val="28"/>
          <w:szCs w:val="28"/>
          <w:lang w:eastAsia="lv-LV"/>
        </w:rPr>
      </w:pPr>
    </w:p>
    <w:p w14:paraId="38F50512" w14:textId="6E99D849" w:rsidR="00CC5AE3" w:rsidRPr="00CC5AE3" w:rsidRDefault="00CC5AE3" w:rsidP="00CC5AE3">
      <w:pPr>
        <w:spacing w:after="0" w:line="240" w:lineRule="auto"/>
        <w:ind w:firstLine="720"/>
        <w:jc w:val="both"/>
        <w:rPr>
          <w:rFonts w:ascii="Times New Roman" w:eastAsia="Times New Roman" w:hAnsi="Times New Roman" w:cs="Times New Roman"/>
          <w:sz w:val="28"/>
          <w:szCs w:val="28"/>
          <w:lang w:eastAsia="lv-LV"/>
        </w:rPr>
      </w:pPr>
      <w:r w:rsidRPr="00CC5AE3">
        <w:rPr>
          <w:rFonts w:ascii="Times New Roman" w:eastAsia="Times New Roman" w:hAnsi="Times New Roman" w:cs="Times New Roman"/>
          <w:sz w:val="28"/>
          <w:szCs w:val="28"/>
          <w:lang w:eastAsia="lv-LV"/>
        </w:rPr>
        <w:t>1.</w:t>
      </w:r>
      <w:r w:rsidR="00262B11">
        <w:rPr>
          <w:rFonts w:ascii="Times New Roman" w:eastAsia="Times New Roman" w:hAnsi="Times New Roman" w:cs="Times New Roman"/>
          <w:sz w:val="28"/>
          <w:szCs w:val="28"/>
          <w:lang w:eastAsia="lv-LV"/>
        </w:rPr>
        <w:t>15</w:t>
      </w:r>
      <w:r w:rsidRPr="00CC5AE3">
        <w:rPr>
          <w:rFonts w:ascii="Times New Roman" w:eastAsia="Times New Roman" w:hAnsi="Times New Roman" w:cs="Times New Roman"/>
          <w:sz w:val="28"/>
          <w:szCs w:val="28"/>
          <w:lang w:eastAsia="lv-LV"/>
        </w:rPr>
        <w:t xml:space="preserve">. svītrot </w:t>
      </w:r>
      <w:r w:rsidR="00675D76">
        <w:rPr>
          <w:rFonts w:ascii="Times New Roman" w:eastAsia="Times New Roman" w:hAnsi="Times New Roman" w:cs="Times New Roman"/>
          <w:sz w:val="28"/>
          <w:szCs w:val="28"/>
          <w:lang w:eastAsia="lv-LV"/>
        </w:rPr>
        <w:t>67</w:t>
      </w:r>
      <w:r w:rsidRPr="00CC5AE3">
        <w:rPr>
          <w:rFonts w:ascii="Times New Roman" w:eastAsia="Times New Roman" w:hAnsi="Times New Roman" w:cs="Times New Roman"/>
          <w:sz w:val="28"/>
          <w:szCs w:val="28"/>
          <w:lang w:eastAsia="lv-LV"/>
        </w:rPr>
        <w:t xml:space="preserve">. un </w:t>
      </w:r>
      <w:r w:rsidR="00675D76">
        <w:rPr>
          <w:rFonts w:ascii="Times New Roman" w:eastAsia="Times New Roman" w:hAnsi="Times New Roman" w:cs="Times New Roman"/>
          <w:sz w:val="28"/>
          <w:szCs w:val="28"/>
          <w:lang w:eastAsia="lv-LV"/>
        </w:rPr>
        <w:t>68</w:t>
      </w:r>
      <w:r w:rsidRPr="00CC5AE3">
        <w:rPr>
          <w:rFonts w:ascii="Times New Roman" w:eastAsia="Times New Roman" w:hAnsi="Times New Roman" w:cs="Times New Roman"/>
          <w:sz w:val="28"/>
          <w:szCs w:val="28"/>
          <w:lang w:eastAsia="lv-LV"/>
        </w:rPr>
        <w:t>. punktu;</w:t>
      </w:r>
    </w:p>
    <w:p w14:paraId="2AD061BA" w14:textId="77777777" w:rsidR="00CC5AE3" w:rsidRPr="00CC5AE3" w:rsidRDefault="00CC5AE3" w:rsidP="00CC5AE3">
      <w:pPr>
        <w:spacing w:after="0" w:line="240" w:lineRule="auto"/>
        <w:ind w:firstLine="720"/>
        <w:jc w:val="both"/>
        <w:rPr>
          <w:rFonts w:ascii="Times New Roman" w:eastAsia="Times New Roman" w:hAnsi="Times New Roman" w:cs="Times New Roman"/>
          <w:sz w:val="28"/>
          <w:szCs w:val="28"/>
          <w:lang w:eastAsia="lv-LV"/>
        </w:rPr>
      </w:pPr>
    </w:p>
    <w:p w14:paraId="1741DC69" w14:textId="6C1BE856" w:rsidR="00CC5AE3" w:rsidRDefault="00CC5AE3" w:rsidP="00CC5AE3">
      <w:pPr>
        <w:spacing w:after="0" w:line="240" w:lineRule="auto"/>
        <w:ind w:firstLine="720"/>
        <w:jc w:val="both"/>
        <w:rPr>
          <w:rFonts w:ascii="Times New Roman" w:eastAsia="Times New Roman" w:hAnsi="Times New Roman" w:cs="Times New Roman"/>
          <w:sz w:val="28"/>
          <w:szCs w:val="28"/>
          <w:lang w:eastAsia="lv-LV"/>
        </w:rPr>
      </w:pPr>
      <w:r w:rsidRPr="00CC5AE3">
        <w:rPr>
          <w:rFonts w:ascii="Times New Roman" w:eastAsia="Times New Roman" w:hAnsi="Times New Roman" w:cs="Times New Roman"/>
          <w:sz w:val="28"/>
          <w:szCs w:val="28"/>
          <w:lang w:eastAsia="lv-LV"/>
        </w:rPr>
        <w:t>1.</w:t>
      </w:r>
      <w:r w:rsidR="00262B11">
        <w:rPr>
          <w:rFonts w:ascii="Times New Roman" w:eastAsia="Times New Roman" w:hAnsi="Times New Roman" w:cs="Times New Roman"/>
          <w:sz w:val="28"/>
          <w:szCs w:val="28"/>
          <w:lang w:eastAsia="lv-LV"/>
        </w:rPr>
        <w:t>16</w:t>
      </w:r>
      <w:r w:rsidRPr="00CC5AE3">
        <w:rPr>
          <w:rFonts w:ascii="Times New Roman" w:eastAsia="Times New Roman" w:hAnsi="Times New Roman" w:cs="Times New Roman"/>
          <w:sz w:val="28"/>
          <w:szCs w:val="28"/>
          <w:lang w:eastAsia="lv-LV"/>
        </w:rPr>
        <w:t xml:space="preserve">. svītrot </w:t>
      </w:r>
      <w:r w:rsidR="00675D76">
        <w:rPr>
          <w:rFonts w:ascii="Times New Roman" w:eastAsia="Times New Roman" w:hAnsi="Times New Roman" w:cs="Times New Roman"/>
          <w:sz w:val="28"/>
          <w:szCs w:val="28"/>
          <w:lang w:eastAsia="lv-LV"/>
        </w:rPr>
        <w:t>69</w:t>
      </w:r>
      <w:r w:rsidRPr="00CC5AE3">
        <w:rPr>
          <w:rFonts w:ascii="Times New Roman" w:eastAsia="Times New Roman" w:hAnsi="Times New Roman" w:cs="Times New Roman"/>
          <w:sz w:val="28"/>
          <w:szCs w:val="28"/>
          <w:lang w:eastAsia="lv-LV"/>
        </w:rPr>
        <w:t>. punktā vārdus “kurai nav veikts ietekmes uz vidi novērtējums atbilstoši likumam “Par ietekmes uz vidi novērtējumu””;</w:t>
      </w:r>
    </w:p>
    <w:p w14:paraId="6AAE9E07" w14:textId="47F16927" w:rsidR="00394E72" w:rsidRDefault="00394E72" w:rsidP="00CC5AE3">
      <w:pPr>
        <w:spacing w:after="0" w:line="240" w:lineRule="auto"/>
        <w:ind w:firstLine="720"/>
        <w:jc w:val="both"/>
        <w:rPr>
          <w:rFonts w:ascii="Times New Roman" w:eastAsia="Times New Roman" w:hAnsi="Times New Roman" w:cs="Times New Roman"/>
          <w:sz w:val="28"/>
          <w:szCs w:val="28"/>
          <w:lang w:eastAsia="lv-LV"/>
        </w:rPr>
      </w:pPr>
    </w:p>
    <w:p w14:paraId="2C391DC0" w14:textId="2DCBF164" w:rsidR="00262B11" w:rsidRPr="00262B11" w:rsidRDefault="00394E72" w:rsidP="00262B1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w:t>
      </w:r>
      <w:r w:rsidR="00262B11">
        <w:rPr>
          <w:rFonts w:ascii="Times New Roman" w:eastAsia="Times New Roman" w:hAnsi="Times New Roman" w:cs="Times New Roman"/>
          <w:sz w:val="28"/>
          <w:szCs w:val="28"/>
          <w:lang w:eastAsia="lv-LV"/>
        </w:rPr>
        <w:t>17. </w:t>
      </w:r>
      <w:r w:rsidR="00262B11" w:rsidRPr="00262B11">
        <w:rPr>
          <w:rFonts w:ascii="Times New Roman" w:eastAsia="Times New Roman" w:hAnsi="Times New Roman" w:cs="Times New Roman"/>
          <w:sz w:val="28"/>
          <w:szCs w:val="28"/>
          <w:lang w:eastAsia="lv-LV"/>
        </w:rPr>
        <w:t>papildināt noteikumu 7.</w:t>
      </w:r>
      <w:r w:rsidR="00E921CC">
        <w:rPr>
          <w:rFonts w:ascii="Times New Roman" w:eastAsia="Times New Roman" w:hAnsi="Times New Roman" w:cs="Times New Roman"/>
          <w:sz w:val="28"/>
          <w:szCs w:val="28"/>
          <w:lang w:eastAsia="lv-LV"/>
        </w:rPr>
        <w:t>1.</w:t>
      </w:r>
      <w:r w:rsidR="00262B11" w:rsidRPr="00262B11">
        <w:rPr>
          <w:rFonts w:ascii="Times New Roman" w:eastAsia="Times New Roman" w:hAnsi="Times New Roman" w:cs="Times New Roman"/>
          <w:sz w:val="28"/>
          <w:szCs w:val="28"/>
          <w:lang w:eastAsia="lv-LV"/>
        </w:rPr>
        <w:t> </w:t>
      </w:r>
      <w:r w:rsidR="00E921CC">
        <w:rPr>
          <w:rFonts w:ascii="Times New Roman" w:eastAsia="Times New Roman" w:hAnsi="Times New Roman" w:cs="Times New Roman"/>
          <w:sz w:val="28"/>
          <w:szCs w:val="28"/>
          <w:lang w:eastAsia="lv-LV"/>
        </w:rPr>
        <w:t>apakš</w:t>
      </w:r>
      <w:r w:rsidR="00262B11" w:rsidRPr="00262B11">
        <w:rPr>
          <w:rFonts w:ascii="Times New Roman" w:eastAsia="Times New Roman" w:hAnsi="Times New Roman" w:cs="Times New Roman"/>
          <w:sz w:val="28"/>
          <w:szCs w:val="28"/>
          <w:lang w:eastAsia="lv-LV"/>
        </w:rPr>
        <w:t xml:space="preserve">nodaļu ar </w:t>
      </w:r>
      <w:r w:rsidR="00E921CC">
        <w:rPr>
          <w:rFonts w:ascii="Times New Roman" w:eastAsia="Times New Roman" w:hAnsi="Times New Roman" w:cs="Times New Roman"/>
          <w:sz w:val="28"/>
          <w:szCs w:val="28"/>
          <w:lang w:eastAsia="lv-LV"/>
        </w:rPr>
        <w:t>7</w:t>
      </w:r>
      <w:r w:rsidR="00262B11" w:rsidRPr="00262B11">
        <w:rPr>
          <w:rFonts w:ascii="Times New Roman" w:eastAsia="Times New Roman" w:hAnsi="Times New Roman" w:cs="Times New Roman"/>
          <w:sz w:val="28"/>
          <w:szCs w:val="28"/>
          <w:lang w:eastAsia="lv-LV"/>
        </w:rPr>
        <w:t>0.</w:t>
      </w:r>
      <w:r w:rsidR="00262B11" w:rsidRPr="00262B11">
        <w:rPr>
          <w:rFonts w:ascii="Times New Roman" w:eastAsia="Times New Roman" w:hAnsi="Times New Roman" w:cs="Times New Roman"/>
          <w:sz w:val="28"/>
          <w:szCs w:val="28"/>
          <w:vertAlign w:val="superscript"/>
          <w:lang w:eastAsia="lv-LV"/>
        </w:rPr>
        <w:t>1</w:t>
      </w:r>
      <w:r w:rsidR="00262B11" w:rsidRPr="00262B11">
        <w:rPr>
          <w:rFonts w:ascii="Times New Roman" w:eastAsia="Times New Roman" w:hAnsi="Times New Roman" w:cs="Times New Roman"/>
          <w:sz w:val="28"/>
          <w:szCs w:val="28"/>
          <w:lang w:eastAsia="lv-LV"/>
        </w:rPr>
        <w:t> punktu šādā redakcijā:</w:t>
      </w:r>
    </w:p>
    <w:p w14:paraId="26372046" w14:textId="77777777" w:rsidR="00262B11" w:rsidRPr="00262B11" w:rsidRDefault="00262B11" w:rsidP="00262B11">
      <w:pPr>
        <w:spacing w:after="0" w:line="240" w:lineRule="auto"/>
        <w:ind w:firstLine="720"/>
        <w:jc w:val="both"/>
        <w:rPr>
          <w:rFonts w:ascii="Times New Roman" w:eastAsia="Times New Roman" w:hAnsi="Times New Roman" w:cs="Times New Roman"/>
          <w:sz w:val="28"/>
          <w:szCs w:val="28"/>
          <w:lang w:eastAsia="lv-LV"/>
        </w:rPr>
      </w:pPr>
    </w:p>
    <w:p w14:paraId="2BDDE8E2" w14:textId="46B9E565" w:rsidR="00262B11" w:rsidRDefault="00262B11" w:rsidP="00262B11">
      <w:pPr>
        <w:spacing w:after="0" w:line="240" w:lineRule="auto"/>
        <w:ind w:firstLine="720"/>
        <w:jc w:val="both"/>
        <w:rPr>
          <w:rFonts w:ascii="Times New Roman" w:eastAsia="Times New Roman" w:hAnsi="Times New Roman" w:cs="Times New Roman"/>
          <w:sz w:val="28"/>
          <w:szCs w:val="28"/>
          <w:lang w:eastAsia="lv-LV"/>
        </w:rPr>
      </w:pPr>
      <w:r w:rsidRPr="00262B11">
        <w:rPr>
          <w:rFonts w:ascii="Times New Roman" w:eastAsia="Times New Roman" w:hAnsi="Times New Roman" w:cs="Times New Roman"/>
          <w:sz w:val="28"/>
          <w:szCs w:val="28"/>
          <w:lang w:eastAsia="lv-LV"/>
        </w:rPr>
        <w:t>“</w:t>
      </w:r>
      <w:r w:rsidR="00E921CC">
        <w:rPr>
          <w:rFonts w:ascii="Times New Roman" w:eastAsia="Times New Roman" w:hAnsi="Times New Roman" w:cs="Times New Roman"/>
          <w:sz w:val="28"/>
          <w:szCs w:val="28"/>
          <w:lang w:eastAsia="lv-LV"/>
        </w:rPr>
        <w:t>7</w:t>
      </w:r>
      <w:r w:rsidRPr="00262B11">
        <w:rPr>
          <w:rFonts w:ascii="Times New Roman" w:eastAsia="Times New Roman" w:hAnsi="Times New Roman" w:cs="Times New Roman"/>
          <w:sz w:val="28"/>
          <w:szCs w:val="28"/>
          <w:lang w:eastAsia="lv-LV"/>
        </w:rPr>
        <w:t>0.</w:t>
      </w:r>
      <w:r w:rsidRPr="00262B11">
        <w:rPr>
          <w:rFonts w:ascii="Times New Roman" w:eastAsia="Times New Roman" w:hAnsi="Times New Roman" w:cs="Times New Roman"/>
          <w:sz w:val="28"/>
          <w:szCs w:val="28"/>
          <w:vertAlign w:val="superscript"/>
          <w:lang w:eastAsia="lv-LV"/>
        </w:rPr>
        <w:t>1</w:t>
      </w:r>
      <w:r w:rsidRPr="00262B11">
        <w:rPr>
          <w:rFonts w:ascii="Times New Roman" w:eastAsia="Times New Roman" w:hAnsi="Times New Roman" w:cs="Times New Roman"/>
          <w:sz w:val="28"/>
          <w:szCs w:val="28"/>
          <w:lang w:eastAsia="lv-LV"/>
        </w:rPr>
        <w:t> </w:t>
      </w:r>
      <w:bookmarkStart w:id="4" w:name="_Hlk45288614"/>
      <w:r w:rsidRPr="00262B11">
        <w:rPr>
          <w:rFonts w:ascii="Times New Roman" w:eastAsia="Times New Roman" w:hAnsi="Times New Roman" w:cs="Times New Roman"/>
          <w:sz w:val="28"/>
          <w:szCs w:val="28"/>
          <w:lang w:eastAsia="lv-LV"/>
        </w:rPr>
        <w:t xml:space="preserve">Ja būvdarbu laikā rodas nepieciešamība būvniecības iecerē paredzētos risinājumus sadalīt būves kārtās, veic izmaiņas būvniecības ieceres dokumentācijā, norādot katrai būves kārtai konkrētus realizējamos objektus (objekta kadastra apzīmējumu, ja tāds ir piešķirts), būvdarbu veicēju un atbildīgos </w:t>
      </w:r>
      <w:proofErr w:type="spellStart"/>
      <w:r w:rsidRPr="00262B11">
        <w:rPr>
          <w:rFonts w:ascii="Times New Roman" w:eastAsia="Times New Roman" w:hAnsi="Times New Roman" w:cs="Times New Roman"/>
          <w:sz w:val="28"/>
          <w:szCs w:val="28"/>
          <w:lang w:eastAsia="lv-LV"/>
        </w:rPr>
        <w:t>būvspeciālistus</w:t>
      </w:r>
      <w:proofErr w:type="spellEnd"/>
      <w:r w:rsidRPr="00262B11">
        <w:rPr>
          <w:rFonts w:ascii="Times New Roman" w:eastAsia="Times New Roman" w:hAnsi="Times New Roman" w:cs="Times New Roman"/>
          <w:sz w:val="28"/>
          <w:szCs w:val="28"/>
          <w:lang w:eastAsia="lv-LV"/>
        </w:rPr>
        <w:t>.</w:t>
      </w:r>
      <w:bookmarkEnd w:id="4"/>
      <w:r w:rsidRPr="00262B11">
        <w:rPr>
          <w:rFonts w:ascii="Times New Roman" w:eastAsia="Times New Roman" w:hAnsi="Times New Roman" w:cs="Times New Roman"/>
          <w:sz w:val="28"/>
          <w:szCs w:val="28"/>
          <w:lang w:eastAsia="lv-LV"/>
        </w:rPr>
        <w:t>”;</w:t>
      </w:r>
    </w:p>
    <w:p w14:paraId="64A222E4" w14:textId="13ADE277" w:rsidR="00E921CC" w:rsidRDefault="00E921CC" w:rsidP="00262B11">
      <w:pPr>
        <w:spacing w:after="0" w:line="240" w:lineRule="auto"/>
        <w:ind w:firstLine="720"/>
        <w:jc w:val="both"/>
        <w:rPr>
          <w:rFonts w:ascii="Times New Roman" w:eastAsia="Times New Roman" w:hAnsi="Times New Roman" w:cs="Times New Roman"/>
          <w:sz w:val="28"/>
          <w:szCs w:val="28"/>
          <w:lang w:eastAsia="lv-LV"/>
        </w:rPr>
      </w:pPr>
    </w:p>
    <w:p w14:paraId="10D5BC56" w14:textId="031D8FD7" w:rsidR="00E921CC" w:rsidRDefault="00E921CC" w:rsidP="00262B1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1.18. </w:t>
      </w:r>
      <w:r w:rsidR="00C92254">
        <w:rPr>
          <w:rFonts w:ascii="Times New Roman" w:eastAsia="Times New Roman" w:hAnsi="Times New Roman" w:cs="Times New Roman"/>
          <w:sz w:val="28"/>
          <w:szCs w:val="28"/>
          <w:lang w:eastAsia="lv-LV"/>
        </w:rPr>
        <w:t>svītrot 77</w:t>
      </w:r>
      <w:r w:rsidR="00C92254" w:rsidRPr="000A3C9E">
        <w:rPr>
          <w:rFonts w:ascii="Times New Roman" w:eastAsia="Times New Roman" w:hAnsi="Times New Roman" w:cs="Times New Roman"/>
          <w:sz w:val="28"/>
          <w:szCs w:val="28"/>
          <w:lang w:eastAsia="lv-LV"/>
        </w:rPr>
        <w:t>.</w:t>
      </w:r>
      <w:r w:rsidR="00C92254" w:rsidRPr="000A3C9E">
        <w:rPr>
          <w:rFonts w:ascii="Times New Roman" w:eastAsia="Times New Roman" w:hAnsi="Times New Roman" w:cs="Times New Roman"/>
          <w:sz w:val="28"/>
          <w:szCs w:val="28"/>
          <w:vertAlign w:val="superscript"/>
          <w:lang w:eastAsia="lv-LV"/>
        </w:rPr>
        <w:t>1</w:t>
      </w:r>
      <w:r w:rsidR="00C92254" w:rsidRPr="000A3C9E">
        <w:rPr>
          <w:rFonts w:ascii="Times New Roman" w:eastAsia="Times New Roman" w:hAnsi="Times New Roman" w:cs="Times New Roman"/>
          <w:sz w:val="28"/>
          <w:szCs w:val="28"/>
          <w:lang w:eastAsia="lv-LV"/>
        </w:rPr>
        <w:t> punktu</w:t>
      </w:r>
      <w:r w:rsidR="00C92254">
        <w:rPr>
          <w:rFonts w:ascii="Times New Roman" w:eastAsia="Times New Roman" w:hAnsi="Times New Roman" w:cs="Times New Roman"/>
          <w:sz w:val="28"/>
          <w:szCs w:val="28"/>
          <w:lang w:eastAsia="lv-LV"/>
        </w:rPr>
        <w:t>;</w:t>
      </w:r>
    </w:p>
    <w:p w14:paraId="2023DA03" w14:textId="1A6F73B2" w:rsidR="00C92254" w:rsidRDefault="00C92254" w:rsidP="00262B11">
      <w:pPr>
        <w:spacing w:after="0" w:line="240" w:lineRule="auto"/>
        <w:ind w:firstLine="720"/>
        <w:jc w:val="both"/>
        <w:rPr>
          <w:rFonts w:ascii="Times New Roman" w:eastAsia="Times New Roman" w:hAnsi="Times New Roman" w:cs="Times New Roman"/>
          <w:sz w:val="28"/>
          <w:szCs w:val="28"/>
          <w:lang w:eastAsia="lv-LV"/>
        </w:rPr>
      </w:pPr>
    </w:p>
    <w:p w14:paraId="40B62C89" w14:textId="5DED2CE3" w:rsidR="00C92254" w:rsidRDefault="00C92254" w:rsidP="00262B1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1.19. </w:t>
      </w:r>
      <w:r w:rsidR="00AB6B95" w:rsidRPr="00AB6B95">
        <w:rPr>
          <w:rFonts w:ascii="Times New Roman" w:eastAsia="Times New Roman" w:hAnsi="Times New Roman" w:cs="Times New Roman"/>
          <w:sz w:val="28"/>
          <w:szCs w:val="28"/>
          <w:lang w:eastAsia="lv-LV"/>
        </w:rPr>
        <w:t xml:space="preserve">svītrot </w:t>
      </w:r>
      <w:r w:rsidR="00B80A4F">
        <w:rPr>
          <w:rFonts w:ascii="Times New Roman" w:eastAsia="Times New Roman" w:hAnsi="Times New Roman" w:cs="Times New Roman"/>
          <w:sz w:val="28"/>
          <w:szCs w:val="28"/>
          <w:lang w:eastAsia="lv-LV"/>
        </w:rPr>
        <w:t>79</w:t>
      </w:r>
      <w:r w:rsidR="00AB6B95" w:rsidRPr="00AB6B95">
        <w:rPr>
          <w:rFonts w:ascii="Times New Roman" w:eastAsia="Times New Roman" w:hAnsi="Times New Roman" w:cs="Times New Roman"/>
          <w:sz w:val="28"/>
          <w:szCs w:val="28"/>
          <w:lang w:eastAsia="lv-LV"/>
        </w:rPr>
        <w:t>. punkt</w:t>
      </w:r>
      <w:r w:rsidR="00B80A4F">
        <w:rPr>
          <w:rFonts w:ascii="Times New Roman" w:eastAsia="Times New Roman" w:hAnsi="Times New Roman" w:cs="Times New Roman"/>
          <w:sz w:val="28"/>
          <w:szCs w:val="28"/>
          <w:lang w:eastAsia="lv-LV"/>
        </w:rPr>
        <w:t>ā</w:t>
      </w:r>
      <w:r w:rsidR="00AB6B95" w:rsidRPr="00AB6B95">
        <w:rPr>
          <w:rFonts w:ascii="Times New Roman" w:eastAsia="Times New Roman" w:hAnsi="Times New Roman" w:cs="Times New Roman"/>
          <w:sz w:val="28"/>
          <w:szCs w:val="28"/>
          <w:lang w:eastAsia="lv-LV"/>
        </w:rPr>
        <w:t xml:space="preserve"> vārdus iekavās “izņemot gadījumu, ja būvniecības process noris, neizmantojot būvniecības informācijas sistēmu”;</w:t>
      </w:r>
    </w:p>
    <w:p w14:paraId="6EDFDDBF" w14:textId="1D4AEE10" w:rsidR="00677E20" w:rsidRDefault="00677E20" w:rsidP="00262B11">
      <w:pPr>
        <w:spacing w:after="0" w:line="240" w:lineRule="auto"/>
        <w:ind w:firstLine="720"/>
        <w:jc w:val="both"/>
        <w:rPr>
          <w:rFonts w:ascii="Times New Roman" w:eastAsia="Times New Roman" w:hAnsi="Times New Roman" w:cs="Times New Roman"/>
          <w:sz w:val="28"/>
          <w:szCs w:val="28"/>
          <w:lang w:eastAsia="lv-LV"/>
        </w:rPr>
      </w:pPr>
    </w:p>
    <w:p w14:paraId="5E9B9116" w14:textId="00D80CE7" w:rsidR="00677E20" w:rsidRDefault="00677E20" w:rsidP="00262B1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1.20. </w:t>
      </w:r>
      <w:r w:rsidR="004670FB">
        <w:rPr>
          <w:rFonts w:ascii="Times New Roman" w:eastAsia="Times New Roman" w:hAnsi="Times New Roman" w:cs="Times New Roman"/>
          <w:sz w:val="28"/>
          <w:szCs w:val="28"/>
          <w:lang w:eastAsia="lv-LV"/>
        </w:rPr>
        <w:t>svītrot 82.</w:t>
      </w:r>
      <w:r w:rsidR="00377F14">
        <w:rPr>
          <w:rFonts w:ascii="Times New Roman" w:eastAsia="Times New Roman" w:hAnsi="Times New Roman" w:cs="Times New Roman"/>
          <w:sz w:val="28"/>
          <w:szCs w:val="28"/>
          <w:lang w:eastAsia="lv-LV"/>
        </w:rPr>
        <w:t> </w:t>
      </w:r>
      <w:r w:rsidR="004670FB">
        <w:rPr>
          <w:rFonts w:ascii="Times New Roman" w:eastAsia="Times New Roman" w:hAnsi="Times New Roman" w:cs="Times New Roman"/>
          <w:sz w:val="28"/>
          <w:szCs w:val="28"/>
          <w:lang w:eastAsia="lv-LV"/>
        </w:rPr>
        <w:t>punkta</w:t>
      </w:r>
      <w:r w:rsidR="004F47C9">
        <w:rPr>
          <w:rFonts w:ascii="Times New Roman" w:eastAsia="Times New Roman" w:hAnsi="Times New Roman" w:cs="Times New Roman"/>
          <w:sz w:val="28"/>
          <w:szCs w:val="28"/>
          <w:lang w:eastAsia="lv-LV"/>
        </w:rPr>
        <w:t xml:space="preserve"> otrajā teikumā vārdus “</w:t>
      </w:r>
      <w:r w:rsidR="00377F14" w:rsidRPr="00377F14">
        <w:rPr>
          <w:rFonts w:ascii="Times New Roman" w:eastAsia="Times New Roman" w:hAnsi="Times New Roman" w:cs="Times New Roman"/>
          <w:sz w:val="28"/>
          <w:szCs w:val="28"/>
          <w:lang w:eastAsia="lv-LV"/>
        </w:rPr>
        <w:t>izņemot gadījumu, ja būvniecības process noris, neizmantojot būvniecības informācijas sistēmu.</w:t>
      </w:r>
      <w:r w:rsidR="00377F14">
        <w:rPr>
          <w:rFonts w:ascii="Times New Roman" w:eastAsia="Times New Roman" w:hAnsi="Times New Roman" w:cs="Times New Roman"/>
          <w:sz w:val="28"/>
          <w:szCs w:val="28"/>
          <w:lang w:eastAsia="lv-LV"/>
        </w:rPr>
        <w:t>”;</w:t>
      </w:r>
    </w:p>
    <w:p w14:paraId="48E4D8F7" w14:textId="0E645652" w:rsidR="00377F14" w:rsidRDefault="00377F14" w:rsidP="00262B11">
      <w:pPr>
        <w:spacing w:after="0" w:line="240" w:lineRule="auto"/>
        <w:ind w:firstLine="720"/>
        <w:jc w:val="both"/>
        <w:rPr>
          <w:rFonts w:ascii="Times New Roman" w:eastAsia="Times New Roman" w:hAnsi="Times New Roman" w:cs="Times New Roman"/>
          <w:sz w:val="28"/>
          <w:szCs w:val="28"/>
          <w:lang w:eastAsia="lv-LV"/>
        </w:rPr>
      </w:pPr>
    </w:p>
    <w:p w14:paraId="3A50526B" w14:textId="5E6FCD0A" w:rsidR="00377F14" w:rsidRDefault="00377F14" w:rsidP="00262B1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 xml:space="preserve">1.21. papildināt 82. punktu ar trešo teikumu šādā redakcijā: </w:t>
      </w:r>
    </w:p>
    <w:p w14:paraId="0219CEE1" w14:textId="332243D6" w:rsidR="00377F14" w:rsidRDefault="00377F14" w:rsidP="00262B11">
      <w:pPr>
        <w:spacing w:after="0" w:line="240" w:lineRule="auto"/>
        <w:ind w:firstLine="720"/>
        <w:jc w:val="both"/>
        <w:rPr>
          <w:rFonts w:ascii="Times New Roman" w:eastAsia="Times New Roman" w:hAnsi="Times New Roman" w:cs="Times New Roman"/>
          <w:sz w:val="28"/>
          <w:szCs w:val="28"/>
          <w:lang w:eastAsia="lv-LV"/>
        </w:rPr>
      </w:pPr>
    </w:p>
    <w:p w14:paraId="44914821" w14:textId="7A2EB5A0" w:rsidR="00377F14" w:rsidRDefault="00377F14" w:rsidP="00262B1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w:t>
      </w:r>
      <w:r w:rsidR="00867B79" w:rsidRPr="00867B79">
        <w:rPr>
          <w:rFonts w:ascii="Times New Roman" w:eastAsia="Times New Roman" w:hAnsi="Times New Roman" w:cs="Times New Roman"/>
          <w:sz w:val="28"/>
          <w:szCs w:val="28"/>
          <w:lang w:eastAsia="lv-LV"/>
        </w:rPr>
        <w:t xml:space="preserve">Ja izmaiņas būvprojektā paredz sadalījumu būves kārtās, veic izmaiņas būvdarbu uzsākšanas nosacījumos, norādot katrai būves kārtai konkrētus realizējamos objektus (objekta kadastra apzīmējumu, ja tāds ir piešķirts), būvdarbu veicēju un atbildīgos </w:t>
      </w:r>
      <w:proofErr w:type="spellStart"/>
      <w:r w:rsidR="00867B79" w:rsidRPr="00867B79">
        <w:rPr>
          <w:rFonts w:ascii="Times New Roman" w:eastAsia="Times New Roman" w:hAnsi="Times New Roman" w:cs="Times New Roman"/>
          <w:sz w:val="28"/>
          <w:szCs w:val="28"/>
          <w:lang w:eastAsia="lv-LV"/>
        </w:rPr>
        <w:t>būvspeciālistus</w:t>
      </w:r>
      <w:proofErr w:type="spellEnd"/>
      <w:r w:rsidR="00867B79" w:rsidRPr="00867B79">
        <w:rPr>
          <w:rFonts w:ascii="Times New Roman" w:eastAsia="Times New Roman" w:hAnsi="Times New Roman" w:cs="Times New Roman"/>
          <w:sz w:val="28"/>
          <w:szCs w:val="28"/>
          <w:lang w:eastAsia="lv-LV"/>
        </w:rPr>
        <w:t>.”;</w:t>
      </w:r>
    </w:p>
    <w:p w14:paraId="6CFAB87A" w14:textId="69841C2D" w:rsidR="00867B79" w:rsidRDefault="00867B79" w:rsidP="00262B11">
      <w:pPr>
        <w:spacing w:after="0" w:line="240" w:lineRule="auto"/>
        <w:ind w:firstLine="720"/>
        <w:jc w:val="both"/>
        <w:rPr>
          <w:rFonts w:ascii="Times New Roman" w:eastAsia="Times New Roman" w:hAnsi="Times New Roman" w:cs="Times New Roman"/>
          <w:sz w:val="28"/>
          <w:szCs w:val="28"/>
          <w:lang w:eastAsia="lv-LV"/>
        </w:rPr>
      </w:pPr>
    </w:p>
    <w:p w14:paraId="0C39CDEE" w14:textId="7AA1E287" w:rsidR="00867B79" w:rsidRDefault="00867B79" w:rsidP="00262B1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1.22. </w:t>
      </w:r>
      <w:r w:rsidR="00E77321">
        <w:rPr>
          <w:rFonts w:ascii="Times New Roman" w:eastAsia="Times New Roman" w:hAnsi="Times New Roman" w:cs="Times New Roman"/>
          <w:sz w:val="28"/>
          <w:szCs w:val="28"/>
          <w:lang w:eastAsia="lv-LV"/>
        </w:rPr>
        <w:t>svītrot 88. punkta pēdējo teikumu.;</w:t>
      </w:r>
    </w:p>
    <w:p w14:paraId="2F7C4763" w14:textId="4DCB5BA2" w:rsidR="00E77321" w:rsidRDefault="00E77321" w:rsidP="00262B11">
      <w:pPr>
        <w:spacing w:after="0" w:line="240" w:lineRule="auto"/>
        <w:ind w:firstLine="720"/>
        <w:jc w:val="both"/>
        <w:rPr>
          <w:rFonts w:ascii="Times New Roman" w:eastAsia="Times New Roman" w:hAnsi="Times New Roman" w:cs="Times New Roman"/>
          <w:sz w:val="28"/>
          <w:szCs w:val="28"/>
          <w:lang w:eastAsia="lv-LV"/>
        </w:rPr>
      </w:pPr>
    </w:p>
    <w:p w14:paraId="0D873850" w14:textId="6B67C692" w:rsidR="00E77321" w:rsidRDefault="00E77321" w:rsidP="00262B1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1.23. </w:t>
      </w:r>
      <w:r w:rsidR="005320E7">
        <w:rPr>
          <w:rFonts w:ascii="Times New Roman" w:eastAsia="Times New Roman" w:hAnsi="Times New Roman" w:cs="Times New Roman"/>
          <w:sz w:val="28"/>
          <w:szCs w:val="28"/>
          <w:lang w:eastAsia="lv-LV"/>
        </w:rPr>
        <w:t>svītrot 89. punktu;</w:t>
      </w:r>
    </w:p>
    <w:p w14:paraId="0739B924" w14:textId="4C805559" w:rsidR="005320E7" w:rsidRDefault="005320E7" w:rsidP="00262B11">
      <w:pPr>
        <w:spacing w:after="0" w:line="240" w:lineRule="auto"/>
        <w:ind w:firstLine="720"/>
        <w:jc w:val="both"/>
        <w:rPr>
          <w:rFonts w:ascii="Times New Roman" w:eastAsia="Times New Roman" w:hAnsi="Times New Roman" w:cs="Times New Roman"/>
          <w:sz w:val="28"/>
          <w:szCs w:val="28"/>
          <w:lang w:eastAsia="lv-LV"/>
        </w:rPr>
      </w:pPr>
    </w:p>
    <w:p w14:paraId="725704CE" w14:textId="1BB2E401" w:rsidR="005320E7" w:rsidRDefault="005320E7" w:rsidP="00262B11">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1.24. </w:t>
      </w:r>
      <w:r w:rsidR="00E85BDE">
        <w:rPr>
          <w:rFonts w:ascii="Times New Roman" w:eastAsia="Times New Roman" w:hAnsi="Times New Roman" w:cs="Times New Roman"/>
          <w:sz w:val="28"/>
          <w:szCs w:val="28"/>
          <w:lang w:eastAsia="lv-LV"/>
        </w:rPr>
        <w:t>svītrot 9</w:t>
      </w:r>
      <w:r w:rsidR="00E85BDE" w:rsidRPr="00A56218">
        <w:rPr>
          <w:rFonts w:ascii="Times New Roman" w:eastAsia="Times New Roman" w:hAnsi="Times New Roman" w:cs="Times New Roman"/>
          <w:sz w:val="28"/>
          <w:szCs w:val="28"/>
          <w:lang w:eastAsia="lv-LV"/>
        </w:rPr>
        <w:t>0.</w:t>
      </w:r>
      <w:r w:rsidR="00E85BDE" w:rsidRPr="00A56218">
        <w:rPr>
          <w:rFonts w:ascii="Times New Roman" w:eastAsia="Times New Roman" w:hAnsi="Times New Roman" w:cs="Times New Roman"/>
          <w:sz w:val="28"/>
          <w:szCs w:val="28"/>
          <w:vertAlign w:val="superscript"/>
          <w:lang w:eastAsia="lv-LV"/>
        </w:rPr>
        <w:t>1</w:t>
      </w:r>
      <w:r w:rsidR="00E85BDE" w:rsidRPr="00A56218">
        <w:rPr>
          <w:rFonts w:ascii="Times New Roman" w:eastAsia="Times New Roman" w:hAnsi="Times New Roman" w:cs="Times New Roman"/>
          <w:sz w:val="28"/>
          <w:szCs w:val="28"/>
          <w:lang w:eastAsia="lv-LV"/>
        </w:rPr>
        <w:t> punktu</w:t>
      </w:r>
      <w:r w:rsidR="00E85BDE">
        <w:rPr>
          <w:rFonts w:ascii="Times New Roman" w:eastAsia="Times New Roman" w:hAnsi="Times New Roman" w:cs="Times New Roman"/>
          <w:sz w:val="28"/>
          <w:szCs w:val="28"/>
          <w:lang w:eastAsia="lv-LV"/>
        </w:rPr>
        <w:t>;</w:t>
      </w:r>
    </w:p>
    <w:p w14:paraId="38E1AE70" w14:textId="38FD1A6C" w:rsidR="00E85BDE" w:rsidRDefault="00E85BDE" w:rsidP="00262B11">
      <w:pPr>
        <w:spacing w:after="0" w:line="240" w:lineRule="auto"/>
        <w:ind w:firstLine="720"/>
        <w:jc w:val="both"/>
        <w:rPr>
          <w:rFonts w:ascii="Times New Roman" w:eastAsia="Times New Roman" w:hAnsi="Times New Roman" w:cs="Times New Roman"/>
          <w:sz w:val="28"/>
          <w:szCs w:val="28"/>
          <w:lang w:eastAsia="lv-LV"/>
        </w:rPr>
      </w:pPr>
    </w:p>
    <w:p w14:paraId="3E3DE51D" w14:textId="55B6FAC6" w:rsidR="00464674" w:rsidRDefault="00E85BDE" w:rsidP="00464674">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1.25. </w:t>
      </w:r>
      <w:r w:rsidR="00464674">
        <w:rPr>
          <w:rFonts w:ascii="Times New Roman" w:eastAsia="Times New Roman" w:hAnsi="Times New Roman" w:cs="Times New Roman"/>
          <w:sz w:val="28"/>
          <w:szCs w:val="28"/>
          <w:lang w:eastAsia="lv-LV"/>
        </w:rPr>
        <w:t>svītrot 95. punktā vārdus “</w:t>
      </w:r>
      <w:r w:rsidR="00464674" w:rsidRPr="00464674">
        <w:rPr>
          <w:rFonts w:ascii="Times New Roman" w:eastAsia="Times New Roman" w:hAnsi="Times New Roman" w:cs="Times New Roman"/>
          <w:sz w:val="28"/>
          <w:szCs w:val="28"/>
          <w:lang w:eastAsia="lv-LV"/>
        </w:rPr>
        <w:t>vai parakstījuši</w:t>
      </w:r>
      <w:r w:rsidR="00464674">
        <w:rPr>
          <w:rFonts w:ascii="Times New Roman" w:eastAsia="Times New Roman" w:hAnsi="Times New Roman" w:cs="Times New Roman"/>
          <w:sz w:val="28"/>
          <w:szCs w:val="28"/>
          <w:lang w:eastAsia="lv-LV"/>
        </w:rPr>
        <w:t>”</w:t>
      </w:r>
      <w:r w:rsidR="00840315">
        <w:rPr>
          <w:rFonts w:ascii="Times New Roman" w:eastAsia="Times New Roman" w:hAnsi="Times New Roman" w:cs="Times New Roman"/>
          <w:sz w:val="28"/>
          <w:szCs w:val="28"/>
          <w:lang w:eastAsia="lv-LV"/>
        </w:rPr>
        <w:t>;</w:t>
      </w:r>
    </w:p>
    <w:p w14:paraId="67BF5884" w14:textId="32B3B0F2" w:rsidR="00840315" w:rsidRDefault="00840315" w:rsidP="00464674">
      <w:pPr>
        <w:spacing w:after="0" w:line="240" w:lineRule="auto"/>
        <w:ind w:firstLine="720"/>
        <w:jc w:val="both"/>
        <w:rPr>
          <w:rFonts w:ascii="Times New Roman" w:eastAsia="Times New Roman" w:hAnsi="Times New Roman" w:cs="Times New Roman"/>
          <w:sz w:val="28"/>
          <w:szCs w:val="28"/>
          <w:lang w:eastAsia="lv-LV"/>
        </w:rPr>
      </w:pPr>
    </w:p>
    <w:p w14:paraId="32980A75" w14:textId="03EB78CD" w:rsidR="00840315" w:rsidRDefault="00840315" w:rsidP="00464674">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1.26. svītrot 95</w:t>
      </w:r>
      <w:r w:rsidRPr="00A56218">
        <w:rPr>
          <w:rFonts w:ascii="Times New Roman" w:eastAsia="Times New Roman" w:hAnsi="Times New Roman" w:cs="Times New Roman"/>
          <w:sz w:val="28"/>
          <w:szCs w:val="28"/>
          <w:lang w:eastAsia="lv-LV"/>
        </w:rPr>
        <w:t>.</w:t>
      </w:r>
      <w:r w:rsidRPr="00A56218">
        <w:rPr>
          <w:rFonts w:ascii="Times New Roman" w:eastAsia="Times New Roman" w:hAnsi="Times New Roman" w:cs="Times New Roman"/>
          <w:sz w:val="28"/>
          <w:szCs w:val="28"/>
          <w:vertAlign w:val="superscript"/>
          <w:lang w:eastAsia="lv-LV"/>
        </w:rPr>
        <w:t>3</w:t>
      </w:r>
      <w:r w:rsidRPr="00A56218">
        <w:rPr>
          <w:rFonts w:ascii="Times New Roman" w:eastAsia="Times New Roman" w:hAnsi="Times New Roman" w:cs="Times New Roman"/>
          <w:sz w:val="28"/>
          <w:szCs w:val="28"/>
          <w:lang w:eastAsia="lv-LV"/>
        </w:rPr>
        <w:t> punktu</w:t>
      </w:r>
      <w:r>
        <w:rPr>
          <w:rFonts w:ascii="Times New Roman" w:eastAsia="Times New Roman" w:hAnsi="Times New Roman" w:cs="Times New Roman"/>
          <w:sz w:val="28"/>
          <w:szCs w:val="28"/>
          <w:lang w:eastAsia="lv-LV"/>
        </w:rPr>
        <w:t>;</w:t>
      </w:r>
    </w:p>
    <w:p w14:paraId="7B85FEA0" w14:textId="5E863C21" w:rsidR="00840315" w:rsidRDefault="00840315" w:rsidP="00464674">
      <w:pPr>
        <w:spacing w:after="0" w:line="240" w:lineRule="auto"/>
        <w:ind w:firstLine="720"/>
        <w:jc w:val="both"/>
        <w:rPr>
          <w:rFonts w:ascii="Times New Roman" w:eastAsia="Times New Roman" w:hAnsi="Times New Roman" w:cs="Times New Roman"/>
          <w:sz w:val="28"/>
          <w:szCs w:val="28"/>
          <w:lang w:eastAsia="lv-LV"/>
        </w:rPr>
      </w:pPr>
    </w:p>
    <w:p w14:paraId="5EBDAF81" w14:textId="010DECE1" w:rsidR="00840315" w:rsidRDefault="00840315" w:rsidP="00464674">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1.27.</w:t>
      </w:r>
      <w:r w:rsidR="00515124">
        <w:rPr>
          <w:rFonts w:ascii="Times New Roman" w:eastAsia="Times New Roman" w:hAnsi="Times New Roman" w:cs="Times New Roman"/>
          <w:sz w:val="28"/>
          <w:szCs w:val="28"/>
          <w:lang w:eastAsia="lv-LV"/>
        </w:rPr>
        <w:t xml:space="preserve">svītrot </w:t>
      </w:r>
      <w:r w:rsidR="00515124" w:rsidRPr="00155F61">
        <w:rPr>
          <w:rFonts w:ascii="Times New Roman" w:eastAsia="Times New Roman" w:hAnsi="Times New Roman" w:cs="Times New Roman"/>
          <w:sz w:val="28"/>
          <w:szCs w:val="28"/>
          <w:lang w:eastAsia="lv-LV"/>
        </w:rPr>
        <w:t>131.</w:t>
      </w:r>
      <w:r w:rsidR="00515124" w:rsidRPr="00155F61">
        <w:rPr>
          <w:rFonts w:ascii="Times New Roman" w:eastAsia="Times New Roman" w:hAnsi="Times New Roman" w:cs="Times New Roman"/>
          <w:sz w:val="28"/>
          <w:szCs w:val="28"/>
          <w:vertAlign w:val="superscript"/>
          <w:lang w:eastAsia="lv-LV"/>
        </w:rPr>
        <w:t>1</w:t>
      </w:r>
      <w:r w:rsidR="00515124" w:rsidRPr="00155F61">
        <w:rPr>
          <w:rFonts w:ascii="Times New Roman" w:eastAsia="Times New Roman" w:hAnsi="Times New Roman" w:cs="Times New Roman"/>
          <w:sz w:val="28"/>
          <w:szCs w:val="28"/>
          <w:lang w:eastAsia="lv-LV"/>
        </w:rPr>
        <w:t> punkt</w:t>
      </w:r>
      <w:r w:rsidR="00515124">
        <w:rPr>
          <w:rFonts w:ascii="Times New Roman" w:eastAsia="Times New Roman" w:hAnsi="Times New Roman" w:cs="Times New Roman"/>
          <w:sz w:val="28"/>
          <w:szCs w:val="28"/>
          <w:lang w:eastAsia="lv-LV"/>
        </w:rPr>
        <w:t>ā vārdus “</w:t>
      </w:r>
      <w:r w:rsidR="00515124" w:rsidRPr="00155F61">
        <w:rPr>
          <w:rFonts w:ascii="Times New Roman" w:eastAsia="Times New Roman" w:hAnsi="Times New Roman" w:cs="Times New Roman"/>
          <w:sz w:val="28"/>
          <w:szCs w:val="28"/>
          <w:lang w:eastAsia="lv-LV"/>
        </w:rPr>
        <w:t>paraksta</w:t>
      </w:r>
      <w:r w:rsidR="00515124" w:rsidRPr="00515124">
        <w:rPr>
          <w:rFonts w:ascii="Times New Roman" w:eastAsia="Times New Roman" w:hAnsi="Times New Roman" w:cs="Times New Roman"/>
          <w:sz w:val="28"/>
          <w:szCs w:val="28"/>
          <w:lang w:eastAsia="lv-LV"/>
        </w:rPr>
        <w:t xml:space="preserve"> </w:t>
      </w:r>
      <w:r w:rsidR="00515124">
        <w:rPr>
          <w:rFonts w:ascii="Times New Roman" w:eastAsia="Times New Roman" w:hAnsi="Times New Roman" w:cs="Times New Roman"/>
          <w:sz w:val="28"/>
          <w:szCs w:val="28"/>
          <w:lang w:eastAsia="lv-LV"/>
        </w:rPr>
        <w:t>vai”;</w:t>
      </w:r>
    </w:p>
    <w:p w14:paraId="0E4534DB" w14:textId="1009631F" w:rsidR="00515124" w:rsidRDefault="00515124" w:rsidP="00464674">
      <w:pPr>
        <w:spacing w:after="0" w:line="240" w:lineRule="auto"/>
        <w:ind w:firstLine="720"/>
        <w:jc w:val="both"/>
        <w:rPr>
          <w:rFonts w:ascii="Times New Roman" w:eastAsia="Times New Roman" w:hAnsi="Times New Roman" w:cs="Times New Roman"/>
          <w:sz w:val="28"/>
          <w:szCs w:val="28"/>
          <w:lang w:eastAsia="lv-LV"/>
        </w:rPr>
      </w:pPr>
    </w:p>
    <w:p w14:paraId="532C45A9" w14:textId="2A4FB735" w:rsidR="00515124" w:rsidRPr="00262B11" w:rsidRDefault="00515124" w:rsidP="00464674">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1.28. </w:t>
      </w:r>
      <w:r w:rsidR="00E977BB">
        <w:rPr>
          <w:rFonts w:ascii="Times New Roman" w:eastAsia="Times New Roman" w:hAnsi="Times New Roman" w:cs="Times New Roman"/>
          <w:sz w:val="28"/>
          <w:szCs w:val="28"/>
          <w:lang w:eastAsia="lv-LV"/>
        </w:rPr>
        <w:t>p</w:t>
      </w:r>
      <w:r w:rsidR="00E977BB" w:rsidRPr="00470EC2">
        <w:rPr>
          <w:rFonts w:ascii="Times New Roman" w:eastAsia="Times New Roman" w:hAnsi="Times New Roman" w:cs="Times New Roman"/>
          <w:sz w:val="28"/>
          <w:szCs w:val="28"/>
          <w:lang w:eastAsia="lv-LV"/>
        </w:rPr>
        <w:t xml:space="preserve">apildināt noteikumus ar </w:t>
      </w:r>
      <w:r w:rsidR="00E977BB">
        <w:rPr>
          <w:rFonts w:ascii="Times New Roman" w:eastAsia="Times New Roman" w:hAnsi="Times New Roman" w:cs="Times New Roman"/>
          <w:sz w:val="28"/>
          <w:szCs w:val="28"/>
          <w:lang w:eastAsia="lv-LV"/>
        </w:rPr>
        <w:t>162</w:t>
      </w:r>
      <w:r w:rsidR="00E977BB" w:rsidRPr="00470EC2">
        <w:rPr>
          <w:rFonts w:ascii="Times New Roman" w:eastAsia="Times New Roman" w:hAnsi="Times New Roman" w:cs="Times New Roman"/>
          <w:sz w:val="28"/>
          <w:szCs w:val="28"/>
          <w:lang w:eastAsia="lv-LV"/>
        </w:rPr>
        <w:t>.</w:t>
      </w:r>
      <w:r w:rsidR="00E977BB">
        <w:rPr>
          <w:rFonts w:ascii="Times New Roman" w:eastAsia="Times New Roman" w:hAnsi="Times New Roman" w:cs="Times New Roman"/>
          <w:sz w:val="28"/>
          <w:szCs w:val="28"/>
          <w:lang w:eastAsia="lv-LV"/>
        </w:rPr>
        <w:t> </w:t>
      </w:r>
      <w:r w:rsidR="00E977BB" w:rsidRPr="00470EC2">
        <w:rPr>
          <w:rFonts w:ascii="Times New Roman" w:eastAsia="Times New Roman" w:hAnsi="Times New Roman" w:cs="Times New Roman"/>
          <w:sz w:val="28"/>
          <w:szCs w:val="28"/>
          <w:lang w:eastAsia="lv-LV"/>
        </w:rPr>
        <w:t>punktu šādā redakcijā:</w:t>
      </w:r>
    </w:p>
    <w:p w14:paraId="135BEB9E" w14:textId="7B3BFC91" w:rsidR="00394E72" w:rsidRPr="00CC5AE3" w:rsidRDefault="00394E72" w:rsidP="00CC5AE3">
      <w:pPr>
        <w:spacing w:after="0" w:line="240" w:lineRule="auto"/>
        <w:ind w:firstLine="720"/>
        <w:jc w:val="both"/>
        <w:rPr>
          <w:rFonts w:ascii="Times New Roman" w:eastAsia="Times New Roman" w:hAnsi="Times New Roman" w:cs="Times New Roman"/>
          <w:sz w:val="28"/>
          <w:szCs w:val="28"/>
          <w:lang w:eastAsia="lv-LV"/>
        </w:rPr>
      </w:pPr>
    </w:p>
    <w:p w14:paraId="61FAE5D2" w14:textId="4159A50B" w:rsidR="00585950" w:rsidRPr="00585950" w:rsidRDefault="00E977BB" w:rsidP="0058595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“162. </w:t>
      </w:r>
      <w:r w:rsidR="00585950" w:rsidRPr="00585950">
        <w:rPr>
          <w:rFonts w:ascii="Times New Roman" w:eastAsia="Times New Roman" w:hAnsi="Times New Roman" w:cs="Times New Roman"/>
          <w:sz w:val="28"/>
          <w:szCs w:val="28"/>
          <w:lang w:eastAsia="lv-LV"/>
        </w:rPr>
        <w:t>Ja saskaņā ar Būvniecības likuma pārejas noteikumu 22. punktu būvniecības process noris, neizmantojot būvniecības informācijas sistēmu, tad ievēro Būvniecības likumu un šajos noteikumos noteikto kārtību un termiņus, izņemot:</w:t>
      </w:r>
    </w:p>
    <w:p w14:paraId="714F81A0" w14:textId="77777777" w:rsidR="00585950" w:rsidRPr="00585950" w:rsidRDefault="00585950" w:rsidP="00585950">
      <w:pPr>
        <w:spacing w:after="0" w:line="240" w:lineRule="auto"/>
        <w:ind w:firstLine="720"/>
        <w:jc w:val="both"/>
        <w:rPr>
          <w:rFonts w:ascii="Times New Roman" w:eastAsia="Times New Roman" w:hAnsi="Times New Roman" w:cs="Times New Roman"/>
          <w:sz w:val="28"/>
          <w:szCs w:val="28"/>
          <w:lang w:eastAsia="lv-LV"/>
        </w:rPr>
      </w:pPr>
    </w:p>
    <w:p w14:paraId="122CDD40" w14:textId="0CD7E440" w:rsidR="00585950" w:rsidRPr="00585950" w:rsidRDefault="009B5D90" w:rsidP="0058595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162</w:t>
      </w:r>
      <w:r w:rsidR="00585950" w:rsidRPr="00585950">
        <w:rPr>
          <w:rFonts w:ascii="Times New Roman" w:eastAsia="Times New Roman" w:hAnsi="Times New Roman" w:cs="Times New Roman"/>
          <w:sz w:val="28"/>
          <w:szCs w:val="28"/>
          <w:lang w:eastAsia="lv-LV"/>
        </w:rPr>
        <w:t>.1. būvniecības ieceres dokumentāciju (izņemot būvniecības iesniegumu) papīra dokumentu formā izstrādā trijos eksemplāros, Būvniecības likuma 6.</w:t>
      </w:r>
      <w:r w:rsidR="00585950" w:rsidRPr="00585950">
        <w:rPr>
          <w:rFonts w:ascii="Times New Roman" w:eastAsia="Times New Roman" w:hAnsi="Times New Roman" w:cs="Times New Roman"/>
          <w:sz w:val="28"/>
          <w:szCs w:val="28"/>
          <w:vertAlign w:val="superscript"/>
          <w:lang w:eastAsia="lv-LV"/>
        </w:rPr>
        <w:t>1</w:t>
      </w:r>
      <w:r w:rsidR="00585950" w:rsidRPr="00585950">
        <w:rPr>
          <w:rFonts w:ascii="Times New Roman" w:eastAsia="Times New Roman" w:hAnsi="Times New Roman" w:cs="Times New Roman"/>
          <w:sz w:val="28"/>
          <w:szCs w:val="28"/>
          <w:lang w:eastAsia="lv-LV"/>
        </w:rPr>
        <w:t> panta pirmās daļas 1. punktā minētajos gadījumos – četros eksemplāros, bet elektroniski – vienā eksemplārā. Ja būvniecības ierosinātājs pats izstrādā būvniecības ieceres dokumentāciju papīra dokumentu formā, to sagatavo divos eksemplāros. Trešo personu saskaņojumu var noformēt uz būvprojekta ģenerālplāna, kā arī saskaņojumu par atkāp</w:t>
      </w:r>
      <w:r w:rsidR="008604F6">
        <w:rPr>
          <w:rFonts w:ascii="Times New Roman" w:eastAsia="Times New Roman" w:hAnsi="Times New Roman" w:cs="Times New Roman"/>
          <w:sz w:val="28"/>
          <w:szCs w:val="28"/>
          <w:lang w:eastAsia="lv-LV"/>
        </w:rPr>
        <w:t>ēm</w:t>
      </w:r>
      <w:r w:rsidR="00585950" w:rsidRPr="00585950">
        <w:rPr>
          <w:rFonts w:ascii="Times New Roman" w:eastAsia="Times New Roman" w:hAnsi="Times New Roman" w:cs="Times New Roman"/>
          <w:sz w:val="28"/>
          <w:szCs w:val="28"/>
          <w:lang w:eastAsia="lv-LV"/>
        </w:rPr>
        <w:t xml:space="preserve"> no tehnisko noteikumu prasībām var izdarīt uz būvprojekta ģenerālplāna. Visus eksemplārus izskatīšanai iesniedz institūcijā, kura pilda būvvaldes funkcijas;</w:t>
      </w:r>
    </w:p>
    <w:p w14:paraId="5E30991E" w14:textId="77777777" w:rsidR="00585950" w:rsidRPr="00585950" w:rsidRDefault="00585950" w:rsidP="00585950">
      <w:pPr>
        <w:spacing w:after="0" w:line="240" w:lineRule="auto"/>
        <w:ind w:firstLine="720"/>
        <w:jc w:val="both"/>
        <w:rPr>
          <w:rFonts w:ascii="Times New Roman" w:eastAsia="Times New Roman" w:hAnsi="Times New Roman" w:cs="Times New Roman"/>
          <w:sz w:val="28"/>
          <w:szCs w:val="28"/>
          <w:lang w:eastAsia="lv-LV"/>
        </w:rPr>
      </w:pPr>
    </w:p>
    <w:p w14:paraId="096F0EEF" w14:textId="2D2AADD2" w:rsidR="00585950" w:rsidRPr="00585950" w:rsidRDefault="0085758E" w:rsidP="0058595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162</w:t>
      </w:r>
      <w:r w:rsidR="00585950" w:rsidRPr="00585950">
        <w:rPr>
          <w:rFonts w:ascii="Times New Roman" w:eastAsia="Times New Roman" w:hAnsi="Times New Roman" w:cs="Times New Roman"/>
          <w:sz w:val="28"/>
          <w:szCs w:val="28"/>
          <w:lang w:eastAsia="lv-LV"/>
        </w:rPr>
        <w:t>.2. būvprojekta ekspertīzi, ja tād</w:t>
      </w:r>
      <w:r w:rsidR="00DE572A">
        <w:rPr>
          <w:rFonts w:ascii="Times New Roman" w:eastAsia="Times New Roman" w:hAnsi="Times New Roman" w:cs="Times New Roman"/>
          <w:sz w:val="28"/>
          <w:szCs w:val="28"/>
          <w:lang w:eastAsia="lv-LV"/>
        </w:rPr>
        <w:t>a</w:t>
      </w:r>
      <w:r w:rsidR="00585950" w:rsidRPr="00585950">
        <w:rPr>
          <w:rFonts w:ascii="Times New Roman" w:eastAsia="Times New Roman" w:hAnsi="Times New Roman" w:cs="Times New Roman"/>
          <w:sz w:val="28"/>
          <w:szCs w:val="28"/>
          <w:lang w:eastAsia="lv-LV"/>
        </w:rPr>
        <w:t xml:space="preserve"> nepieciešam</w:t>
      </w:r>
      <w:r w:rsidR="00DE572A">
        <w:rPr>
          <w:rFonts w:ascii="Times New Roman" w:eastAsia="Times New Roman" w:hAnsi="Times New Roman" w:cs="Times New Roman"/>
          <w:sz w:val="28"/>
          <w:szCs w:val="28"/>
          <w:lang w:eastAsia="lv-LV"/>
        </w:rPr>
        <w:t>a</w:t>
      </w:r>
      <w:r w:rsidR="00585950" w:rsidRPr="00585950">
        <w:rPr>
          <w:rFonts w:ascii="Times New Roman" w:eastAsia="Times New Roman" w:hAnsi="Times New Roman" w:cs="Times New Roman"/>
          <w:sz w:val="28"/>
          <w:szCs w:val="28"/>
          <w:lang w:eastAsia="lv-LV"/>
        </w:rPr>
        <w:t>, pievieno būvprojekta dokumentācijai;</w:t>
      </w:r>
    </w:p>
    <w:p w14:paraId="049CA40B" w14:textId="77777777" w:rsidR="00585950" w:rsidRPr="00585950" w:rsidRDefault="00585950" w:rsidP="00585950">
      <w:pPr>
        <w:spacing w:after="0" w:line="240" w:lineRule="auto"/>
        <w:ind w:firstLine="720"/>
        <w:jc w:val="both"/>
        <w:rPr>
          <w:rFonts w:ascii="Times New Roman" w:eastAsia="Times New Roman" w:hAnsi="Times New Roman" w:cs="Times New Roman"/>
          <w:sz w:val="28"/>
          <w:szCs w:val="28"/>
          <w:lang w:eastAsia="lv-LV"/>
        </w:rPr>
      </w:pPr>
    </w:p>
    <w:p w14:paraId="084DFCD6" w14:textId="1584078A" w:rsidR="00585950" w:rsidRPr="00585950" w:rsidRDefault="0085758E" w:rsidP="0058595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162</w:t>
      </w:r>
      <w:r w:rsidR="00585950" w:rsidRPr="00585950">
        <w:rPr>
          <w:rFonts w:ascii="Times New Roman" w:eastAsia="Times New Roman" w:hAnsi="Times New Roman" w:cs="Times New Roman"/>
          <w:sz w:val="28"/>
          <w:szCs w:val="28"/>
          <w:lang w:eastAsia="lv-LV"/>
        </w:rPr>
        <w:t>.3. būvdarbu žurnālu iesniedz reģistrācijai institūcijā, kura pilda būvvaldes funkcijas, būvdarbu uzsākšanas nosacījumu izpildei;</w:t>
      </w:r>
    </w:p>
    <w:p w14:paraId="32E9521E" w14:textId="77777777" w:rsidR="00585950" w:rsidRPr="00585950" w:rsidRDefault="00585950" w:rsidP="00585950">
      <w:pPr>
        <w:spacing w:after="0" w:line="240" w:lineRule="auto"/>
        <w:ind w:firstLine="720"/>
        <w:jc w:val="both"/>
        <w:rPr>
          <w:rFonts w:ascii="Times New Roman" w:eastAsia="Times New Roman" w:hAnsi="Times New Roman" w:cs="Times New Roman"/>
          <w:sz w:val="28"/>
          <w:szCs w:val="28"/>
          <w:lang w:eastAsia="lv-LV"/>
        </w:rPr>
      </w:pPr>
    </w:p>
    <w:p w14:paraId="3C002177" w14:textId="4F56D095" w:rsidR="00585950" w:rsidRPr="00585950" w:rsidRDefault="00EF3FBD" w:rsidP="0058595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162</w:t>
      </w:r>
      <w:r w:rsidR="00585950" w:rsidRPr="00585950">
        <w:rPr>
          <w:rFonts w:ascii="Times New Roman" w:eastAsia="Times New Roman" w:hAnsi="Times New Roman" w:cs="Times New Roman"/>
          <w:sz w:val="28"/>
          <w:szCs w:val="28"/>
          <w:lang w:eastAsia="lv-LV"/>
        </w:rPr>
        <w:t>.4. būvniecības ierosinātājs pirms būvdarbu uzsākšanas izsniedz būvdarbu veicējam, bet būvdarbu veicējs – katram atsevišķu būvdarbu veicējam akceptētu paskaidrojuma rakstu vai būvatļauju ar atzīmi par būvdarbu uzsākšanai izvirzīto nosacījumu izpildi un nepieciešamo būvniecības ieceres dokumentāciju;</w:t>
      </w:r>
    </w:p>
    <w:p w14:paraId="6C10A087" w14:textId="77777777" w:rsidR="00585950" w:rsidRPr="00585950" w:rsidRDefault="00585950" w:rsidP="00585950">
      <w:pPr>
        <w:spacing w:after="0" w:line="240" w:lineRule="auto"/>
        <w:ind w:firstLine="720"/>
        <w:jc w:val="both"/>
        <w:rPr>
          <w:rFonts w:ascii="Times New Roman" w:eastAsia="Times New Roman" w:hAnsi="Times New Roman" w:cs="Times New Roman"/>
          <w:sz w:val="28"/>
          <w:szCs w:val="28"/>
          <w:lang w:eastAsia="lv-LV"/>
        </w:rPr>
      </w:pPr>
    </w:p>
    <w:p w14:paraId="54EB5420" w14:textId="768AADB7" w:rsidR="00585950" w:rsidRPr="00585950" w:rsidRDefault="00EF3FBD" w:rsidP="0058595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162</w:t>
      </w:r>
      <w:r w:rsidR="00585950" w:rsidRPr="00585950">
        <w:rPr>
          <w:rFonts w:ascii="Times New Roman" w:eastAsia="Times New Roman" w:hAnsi="Times New Roman" w:cs="Times New Roman"/>
          <w:sz w:val="28"/>
          <w:szCs w:val="28"/>
          <w:lang w:eastAsia="lv-LV"/>
        </w:rPr>
        <w:t xml:space="preserve">.5. darbu veikšanas projektu pirms būvniecības ieceres dokumentācijā paredzēto darbu uzsākšanas nodod atbildīgajam būvdarbu vadītājam. Darbu veikšanas projekts ir pieejams būvlaukumā strādājošajiem </w:t>
      </w:r>
      <w:proofErr w:type="spellStart"/>
      <w:r w:rsidR="00585950" w:rsidRPr="00585950">
        <w:rPr>
          <w:rFonts w:ascii="Times New Roman" w:eastAsia="Times New Roman" w:hAnsi="Times New Roman" w:cs="Times New Roman"/>
          <w:sz w:val="28"/>
          <w:szCs w:val="28"/>
          <w:lang w:eastAsia="lv-LV"/>
        </w:rPr>
        <w:t>būvspeciālistiem</w:t>
      </w:r>
      <w:proofErr w:type="spellEnd"/>
      <w:r w:rsidR="00585950" w:rsidRPr="00585950">
        <w:rPr>
          <w:rFonts w:ascii="Times New Roman" w:eastAsia="Times New Roman" w:hAnsi="Times New Roman" w:cs="Times New Roman"/>
          <w:sz w:val="28"/>
          <w:szCs w:val="28"/>
          <w:lang w:eastAsia="lv-LV"/>
        </w:rPr>
        <w:t xml:space="preserve"> un kontroles institūcijām;</w:t>
      </w:r>
    </w:p>
    <w:p w14:paraId="63073DD8" w14:textId="77777777" w:rsidR="00585950" w:rsidRPr="00585950" w:rsidRDefault="00585950" w:rsidP="00585950">
      <w:pPr>
        <w:spacing w:after="0" w:line="240" w:lineRule="auto"/>
        <w:ind w:firstLine="720"/>
        <w:jc w:val="both"/>
        <w:rPr>
          <w:rFonts w:ascii="Times New Roman" w:eastAsia="Times New Roman" w:hAnsi="Times New Roman" w:cs="Times New Roman"/>
          <w:sz w:val="28"/>
          <w:szCs w:val="28"/>
          <w:lang w:eastAsia="lv-LV"/>
        </w:rPr>
      </w:pPr>
    </w:p>
    <w:p w14:paraId="27DC68BA" w14:textId="32B62DC8" w:rsidR="00585950" w:rsidRPr="00585950" w:rsidRDefault="00EF3FBD" w:rsidP="0058595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162</w:t>
      </w:r>
      <w:r w:rsidR="00585950" w:rsidRPr="00585950">
        <w:rPr>
          <w:rFonts w:ascii="Times New Roman" w:eastAsia="Times New Roman" w:hAnsi="Times New Roman" w:cs="Times New Roman"/>
          <w:sz w:val="28"/>
          <w:szCs w:val="28"/>
          <w:lang w:eastAsia="lv-LV"/>
        </w:rPr>
        <w:t>.6. būvdarbu žurnālu aizpilda atbilstoši vispārīgajos būvnoteikumos noteiktajam būvdarbu žurnāla saturam;</w:t>
      </w:r>
    </w:p>
    <w:p w14:paraId="4DAA7891" w14:textId="77777777" w:rsidR="00585950" w:rsidRPr="00585950" w:rsidRDefault="00585950" w:rsidP="00585950">
      <w:pPr>
        <w:spacing w:after="0" w:line="240" w:lineRule="auto"/>
        <w:ind w:firstLine="720"/>
        <w:jc w:val="both"/>
        <w:rPr>
          <w:rFonts w:ascii="Times New Roman" w:eastAsia="Times New Roman" w:hAnsi="Times New Roman" w:cs="Times New Roman"/>
          <w:sz w:val="28"/>
          <w:szCs w:val="28"/>
          <w:lang w:eastAsia="lv-LV"/>
        </w:rPr>
      </w:pPr>
    </w:p>
    <w:p w14:paraId="1FE03A14" w14:textId="046E4BA9" w:rsidR="00585950" w:rsidRPr="00585950" w:rsidRDefault="00EF3FBD" w:rsidP="00585950">
      <w:pPr>
        <w:spacing w:after="0" w:line="240" w:lineRule="auto"/>
        <w:ind w:firstLine="720"/>
        <w:jc w:val="both"/>
        <w:rPr>
          <w:rFonts w:ascii="Times New Roman" w:eastAsia="Times New Roman" w:hAnsi="Times New Roman" w:cs="Times New Roman"/>
          <w:sz w:val="28"/>
          <w:szCs w:val="28"/>
          <w:lang w:eastAsia="lv-LV"/>
        </w:rPr>
      </w:pPr>
      <w:r>
        <w:rPr>
          <w:rFonts w:ascii="Times New Roman" w:eastAsia="Times New Roman" w:hAnsi="Times New Roman" w:cs="Times New Roman"/>
          <w:sz w:val="28"/>
          <w:szCs w:val="28"/>
          <w:lang w:eastAsia="lv-LV"/>
        </w:rPr>
        <w:t>162</w:t>
      </w:r>
      <w:r w:rsidR="00585950" w:rsidRPr="00585950">
        <w:rPr>
          <w:rFonts w:ascii="Times New Roman" w:eastAsia="Times New Roman" w:hAnsi="Times New Roman" w:cs="Times New Roman"/>
          <w:sz w:val="28"/>
          <w:szCs w:val="28"/>
          <w:lang w:eastAsia="lv-LV"/>
        </w:rPr>
        <w:t>.7. pabeigtos nozīmīgo konstrukciju elementus un segtos darbus pieņem ekspluatācijā, sastādot pieņemšanas aktu (</w:t>
      </w:r>
      <w:r w:rsidR="00875FEF">
        <w:rPr>
          <w:rFonts w:ascii="Times New Roman" w:eastAsia="Times New Roman" w:hAnsi="Times New Roman" w:cs="Times New Roman"/>
          <w:sz w:val="28"/>
          <w:szCs w:val="28"/>
          <w:lang w:eastAsia="lv-LV"/>
        </w:rPr>
        <w:t>8.</w:t>
      </w:r>
      <w:r w:rsidR="00585950" w:rsidRPr="00585950">
        <w:rPr>
          <w:rFonts w:ascii="Times New Roman" w:eastAsia="Times New Roman" w:hAnsi="Times New Roman" w:cs="Times New Roman"/>
          <w:sz w:val="28"/>
          <w:szCs w:val="28"/>
          <w:lang w:eastAsia="lv-LV"/>
        </w:rPr>
        <w:t xml:space="preserve"> un </w:t>
      </w:r>
      <w:r w:rsidR="00875FEF">
        <w:rPr>
          <w:rFonts w:ascii="Times New Roman" w:eastAsia="Times New Roman" w:hAnsi="Times New Roman" w:cs="Times New Roman"/>
          <w:sz w:val="28"/>
          <w:szCs w:val="28"/>
          <w:lang w:eastAsia="lv-LV"/>
        </w:rPr>
        <w:t>9</w:t>
      </w:r>
      <w:r w:rsidR="00585950" w:rsidRPr="00585950">
        <w:rPr>
          <w:rFonts w:ascii="Times New Roman" w:eastAsia="Times New Roman" w:hAnsi="Times New Roman" w:cs="Times New Roman"/>
          <w:sz w:val="28"/>
          <w:szCs w:val="28"/>
          <w:lang w:eastAsia="lv-LV"/>
        </w:rPr>
        <w:t xml:space="preserve">. pielikums), ko paraksta atbildīgais būvdarbu vadītājs, būvuzraugs (ja veikta būvuzraudzība) un autoruzraugs (ja to paredz autoruzraudzības līgums). Pieņemšanas aktam pievieno šo noteikumu </w:t>
      </w:r>
      <w:r w:rsidR="00875FEF" w:rsidRPr="00287823">
        <w:rPr>
          <w:rFonts w:ascii="Times New Roman" w:eastAsia="Times New Roman" w:hAnsi="Times New Roman" w:cs="Times New Roman"/>
          <w:sz w:val="28"/>
          <w:szCs w:val="28"/>
          <w:shd w:val="clear" w:color="auto" w:fill="FFFFFF"/>
        </w:rPr>
        <w:t>95.</w:t>
      </w:r>
      <w:r w:rsidR="00875FEF" w:rsidRPr="00287823">
        <w:rPr>
          <w:rFonts w:ascii="Times New Roman" w:eastAsia="Times New Roman" w:hAnsi="Times New Roman" w:cs="Times New Roman"/>
          <w:sz w:val="28"/>
          <w:szCs w:val="28"/>
          <w:shd w:val="clear" w:color="auto" w:fill="FFFFFF"/>
          <w:vertAlign w:val="superscript"/>
        </w:rPr>
        <w:t>2</w:t>
      </w:r>
      <w:r w:rsidR="00875FEF" w:rsidRPr="00287823">
        <w:rPr>
          <w:rFonts w:ascii="Times New Roman" w:eastAsia="Times New Roman" w:hAnsi="Times New Roman" w:cs="Times New Roman"/>
          <w:sz w:val="28"/>
          <w:szCs w:val="28"/>
          <w:shd w:val="clear" w:color="auto" w:fill="FFFFFF"/>
        </w:rPr>
        <w:t> </w:t>
      </w:r>
      <w:r w:rsidR="00585950" w:rsidRPr="00585950">
        <w:rPr>
          <w:rFonts w:ascii="Times New Roman" w:eastAsia="Times New Roman" w:hAnsi="Times New Roman" w:cs="Times New Roman"/>
          <w:sz w:val="28"/>
          <w:szCs w:val="28"/>
          <w:lang w:eastAsia="lv-LV"/>
        </w:rPr>
        <w:t>punktā minētos dokumentus.</w:t>
      </w:r>
      <w:r w:rsidR="00875FEF">
        <w:rPr>
          <w:rFonts w:ascii="Times New Roman" w:eastAsia="Times New Roman" w:hAnsi="Times New Roman" w:cs="Times New Roman"/>
          <w:sz w:val="28"/>
          <w:szCs w:val="28"/>
          <w:lang w:eastAsia="lv-LV"/>
        </w:rPr>
        <w:t>”;</w:t>
      </w:r>
    </w:p>
    <w:p w14:paraId="7820DE37" w14:textId="77777777" w:rsidR="00585950" w:rsidRPr="00585950" w:rsidRDefault="00585950" w:rsidP="00585950">
      <w:pPr>
        <w:spacing w:after="0" w:line="240" w:lineRule="auto"/>
        <w:ind w:firstLine="720"/>
        <w:jc w:val="both"/>
        <w:rPr>
          <w:rFonts w:ascii="Times New Roman" w:eastAsia="Times New Roman" w:hAnsi="Times New Roman" w:cs="Times New Roman"/>
          <w:sz w:val="28"/>
          <w:szCs w:val="28"/>
          <w:lang w:eastAsia="lv-LV"/>
        </w:rPr>
      </w:pPr>
    </w:p>
    <w:p w14:paraId="431D9EB5" w14:textId="1997B9A9" w:rsidR="000462B2" w:rsidRPr="000462B2" w:rsidRDefault="000462B2" w:rsidP="000462B2">
      <w:pPr>
        <w:spacing w:after="0" w:line="240" w:lineRule="auto"/>
        <w:ind w:firstLine="720"/>
        <w:jc w:val="both"/>
        <w:rPr>
          <w:rFonts w:ascii="Times New Roman" w:eastAsia="Times New Roman" w:hAnsi="Times New Roman" w:cs="Times New Roman"/>
          <w:sz w:val="28"/>
          <w:szCs w:val="28"/>
          <w:shd w:val="clear" w:color="auto" w:fill="FFFFFF"/>
        </w:rPr>
      </w:pPr>
      <w:bookmarkStart w:id="5" w:name="p90"/>
      <w:bookmarkStart w:id="6" w:name="p-527918"/>
      <w:bookmarkEnd w:id="5"/>
      <w:bookmarkEnd w:id="6"/>
      <w:r w:rsidRPr="000462B2">
        <w:rPr>
          <w:rFonts w:ascii="Times New Roman" w:eastAsia="Times New Roman" w:hAnsi="Times New Roman" w:cs="Times New Roman"/>
          <w:sz w:val="28"/>
          <w:szCs w:val="28"/>
          <w:shd w:val="clear" w:color="auto" w:fill="FFFFFF"/>
        </w:rPr>
        <w:t>2. Noteikumi stājas spēkā 2021. gada 1. novembrī.</w:t>
      </w:r>
    </w:p>
    <w:p w14:paraId="625E4FC8" w14:textId="77777777" w:rsidR="000462B2" w:rsidRPr="000462B2" w:rsidRDefault="000462B2" w:rsidP="000462B2">
      <w:pPr>
        <w:tabs>
          <w:tab w:val="left" w:pos="7371"/>
        </w:tabs>
        <w:spacing w:after="0" w:line="240" w:lineRule="auto"/>
        <w:jc w:val="both"/>
        <w:rPr>
          <w:rFonts w:ascii="Times New Roman" w:eastAsia="Times New Roman" w:hAnsi="Times New Roman" w:cs="Times New Roman"/>
          <w:sz w:val="28"/>
          <w:szCs w:val="28"/>
        </w:rPr>
      </w:pPr>
    </w:p>
    <w:p w14:paraId="5727972D" w14:textId="77777777" w:rsidR="000462B2" w:rsidRPr="000462B2" w:rsidRDefault="000462B2" w:rsidP="000462B2">
      <w:pPr>
        <w:spacing w:after="0" w:line="240" w:lineRule="auto"/>
        <w:jc w:val="both"/>
        <w:rPr>
          <w:rFonts w:ascii="Times New Roman" w:eastAsia="Times New Roman" w:hAnsi="Times New Roman" w:cs="Times New Roman"/>
          <w:sz w:val="28"/>
          <w:szCs w:val="28"/>
          <w:shd w:val="clear" w:color="auto" w:fill="FFFFFF"/>
        </w:rPr>
      </w:pPr>
    </w:p>
    <w:p w14:paraId="24DF8C4A" w14:textId="77777777" w:rsidR="000462B2" w:rsidRPr="000462B2" w:rsidRDefault="000462B2" w:rsidP="000462B2">
      <w:pPr>
        <w:tabs>
          <w:tab w:val="left" w:pos="7371"/>
        </w:tabs>
        <w:spacing w:after="0" w:line="240" w:lineRule="auto"/>
        <w:jc w:val="both"/>
        <w:rPr>
          <w:rFonts w:ascii="Times New Roman" w:eastAsia="Times New Roman" w:hAnsi="Times New Roman" w:cs="Times New Roman"/>
          <w:sz w:val="28"/>
          <w:szCs w:val="28"/>
        </w:rPr>
      </w:pPr>
      <w:r w:rsidRPr="000462B2">
        <w:rPr>
          <w:rFonts w:ascii="Times New Roman" w:eastAsia="Times New Roman" w:hAnsi="Times New Roman" w:cs="Times New Roman"/>
          <w:sz w:val="28"/>
          <w:szCs w:val="28"/>
        </w:rPr>
        <w:t>Ministru prezidents</w:t>
      </w:r>
      <w:r w:rsidRPr="000462B2">
        <w:rPr>
          <w:rFonts w:ascii="Times New Roman" w:eastAsia="Times New Roman" w:hAnsi="Times New Roman" w:cs="Times New Roman"/>
          <w:sz w:val="28"/>
          <w:szCs w:val="28"/>
        </w:rPr>
        <w:tab/>
        <w:t xml:space="preserve">     </w:t>
      </w:r>
      <w:proofErr w:type="spellStart"/>
      <w:r w:rsidRPr="000462B2">
        <w:rPr>
          <w:rFonts w:ascii="Times New Roman" w:eastAsia="Times New Roman" w:hAnsi="Times New Roman" w:cs="Times New Roman"/>
          <w:sz w:val="28"/>
          <w:szCs w:val="28"/>
        </w:rPr>
        <w:t>A.K.Kariņš</w:t>
      </w:r>
      <w:proofErr w:type="spellEnd"/>
    </w:p>
    <w:p w14:paraId="2F15BEC9" w14:textId="77777777" w:rsidR="000462B2" w:rsidRPr="000462B2" w:rsidRDefault="000462B2" w:rsidP="000462B2">
      <w:pPr>
        <w:spacing w:after="0" w:line="240" w:lineRule="auto"/>
        <w:jc w:val="both"/>
        <w:rPr>
          <w:rFonts w:ascii="Times New Roman" w:eastAsia="Times New Roman" w:hAnsi="Times New Roman" w:cs="Times New Roman"/>
          <w:bCs/>
          <w:sz w:val="28"/>
          <w:szCs w:val="28"/>
        </w:rPr>
      </w:pPr>
    </w:p>
    <w:p w14:paraId="7044FEEE" w14:textId="77777777" w:rsidR="000462B2" w:rsidRPr="000462B2" w:rsidRDefault="000462B2" w:rsidP="000462B2">
      <w:pPr>
        <w:tabs>
          <w:tab w:val="left" w:pos="7371"/>
        </w:tabs>
        <w:spacing w:after="0" w:line="240" w:lineRule="auto"/>
        <w:jc w:val="both"/>
        <w:rPr>
          <w:rFonts w:ascii="Times New Roman" w:eastAsia="Times New Roman" w:hAnsi="Times New Roman" w:cs="Times New Roman"/>
          <w:bCs/>
          <w:sz w:val="28"/>
          <w:szCs w:val="28"/>
        </w:rPr>
      </w:pPr>
      <w:r w:rsidRPr="000462B2">
        <w:rPr>
          <w:rFonts w:ascii="Times New Roman" w:eastAsia="Times New Roman" w:hAnsi="Times New Roman" w:cs="Times New Roman"/>
          <w:bCs/>
          <w:sz w:val="28"/>
          <w:szCs w:val="28"/>
        </w:rPr>
        <w:t xml:space="preserve">Ekonomikas ministrs </w:t>
      </w:r>
      <w:r w:rsidRPr="000462B2">
        <w:rPr>
          <w:rFonts w:ascii="Times New Roman" w:eastAsia="Times New Roman" w:hAnsi="Times New Roman" w:cs="Times New Roman"/>
          <w:bCs/>
          <w:sz w:val="28"/>
          <w:szCs w:val="28"/>
        </w:rPr>
        <w:tab/>
        <w:t xml:space="preserve">    </w:t>
      </w:r>
      <w:proofErr w:type="spellStart"/>
      <w:r w:rsidRPr="000462B2">
        <w:rPr>
          <w:rFonts w:ascii="Times New Roman" w:eastAsia="Times New Roman" w:hAnsi="Times New Roman" w:cs="Times New Roman"/>
          <w:bCs/>
          <w:sz w:val="28"/>
          <w:szCs w:val="28"/>
        </w:rPr>
        <w:t>J.Vitenbergs</w:t>
      </w:r>
      <w:proofErr w:type="spellEnd"/>
    </w:p>
    <w:p w14:paraId="21F4EF77" w14:textId="77777777" w:rsidR="000462B2" w:rsidRPr="000462B2" w:rsidRDefault="000462B2" w:rsidP="000462B2">
      <w:pPr>
        <w:spacing w:after="0" w:line="240" w:lineRule="auto"/>
        <w:contextualSpacing/>
        <w:jc w:val="both"/>
        <w:rPr>
          <w:rFonts w:ascii="Times New Roman" w:eastAsia="Times New Roman" w:hAnsi="Times New Roman" w:cs="Times New Roman"/>
          <w:sz w:val="28"/>
          <w:szCs w:val="28"/>
        </w:rPr>
      </w:pPr>
    </w:p>
    <w:p w14:paraId="4C937D93" w14:textId="77777777" w:rsidR="000462B2" w:rsidRPr="000462B2" w:rsidRDefault="000462B2" w:rsidP="000462B2">
      <w:pPr>
        <w:spacing w:after="0" w:line="240" w:lineRule="auto"/>
        <w:contextualSpacing/>
        <w:jc w:val="both"/>
        <w:rPr>
          <w:rFonts w:ascii="Times New Roman" w:eastAsia="Times New Roman" w:hAnsi="Times New Roman" w:cs="Times New Roman"/>
          <w:sz w:val="28"/>
          <w:szCs w:val="28"/>
        </w:rPr>
      </w:pPr>
    </w:p>
    <w:p w14:paraId="514545F8" w14:textId="77777777" w:rsidR="000462B2" w:rsidRPr="000462B2" w:rsidRDefault="000462B2" w:rsidP="000462B2">
      <w:pPr>
        <w:spacing w:after="0" w:line="240" w:lineRule="auto"/>
        <w:jc w:val="both"/>
        <w:rPr>
          <w:rFonts w:ascii="Times New Roman" w:eastAsia="Times New Roman" w:hAnsi="Times New Roman" w:cs="Times New Roman"/>
          <w:bCs/>
          <w:sz w:val="28"/>
          <w:szCs w:val="28"/>
        </w:rPr>
      </w:pPr>
      <w:r w:rsidRPr="000462B2">
        <w:rPr>
          <w:rFonts w:ascii="Times New Roman" w:eastAsia="Times New Roman" w:hAnsi="Times New Roman" w:cs="Times New Roman"/>
          <w:bCs/>
          <w:sz w:val="28"/>
          <w:szCs w:val="28"/>
        </w:rPr>
        <w:t xml:space="preserve">Iesniedzējs: </w:t>
      </w:r>
    </w:p>
    <w:p w14:paraId="699A2591" w14:textId="77777777" w:rsidR="000462B2" w:rsidRPr="000462B2" w:rsidRDefault="000462B2" w:rsidP="000462B2">
      <w:pPr>
        <w:tabs>
          <w:tab w:val="left" w:pos="7371"/>
        </w:tabs>
        <w:spacing w:after="0" w:line="240" w:lineRule="auto"/>
        <w:jc w:val="both"/>
        <w:rPr>
          <w:rFonts w:ascii="Times New Roman" w:eastAsia="Times New Roman" w:hAnsi="Times New Roman" w:cs="Times New Roman"/>
          <w:bCs/>
          <w:sz w:val="28"/>
          <w:szCs w:val="28"/>
        </w:rPr>
      </w:pPr>
      <w:r w:rsidRPr="000462B2">
        <w:rPr>
          <w:rFonts w:ascii="Times New Roman" w:eastAsia="Times New Roman" w:hAnsi="Times New Roman" w:cs="Times New Roman"/>
          <w:bCs/>
          <w:sz w:val="28"/>
          <w:szCs w:val="28"/>
        </w:rPr>
        <w:t xml:space="preserve">Ekonomikas ministrs </w:t>
      </w:r>
      <w:r w:rsidRPr="000462B2">
        <w:rPr>
          <w:rFonts w:ascii="Times New Roman" w:eastAsia="Times New Roman" w:hAnsi="Times New Roman" w:cs="Times New Roman"/>
          <w:bCs/>
          <w:sz w:val="28"/>
          <w:szCs w:val="28"/>
        </w:rPr>
        <w:tab/>
        <w:t xml:space="preserve">    </w:t>
      </w:r>
      <w:proofErr w:type="spellStart"/>
      <w:r w:rsidRPr="000462B2">
        <w:rPr>
          <w:rFonts w:ascii="Times New Roman" w:eastAsia="Times New Roman" w:hAnsi="Times New Roman" w:cs="Times New Roman"/>
          <w:bCs/>
          <w:sz w:val="28"/>
          <w:szCs w:val="28"/>
        </w:rPr>
        <w:t>J.Vitenbergs</w:t>
      </w:r>
      <w:proofErr w:type="spellEnd"/>
    </w:p>
    <w:p w14:paraId="59A009C9" w14:textId="77777777" w:rsidR="000462B2" w:rsidRPr="000462B2" w:rsidRDefault="000462B2" w:rsidP="000462B2">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rPr>
      </w:pPr>
    </w:p>
    <w:p w14:paraId="6BA44340" w14:textId="77777777" w:rsidR="000462B2" w:rsidRPr="000462B2" w:rsidRDefault="000462B2" w:rsidP="000462B2">
      <w:pPr>
        <w:tabs>
          <w:tab w:val="left" w:pos="916"/>
          <w:tab w:val="left" w:pos="1832"/>
          <w:tab w:val="left" w:pos="2748"/>
          <w:tab w:val="left" w:pos="3664"/>
          <w:tab w:val="left" w:pos="4580"/>
          <w:tab w:val="left" w:pos="5496"/>
          <w:tab w:val="left" w:pos="6412"/>
          <w:tab w:val="left" w:pos="6521"/>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rPr>
      </w:pPr>
      <w:r w:rsidRPr="000462B2">
        <w:rPr>
          <w:rFonts w:ascii="Times New Roman" w:eastAsia="Times New Roman" w:hAnsi="Times New Roman" w:cs="Times New Roman"/>
          <w:bCs/>
          <w:sz w:val="28"/>
          <w:szCs w:val="28"/>
        </w:rPr>
        <w:t>Vīza:</w:t>
      </w:r>
    </w:p>
    <w:p w14:paraId="469B4EB6" w14:textId="4EA90E71" w:rsidR="00703547" w:rsidRDefault="000462B2" w:rsidP="000462B2">
      <w:pPr>
        <w:tabs>
          <w:tab w:val="left" w:pos="6946"/>
          <w:tab w:val="left" w:pos="8244"/>
          <w:tab w:val="left" w:pos="9071"/>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sidRPr="000462B2">
        <w:rPr>
          <w:rFonts w:ascii="Times New Roman" w:eastAsia="Times New Roman" w:hAnsi="Times New Roman" w:cs="Times New Roman"/>
          <w:sz w:val="28"/>
          <w:szCs w:val="28"/>
        </w:rPr>
        <w:t xml:space="preserve">Valsts sekretārs </w:t>
      </w:r>
      <w:r w:rsidRPr="000462B2">
        <w:rPr>
          <w:rFonts w:ascii="Times New Roman" w:eastAsia="Times New Roman" w:hAnsi="Times New Roman" w:cs="Times New Roman"/>
          <w:bCs/>
          <w:sz w:val="28"/>
          <w:szCs w:val="28"/>
        </w:rPr>
        <w:tab/>
        <w:t xml:space="preserve">           E. Valantis</w:t>
      </w:r>
    </w:p>
    <w:p w14:paraId="59A07F3A" w14:textId="77777777" w:rsidR="00251005" w:rsidRPr="00251005" w:rsidRDefault="00251005" w:rsidP="00251005"/>
    <w:sectPr w:rsidR="00251005" w:rsidRPr="00251005" w:rsidSect="001711D6">
      <w:headerReference w:type="default" r:id="rId6"/>
      <w:footerReference w:type="default" r:id="rId7"/>
      <w:footerReference w:type="first" r:id="rId8"/>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616AEC" w14:textId="77777777" w:rsidR="000621D2" w:rsidRDefault="000621D2">
      <w:pPr>
        <w:spacing w:after="0" w:line="240" w:lineRule="auto"/>
      </w:pPr>
      <w:r>
        <w:separator/>
      </w:r>
    </w:p>
  </w:endnote>
  <w:endnote w:type="continuationSeparator" w:id="0">
    <w:p w14:paraId="350E0AEA" w14:textId="77777777" w:rsidR="000621D2" w:rsidRDefault="00062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E3D4FE" w14:textId="68FA876E" w:rsidR="001711D6" w:rsidRPr="001711D6" w:rsidRDefault="001C2A90" w:rsidP="00341B78">
    <w:pPr>
      <w:pStyle w:val="Footer"/>
      <w:jc w:val="both"/>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FILENAME   \* MERGEFORMAT </w:instrText>
    </w:r>
    <w:r>
      <w:rPr>
        <w:rFonts w:ascii="Times New Roman" w:hAnsi="Times New Roman" w:cs="Times New Roman"/>
      </w:rPr>
      <w:fldChar w:fldCharType="separate"/>
    </w:r>
    <w:r w:rsidR="00F17BD9">
      <w:rPr>
        <w:rFonts w:ascii="Times New Roman" w:hAnsi="Times New Roman" w:cs="Times New Roman"/>
        <w:noProof/>
      </w:rPr>
      <w:t>EMNot_170621_groz550_hidro.docx</w:t>
    </w:r>
    <w:r>
      <w:rPr>
        <w:rFonts w:ascii="Times New Roman" w:hAnsi="Times New Roman" w:cs="Times New Roman"/>
      </w:rPr>
      <w:fldChar w:fldCharType="end"/>
    </w:r>
    <w:r>
      <w:rPr>
        <w:rFonts w:ascii="Times New Roman" w:hAnsi="Times New Roman" w:cs="Times New Roman"/>
      </w:rPr>
      <w:t xml:space="preserve">; </w:t>
    </w:r>
    <w:r w:rsidRPr="00341B78">
      <w:rPr>
        <w:rFonts w:ascii="Times New Roman" w:hAnsi="Times New Roman" w:cs="Times New Roman"/>
      </w:rPr>
      <w:t>Ministru kabineta noteikumu projekts „Grozījumi Ministru kabineta 2014. gada 16. septembra noteikumos Nr.550 „Hidrotehnisko un meliorācijas būvju būvnoteikumi””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D76B6" w14:textId="2DEE7970" w:rsidR="001711D6" w:rsidRPr="001711D6" w:rsidRDefault="001C2A90" w:rsidP="00341B78">
    <w:pPr>
      <w:pStyle w:val="Footer"/>
      <w:jc w:val="both"/>
      <w:rPr>
        <w:rFonts w:ascii="Times New Roman" w:hAnsi="Times New Roman" w:cs="Times New Roman"/>
      </w:rPr>
    </w:pPr>
    <w:r w:rsidRPr="001711D6">
      <w:rPr>
        <w:rFonts w:ascii="Times New Roman" w:hAnsi="Times New Roman" w:cs="Times New Roman"/>
      </w:rPr>
      <w:fldChar w:fldCharType="begin"/>
    </w:r>
    <w:r w:rsidRPr="001711D6">
      <w:rPr>
        <w:rFonts w:ascii="Times New Roman" w:hAnsi="Times New Roman" w:cs="Times New Roman"/>
      </w:rPr>
      <w:instrText xml:space="preserve"> FILENAME   \* MERGEFORMAT </w:instrText>
    </w:r>
    <w:r w:rsidRPr="001711D6">
      <w:rPr>
        <w:rFonts w:ascii="Times New Roman" w:hAnsi="Times New Roman" w:cs="Times New Roman"/>
      </w:rPr>
      <w:fldChar w:fldCharType="separate"/>
    </w:r>
    <w:r w:rsidR="00F17BD9">
      <w:rPr>
        <w:rFonts w:ascii="Times New Roman" w:hAnsi="Times New Roman" w:cs="Times New Roman"/>
        <w:noProof/>
      </w:rPr>
      <w:t>EMNot_170621_groz550_hidro.docx</w:t>
    </w:r>
    <w:r w:rsidRPr="001711D6">
      <w:rPr>
        <w:rFonts w:ascii="Times New Roman" w:hAnsi="Times New Roman" w:cs="Times New Roman"/>
      </w:rPr>
      <w:fldChar w:fldCharType="end"/>
    </w:r>
    <w:r>
      <w:rPr>
        <w:rFonts w:ascii="Times New Roman" w:hAnsi="Times New Roman" w:cs="Times New Roman"/>
      </w:rPr>
      <w:t xml:space="preserve">; </w:t>
    </w:r>
    <w:r w:rsidRPr="00341B78">
      <w:rPr>
        <w:rFonts w:ascii="Times New Roman" w:hAnsi="Times New Roman" w:cs="Times New Roman"/>
      </w:rPr>
      <w:t xml:space="preserve">Ministru kabineta noteikumu projekts „Grozījumi Ministru kabineta 2014. gada </w:t>
    </w:r>
    <w:r>
      <w:rPr>
        <w:rFonts w:ascii="Times New Roman" w:hAnsi="Times New Roman" w:cs="Times New Roman"/>
      </w:rPr>
      <w:t>16</w:t>
    </w:r>
    <w:r w:rsidRPr="00341B78">
      <w:rPr>
        <w:rFonts w:ascii="Times New Roman" w:hAnsi="Times New Roman" w:cs="Times New Roman"/>
      </w:rPr>
      <w:t>. septembra noteikumos Nr.5</w:t>
    </w:r>
    <w:r>
      <w:rPr>
        <w:rFonts w:ascii="Times New Roman" w:hAnsi="Times New Roman" w:cs="Times New Roman"/>
      </w:rPr>
      <w:t>50</w:t>
    </w:r>
    <w:r w:rsidRPr="00341B78">
      <w:rPr>
        <w:rFonts w:ascii="Times New Roman" w:hAnsi="Times New Roman" w:cs="Times New Roman"/>
      </w:rPr>
      <w:t xml:space="preserve"> „</w:t>
    </w:r>
    <w:r>
      <w:rPr>
        <w:rFonts w:ascii="Times New Roman" w:hAnsi="Times New Roman" w:cs="Times New Roman"/>
      </w:rPr>
      <w:t>Hidrotehnisko un meliorācijas būvju</w:t>
    </w:r>
    <w:r w:rsidRPr="00341B78">
      <w:rPr>
        <w:rFonts w:ascii="Times New Roman" w:hAnsi="Times New Roman" w:cs="Times New Roman"/>
      </w:rPr>
      <w:t xml:space="preserve"> būvnoteikumi””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0830E2" w14:textId="77777777" w:rsidR="000621D2" w:rsidRDefault="000621D2">
      <w:pPr>
        <w:spacing w:after="0" w:line="240" w:lineRule="auto"/>
      </w:pPr>
      <w:r>
        <w:separator/>
      </w:r>
    </w:p>
  </w:footnote>
  <w:footnote w:type="continuationSeparator" w:id="0">
    <w:p w14:paraId="460E7044" w14:textId="77777777" w:rsidR="000621D2" w:rsidRDefault="00062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7102583"/>
      <w:docPartObj>
        <w:docPartGallery w:val="Page Numbers (Top of Page)"/>
        <w:docPartUnique/>
      </w:docPartObj>
    </w:sdtPr>
    <w:sdtEndPr>
      <w:rPr>
        <w:rFonts w:ascii="Times New Roman" w:hAnsi="Times New Roman" w:cs="Times New Roman"/>
        <w:noProof/>
      </w:rPr>
    </w:sdtEndPr>
    <w:sdtContent>
      <w:p w14:paraId="7AE94086" w14:textId="77777777" w:rsidR="001711D6" w:rsidRPr="00341B78" w:rsidRDefault="001C2A90">
        <w:pPr>
          <w:pStyle w:val="Header"/>
          <w:jc w:val="center"/>
          <w:rPr>
            <w:rFonts w:ascii="Times New Roman" w:hAnsi="Times New Roman" w:cs="Times New Roman"/>
          </w:rPr>
        </w:pPr>
        <w:r w:rsidRPr="00341B78">
          <w:rPr>
            <w:rFonts w:ascii="Times New Roman" w:hAnsi="Times New Roman" w:cs="Times New Roman"/>
          </w:rPr>
          <w:fldChar w:fldCharType="begin"/>
        </w:r>
        <w:r w:rsidRPr="00341B78">
          <w:rPr>
            <w:rFonts w:ascii="Times New Roman" w:hAnsi="Times New Roman" w:cs="Times New Roman"/>
          </w:rPr>
          <w:instrText xml:space="preserve"> PAGE   \* MERGEFORMAT </w:instrText>
        </w:r>
        <w:r w:rsidRPr="00341B78">
          <w:rPr>
            <w:rFonts w:ascii="Times New Roman" w:hAnsi="Times New Roman" w:cs="Times New Roman"/>
          </w:rPr>
          <w:fldChar w:fldCharType="separate"/>
        </w:r>
        <w:r w:rsidRPr="00341B78">
          <w:rPr>
            <w:rFonts w:ascii="Times New Roman" w:hAnsi="Times New Roman" w:cs="Times New Roman"/>
            <w:noProof/>
          </w:rPr>
          <w:t>2</w:t>
        </w:r>
        <w:r w:rsidRPr="00341B78">
          <w:rPr>
            <w:rFonts w:ascii="Times New Roman" w:hAnsi="Times New Roman" w:cs="Times New Roman"/>
            <w:noProof/>
          </w:rPr>
          <w:fldChar w:fldCharType="end"/>
        </w:r>
      </w:p>
    </w:sdtContent>
  </w:sdt>
  <w:p w14:paraId="615D3E67" w14:textId="77777777" w:rsidR="001711D6" w:rsidRDefault="00F17B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A90"/>
    <w:rsid w:val="00031BB2"/>
    <w:rsid w:val="000462B2"/>
    <w:rsid w:val="00060043"/>
    <w:rsid w:val="000621D2"/>
    <w:rsid w:val="000976BB"/>
    <w:rsid w:val="000A06EB"/>
    <w:rsid w:val="000A3C9E"/>
    <w:rsid w:val="000A3F42"/>
    <w:rsid w:val="00113596"/>
    <w:rsid w:val="00116B64"/>
    <w:rsid w:val="00155E64"/>
    <w:rsid w:val="00161F86"/>
    <w:rsid w:val="00170C0F"/>
    <w:rsid w:val="001C2A90"/>
    <w:rsid w:val="001D6AE1"/>
    <w:rsid w:val="001F6865"/>
    <w:rsid w:val="00235AC3"/>
    <w:rsid w:val="00251005"/>
    <w:rsid w:val="00262B11"/>
    <w:rsid w:val="00280D8C"/>
    <w:rsid w:val="00283535"/>
    <w:rsid w:val="00287823"/>
    <w:rsid w:val="002F786B"/>
    <w:rsid w:val="00372786"/>
    <w:rsid w:val="00377F14"/>
    <w:rsid w:val="0038641B"/>
    <w:rsid w:val="00394E72"/>
    <w:rsid w:val="00397D5B"/>
    <w:rsid w:val="003B5FB6"/>
    <w:rsid w:val="0044122A"/>
    <w:rsid w:val="00464674"/>
    <w:rsid w:val="004670FB"/>
    <w:rsid w:val="00470EC2"/>
    <w:rsid w:val="00486908"/>
    <w:rsid w:val="00490A74"/>
    <w:rsid w:val="004948FE"/>
    <w:rsid w:val="004C37F9"/>
    <w:rsid w:val="004F47C9"/>
    <w:rsid w:val="005069F5"/>
    <w:rsid w:val="00515124"/>
    <w:rsid w:val="005320E7"/>
    <w:rsid w:val="00551747"/>
    <w:rsid w:val="00553FF0"/>
    <w:rsid w:val="00585950"/>
    <w:rsid w:val="00674CEE"/>
    <w:rsid w:val="00675D76"/>
    <w:rsid w:val="00677E20"/>
    <w:rsid w:val="006B159D"/>
    <w:rsid w:val="00700876"/>
    <w:rsid w:val="00703547"/>
    <w:rsid w:val="007D7A1D"/>
    <w:rsid w:val="0080281E"/>
    <w:rsid w:val="00821DF0"/>
    <w:rsid w:val="00840315"/>
    <w:rsid w:val="0085758E"/>
    <w:rsid w:val="008604F6"/>
    <w:rsid w:val="00864A0B"/>
    <w:rsid w:val="00867B79"/>
    <w:rsid w:val="00875FEF"/>
    <w:rsid w:val="008803EA"/>
    <w:rsid w:val="00926582"/>
    <w:rsid w:val="00942F0F"/>
    <w:rsid w:val="009B5D90"/>
    <w:rsid w:val="009E218F"/>
    <w:rsid w:val="009E54AB"/>
    <w:rsid w:val="00A11AF1"/>
    <w:rsid w:val="00A56072"/>
    <w:rsid w:val="00A56218"/>
    <w:rsid w:val="00AB6B95"/>
    <w:rsid w:val="00AC153C"/>
    <w:rsid w:val="00AD690F"/>
    <w:rsid w:val="00B105DE"/>
    <w:rsid w:val="00B80A4F"/>
    <w:rsid w:val="00BB47E0"/>
    <w:rsid w:val="00BF1F1A"/>
    <w:rsid w:val="00C74E64"/>
    <w:rsid w:val="00C92254"/>
    <w:rsid w:val="00CA17E6"/>
    <w:rsid w:val="00CC31E2"/>
    <w:rsid w:val="00CC5AE3"/>
    <w:rsid w:val="00D80508"/>
    <w:rsid w:val="00DD7B6F"/>
    <w:rsid w:val="00DE572A"/>
    <w:rsid w:val="00E036A7"/>
    <w:rsid w:val="00E128CA"/>
    <w:rsid w:val="00E77321"/>
    <w:rsid w:val="00E85281"/>
    <w:rsid w:val="00E85BDE"/>
    <w:rsid w:val="00E921CC"/>
    <w:rsid w:val="00E977BB"/>
    <w:rsid w:val="00EA75C3"/>
    <w:rsid w:val="00ED3A90"/>
    <w:rsid w:val="00EE1174"/>
    <w:rsid w:val="00EF3FBD"/>
    <w:rsid w:val="00F17BD9"/>
    <w:rsid w:val="00FB3D62"/>
    <w:rsid w:val="00FD7448"/>
    <w:rsid w:val="00FF17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C28FE"/>
  <w15:chartTrackingRefBased/>
  <w15:docId w15:val="{083D7940-A483-4456-87DA-E27A6FB3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A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2A90"/>
    <w:pPr>
      <w:tabs>
        <w:tab w:val="center" w:pos="4153"/>
        <w:tab w:val="right" w:pos="8306"/>
      </w:tabs>
      <w:spacing w:after="0" w:line="240" w:lineRule="auto"/>
    </w:pPr>
  </w:style>
  <w:style w:type="character" w:customStyle="1" w:styleId="HeaderChar">
    <w:name w:val="Header Char"/>
    <w:basedOn w:val="DefaultParagraphFont"/>
    <w:link w:val="Header"/>
    <w:uiPriority w:val="99"/>
    <w:rsid w:val="001C2A90"/>
  </w:style>
  <w:style w:type="paragraph" w:styleId="Footer">
    <w:name w:val="footer"/>
    <w:basedOn w:val="Normal"/>
    <w:link w:val="FooterChar"/>
    <w:uiPriority w:val="99"/>
    <w:unhideWhenUsed/>
    <w:rsid w:val="001C2A90"/>
    <w:pPr>
      <w:tabs>
        <w:tab w:val="center" w:pos="4153"/>
        <w:tab w:val="right" w:pos="8306"/>
      </w:tabs>
      <w:spacing w:after="0" w:line="240" w:lineRule="auto"/>
    </w:pPr>
  </w:style>
  <w:style w:type="character" w:customStyle="1" w:styleId="FooterChar">
    <w:name w:val="Footer Char"/>
    <w:basedOn w:val="DefaultParagraphFont"/>
    <w:link w:val="Footer"/>
    <w:uiPriority w:val="99"/>
    <w:rsid w:val="001C2A90"/>
  </w:style>
  <w:style w:type="character" w:styleId="Hyperlink">
    <w:name w:val="Hyperlink"/>
    <w:basedOn w:val="DefaultParagraphFont"/>
    <w:uiPriority w:val="99"/>
    <w:unhideWhenUsed/>
    <w:rsid w:val="007D7A1D"/>
    <w:rPr>
      <w:color w:val="0563C1" w:themeColor="hyperlink"/>
      <w:u w:val="single"/>
    </w:rPr>
  </w:style>
  <w:style w:type="character" w:styleId="UnresolvedMention">
    <w:name w:val="Unresolved Mention"/>
    <w:basedOn w:val="DefaultParagraphFont"/>
    <w:uiPriority w:val="99"/>
    <w:semiHidden/>
    <w:unhideWhenUsed/>
    <w:rsid w:val="007D7A1D"/>
    <w:rPr>
      <w:color w:val="605E5C"/>
      <w:shd w:val="clear" w:color="auto" w:fill="E1DFDD"/>
    </w:rPr>
  </w:style>
  <w:style w:type="paragraph" w:styleId="ListParagraph">
    <w:name w:val="List Paragraph"/>
    <w:basedOn w:val="Normal"/>
    <w:uiPriority w:val="34"/>
    <w:qFormat/>
    <w:rsid w:val="00AC15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4061</Words>
  <Characters>2315</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EM</Company>
  <LinksUpToDate>false</LinksUpToDate>
  <CharactersWithSpaces>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Avota</dc:creator>
  <cp:keywords/>
  <dc:description/>
  <cp:lastModifiedBy>Evija Avota</cp:lastModifiedBy>
  <cp:revision>60</cp:revision>
  <dcterms:created xsi:type="dcterms:W3CDTF">2021-06-14T12:14:00Z</dcterms:created>
  <dcterms:modified xsi:type="dcterms:W3CDTF">2021-06-17T10:14:00Z</dcterms:modified>
</cp:coreProperties>
</file>