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2AF5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</w:pPr>
      <w:r w:rsidRPr="003D06D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  <w:t>MINISTRU KABINETA SĒDES PROTOKOLLĒMUMS</w:t>
      </w:r>
    </w:p>
    <w:p w14:paraId="6F02D5BA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</w:pPr>
    </w:p>
    <w:p w14:paraId="5ACE251F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86"/>
        <w:gridCol w:w="1067"/>
        <w:gridCol w:w="4137"/>
      </w:tblGrid>
      <w:tr w:rsidR="003D06D0" w:rsidRPr="003D06D0" w14:paraId="43490B98" w14:textId="77777777" w:rsidTr="00BA6031">
        <w:trPr>
          <w:cantSplit/>
          <w:jc w:val="center"/>
        </w:trPr>
        <w:tc>
          <w:tcPr>
            <w:tcW w:w="3786" w:type="dxa"/>
          </w:tcPr>
          <w:p w14:paraId="31730D79" w14:textId="77777777" w:rsidR="003D06D0" w:rsidRPr="003D06D0" w:rsidRDefault="003D06D0" w:rsidP="003D06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Rīgā</w:t>
            </w:r>
          </w:p>
        </w:tc>
        <w:tc>
          <w:tcPr>
            <w:tcW w:w="1067" w:type="dxa"/>
          </w:tcPr>
          <w:p w14:paraId="25D8B46C" w14:textId="77777777" w:rsidR="003D06D0" w:rsidRPr="003D06D0" w:rsidRDefault="003D06D0" w:rsidP="003D06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Nr.</w:t>
            </w:r>
          </w:p>
        </w:tc>
        <w:tc>
          <w:tcPr>
            <w:tcW w:w="4137" w:type="dxa"/>
          </w:tcPr>
          <w:p w14:paraId="058E686F" w14:textId="77777777" w:rsidR="003D06D0" w:rsidRPr="003D06D0" w:rsidRDefault="003D06D0" w:rsidP="003D06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201</w:t>
            </w:r>
            <w:r w:rsidR="00BA43E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9</w:t>
            </w: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. gada _. _________</w:t>
            </w:r>
          </w:p>
        </w:tc>
      </w:tr>
    </w:tbl>
    <w:p w14:paraId="644E9292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lo-LA"/>
        </w:rPr>
      </w:pPr>
    </w:p>
    <w:p w14:paraId="3559C867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lo-LA"/>
        </w:rPr>
      </w:pPr>
      <w:r w:rsidRPr="003D06D0">
        <w:rPr>
          <w:rFonts w:ascii="Times New Roman" w:eastAsia="Calibri" w:hAnsi="Times New Roman" w:cs="Times New Roman"/>
          <w:color w:val="000000"/>
          <w:sz w:val="26"/>
          <w:szCs w:val="26"/>
          <w:lang w:bidi="lo-LA"/>
        </w:rPr>
        <w:t>.§</w:t>
      </w:r>
    </w:p>
    <w:p w14:paraId="5069D755" w14:textId="77777777" w:rsidR="003D06D0" w:rsidRPr="003D06D0" w:rsidRDefault="003D06D0" w:rsidP="003D06D0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bidi="lo-LA"/>
        </w:rPr>
      </w:pPr>
    </w:p>
    <w:p w14:paraId="0776AF66" w14:textId="340E4B6F" w:rsidR="003D06D0" w:rsidRPr="003D06D0" w:rsidRDefault="00046758" w:rsidP="00BA43E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lo-L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lo-LA"/>
        </w:rPr>
        <w:t>Latvijas Nacionālais enerģētikas un klimata plāns 2021.-2030.gadam</w:t>
      </w:r>
    </w:p>
    <w:p w14:paraId="6F339586" w14:textId="77777777" w:rsidR="003D06D0" w:rsidRPr="003D06D0" w:rsidRDefault="003D06D0" w:rsidP="00B13DF2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C1BBC" w14:textId="77777777" w:rsidR="003D06D0" w:rsidRPr="003D06D0" w:rsidRDefault="003D06D0" w:rsidP="00B13DF2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AFDB68" w14:textId="37564F1F" w:rsidR="00046758" w:rsidRPr="00046758" w:rsidRDefault="00046758" w:rsidP="00046758">
      <w:pPr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46758">
        <w:rPr>
          <w:rFonts w:ascii="Times New Roman" w:eastAsia="Times New Roman" w:hAnsi="Times New Roman" w:cs="Times New Roman"/>
          <w:sz w:val="28"/>
          <w:szCs w:val="28"/>
          <w:lang w:eastAsia="lv-LV" w:bidi="lo-LA"/>
        </w:rPr>
        <w:t xml:space="preserve">1. </w:t>
      </w:r>
      <w:r w:rsidR="003D06D0" w:rsidRPr="00046758">
        <w:rPr>
          <w:rFonts w:ascii="Times New Roman" w:eastAsia="Times New Roman" w:hAnsi="Times New Roman" w:cs="Times New Roman"/>
          <w:sz w:val="28"/>
          <w:szCs w:val="28"/>
          <w:lang w:eastAsia="lv-LV" w:bidi="lo-LA"/>
        </w:rPr>
        <w:t>Pieņemt iesniegto rīkojuma projektu. Valsts kancelejai sagatavot rīkojuma projektu parakstīšanai.</w:t>
      </w:r>
    </w:p>
    <w:p w14:paraId="7F493CF7" w14:textId="614BCB6C" w:rsidR="00046758" w:rsidRPr="00046758" w:rsidRDefault="00046758" w:rsidP="00046758">
      <w:pPr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46758">
        <w:rPr>
          <w:rFonts w:ascii="Times New Roman" w:hAnsi="Times New Roman" w:cs="Times New Roman"/>
          <w:sz w:val="28"/>
          <w:szCs w:val="28"/>
        </w:rPr>
        <w:t>2. Ekonomikas ministrijai līdz 2019.gada 31.decembrim nodrošināt Plāna, tā pielikumu un aizpildīto Eiropas Komisijas datu un informācijas ziņošanas datņu iesniegšanu Eiropas Komisijā.</w:t>
      </w:r>
    </w:p>
    <w:p w14:paraId="7FE42577" w14:textId="77777777" w:rsidR="003A5945" w:rsidRPr="003A5945" w:rsidRDefault="003A5945" w:rsidP="003A5945">
      <w:pPr>
        <w:pStyle w:val="ListParagrap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14:paraId="626EE51D" w14:textId="77777777" w:rsidR="003D06D0" w:rsidRPr="003D06D0" w:rsidRDefault="003D06D0" w:rsidP="0057089B">
      <w:pPr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 w:bidi="lo-LA"/>
        </w:rPr>
      </w:pPr>
    </w:p>
    <w:p w14:paraId="5358694B" w14:textId="77777777" w:rsidR="003D06D0" w:rsidRDefault="00DB5895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DB5895">
        <w:rPr>
          <w:rFonts w:ascii="Times New Roman" w:eastAsia="Calibri" w:hAnsi="Times New Roman" w:cs="Times New Roman"/>
          <w:sz w:val="28"/>
          <w:szCs w:val="28"/>
          <w:lang w:bidi="lo-LA"/>
        </w:rPr>
        <w:t>Ministru prezidents</w:t>
      </w:r>
      <w:r w:rsidRPr="00DB5895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proofErr w:type="spellStart"/>
      <w:r w:rsidRPr="00DB5895">
        <w:rPr>
          <w:rFonts w:ascii="Times New Roman" w:eastAsia="Calibri" w:hAnsi="Times New Roman" w:cs="Times New Roman"/>
          <w:sz w:val="28"/>
          <w:szCs w:val="28"/>
          <w:lang w:bidi="lo-LA"/>
        </w:rPr>
        <w:t>A.K.Kariņš</w:t>
      </w:r>
      <w:proofErr w:type="spellEnd"/>
    </w:p>
    <w:p w14:paraId="01CC4156" w14:textId="77777777" w:rsidR="00DB5895" w:rsidRPr="003D06D0" w:rsidRDefault="00DB5895" w:rsidP="003D06D0">
      <w:pPr>
        <w:spacing w:after="120" w:line="25" w:lineRule="atLeast"/>
        <w:jc w:val="both"/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</w:pPr>
    </w:p>
    <w:p w14:paraId="13F3209D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</w:pP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>Valsts kancelejas direktors</w:t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="00DB5895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 xml:space="preserve">J. </w:t>
      </w:r>
      <w:proofErr w:type="spellStart"/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>Citskovskis</w:t>
      </w:r>
      <w:proofErr w:type="spellEnd"/>
    </w:p>
    <w:p w14:paraId="7136EC7E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</w:p>
    <w:p w14:paraId="631B9D3A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Iesniedzējs:</w:t>
      </w:r>
    </w:p>
    <w:p w14:paraId="356B92DC" w14:textId="77777777" w:rsidR="00630DF7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Ekonomikas ministrs</w:t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proofErr w:type="spellStart"/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>R.Nemiro</w:t>
      </w:r>
      <w:proofErr w:type="spellEnd"/>
    </w:p>
    <w:p w14:paraId="7AEDE520" w14:textId="77777777" w:rsidR="00630DF7" w:rsidRPr="00630DF7" w:rsidRDefault="00630DF7" w:rsidP="00630DF7">
      <w:pPr>
        <w:pStyle w:val="ListParagraph"/>
        <w:spacing w:after="120" w:line="25" w:lineRule="atLeast"/>
        <w:ind w:left="3960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</w:p>
    <w:p w14:paraId="137BE959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Vīza:</w:t>
      </w:r>
    </w:p>
    <w:p w14:paraId="13B3C464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 xml:space="preserve">Valsts sekretārs </w:t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Ē. Eglītis</w:t>
      </w:r>
    </w:p>
    <w:p w14:paraId="7C9FC0E9" w14:textId="50D2FC66" w:rsidR="003D06D0" w:rsidRDefault="003D06D0" w:rsidP="0057089B"/>
    <w:p w14:paraId="4929BCE8" w14:textId="6140E0AD" w:rsidR="00AD6F0F" w:rsidRDefault="00AD6F0F" w:rsidP="0057089B"/>
    <w:p w14:paraId="10F8493B" w14:textId="201E23FE" w:rsidR="00AD6F0F" w:rsidRDefault="00AD6F0F" w:rsidP="0057089B"/>
    <w:p w14:paraId="3F578CA8" w14:textId="1CBBEA84" w:rsidR="00AD6F0F" w:rsidRDefault="00AD6F0F" w:rsidP="0057089B"/>
    <w:p w14:paraId="7020897D" w14:textId="2B4781D0" w:rsidR="00AD6F0F" w:rsidRDefault="00AD6F0F" w:rsidP="0057089B"/>
    <w:p w14:paraId="714BD6B6" w14:textId="0578EF45" w:rsidR="00AD6F0F" w:rsidRDefault="00AD6F0F" w:rsidP="0057089B"/>
    <w:p w14:paraId="0B7FD3F4" w14:textId="77777777" w:rsidR="00AD6F0F" w:rsidRDefault="00AD6F0F" w:rsidP="0057089B"/>
    <w:p w14:paraId="1FB078EA" w14:textId="793C35B8" w:rsidR="00B13DF2" w:rsidRDefault="00046758" w:rsidP="00B13DF2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bidi="lo-LA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bidi="lo-LA"/>
        </w:rPr>
        <w:t>Helēna Rimša, 67013244</w:t>
      </w:r>
    </w:p>
    <w:p w14:paraId="44DD310A" w14:textId="22492C02" w:rsidR="003D06D0" w:rsidRDefault="00046758" w:rsidP="00AD6F0F">
      <w:pPr>
        <w:spacing w:after="0" w:line="240" w:lineRule="auto"/>
      </w:pPr>
      <w:r>
        <w:rPr>
          <w:rFonts w:ascii="Times New Roman" w:eastAsia="Calibri" w:hAnsi="Times New Roman" w:cs="Times New Roman"/>
          <w:noProof/>
          <w:sz w:val="20"/>
          <w:szCs w:val="20"/>
          <w:lang w:bidi="lo-LA"/>
        </w:rPr>
        <w:t>Helena.Rimsa@em.gov.lv</w:t>
      </w:r>
    </w:p>
    <w:sectPr w:rsidR="003D0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D106" w14:textId="77777777" w:rsidR="00CF3E8C" w:rsidRDefault="00CF3E8C" w:rsidP="00B13DF2">
      <w:pPr>
        <w:spacing w:after="0" w:line="240" w:lineRule="auto"/>
      </w:pPr>
      <w:r>
        <w:separator/>
      </w:r>
    </w:p>
  </w:endnote>
  <w:endnote w:type="continuationSeparator" w:id="0">
    <w:p w14:paraId="491D8ED0" w14:textId="77777777" w:rsidR="00CF3E8C" w:rsidRDefault="00CF3E8C" w:rsidP="00B1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78308" w14:textId="77777777" w:rsidR="00B12D71" w:rsidRDefault="00B12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75D5" w14:textId="228CB63C" w:rsidR="00B13DF2" w:rsidRPr="00D0365E" w:rsidRDefault="00D0365E" w:rsidP="00AD6F0F">
    <w:pPr>
      <w:pStyle w:val="Footer"/>
      <w:rPr>
        <w:rFonts w:ascii="Times New Roman" w:hAnsi="Times New Roman" w:cs="Times New Roman"/>
      </w:rPr>
    </w:pPr>
    <w:r w:rsidRPr="00D0365E">
      <w:rPr>
        <w:rFonts w:ascii="Times New Roman" w:hAnsi="Times New Roman" w:cs="Times New Roman"/>
      </w:rPr>
      <w:fldChar w:fldCharType="begin"/>
    </w:r>
    <w:r w:rsidRPr="00D0365E">
      <w:rPr>
        <w:rFonts w:ascii="Times New Roman" w:hAnsi="Times New Roman" w:cs="Times New Roman"/>
      </w:rPr>
      <w:instrText xml:space="preserve"> FILENAME   \* MERGEFORMAT </w:instrText>
    </w:r>
    <w:r w:rsidRPr="00D0365E">
      <w:rPr>
        <w:rFonts w:ascii="Times New Roman" w:hAnsi="Times New Roman" w:cs="Times New Roman"/>
      </w:rPr>
      <w:fldChar w:fldCharType="separate"/>
    </w:r>
    <w:r w:rsidR="00B12D71">
      <w:rPr>
        <w:rFonts w:ascii="Times New Roman" w:hAnsi="Times New Roman" w:cs="Times New Roman"/>
        <w:noProof/>
      </w:rPr>
      <w:t>EMProt_220120_NEKP2030.docx</w:t>
    </w:r>
    <w:r w:rsidRPr="00D0365E">
      <w:rPr>
        <w:rFonts w:ascii="Times New Roman" w:hAnsi="Times New Roman" w:cs="Times New Roman"/>
        <w:noProof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A8BE" w14:textId="77777777" w:rsidR="00B12D71" w:rsidRDefault="00B12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BD33" w14:textId="77777777" w:rsidR="00CF3E8C" w:rsidRDefault="00CF3E8C" w:rsidP="00B13DF2">
      <w:pPr>
        <w:spacing w:after="0" w:line="240" w:lineRule="auto"/>
      </w:pPr>
      <w:r>
        <w:separator/>
      </w:r>
    </w:p>
  </w:footnote>
  <w:footnote w:type="continuationSeparator" w:id="0">
    <w:p w14:paraId="42032563" w14:textId="77777777" w:rsidR="00CF3E8C" w:rsidRDefault="00CF3E8C" w:rsidP="00B1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BC0B" w14:textId="77777777" w:rsidR="00B12D71" w:rsidRDefault="00B12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BD98C" w14:textId="77777777" w:rsidR="00B12D71" w:rsidRDefault="00B12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10BA" w14:textId="77777777" w:rsidR="00B12D71" w:rsidRDefault="00B12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D41"/>
    <w:multiLevelType w:val="hybridMultilevel"/>
    <w:tmpl w:val="9396483E"/>
    <w:lvl w:ilvl="0" w:tplc="CD84F47C">
      <w:start w:val="1"/>
      <w:numFmt w:val="decimal"/>
      <w:lvlText w:val="%1."/>
      <w:lvlJc w:val="left"/>
      <w:pPr>
        <w:ind w:left="1222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942" w:hanging="360"/>
      </w:pPr>
    </w:lvl>
    <w:lvl w:ilvl="2" w:tplc="0426001B" w:tentative="1">
      <w:start w:val="1"/>
      <w:numFmt w:val="lowerRoman"/>
      <w:lvlText w:val="%3."/>
      <w:lvlJc w:val="right"/>
      <w:pPr>
        <w:ind w:left="2662" w:hanging="180"/>
      </w:pPr>
    </w:lvl>
    <w:lvl w:ilvl="3" w:tplc="0426000F" w:tentative="1">
      <w:start w:val="1"/>
      <w:numFmt w:val="decimal"/>
      <w:lvlText w:val="%4."/>
      <w:lvlJc w:val="left"/>
      <w:pPr>
        <w:ind w:left="3382" w:hanging="360"/>
      </w:pPr>
    </w:lvl>
    <w:lvl w:ilvl="4" w:tplc="04260019" w:tentative="1">
      <w:start w:val="1"/>
      <w:numFmt w:val="lowerLetter"/>
      <w:lvlText w:val="%5."/>
      <w:lvlJc w:val="left"/>
      <w:pPr>
        <w:ind w:left="4102" w:hanging="360"/>
      </w:pPr>
    </w:lvl>
    <w:lvl w:ilvl="5" w:tplc="0426001B" w:tentative="1">
      <w:start w:val="1"/>
      <w:numFmt w:val="lowerRoman"/>
      <w:lvlText w:val="%6."/>
      <w:lvlJc w:val="right"/>
      <w:pPr>
        <w:ind w:left="4822" w:hanging="180"/>
      </w:pPr>
    </w:lvl>
    <w:lvl w:ilvl="6" w:tplc="0426000F" w:tentative="1">
      <w:start w:val="1"/>
      <w:numFmt w:val="decimal"/>
      <w:lvlText w:val="%7."/>
      <w:lvlJc w:val="left"/>
      <w:pPr>
        <w:ind w:left="5542" w:hanging="360"/>
      </w:pPr>
    </w:lvl>
    <w:lvl w:ilvl="7" w:tplc="04260019" w:tentative="1">
      <w:start w:val="1"/>
      <w:numFmt w:val="lowerLetter"/>
      <w:lvlText w:val="%8."/>
      <w:lvlJc w:val="left"/>
      <w:pPr>
        <w:ind w:left="6262" w:hanging="360"/>
      </w:pPr>
    </w:lvl>
    <w:lvl w:ilvl="8" w:tplc="042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DDC6F15"/>
    <w:multiLevelType w:val="hybridMultilevel"/>
    <w:tmpl w:val="E9B2D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58DA"/>
    <w:multiLevelType w:val="hybridMultilevel"/>
    <w:tmpl w:val="BCB05786"/>
    <w:lvl w:ilvl="0" w:tplc="9BF0DA56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D0"/>
    <w:rsid w:val="00006B75"/>
    <w:rsid w:val="00046758"/>
    <w:rsid w:val="0027318E"/>
    <w:rsid w:val="00317F46"/>
    <w:rsid w:val="003A5945"/>
    <w:rsid w:val="003C4C42"/>
    <w:rsid w:val="003D06D0"/>
    <w:rsid w:val="00433749"/>
    <w:rsid w:val="0048143C"/>
    <w:rsid w:val="0057089B"/>
    <w:rsid w:val="00630DF7"/>
    <w:rsid w:val="00692BCF"/>
    <w:rsid w:val="00857413"/>
    <w:rsid w:val="0089717F"/>
    <w:rsid w:val="009361E2"/>
    <w:rsid w:val="00A16CF8"/>
    <w:rsid w:val="00AD6F0F"/>
    <w:rsid w:val="00B12D71"/>
    <w:rsid w:val="00B13DF2"/>
    <w:rsid w:val="00BA43E2"/>
    <w:rsid w:val="00CF3E8C"/>
    <w:rsid w:val="00D0365E"/>
    <w:rsid w:val="00D74636"/>
    <w:rsid w:val="00DB5895"/>
    <w:rsid w:val="00E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AFF0F"/>
  <w15:chartTrackingRefBased/>
  <w15:docId w15:val="{C87BC449-3658-4C29-B329-E123309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D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F2"/>
  </w:style>
  <w:style w:type="paragraph" w:styleId="Footer">
    <w:name w:val="footer"/>
    <w:basedOn w:val="Normal"/>
    <w:link w:val="FooterChar"/>
    <w:uiPriority w:val="99"/>
    <w:unhideWhenUsed/>
    <w:rsid w:val="00B13D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Helena.Rimsa@em.gov.lv;Helena.Rimsa@em.gov.lv</Manager>
  <Company>Ekonomikas ministrij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Nacionālais enerģētikas un klimata plāns 2021.-2030.gadam</dc:title>
  <dc:subject>Ministru kabineta protokollēmuma projekts</dc:subject>
  <dc:creator>Helēna Rimša</dc:creator>
  <cp:keywords/>
  <dc:description>Helena.Rimsa@em.gov.lv; 67013244</dc:description>
  <cp:lastModifiedBy>Helēna Rimša</cp:lastModifiedBy>
  <cp:revision>3</cp:revision>
  <dcterms:created xsi:type="dcterms:W3CDTF">2019-12-12T21:25:00Z</dcterms:created>
  <dcterms:modified xsi:type="dcterms:W3CDTF">2020-01-22T10:53:00Z</dcterms:modified>
</cp:coreProperties>
</file>