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71" w:rsidRPr="00C94512" w:rsidRDefault="00CB098E" w:rsidP="008D52D5">
      <w:pPr>
        <w:spacing w:after="0" w:line="276" w:lineRule="auto"/>
        <w:rPr>
          <w:b/>
          <w:sz w:val="22"/>
          <w:lang w:val="lv-LV"/>
        </w:rPr>
      </w:pPr>
      <w:r w:rsidRPr="00C94512">
        <w:rPr>
          <w:b/>
          <w:sz w:val="22"/>
          <w:lang w:val="lv-LV"/>
        </w:rPr>
        <w:t>Ekspertu diskusijas protokols</w:t>
      </w:r>
    </w:p>
    <w:p w:rsidR="00670B19" w:rsidRDefault="00670B19" w:rsidP="008D52D5">
      <w:pPr>
        <w:spacing w:after="0" w:line="276" w:lineRule="auto"/>
        <w:rPr>
          <w:lang w:val="lv-LV"/>
        </w:rPr>
      </w:pPr>
    </w:p>
    <w:p w:rsidR="000454C1" w:rsidRDefault="00595642" w:rsidP="008D52D5">
      <w:pPr>
        <w:spacing w:after="0" w:line="276" w:lineRule="auto"/>
        <w:rPr>
          <w:lang w:val="lv-LV"/>
        </w:rPr>
      </w:pPr>
      <w:r>
        <w:rPr>
          <w:lang w:val="lv-LV"/>
        </w:rPr>
        <w:t>2014. gada 2</w:t>
      </w:r>
      <w:r w:rsidR="00D3742D">
        <w:rPr>
          <w:lang w:val="lv-LV"/>
        </w:rPr>
        <w:t>3</w:t>
      </w:r>
      <w:r w:rsidR="000454C1">
        <w:rPr>
          <w:lang w:val="lv-LV"/>
        </w:rPr>
        <w:t xml:space="preserve">. </w:t>
      </w:r>
      <w:r w:rsidR="00FA4F47">
        <w:rPr>
          <w:lang w:val="lv-LV"/>
        </w:rPr>
        <w:t>m</w:t>
      </w:r>
      <w:r w:rsidR="000454C1">
        <w:rPr>
          <w:lang w:val="lv-LV"/>
        </w:rPr>
        <w:t>aijā</w:t>
      </w:r>
    </w:p>
    <w:p w:rsidR="0011450C" w:rsidRDefault="0011450C" w:rsidP="008D52D5">
      <w:pPr>
        <w:spacing w:after="0" w:line="276" w:lineRule="auto"/>
        <w:rPr>
          <w:lang w:val="lv-LV"/>
        </w:rPr>
      </w:pPr>
    </w:p>
    <w:p w:rsidR="000454C1" w:rsidRDefault="000454C1" w:rsidP="008D52D5">
      <w:pPr>
        <w:spacing w:after="0" w:line="276" w:lineRule="auto"/>
        <w:rPr>
          <w:lang w:val="lv-LV"/>
        </w:rPr>
      </w:pPr>
      <w:r>
        <w:rPr>
          <w:lang w:val="lv-LV"/>
        </w:rPr>
        <w:t xml:space="preserve">Norises vieta: Ekonomikas ministrija, </w:t>
      </w:r>
      <w:r w:rsidR="00FA4F47">
        <w:rPr>
          <w:lang w:val="lv-LV"/>
        </w:rPr>
        <w:t>Brīvības iela 55, LV-1519</w:t>
      </w:r>
    </w:p>
    <w:p w:rsidR="000454C1" w:rsidRDefault="00595642" w:rsidP="008D52D5">
      <w:pPr>
        <w:spacing w:after="0" w:line="276" w:lineRule="auto"/>
        <w:rPr>
          <w:lang w:val="lv-LV"/>
        </w:rPr>
      </w:pPr>
      <w:r>
        <w:rPr>
          <w:lang w:val="lv-LV"/>
        </w:rPr>
        <w:t>Sēdes sākums: 1</w:t>
      </w:r>
      <w:r w:rsidR="004E3A92">
        <w:rPr>
          <w:lang w:val="lv-LV"/>
        </w:rPr>
        <w:t>3</w:t>
      </w:r>
      <w:r>
        <w:rPr>
          <w:lang w:val="lv-LV"/>
        </w:rPr>
        <w:t>.</w:t>
      </w:r>
      <w:r w:rsidR="000726D2">
        <w:rPr>
          <w:lang w:val="lv-LV"/>
        </w:rPr>
        <w:t>0</w:t>
      </w:r>
      <w:r w:rsidR="000454C1">
        <w:rPr>
          <w:lang w:val="lv-LV"/>
        </w:rPr>
        <w:t>0</w:t>
      </w:r>
    </w:p>
    <w:p w:rsidR="0078482D" w:rsidRDefault="000454C1" w:rsidP="008D52D5">
      <w:pPr>
        <w:spacing w:after="0" w:line="240" w:lineRule="auto"/>
        <w:rPr>
          <w:lang w:val="lv-LV"/>
        </w:rPr>
      </w:pPr>
      <w:r w:rsidRPr="00D3742D">
        <w:rPr>
          <w:lang w:val="lv-LV"/>
        </w:rPr>
        <w:t xml:space="preserve">Sēdē piedalās: </w:t>
      </w:r>
      <w:r w:rsidR="008D52D5" w:rsidRPr="00D3742D">
        <w:rPr>
          <w:lang w:val="lv-LV"/>
        </w:rPr>
        <w:tab/>
      </w:r>
      <w:r w:rsidR="008D52D5" w:rsidRPr="00D3742D">
        <w:rPr>
          <w:lang w:val="lv-LV"/>
        </w:rPr>
        <w:tab/>
      </w:r>
    </w:p>
    <w:p w:rsidR="0078482D" w:rsidRDefault="0078482D" w:rsidP="008D52D5">
      <w:pPr>
        <w:spacing w:after="0" w:line="240" w:lineRule="auto"/>
        <w:rPr>
          <w:lang w:val="lv-LV"/>
        </w:rPr>
      </w:pPr>
    </w:p>
    <w:tbl>
      <w:tblPr>
        <w:tblStyle w:val="LightList-Accent5"/>
        <w:tblW w:w="0" w:type="auto"/>
        <w:tblLook w:val="04A0" w:firstRow="1" w:lastRow="0" w:firstColumn="1" w:lastColumn="0" w:noHBand="0" w:noVBand="1"/>
      </w:tblPr>
      <w:tblGrid>
        <w:gridCol w:w="534"/>
        <w:gridCol w:w="1842"/>
        <w:gridCol w:w="2694"/>
        <w:gridCol w:w="4216"/>
      </w:tblGrid>
      <w:tr w:rsidR="0078482D" w:rsidRPr="00C32D60" w:rsidTr="00B977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proofErr w:type="spellStart"/>
            <w:r w:rsidRPr="00EC4708">
              <w:rPr>
                <w:sz w:val="18"/>
                <w:szCs w:val="18"/>
                <w:lang w:val="lv-LV"/>
              </w:rPr>
              <w:t>Nr</w:t>
            </w:r>
            <w:proofErr w:type="spellEnd"/>
            <w:r w:rsidRPr="00EC4708">
              <w:rPr>
                <w:sz w:val="18"/>
                <w:szCs w:val="18"/>
                <w:lang w:val="lv-LV"/>
              </w:rPr>
              <w:t>.</w:t>
            </w:r>
          </w:p>
        </w:tc>
        <w:tc>
          <w:tcPr>
            <w:tcW w:w="1842" w:type="dxa"/>
          </w:tcPr>
          <w:p w:rsidR="0078482D" w:rsidRPr="00EC4708" w:rsidRDefault="0078482D" w:rsidP="00B9775F">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Dalībnieka Vārds, Uzvārds</w:t>
            </w:r>
          </w:p>
        </w:tc>
        <w:tc>
          <w:tcPr>
            <w:tcW w:w="2694" w:type="dxa"/>
          </w:tcPr>
          <w:p w:rsidR="0078482D" w:rsidRPr="00EC4708" w:rsidRDefault="0078482D" w:rsidP="00B9775F">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Pārstāvētā iestāde/organizācija</w:t>
            </w:r>
          </w:p>
        </w:tc>
        <w:tc>
          <w:tcPr>
            <w:tcW w:w="4216" w:type="dxa"/>
          </w:tcPr>
          <w:p w:rsidR="0078482D" w:rsidRPr="00EC4708" w:rsidRDefault="0078482D" w:rsidP="00B9775F">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Amats</w:t>
            </w:r>
          </w:p>
        </w:tc>
      </w:tr>
      <w:tr w:rsidR="0078482D"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1.</w:t>
            </w:r>
          </w:p>
        </w:tc>
        <w:tc>
          <w:tcPr>
            <w:tcW w:w="1842"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 xml:space="preserve">Ilze </w:t>
            </w:r>
            <w:proofErr w:type="spellStart"/>
            <w:r w:rsidRPr="00EC4708">
              <w:rPr>
                <w:sz w:val="18"/>
                <w:szCs w:val="18"/>
                <w:lang w:val="lv-LV"/>
              </w:rPr>
              <w:t>Beināre</w:t>
            </w:r>
            <w:proofErr w:type="spellEnd"/>
          </w:p>
        </w:tc>
        <w:tc>
          <w:tcPr>
            <w:tcW w:w="2694"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LR Ekonomikas ministrija</w:t>
            </w:r>
          </w:p>
        </w:tc>
        <w:tc>
          <w:tcPr>
            <w:tcW w:w="4216"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Uzņēmējdarbības konkurētspējas departamenta direktore</w:t>
            </w:r>
          </w:p>
        </w:tc>
      </w:tr>
      <w:tr w:rsidR="0078482D" w:rsidRPr="0040229F" w:rsidTr="00B9775F">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2.</w:t>
            </w:r>
          </w:p>
        </w:tc>
        <w:tc>
          <w:tcPr>
            <w:tcW w:w="1842"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 xml:space="preserve">Ilze </w:t>
            </w:r>
            <w:proofErr w:type="spellStart"/>
            <w:r w:rsidRPr="00EC4708">
              <w:rPr>
                <w:sz w:val="18"/>
                <w:szCs w:val="18"/>
                <w:lang w:val="lv-LV"/>
              </w:rPr>
              <w:t>Lore</w:t>
            </w:r>
            <w:proofErr w:type="spellEnd"/>
            <w:r w:rsidRPr="00EC4708">
              <w:rPr>
                <w:sz w:val="18"/>
                <w:szCs w:val="18"/>
                <w:lang w:val="lv-LV"/>
              </w:rPr>
              <w:t xml:space="preserve"> </w:t>
            </w:r>
          </w:p>
        </w:tc>
        <w:tc>
          <w:tcPr>
            <w:tcW w:w="2694"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LR Ekonomikas ministrija</w:t>
            </w:r>
          </w:p>
        </w:tc>
        <w:tc>
          <w:tcPr>
            <w:tcW w:w="4216"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Uzņēmējdarbības vides uzlabošanas nodaļas vadītāja</w:t>
            </w:r>
            <w:r w:rsidRPr="00EC4708">
              <w:rPr>
                <w:sz w:val="18"/>
                <w:szCs w:val="18"/>
                <w:lang w:val="lv-LV"/>
              </w:rPr>
              <w:tab/>
            </w:r>
          </w:p>
        </w:tc>
      </w:tr>
      <w:tr w:rsidR="0078482D"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3.</w:t>
            </w:r>
          </w:p>
        </w:tc>
        <w:tc>
          <w:tcPr>
            <w:tcW w:w="1842"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Anita Kalniņa</w:t>
            </w:r>
          </w:p>
        </w:tc>
        <w:tc>
          <w:tcPr>
            <w:tcW w:w="2694"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PricewaterhouseCoopers SIA</w:t>
            </w:r>
          </w:p>
        </w:tc>
        <w:tc>
          <w:tcPr>
            <w:tcW w:w="4216"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Projektu vadītāja</w:t>
            </w:r>
          </w:p>
        </w:tc>
      </w:tr>
      <w:tr w:rsidR="0078482D"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4.</w:t>
            </w:r>
          </w:p>
        </w:tc>
        <w:tc>
          <w:tcPr>
            <w:tcW w:w="1842"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Ilze Puķīte</w:t>
            </w:r>
          </w:p>
        </w:tc>
        <w:tc>
          <w:tcPr>
            <w:tcW w:w="2694"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PricewaterhouseCoopers SIA</w:t>
            </w:r>
          </w:p>
        </w:tc>
        <w:tc>
          <w:tcPr>
            <w:tcW w:w="4216"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Konsultante</w:t>
            </w:r>
          </w:p>
        </w:tc>
      </w:tr>
      <w:tr w:rsidR="0078482D"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5.</w:t>
            </w:r>
          </w:p>
        </w:tc>
        <w:tc>
          <w:tcPr>
            <w:tcW w:w="1842"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Māris Jansons</w:t>
            </w:r>
          </w:p>
        </w:tc>
        <w:tc>
          <w:tcPr>
            <w:tcW w:w="2694"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PricewaterhouseCoopers SIA</w:t>
            </w:r>
          </w:p>
        </w:tc>
        <w:tc>
          <w:tcPr>
            <w:tcW w:w="4216"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Jaunākais konsultants</w:t>
            </w:r>
          </w:p>
        </w:tc>
      </w:tr>
      <w:tr w:rsidR="0078482D"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6.</w:t>
            </w:r>
          </w:p>
        </w:tc>
        <w:tc>
          <w:tcPr>
            <w:tcW w:w="1842"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Aigars Freimanis</w:t>
            </w:r>
          </w:p>
        </w:tc>
        <w:tc>
          <w:tcPr>
            <w:tcW w:w="2694"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Latvijas Fakti SIA</w:t>
            </w:r>
          </w:p>
        </w:tc>
        <w:tc>
          <w:tcPr>
            <w:tcW w:w="4216"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Valdes priekšsēdētājs</w:t>
            </w:r>
          </w:p>
        </w:tc>
      </w:tr>
      <w:tr w:rsidR="0078482D" w:rsidRPr="0040229F"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7.</w:t>
            </w:r>
          </w:p>
        </w:tc>
        <w:tc>
          <w:tcPr>
            <w:tcW w:w="1842"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Inese Gaile</w:t>
            </w:r>
          </w:p>
        </w:tc>
        <w:tc>
          <w:tcPr>
            <w:tcW w:w="2694"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Vides aizsardzības un reģionālās attīstības ministrija</w:t>
            </w:r>
          </w:p>
        </w:tc>
        <w:tc>
          <w:tcPr>
            <w:tcW w:w="4216"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VARAM Publisko pakalpojumu departamenta Elektronisko pakalpojumu nodaļas Vecākais konsultants</w:t>
            </w:r>
          </w:p>
        </w:tc>
      </w:tr>
      <w:tr w:rsidR="0078482D" w:rsidRPr="0078482D" w:rsidTr="00B9775F">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8.</w:t>
            </w:r>
          </w:p>
        </w:tc>
        <w:tc>
          <w:tcPr>
            <w:tcW w:w="1842"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 xml:space="preserve">Inese </w:t>
            </w:r>
            <w:proofErr w:type="spellStart"/>
            <w:r w:rsidRPr="00EC4708">
              <w:rPr>
                <w:sz w:val="18"/>
                <w:szCs w:val="18"/>
                <w:lang w:val="lv-LV"/>
              </w:rPr>
              <w:t>Olafsone</w:t>
            </w:r>
            <w:proofErr w:type="spellEnd"/>
          </w:p>
        </w:tc>
        <w:tc>
          <w:tcPr>
            <w:tcW w:w="2694"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Latvijas Darba devēju konfederācija</w:t>
            </w:r>
          </w:p>
        </w:tc>
        <w:tc>
          <w:tcPr>
            <w:tcW w:w="4216" w:type="dxa"/>
          </w:tcPr>
          <w:p w:rsidR="0078482D" w:rsidRPr="00EC4708" w:rsidRDefault="0078482D"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w:t>
            </w:r>
          </w:p>
        </w:tc>
      </w:tr>
      <w:tr w:rsidR="0078482D" w:rsidRPr="00C32D60"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9.</w:t>
            </w:r>
          </w:p>
        </w:tc>
        <w:tc>
          <w:tcPr>
            <w:tcW w:w="1842" w:type="dxa"/>
          </w:tcPr>
          <w:p w:rsidR="0078482D" w:rsidRPr="00EC4708" w:rsidRDefault="0078482D" w:rsidP="00B9775F">
            <w:pPr>
              <w:spacing w:after="0"/>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Mārtiņš Zemītis</w:t>
            </w:r>
          </w:p>
        </w:tc>
        <w:tc>
          <w:tcPr>
            <w:tcW w:w="2694"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LR Ekonomikas Ministrija</w:t>
            </w:r>
          </w:p>
        </w:tc>
        <w:tc>
          <w:tcPr>
            <w:tcW w:w="4216" w:type="dxa"/>
          </w:tcPr>
          <w:p w:rsidR="0078482D" w:rsidRPr="00EC4708" w:rsidRDefault="0078482D"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w:t>
            </w:r>
          </w:p>
        </w:tc>
      </w:tr>
      <w:tr w:rsidR="0078482D" w:rsidRPr="0040229F" w:rsidTr="00B9775F">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10.</w:t>
            </w:r>
          </w:p>
        </w:tc>
        <w:tc>
          <w:tcPr>
            <w:tcW w:w="1842" w:type="dxa"/>
          </w:tcPr>
          <w:p w:rsidR="0078482D" w:rsidRPr="00EC4708" w:rsidRDefault="0078482D" w:rsidP="00251C82">
            <w:pPr>
              <w:spacing w:after="0"/>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 xml:space="preserve">Daina </w:t>
            </w:r>
            <w:proofErr w:type="spellStart"/>
            <w:r w:rsidRPr="00EC4708">
              <w:rPr>
                <w:sz w:val="18"/>
                <w:szCs w:val="18"/>
                <w:lang w:val="lv-LV"/>
              </w:rPr>
              <w:t>Ūdre</w:t>
            </w:r>
            <w:proofErr w:type="spellEnd"/>
          </w:p>
        </w:tc>
        <w:tc>
          <w:tcPr>
            <w:tcW w:w="2694" w:type="dxa"/>
          </w:tcPr>
          <w:p w:rsidR="0078482D" w:rsidRPr="00EC4708" w:rsidRDefault="00C9451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Valsts Zemes dienests</w:t>
            </w:r>
          </w:p>
        </w:tc>
        <w:tc>
          <w:tcPr>
            <w:tcW w:w="4216" w:type="dxa"/>
          </w:tcPr>
          <w:p w:rsidR="0078482D" w:rsidRPr="00EC4708" w:rsidRDefault="00C9451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rFonts w:cs="Calibri"/>
                <w:color w:val="000000"/>
                <w:sz w:val="18"/>
                <w:szCs w:val="18"/>
                <w:lang w:val="nb-NO"/>
              </w:rPr>
              <w:t>Kadastra departamenta Kadastra metodikas daļas vadošā metodikas eksperte</w:t>
            </w:r>
          </w:p>
        </w:tc>
      </w:tr>
      <w:tr w:rsidR="0078482D" w:rsidRPr="0040229F"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11.</w:t>
            </w:r>
          </w:p>
        </w:tc>
        <w:tc>
          <w:tcPr>
            <w:tcW w:w="1842" w:type="dxa"/>
          </w:tcPr>
          <w:p w:rsidR="0078482D" w:rsidRPr="00EC4708" w:rsidRDefault="0078482D" w:rsidP="00251C82">
            <w:pPr>
              <w:spacing w:after="0"/>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 xml:space="preserve">Jana </w:t>
            </w:r>
            <w:proofErr w:type="spellStart"/>
            <w:r w:rsidRPr="00EC4708">
              <w:rPr>
                <w:sz w:val="18"/>
                <w:szCs w:val="18"/>
                <w:lang w:val="lv-LV"/>
              </w:rPr>
              <w:t>Supe</w:t>
            </w:r>
            <w:proofErr w:type="spellEnd"/>
          </w:p>
        </w:tc>
        <w:tc>
          <w:tcPr>
            <w:tcW w:w="2694" w:type="dxa"/>
          </w:tcPr>
          <w:p w:rsidR="0078482D" w:rsidRPr="00EC4708" w:rsidRDefault="00C9451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Valsts Zemes dienests</w:t>
            </w:r>
          </w:p>
        </w:tc>
        <w:tc>
          <w:tcPr>
            <w:tcW w:w="4216" w:type="dxa"/>
          </w:tcPr>
          <w:p w:rsidR="0078482D" w:rsidRPr="00EC4708" w:rsidRDefault="00C9451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rFonts w:cs="Courier"/>
                <w:color w:val="000000"/>
                <w:sz w:val="18"/>
                <w:szCs w:val="18"/>
                <w:lang w:val="nb-NO"/>
              </w:rPr>
              <w:t>Valsts zemes dienesta Kadastra departamenta direktore</w:t>
            </w:r>
          </w:p>
        </w:tc>
      </w:tr>
      <w:tr w:rsidR="0078482D" w:rsidRPr="00C32D60" w:rsidTr="00B9775F">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12.</w:t>
            </w:r>
          </w:p>
        </w:tc>
        <w:tc>
          <w:tcPr>
            <w:tcW w:w="1842" w:type="dxa"/>
          </w:tcPr>
          <w:p w:rsidR="0078482D" w:rsidRPr="00EC4708" w:rsidRDefault="0078482D" w:rsidP="00251C82">
            <w:pPr>
              <w:spacing w:after="0"/>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 xml:space="preserve">Andra </w:t>
            </w:r>
            <w:proofErr w:type="spellStart"/>
            <w:r w:rsidRPr="00EC4708">
              <w:rPr>
                <w:sz w:val="18"/>
                <w:szCs w:val="18"/>
                <w:lang w:val="lv-LV"/>
              </w:rPr>
              <w:t>Feldmane</w:t>
            </w:r>
            <w:proofErr w:type="spellEnd"/>
          </w:p>
        </w:tc>
        <w:tc>
          <w:tcPr>
            <w:tcW w:w="2694" w:type="dxa"/>
          </w:tcPr>
          <w:p w:rsidR="0078482D" w:rsidRPr="00EC4708" w:rsidRDefault="00C9451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Latvijas Pašvaldību savienība</w:t>
            </w:r>
          </w:p>
        </w:tc>
        <w:tc>
          <w:tcPr>
            <w:tcW w:w="4216" w:type="dxa"/>
          </w:tcPr>
          <w:p w:rsidR="0078482D" w:rsidRPr="00EC4708" w:rsidRDefault="00C94512"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C4708">
              <w:rPr>
                <w:sz w:val="18"/>
                <w:szCs w:val="18"/>
                <w:lang w:val="lv-LV"/>
              </w:rPr>
              <w:t>Padomniece uzņēmējdarbības jautājumos</w:t>
            </w:r>
          </w:p>
        </w:tc>
      </w:tr>
      <w:tr w:rsidR="0078482D" w:rsidRPr="0040229F" w:rsidTr="00B97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8482D" w:rsidRPr="00EC4708" w:rsidRDefault="0078482D" w:rsidP="00B9775F">
            <w:pPr>
              <w:spacing w:after="0" w:line="240" w:lineRule="auto"/>
              <w:rPr>
                <w:sz w:val="18"/>
                <w:szCs w:val="18"/>
                <w:lang w:val="lv-LV"/>
              </w:rPr>
            </w:pPr>
            <w:r w:rsidRPr="00EC4708">
              <w:rPr>
                <w:sz w:val="18"/>
                <w:szCs w:val="18"/>
                <w:lang w:val="lv-LV"/>
              </w:rPr>
              <w:t>13.</w:t>
            </w:r>
          </w:p>
        </w:tc>
        <w:tc>
          <w:tcPr>
            <w:tcW w:w="1842" w:type="dxa"/>
          </w:tcPr>
          <w:p w:rsidR="0078482D" w:rsidRPr="00EC4708" w:rsidRDefault="0078482D" w:rsidP="00251C82">
            <w:pPr>
              <w:spacing w:after="0"/>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Edgars Spruksts</w:t>
            </w:r>
          </w:p>
        </w:tc>
        <w:tc>
          <w:tcPr>
            <w:tcW w:w="2694" w:type="dxa"/>
          </w:tcPr>
          <w:p w:rsidR="0078482D" w:rsidRPr="00EC4708" w:rsidRDefault="00C9451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Vides aizsardzības un reģionālās attīstības ministrija</w:t>
            </w:r>
          </w:p>
        </w:tc>
        <w:tc>
          <w:tcPr>
            <w:tcW w:w="4216" w:type="dxa"/>
          </w:tcPr>
          <w:p w:rsidR="0078482D" w:rsidRPr="00EC4708" w:rsidRDefault="00C94512" w:rsidP="00B9775F">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C4708">
              <w:rPr>
                <w:sz w:val="18"/>
                <w:szCs w:val="18"/>
                <w:lang w:val="lv-LV"/>
              </w:rPr>
              <w:t>Reģionālās ekonomikas nodaļas vecākais eksperts</w:t>
            </w:r>
          </w:p>
        </w:tc>
      </w:tr>
    </w:tbl>
    <w:p w:rsidR="008D52D5" w:rsidRPr="00D3742D" w:rsidRDefault="008D52D5" w:rsidP="008D52D5">
      <w:pPr>
        <w:spacing w:after="0" w:line="276" w:lineRule="auto"/>
        <w:rPr>
          <w:lang w:val="lv-LV"/>
        </w:rPr>
      </w:pPr>
      <w:r w:rsidRPr="00D3742D">
        <w:rPr>
          <w:lang w:val="lv-LV"/>
        </w:rPr>
        <w:tab/>
      </w:r>
    </w:p>
    <w:p w:rsidR="000454C1" w:rsidRDefault="000454C1" w:rsidP="008D52D5">
      <w:pPr>
        <w:spacing w:after="0" w:line="276" w:lineRule="auto"/>
        <w:rPr>
          <w:lang w:val="lv-LV"/>
        </w:rPr>
      </w:pPr>
      <w:r w:rsidRPr="00D3742D">
        <w:rPr>
          <w:lang w:val="lv-LV"/>
        </w:rPr>
        <w:t xml:space="preserve">Sēdi vada: </w:t>
      </w:r>
      <w:r w:rsidR="008D52D5" w:rsidRPr="00D3742D">
        <w:rPr>
          <w:lang w:val="lv-LV"/>
        </w:rPr>
        <w:t xml:space="preserve">Ilze </w:t>
      </w:r>
      <w:proofErr w:type="spellStart"/>
      <w:r w:rsidR="008D52D5" w:rsidRPr="00D3742D">
        <w:rPr>
          <w:lang w:val="lv-LV"/>
        </w:rPr>
        <w:t>Beināre</w:t>
      </w:r>
      <w:proofErr w:type="spellEnd"/>
    </w:p>
    <w:p w:rsidR="000454C1" w:rsidRDefault="000454C1" w:rsidP="008D52D5">
      <w:pPr>
        <w:spacing w:after="0" w:line="276" w:lineRule="auto"/>
        <w:rPr>
          <w:lang w:val="lv-LV"/>
        </w:rPr>
      </w:pPr>
      <w:r>
        <w:rPr>
          <w:lang w:val="lv-LV"/>
        </w:rPr>
        <w:t>Sēdi protokolē:</w:t>
      </w:r>
      <w:r w:rsidR="008D52D5">
        <w:rPr>
          <w:lang w:val="lv-LV"/>
        </w:rPr>
        <w:t xml:space="preserve"> </w:t>
      </w:r>
      <w:r w:rsidR="00595642">
        <w:rPr>
          <w:lang w:val="lv-LV"/>
        </w:rPr>
        <w:t>Māris Jansons</w:t>
      </w:r>
    </w:p>
    <w:p w:rsidR="0011450C" w:rsidRDefault="0011450C" w:rsidP="00670B19">
      <w:pPr>
        <w:spacing w:after="0" w:line="276" w:lineRule="auto"/>
        <w:rPr>
          <w:lang w:val="lv-LV"/>
        </w:rPr>
      </w:pPr>
    </w:p>
    <w:p w:rsidR="00670B19" w:rsidRDefault="00670B19" w:rsidP="004E3A92">
      <w:pPr>
        <w:spacing w:after="0" w:line="276" w:lineRule="auto"/>
        <w:jc w:val="both"/>
        <w:rPr>
          <w:lang w:val="lv-LV"/>
        </w:rPr>
      </w:pPr>
      <w:r>
        <w:rPr>
          <w:lang w:val="lv-LV"/>
        </w:rPr>
        <w:t>Tikšanās mērķis</w:t>
      </w:r>
      <w:r w:rsidR="0011450C">
        <w:rPr>
          <w:lang w:val="lv-LV"/>
        </w:rPr>
        <w:t xml:space="preserve">: </w:t>
      </w:r>
      <w:r w:rsidR="00D3742D">
        <w:rPr>
          <w:lang w:val="lv-LV"/>
        </w:rPr>
        <w:t>Ekspertu diskusija par administratīvo procedūru ietekmi uz uzņēmējdarbības vidi</w:t>
      </w:r>
      <w:r w:rsidR="00821E83">
        <w:rPr>
          <w:lang w:val="lv-LV"/>
        </w:rPr>
        <w:t xml:space="preserve"> attiecībā uz </w:t>
      </w:r>
      <w:r w:rsidR="00D3742D">
        <w:rPr>
          <w:lang w:val="lv-LV"/>
        </w:rPr>
        <w:t xml:space="preserve">priekšlikumiem </w:t>
      </w:r>
      <w:r w:rsidR="00A11E96">
        <w:rPr>
          <w:lang w:val="lv-LV"/>
        </w:rPr>
        <w:t>par</w:t>
      </w:r>
      <w:r w:rsidR="00D3742D">
        <w:rPr>
          <w:lang w:val="lv-LV"/>
        </w:rPr>
        <w:t xml:space="preserve"> </w:t>
      </w:r>
      <w:r w:rsidR="004E3A92" w:rsidRPr="004E3A92">
        <w:rPr>
          <w:lang w:val="lv-LV"/>
        </w:rPr>
        <w:t>nekustamā īpašuma</w:t>
      </w:r>
      <w:r w:rsidR="004E3A92">
        <w:rPr>
          <w:lang w:val="lv-LV"/>
        </w:rPr>
        <w:t xml:space="preserve"> reģistrācijas jomu.</w:t>
      </w:r>
    </w:p>
    <w:p w:rsidR="0011450C" w:rsidRDefault="0011450C" w:rsidP="00AE5F8B">
      <w:pPr>
        <w:spacing w:after="0" w:line="276" w:lineRule="auto"/>
        <w:jc w:val="both"/>
        <w:rPr>
          <w:lang w:val="lv-LV"/>
        </w:rPr>
      </w:pPr>
    </w:p>
    <w:p w:rsidR="000454C1" w:rsidRDefault="000454C1" w:rsidP="00AE5F8B">
      <w:pPr>
        <w:spacing w:after="0" w:line="276" w:lineRule="auto"/>
        <w:jc w:val="both"/>
        <w:rPr>
          <w:lang w:val="lv-LV"/>
        </w:rPr>
      </w:pPr>
      <w:r>
        <w:rPr>
          <w:lang w:val="lv-LV"/>
        </w:rPr>
        <w:t>Darba kārtība:</w:t>
      </w:r>
    </w:p>
    <w:p w:rsidR="004C14F4" w:rsidRDefault="00670B19" w:rsidP="00AE5F8B">
      <w:pPr>
        <w:pStyle w:val="ListParagraph"/>
        <w:numPr>
          <w:ilvl w:val="0"/>
          <w:numId w:val="1"/>
        </w:numPr>
        <w:spacing w:after="0" w:line="276" w:lineRule="auto"/>
        <w:jc w:val="both"/>
        <w:rPr>
          <w:lang w:val="lv-LV"/>
        </w:rPr>
      </w:pPr>
      <w:r>
        <w:rPr>
          <w:lang w:val="lv-LV"/>
        </w:rPr>
        <w:t>Prezentācija ekspertu grupai</w:t>
      </w:r>
      <w:r w:rsidR="004C14F4">
        <w:rPr>
          <w:lang w:val="lv-LV"/>
        </w:rPr>
        <w:t xml:space="preserve"> </w:t>
      </w:r>
      <w:r>
        <w:rPr>
          <w:lang w:val="lv-LV"/>
        </w:rPr>
        <w:t>p</w:t>
      </w:r>
      <w:r w:rsidR="004C14F4">
        <w:rPr>
          <w:lang w:val="lv-LV"/>
        </w:rPr>
        <w:t>ar uzņēmēju aptaujas, Doing Business pētījuma un Globālās Konkurētspējas indeksa rezultātiem;</w:t>
      </w:r>
    </w:p>
    <w:p w:rsidR="004C14F4" w:rsidRDefault="00670B19" w:rsidP="00AE5F8B">
      <w:pPr>
        <w:pStyle w:val="ListParagraph"/>
        <w:numPr>
          <w:ilvl w:val="0"/>
          <w:numId w:val="1"/>
        </w:numPr>
        <w:spacing w:after="0" w:line="276" w:lineRule="auto"/>
        <w:jc w:val="both"/>
        <w:rPr>
          <w:lang w:val="lv-LV"/>
        </w:rPr>
      </w:pPr>
      <w:r>
        <w:rPr>
          <w:lang w:val="lv-LV"/>
        </w:rPr>
        <w:t>Diskusiju tēmas</w:t>
      </w:r>
      <w:r w:rsidR="00F97A88">
        <w:rPr>
          <w:lang w:val="lv-LV"/>
        </w:rPr>
        <w:t xml:space="preserve"> un priekšlikumi par </w:t>
      </w:r>
      <w:r w:rsidR="004E3A92">
        <w:rPr>
          <w:lang w:val="lv-LV"/>
        </w:rPr>
        <w:t>nekustamā īpašuma reģistrācijas jomu</w:t>
      </w:r>
      <w:r>
        <w:rPr>
          <w:lang w:val="lv-LV"/>
        </w:rPr>
        <w:t>.</w:t>
      </w:r>
    </w:p>
    <w:p w:rsidR="00670B19" w:rsidRPr="00670B19" w:rsidRDefault="00670B19" w:rsidP="00AE5F8B">
      <w:pPr>
        <w:spacing w:after="0" w:line="276" w:lineRule="auto"/>
        <w:jc w:val="both"/>
        <w:rPr>
          <w:lang w:val="lv-LV"/>
        </w:rPr>
      </w:pPr>
    </w:p>
    <w:p w:rsidR="000454C1" w:rsidRDefault="0062502B" w:rsidP="00AE5F8B">
      <w:pPr>
        <w:spacing w:after="0" w:line="276" w:lineRule="auto"/>
        <w:jc w:val="both"/>
        <w:rPr>
          <w:lang w:val="lv-LV"/>
        </w:rPr>
      </w:pPr>
      <w:r>
        <w:rPr>
          <w:lang w:val="lv-LV"/>
        </w:rPr>
        <w:t>Tikšanās rezultāti</w:t>
      </w:r>
    </w:p>
    <w:p w:rsidR="0062502B" w:rsidRDefault="0062502B" w:rsidP="00AE5F8B">
      <w:pPr>
        <w:spacing w:after="0" w:line="276" w:lineRule="auto"/>
        <w:jc w:val="both"/>
        <w:rPr>
          <w:lang w:val="lv-LV"/>
        </w:rPr>
      </w:pPr>
    </w:p>
    <w:p w:rsidR="00BA6A69" w:rsidRDefault="00BA6A69" w:rsidP="00BA6A69">
      <w:pPr>
        <w:pStyle w:val="ListParagraph"/>
        <w:numPr>
          <w:ilvl w:val="0"/>
          <w:numId w:val="2"/>
        </w:numPr>
        <w:spacing w:after="0" w:line="276" w:lineRule="auto"/>
        <w:jc w:val="both"/>
        <w:rPr>
          <w:lang w:val="lv-LV"/>
        </w:rPr>
      </w:pPr>
      <w:r>
        <w:rPr>
          <w:lang w:val="lv-LV"/>
        </w:rPr>
        <w:t>Pārrunāti uzņēmēju aptaujas rezultāti (</w:t>
      </w:r>
      <w:r w:rsidR="00465E10">
        <w:rPr>
          <w:lang w:val="lv-LV"/>
        </w:rPr>
        <w:t xml:space="preserve">Aigars </w:t>
      </w:r>
      <w:r>
        <w:rPr>
          <w:lang w:val="lv-LV"/>
        </w:rPr>
        <w:t>Freimanis</w:t>
      </w:r>
      <w:r w:rsidR="00465E10">
        <w:rPr>
          <w:lang w:val="lv-LV"/>
        </w:rPr>
        <w:t xml:space="preserve"> (Latvijas Fakti)</w:t>
      </w:r>
      <w:r>
        <w:rPr>
          <w:lang w:val="lv-LV"/>
        </w:rPr>
        <w:t xml:space="preserve"> izstāsta par tendencēm nekustamā īpašuma reģistrācijas jomā).</w:t>
      </w:r>
    </w:p>
    <w:p w:rsidR="00465E10" w:rsidRDefault="00465E10" w:rsidP="00BA6A69">
      <w:pPr>
        <w:pStyle w:val="ListParagraph"/>
        <w:numPr>
          <w:ilvl w:val="0"/>
          <w:numId w:val="2"/>
        </w:numPr>
        <w:spacing w:after="0" w:line="276" w:lineRule="auto"/>
        <w:jc w:val="both"/>
        <w:rPr>
          <w:lang w:val="lv-LV"/>
        </w:rPr>
      </w:pPr>
      <w:r>
        <w:rPr>
          <w:lang w:val="lv-LV"/>
        </w:rPr>
        <w:lastRenderedPageBreak/>
        <w:t xml:space="preserve">Inese </w:t>
      </w:r>
      <w:proofErr w:type="spellStart"/>
      <w:r>
        <w:rPr>
          <w:lang w:val="lv-LV"/>
        </w:rPr>
        <w:t>Olafsone</w:t>
      </w:r>
      <w:proofErr w:type="spellEnd"/>
      <w:r>
        <w:rPr>
          <w:lang w:val="lv-LV"/>
        </w:rPr>
        <w:t xml:space="preserve"> (LDDK) nolasa specifisku atgadījumu saistībā ar privātpersonas nekustamā īpašuma reģistrāciju, kur personai bija fiziski jāapmeklē Zemesgrāmata septiņas reizes divu mēnešu laikā:</w:t>
      </w:r>
    </w:p>
    <w:p w:rsidR="00465E10" w:rsidRDefault="00465E10" w:rsidP="00465E10">
      <w:pPr>
        <w:pStyle w:val="ListParagraph"/>
        <w:numPr>
          <w:ilvl w:val="1"/>
          <w:numId w:val="2"/>
        </w:numPr>
        <w:spacing w:after="0" w:line="276" w:lineRule="auto"/>
        <w:jc w:val="both"/>
        <w:rPr>
          <w:lang w:val="lv-LV"/>
        </w:rPr>
      </w:pPr>
      <w:r>
        <w:rPr>
          <w:lang w:val="lv-LV"/>
        </w:rPr>
        <w:t xml:space="preserve">Daina </w:t>
      </w:r>
      <w:proofErr w:type="spellStart"/>
      <w:r>
        <w:rPr>
          <w:lang w:val="lv-LV"/>
        </w:rPr>
        <w:t>Ūdre</w:t>
      </w:r>
      <w:proofErr w:type="spellEnd"/>
      <w:r>
        <w:rPr>
          <w:lang w:val="lv-LV"/>
        </w:rPr>
        <w:t xml:space="preserve"> (VZD) norāda, ka piemērs nav attiecināms uz visiem gadījumiem un ir tiešām specifisks</w:t>
      </w:r>
      <w:r w:rsidR="00BD1C82">
        <w:rPr>
          <w:lang w:val="lv-LV"/>
        </w:rPr>
        <w:t>. P</w:t>
      </w:r>
      <w:r>
        <w:rPr>
          <w:lang w:val="lv-LV"/>
        </w:rPr>
        <w:t xml:space="preserve">iemērā norādītās problēmas ir </w:t>
      </w:r>
      <w:r w:rsidR="00BD1C82">
        <w:rPr>
          <w:lang w:val="lv-LV"/>
        </w:rPr>
        <w:t xml:space="preserve">bijušas saistītas arī ar </w:t>
      </w:r>
      <w:r>
        <w:rPr>
          <w:lang w:val="lv-LV"/>
        </w:rPr>
        <w:t>notāra kļūd</w:t>
      </w:r>
      <w:r w:rsidR="00BD1C82">
        <w:rPr>
          <w:lang w:val="lv-LV"/>
        </w:rPr>
        <w:t>u</w:t>
      </w:r>
      <w:r>
        <w:rPr>
          <w:lang w:val="lv-LV"/>
        </w:rPr>
        <w:t xml:space="preserve"> un personas izdarīt</w:t>
      </w:r>
      <w:r w:rsidR="00BD1C82">
        <w:rPr>
          <w:lang w:val="lv-LV"/>
        </w:rPr>
        <w:t>o</w:t>
      </w:r>
      <w:r>
        <w:rPr>
          <w:lang w:val="lv-LV"/>
        </w:rPr>
        <w:t xml:space="preserve"> izvēl</w:t>
      </w:r>
      <w:r w:rsidR="00BD1C82">
        <w:rPr>
          <w:lang w:val="lv-LV"/>
        </w:rPr>
        <w:t>i</w:t>
      </w:r>
      <w:r>
        <w:rPr>
          <w:lang w:val="lv-LV"/>
        </w:rPr>
        <w:t xml:space="preserve"> </w:t>
      </w:r>
      <w:r w:rsidR="00BD1C82">
        <w:rPr>
          <w:lang w:val="lv-LV"/>
        </w:rPr>
        <w:t xml:space="preserve">saņemt reģistrācijas dokumentu </w:t>
      </w:r>
      <w:r>
        <w:rPr>
          <w:lang w:val="lv-LV"/>
        </w:rPr>
        <w:t>fiziski</w:t>
      </w:r>
      <w:r w:rsidR="00BD1C82">
        <w:rPr>
          <w:lang w:val="lv-LV"/>
        </w:rPr>
        <w:t xml:space="preserve"> papīra formā</w:t>
      </w:r>
      <w:r>
        <w:rPr>
          <w:lang w:val="lv-LV"/>
        </w:rPr>
        <w:t xml:space="preserve">. </w:t>
      </w:r>
      <w:r w:rsidR="00BD1C82">
        <w:rPr>
          <w:lang w:val="lv-LV"/>
        </w:rPr>
        <w:t>Tiek in</w:t>
      </w:r>
      <w:r>
        <w:rPr>
          <w:lang w:val="lv-LV"/>
        </w:rPr>
        <w:t>formē</w:t>
      </w:r>
      <w:r w:rsidR="00BD1C82">
        <w:rPr>
          <w:lang w:val="lv-LV"/>
        </w:rPr>
        <w:t>ts</w:t>
      </w:r>
      <w:r>
        <w:rPr>
          <w:lang w:val="lv-LV"/>
        </w:rPr>
        <w:t xml:space="preserve"> par nekustamā </w:t>
      </w:r>
      <w:r w:rsidR="00034E4F">
        <w:rPr>
          <w:lang w:val="lv-LV"/>
        </w:rPr>
        <w:t xml:space="preserve">īpašuma reģistrēšanas </w:t>
      </w:r>
      <w:r w:rsidR="00BD1C82">
        <w:rPr>
          <w:lang w:val="lv-LV"/>
        </w:rPr>
        <w:t xml:space="preserve">iespēju </w:t>
      </w:r>
      <w:r w:rsidR="00034E4F">
        <w:rPr>
          <w:lang w:val="lv-LV"/>
        </w:rPr>
        <w:t>tiešsaistē.</w:t>
      </w:r>
    </w:p>
    <w:p w:rsidR="00BA6A69" w:rsidRDefault="00BA6A69" w:rsidP="00BA6A69">
      <w:pPr>
        <w:pStyle w:val="ListParagraph"/>
        <w:numPr>
          <w:ilvl w:val="0"/>
          <w:numId w:val="2"/>
        </w:numPr>
        <w:spacing w:after="0" w:line="276" w:lineRule="auto"/>
        <w:jc w:val="both"/>
        <w:rPr>
          <w:lang w:val="lv-LV"/>
        </w:rPr>
      </w:pPr>
      <w:r w:rsidRPr="00113EBA">
        <w:rPr>
          <w:lang w:val="lv-LV"/>
        </w:rPr>
        <w:t xml:space="preserve">Pārrunāti izvirzītie priekšlikumi </w:t>
      </w:r>
      <w:r w:rsidR="00BD1C82">
        <w:rPr>
          <w:lang w:val="lv-LV"/>
        </w:rPr>
        <w:t>par nekustamā īpašuma reģistrācijas jomu</w:t>
      </w:r>
      <w:r>
        <w:rPr>
          <w:lang w:val="lv-LV"/>
        </w:rPr>
        <w:t>:</w:t>
      </w:r>
    </w:p>
    <w:p w:rsidR="00BA6A69" w:rsidRDefault="00BA6A69" w:rsidP="00BA6A69">
      <w:pPr>
        <w:pStyle w:val="ListParagraph"/>
        <w:numPr>
          <w:ilvl w:val="1"/>
          <w:numId w:val="2"/>
        </w:numPr>
        <w:spacing w:after="0" w:line="276" w:lineRule="auto"/>
        <w:jc w:val="both"/>
        <w:rPr>
          <w:lang w:val="lv-LV"/>
        </w:rPr>
      </w:pPr>
      <w:r>
        <w:rPr>
          <w:lang w:val="lv-LV"/>
        </w:rPr>
        <w:t>T</w:t>
      </w:r>
      <w:r w:rsidR="005A46BA" w:rsidRPr="00BA6A69">
        <w:rPr>
          <w:lang w:val="lv-LV"/>
        </w:rPr>
        <w:t>ermiņu, kas saistīti ar pašvaldību pirmpirkuma tiesībām, samazināšana un diferencēšana</w:t>
      </w:r>
      <w:r w:rsidR="0040229F">
        <w:rPr>
          <w:lang w:val="lv-LV"/>
        </w:rPr>
        <w:t>.</w:t>
      </w:r>
    </w:p>
    <w:p w:rsidR="00BA6A69" w:rsidRDefault="00ED17C3" w:rsidP="00BA6A69">
      <w:pPr>
        <w:pStyle w:val="ListParagraph"/>
        <w:numPr>
          <w:ilvl w:val="2"/>
          <w:numId w:val="2"/>
        </w:numPr>
        <w:spacing w:after="0" w:line="276" w:lineRule="auto"/>
        <w:jc w:val="both"/>
        <w:rPr>
          <w:lang w:val="lv-LV"/>
        </w:rPr>
      </w:pPr>
      <w:r w:rsidRPr="00BA6A69">
        <w:rPr>
          <w:lang w:val="lv-LV"/>
        </w:rPr>
        <w:t xml:space="preserve">Izvērtās diskusija par to, kā minētais process notiek reāli, par ko informēja </w:t>
      </w:r>
      <w:r w:rsidRPr="00465E10">
        <w:rPr>
          <w:lang w:val="lv-LV"/>
        </w:rPr>
        <w:t xml:space="preserve">Andra </w:t>
      </w:r>
      <w:r w:rsidR="00DD7397">
        <w:rPr>
          <w:lang w:val="lv-LV"/>
        </w:rPr>
        <w:t>Feld</w:t>
      </w:r>
      <w:r w:rsidR="00465E10" w:rsidRPr="00465E10">
        <w:rPr>
          <w:lang w:val="lv-LV"/>
        </w:rPr>
        <w:t>mane</w:t>
      </w:r>
      <w:r w:rsidRPr="00465E10">
        <w:rPr>
          <w:lang w:val="lv-LV"/>
        </w:rPr>
        <w:t xml:space="preserve"> (</w:t>
      </w:r>
      <w:r w:rsidR="00465E10" w:rsidRPr="00465E10">
        <w:rPr>
          <w:lang w:val="lv-LV"/>
        </w:rPr>
        <w:t xml:space="preserve">Latvijas </w:t>
      </w:r>
      <w:r w:rsidRPr="00465E10">
        <w:rPr>
          <w:lang w:val="lv-LV"/>
        </w:rPr>
        <w:t xml:space="preserve">Pašvaldību </w:t>
      </w:r>
      <w:r w:rsidR="00465E10" w:rsidRPr="00465E10">
        <w:rPr>
          <w:lang w:val="lv-LV"/>
        </w:rPr>
        <w:t>savienība</w:t>
      </w:r>
      <w:r w:rsidRPr="00465E10">
        <w:rPr>
          <w:lang w:val="lv-LV"/>
        </w:rPr>
        <w:t>).</w:t>
      </w:r>
      <w:r w:rsidR="005F18B9">
        <w:rPr>
          <w:lang w:val="lv-LV"/>
        </w:rPr>
        <w:t xml:space="preserve"> Tiek</w:t>
      </w:r>
      <w:r w:rsidRPr="00BA6A69">
        <w:rPr>
          <w:lang w:val="lv-LV"/>
        </w:rPr>
        <w:t xml:space="preserve"> uzsvērts pašvaldību pirmpirkuma tiesību nozī</w:t>
      </w:r>
      <w:r w:rsidR="005F18B9">
        <w:rPr>
          <w:lang w:val="lv-LV"/>
        </w:rPr>
        <w:t>mīgums pašvaldībās un Latvijai</w:t>
      </w:r>
      <w:r w:rsidR="00CC0B2E">
        <w:rPr>
          <w:lang w:val="lv-LV"/>
        </w:rPr>
        <w:t xml:space="preserve"> kopumā</w:t>
      </w:r>
      <w:r w:rsidR="005F18B9">
        <w:rPr>
          <w:lang w:val="lv-LV"/>
        </w:rPr>
        <w:t>.</w:t>
      </w:r>
    </w:p>
    <w:p w:rsidR="00BA6A69" w:rsidRDefault="005F18B9" w:rsidP="00BA6A69">
      <w:pPr>
        <w:pStyle w:val="ListParagraph"/>
        <w:numPr>
          <w:ilvl w:val="2"/>
          <w:numId w:val="2"/>
        </w:numPr>
        <w:spacing w:after="0" w:line="276" w:lineRule="auto"/>
        <w:jc w:val="both"/>
        <w:rPr>
          <w:lang w:val="lv-LV"/>
        </w:rPr>
      </w:pPr>
      <w:r>
        <w:rPr>
          <w:lang w:val="lv-LV"/>
        </w:rPr>
        <w:t>Diskusiju rezultātā tiek</w:t>
      </w:r>
      <w:r w:rsidR="00ED17C3" w:rsidRPr="00BA6A69">
        <w:rPr>
          <w:lang w:val="lv-LV"/>
        </w:rPr>
        <w:t xml:space="preserve"> ierosināts priekšlikumu virzīt uz potenciālo pašvaldību pirmpirkuma objektu iekļaušanu teritorijas plānojumā, tādējādi dodot iespēju interesentiem jau laicīgi redzēt uz kurām zemēm pašvaldība pretendē un varētu uzmantot pirmpirkuma tiesības un uz kurām tās netiks izmantotas. Tādējādi atsevišķos gadījumos varētu </w:t>
      </w:r>
      <w:r w:rsidR="00C33154" w:rsidRPr="00BA6A69">
        <w:rPr>
          <w:lang w:val="lv-LV"/>
        </w:rPr>
        <w:t>izlaist procesu, kur pašvaldība izskata savu pirmpirkuma tiesību izmantošanu.</w:t>
      </w:r>
    </w:p>
    <w:p w:rsidR="00BA6A69" w:rsidRPr="00CC0B2E" w:rsidRDefault="005F18B9" w:rsidP="00BA6A69">
      <w:pPr>
        <w:pStyle w:val="ListParagraph"/>
        <w:numPr>
          <w:ilvl w:val="2"/>
          <w:numId w:val="2"/>
        </w:numPr>
        <w:spacing w:after="0" w:line="276" w:lineRule="auto"/>
        <w:jc w:val="both"/>
        <w:rPr>
          <w:lang w:val="lv-LV"/>
        </w:rPr>
      </w:pPr>
      <w:r w:rsidRPr="00CC0B2E">
        <w:rPr>
          <w:lang w:val="lv-LV"/>
        </w:rPr>
        <w:t>Tiek</w:t>
      </w:r>
      <w:r w:rsidR="00ED17C3" w:rsidRPr="00CC0B2E">
        <w:rPr>
          <w:lang w:val="lv-LV"/>
        </w:rPr>
        <w:t xml:space="preserve"> nolemts priekšlikumu sasaistīt ar zemes plānojumu un pārformulēt.</w:t>
      </w:r>
    </w:p>
    <w:p w:rsidR="00BA6A69" w:rsidRDefault="00BA6A69" w:rsidP="00BA6A69">
      <w:pPr>
        <w:pStyle w:val="ListParagraph"/>
        <w:numPr>
          <w:ilvl w:val="1"/>
          <w:numId w:val="2"/>
        </w:numPr>
        <w:spacing w:after="0" w:line="276" w:lineRule="auto"/>
        <w:jc w:val="both"/>
        <w:rPr>
          <w:lang w:val="lv-LV"/>
        </w:rPr>
      </w:pPr>
      <w:r w:rsidRPr="00BA6A69">
        <w:rPr>
          <w:lang w:val="lv-LV"/>
        </w:rPr>
        <w:t>T</w:t>
      </w:r>
      <w:r w:rsidR="005A46BA" w:rsidRPr="00BA6A69">
        <w:rPr>
          <w:lang w:val="lv-LV"/>
        </w:rPr>
        <w:t>ermiņu, kas saistīti ar nekustamā īpašuma nostiprinājuma lūgumu izskatīšanu Zemesgrāmatā,</w:t>
      </w:r>
      <w:r w:rsidR="00465E10">
        <w:rPr>
          <w:lang w:val="lv-LV"/>
        </w:rPr>
        <w:t xml:space="preserve"> diferencēšana un samazināšana.</w:t>
      </w:r>
    </w:p>
    <w:p w:rsidR="00034E4F" w:rsidRPr="00034E4F" w:rsidRDefault="00034E4F" w:rsidP="00034E4F">
      <w:pPr>
        <w:pStyle w:val="ListParagraph"/>
        <w:numPr>
          <w:ilvl w:val="2"/>
          <w:numId w:val="2"/>
        </w:numPr>
        <w:spacing w:after="0" w:line="276" w:lineRule="auto"/>
        <w:jc w:val="both"/>
        <w:rPr>
          <w:lang w:val="lv-LV"/>
        </w:rPr>
      </w:pPr>
      <w:r>
        <w:rPr>
          <w:lang w:val="lv-LV"/>
        </w:rPr>
        <w:t xml:space="preserve">Daina </w:t>
      </w:r>
      <w:proofErr w:type="spellStart"/>
      <w:r>
        <w:rPr>
          <w:lang w:val="lv-LV"/>
        </w:rPr>
        <w:t>Ūdre</w:t>
      </w:r>
      <w:proofErr w:type="spellEnd"/>
      <w:r>
        <w:rPr>
          <w:lang w:val="lv-LV"/>
        </w:rPr>
        <w:t xml:space="preserve"> (VZD) norāda, ka reāli nostiprinājuma lūgumi tiek izskatīti 5.5 dienās.</w:t>
      </w:r>
      <w:bookmarkStart w:id="0" w:name="_GoBack"/>
      <w:bookmarkEnd w:id="0"/>
    </w:p>
    <w:p w:rsidR="00BA6A69" w:rsidRDefault="005A46BA" w:rsidP="00BA6A69">
      <w:pPr>
        <w:pStyle w:val="ListParagraph"/>
        <w:numPr>
          <w:ilvl w:val="2"/>
          <w:numId w:val="2"/>
        </w:numPr>
        <w:spacing w:after="0" w:line="276" w:lineRule="auto"/>
        <w:ind w:left="2127"/>
        <w:jc w:val="both"/>
        <w:rPr>
          <w:lang w:val="lv-LV"/>
        </w:rPr>
      </w:pPr>
      <w:r w:rsidRPr="00BA6A69">
        <w:rPr>
          <w:lang w:val="lv-LV"/>
        </w:rPr>
        <w:t xml:space="preserve">Izvirzītais priekšlikums </w:t>
      </w:r>
      <w:r w:rsidR="005F18B9">
        <w:rPr>
          <w:lang w:val="lv-LV"/>
        </w:rPr>
        <w:t>tiek</w:t>
      </w:r>
      <w:r w:rsidRPr="00BA6A69">
        <w:rPr>
          <w:lang w:val="lv-LV"/>
        </w:rPr>
        <w:t xml:space="preserve"> noraidīts</w:t>
      </w:r>
      <w:r w:rsidR="00CC0B2E">
        <w:rPr>
          <w:lang w:val="lv-LV"/>
        </w:rPr>
        <w:t xml:space="preserve">, jo tiek izteikts viedoklis, ka </w:t>
      </w:r>
      <w:r w:rsidRPr="00BA6A69">
        <w:rPr>
          <w:lang w:val="lv-LV"/>
        </w:rPr>
        <w:t xml:space="preserve">nav pamata grozīt </w:t>
      </w:r>
      <w:r w:rsidR="00CC0B2E">
        <w:rPr>
          <w:lang w:val="lv-LV"/>
        </w:rPr>
        <w:t>normatīvos aktus</w:t>
      </w:r>
      <w:r w:rsidRPr="00BA6A69">
        <w:rPr>
          <w:lang w:val="lv-LV"/>
        </w:rPr>
        <w:t xml:space="preserve"> </w:t>
      </w:r>
      <w:r w:rsidR="00CC0B2E">
        <w:rPr>
          <w:lang w:val="lv-LV"/>
        </w:rPr>
        <w:t>iespējamā dienu samazinājuma dēļ, jo šobrīd process notiek ātrāk kā tas ir noteikts atbilstoši spēkā esošajiem normatīvajiem aktiem.</w:t>
      </w:r>
    </w:p>
    <w:p w:rsidR="005A46BA" w:rsidRPr="00CC0B2E" w:rsidRDefault="005A46BA" w:rsidP="00BA6A69">
      <w:pPr>
        <w:pStyle w:val="ListParagraph"/>
        <w:numPr>
          <w:ilvl w:val="2"/>
          <w:numId w:val="2"/>
        </w:numPr>
        <w:spacing w:after="0" w:line="276" w:lineRule="auto"/>
        <w:ind w:left="2127"/>
        <w:jc w:val="both"/>
        <w:rPr>
          <w:lang w:val="lv-LV"/>
        </w:rPr>
      </w:pPr>
      <w:r w:rsidRPr="00CC0B2E">
        <w:rPr>
          <w:lang w:val="lv-LV"/>
        </w:rPr>
        <w:t>Ti</w:t>
      </w:r>
      <w:r w:rsidR="005F18B9" w:rsidRPr="00CC0B2E">
        <w:rPr>
          <w:lang w:val="lv-LV"/>
        </w:rPr>
        <w:t>ek</w:t>
      </w:r>
      <w:r w:rsidRPr="00CC0B2E">
        <w:rPr>
          <w:lang w:val="lv-LV"/>
        </w:rPr>
        <w:t xml:space="preserve"> nolemts priekšlikumu neiekļaut uzņēmējdarbības attīstības plānā.</w:t>
      </w:r>
    </w:p>
    <w:p w:rsidR="00664B5C" w:rsidRPr="00664B5C" w:rsidRDefault="00664B5C" w:rsidP="009F5C8B">
      <w:pPr>
        <w:pStyle w:val="ListParagraph"/>
        <w:spacing w:after="0" w:line="276" w:lineRule="auto"/>
        <w:jc w:val="both"/>
        <w:rPr>
          <w:u w:val="single"/>
          <w:lang w:val="lv-LV"/>
        </w:rPr>
      </w:pPr>
    </w:p>
    <w:sectPr w:rsidR="00664B5C" w:rsidRPr="00664B5C" w:rsidSect="00D80571">
      <w:headerReference w:type="default" r:id="rId8"/>
      <w:footerReference w:type="default" r:id="rId9"/>
      <w:headerReference w:type="first" r:id="rId10"/>
      <w:footerReference w:type="first" r:id="rId11"/>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21" w:rsidRDefault="00253C21" w:rsidP="00E902EC">
      <w:pPr>
        <w:spacing w:after="0" w:line="240" w:lineRule="auto"/>
      </w:pPr>
      <w:r>
        <w:separator/>
      </w:r>
    </w:p>
  </w:endnote>
  <w:endnote w:type="continuationSeparator" w:id="0">
    <w:p w:rsidR="00253C21" w:rsidRDefault="00253C21"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40229F">
          <w:rPr>
            <w:noProof/>
          </w:rPr>
          <w:t>2</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40229F" w:rsidP="003B68C4">
    <w:pPr>
      <w:pStyle w:val="Address"/>
    </w:pPr>
    <w:bookmarkStart w:id="1" w:name="address"/>
    <w:r>
      <w:pict>
        <v:shape id="_x0000_s2058" style="position:absolute;margin-left:87.9pt;margin-top:-3.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r w:rsidRPr="00034AAA">
      <w:rPr>
        <w:rFonts w:ascii="Arial" w:hAnsi="Arial" w:cs="Arial"/>
        <w:color w:val="000000"/>
        <w:sz w:val="12"/>
        <w:szCs w:val="12"/>
        <w:lang w:val="lv-LV"/>
      </w:rPr>
      <w:t xml:space="preserve">PwC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t>
    </w:r>
    <w:proofErr w:type="spellStart"/>
    <w:r w:rsidRPr="00034AAA">
      <w:rPr>
        <w:rFonts w:ascii="Arial" w:hAnsi="Arial" w:cs="Arial"/>
        <w:color w:val="000000"/>
        <w:sz w:val="12"/>
        <w:szCs w:val="12"/>
        <w:lang w:val="lv-LV"/>
      </w:rPr>
      <w:t>www.pwc.lv</w:t>
    </w:r>
    <w:proofErr w:type="spellEnd"/>
    <w:r w:rsidRPr="00034AAA">
      <w:rPr>
        <w:rFonts w:ascii="Arial" w:hAnsi="Arial" w:cs="Arial"/>
        <w:color w:val="000000"/>
        <w:sz w:val="12"/>
        <w:szCs w:val="12"/>
        <w:lang w:val="lv-LV"/>
      </w:rPr>
      <w:t>.</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©2014 PwC. ”PwC” apzīmē PwC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21" w:rsidRDefault="00253C21" w:rsidP="00E902EC">
      <w:pPr>
        <w:spacing w:after="0" w:line="240" w:lineRule="auto"/>
      </w:pPr>
      <w:r>
        <w:separator/>
      </w:r>
    </w:p>
  </w:footnote>
  <w:footnote w:type="continuationSeparator" w:id="0">
    <w:p w:rsidR="00253C21" w:rsidRDefault="00253C21"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14:anchorId="3333AAC1" wp14:editId="602A6DA7">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14:anchorId="56BD7AB4" wp14:editId="3E193FD4">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hybridMultilevel"/>
    <w:tmpl w:val="9F62FC6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85A7E"/>
    <w:multiLevelType w:val="hybridMultilevel"/>
    <w:tmpl w:val="D9A896B0"/>
    <w:lvl w:ilvl="0" w:tplc="B308B4B4">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8C1F13"/>
    <w:multiLevelType w:val="hybridMultilevel"/>
    <w:tmpl w:val="3D9C14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06B1AA1"/>
    <w:multiLevelType w:val="hybridMultilevel"/>
    <w:tmpl w:val="300E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63250A0"/>
    <w:multiLevelType w:val="hybridMultilevel"/>
    <w:tmpl w:val="9AC4D7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F5B39CC"/>
    <w:multiLevelType w:val="hybridMultilevel"/>
    <w:tmpl w:val="A936FA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098E"/>
    <w:rsid w:val="00034AAA"/>
    <w:rsid w:val="00034E4F"/>
    <w:rsid w:val="000454C1"/>
    <w:rsid w:val="000726D2"/>
    <w:rsid w:val="000B5045"/>
    <w:rsid w:val="000B5E05"/>
    <w:rsid w:val="000D7B00"/>
    <w:rsid w:val="000E3A67"/>
    <w:rsid w:val="0011450C"/>
    <w:rsid w:val="00166C97"/>
    <w:rsid w:val="001A1414"/>
    <w:rsid w:val="001B0C74"/>
    <w:rsid w:val="001C73EA"/>
    <w:rsid w:val="00253C21"/>
    <w:rsid w:val="00256F02"/>
    <w:rsid w:val="00260CF3"/>
    <w:rsid w:val="00276819"/>
    <w:rsid w:val="002C12B4"/>
    <w:rsid w:val="002D074B"/>
    <w:rsid w:val="002D2C1A"/>
    <w:rsid w:val="002E573B"/>
    <w:rsid w:val="0031457A"/>
    <w:rsid w:val="003225AF"/>
    <w:rsid w:val="00337ECE"/>
    <w:rsid w:val="003427D4"/>
    <w:rsid w:val="003A2002"/>
    <w:rsid w:val="003B68C4"/>
    <w:rsid w:val="0040229F"/>
    <w:rsid w:val="00410A1D"/>
    <w:rsid w:val="00430237"/>
    <w:rsid w:val="00465E10"/>
    <w:rsid w:val="004763F0"/>
    <w:rsid w:val="00480DCC"/>
    <w:rsid w:val="004C14F4"/>
    <w:rsid w:val="004C34DA"/>
    <w:rsid w:val="004D7485"/>
    <w:rsid w:val="004E3A92"/>
    <w:rsid w:val="004E4C9A"/>
    <w:rsid w:val="004E6A1E"/>
    <w:rsid w:val="004F30EE"/>
    <w:rsid w:val="00517C75"/>
    <w:rsid w:val="00526445"/>
    <w:rsid w:val="00543E37"/>
    <w:rsid w:val="00545851"/>
    <w:rsid w:val="005738A0"/>
    <w:rsid w:val="005900BB"/>
    <w:rsid w:val="00595642"/>
    <w:rsid w:val="005A46BA"/>
    <w:rsid w:val="005D7878"/>
    <w:rsid w:val="005F18B9"/>
    <w:rsid w:val="0062502B"/>
    <w:rsid w:val="00643247"/>
    <w:rsid w:val="00664B5C"/>
    <w:rsid w:val="00670B19"/>
    <w:rsid w:val="006738B4"/>
    <w:rsid w:val="00685270"/>
    <w:rsid w:val="006C18BF"/>
    <w:rsid w:val="006D0E8D"/>
    <w:rsid w:val="006F6CF7"/>
    <w:rsid w:val="00726B6B"/>
    <w:rsid w:val="007308F8"/>
    <w:rsid w:val="00743D67"/>
    <w:rsid w:val="0076101A"/>
    <w:rsid w:val="0078482D"/>
    <w:rsid w:val="007871AC"/>
    <w:rsid w:val="007F10B1"/>
    <w:rsid w:val="00804499"/>
    <w:rsid w:val="00813A36"/>
    <w:rsid w:val="00820259"/>
    <w:rsid w:val="00821E83"/>
    <w:rsid w:val="00832BC6"/>
    <w:rsid w:val="00872F06"/>
    <w:rsid w:val="008A07D2"/>
    <w:rsid w:val="008A07FC"/>
    <w:rsid w:val="008D52D5"/>
    <w:rsid w:val="009F5C8B"/>
    <w:rsid w:val="00A11E96"/>
    <w:rsid w:val="00A4050D"/>
    <w:rsid w:val="00A71817"/>
    <w:rsid w:val="00A71B22"/>
    <w:rsid w:val="00AE13DB"/>
    <w:rsid w:val="00AE5F8B"/>
    <w:rsid w:val="00B203F2"/>
    <w:rsid w:val="00B361E5"/>
    <w:rsid w:val="00B426D3"/>
    <w:rsid w:val="00B56CE4"/>
    <w:rsid w:val="00B65E2E"/>
    <w:rsid w:val="00BA1E0B"/>
    <w:rsid w:val="00BA6A69"/>
    <w:rsid w:val="00BC2564"/>
    <w:rsid w:val="00BD1C82"/>
    <w:rsid w:val="00C01C78"/>
    <w:rsid w:val="00C33154"/>
    <w:rsid w:val="00C70C33"/>
    <w:rsid w:val="00C94512"/>
    <w:rsid w:val="00CB098E"/>
    <w:rsid w:val="00CC0B2E"/>
    <w:rsid w:val="00D03031"/>
    <w:rsid w:val="00D3742D"/>
    <w:rsid w:val="00D6223C"/>
    <w:rsid w:val="00D80571"/>
    <w:rsid w:val="00DD7397"/>
    <w:rsid w:val="00E004BC"/>
    <w:rsid w:val="00E00EB5"/>
    <w:rsid w:val="00E20164"/>
    <w:rsid w:val="00E36DBD"/>
    <w:rsid w:val="00E65354"/>
    <w:rsid w:val="00E814DB"/>
    <w:rsid w:val="00E902EC"/>
    <w:rsid w:val="00EA6C98"/>
    <w:rsid w:val="00EC4708"/>
    <w:rsid w:val="00ED17C3"/>
    <w:rsid w:val="00F13202"/>
    <w:rsid w:val="00F17276"/>
    <w:rsid w:val="00F97A88"/>
    <w:rsid w:val="00FA4F47"/>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E902EC"/>
    <w:pPr>
      <w:spacing w:after="240" w:line="240" w:lineRule="atLeast"/>
    </w:pPr>
    <w:rPr>
      <w:rFonts w:ascii="Georgia" w:hAnsi="Georgia" w:cstheme="min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4C14F4"/>
    <w:pPr>
      <w:ind w:left="720"/>
      <w:contextualSpacing/>
    </w:pPr>
  </w:style>
  <w:style w:type="table" w:styleId="LightList-Accent5">
    <w:name w:val="Light List Accent 5"/>
    <w:basedOn w:val="TableNormal"/>
    <w:uiPriority w:val="61"/>
    <w:rsid w:val="0078482D"/>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PwC Letter Latvian.dotx</Template>
  <TotalTime>1568</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Maris Jansons</cp:lastModifiedBy>
  <cp:revision>30</cp:revision>
  <dcterms:created xsi:type="dcterms:W3CDTF">2014-05-19T14:40:00Z</dcterms:created>
  <dcterms:modified xsi:type="dcterms:W3CDTF">2014-05-30T07:55:00Z</dcterms:modified>
</cp:coreProperties>
</file>